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455" w:rsidRDefault="00315455" w:rsidP="00315455">
      <w:pPr>
        <w:pStyle w:val="APABody"/>
        <w:ind w:firstLine="0"/>
      </w:pPr>
    </w:p>
    <w:p w:rsidR="00315455" w:rsidRDefault="00315455" w:rsidP="00315455">
      <w:pPr>
        <w:pStyle w:val="APATitle"/>
      </w:pPr>
    </w:p>
    <w:p w:rsidR="00315455" w:rsidRDefault="00315455" w:rsidP="00315455">
      <w:pPr>
        <w:pStyle w:val="APATitle"/>
      </w:pPr>
    </w:p>
    <w:p w:rsidR="00315455" w:rsidRDefault="00315455" w:rsidP="00315455">
      <w:pPr>
        <w:pStyle w:val="APATitle"/>
      </w:pPr>
    </w:p>
    <w:p w:rsidR="00315455" w:rsidRDefault="00315455" w:rsidP="00315455">
      <w:pPr>
        <w:pStyle w:val="APATitle"/>
      </w:pPr>
    </w:p>
    <w:p w:rsidR="00315455" w:rsidRDefault="00315455" w:rsidP="00315455">
      <w:pPr>
        <w:pStyle w:val="APATitle"/>
      </w:pPr>
    </w:p>
    <w:p w:rsidR="00315455" w:rsidRDefault="00315455" w:rsidP="00315455">
      <w:pPr>
        <w:pStyle w:val="APATitle"/>
      </w:pPr>
    </w:p>
    <w:p w:rsidR="00315455" w:rsidRDefault="00315455" w:rsidP="00315455">
      <w:pPr>
        <w:pStyle w:val="APATitle"/>
      </w:pPr>
    </w:p>
    <w:p w:rsidR="00C434A3" w:rsidRDefault="00C434A3" w:rsidP="00315455">
      <w:pPr>
        <w:pStyle w:val="APATitle"/>
      </w:pPr>
    </w:p>
    <w:p w:rsidR="00315455" w:rsidRDefault="003B34CE" w:rsidP="00315455">
      <w:pPr>
        <w:pStyle w:val="APATitle"/>
      </w:pPr>
      <w:r>
        <w:t>PN Course Review</w:t>
      </w:r>
    </w:p>
    <w:p w:rsidR="00315455" w:rsidRDefault="00F347E3" w:rsidP="00315455">
      <w:pPr>
        <w:pStyle w:val="APATitle"/>
      </w:pPr>
      <w:r>
        <w:t>Developed by: Martin Ponciano, LVN, DSD, MS</w:t>
      </w:r>
    </w:p>
    <w:p w:rsidR="00F347E3" w:rsidRDefault="00F347E3" w:rsidP="00315455">
      <w:pPr>
        <w:pStyle w:val="APATitle"/>
      </w:pPr>
      <w:r>
        <w:t>For Summit Career College, Vocational Nursing Department</w:t>
      </w:r>
    </w:p>
    <w:p w:rsidR="00F347E3" w:rsidRDefault="00F347E3" w:rsidP="00315455">
      <w:pPr>
        <w:pStyle w:val="APATitle"/>
      </w:pPr>
    </w:p>
    <w:p w:rsidR="00315455" w:rsidRDefault="00315455" w:rsidP="00315455">
      <w:pPr>
        <w:pStyle w:val="APATitle"/>
      </w:pPr>
    </w:p>
    <w:p w:rsidR="00315455" w:rsidRDefault="00315455" w:rsidP="00315455">
      <w:pPr>
        <w:pStyle w:val="APATitle"/>
      </w:pPr>
    </w:p>
    <w:p w:rsidR="00315455" w:rsidRDefault="00315455" w:rsidP="00315455">
      <w:pPr>
        <w:pStyle w:val="APATitle"/>
      </w:pPr>
    </w:p>
    <w:p w:rsidR="00315455" w:rsidRDefault="00315455" w:rsidP="00315455">
      <w:pPr>
        <w:pStyle w:val="APATitle"/>
      </w:pPr>
    </w:p>
    <w:p w:rsidR="00315455" w:rsidRDefault="00315455" w:rsidP="00315455">
      <w:pPr>
        <w:pStyle w:val="APALevelOneHeading"/>
      </w:pPr>
      <w:r>
        <w:br w:type="page"/>
      </w:r>
      <w:r w:rsidR="00C434A3">
        <w:lastRenderedPageBreak/>
        <w:t>Introduction</w:t>
      </w:r>
    </w:p>
    <w:p w:rsidR="00DC780B" w:rsidRDefault="00C434A3" w:rsidP="00DC780B">
      <w:pPr>
        <w:pStyle w:val="APAAbstract"/>
      </w:pPr>
      <w:r>
        <w:t>This text has been developed to assist and prepare the prospective licensee to take the National Council for Licensure Exams for Licensed Practical Nu</w:t>
      </w:r>
      <w:r w:rsidR="00892EA8">
        <w:t xml:space="preserve">rses (NCLEX-PN). The author has </w:t>
      </w:r>
      <w:r w:rsidR="00D37934">
        <w:t>compil</w:t>
      </w:r>
      <w:r>
        <w:t>ed various references that he has used in his healthcare experience as a clinician and nursing educator</w:t>
      </w:r>
      <w:r w:rsidR="00D37934">
        <w:t>. The material presented in this text reflect the test plan outlined by the National Council on State Boards of Nursing (NCSBN)</w:t>
      </w:r>
      <w:r w:rsidR="00D37934">
        <w:rPr>
          <w:rStyle w:val="FootnoteReference"/>
        </w:rPr>
        <w:footnoteReference w:id="2"/>
      </w:r>
      <w:r w:rsidR="00D37934">
        <w:t xml:space="preserve"> It is the authors strong assertion and desire top facilitate cohesion of nursing theoretical and clinical concepts, to help learners to become safe and effective nurses, and to pass the National Council for Licensure Exams for Practical Nurses (NCLEX-PN).</w:t>
      </w:r>
    </w:p>
    <w:p w:rsidR="006F18EF" w:rsidRDefault="006F18EF" w:rsidP="00DC780B">
      <w:pPr>
        <w:pStyle w:val="APAAbstract"/>
      </w:pPr>
    </w:p>
    <w:p w:rsidR="006F18EF" w:rsidRDefault="006F18EF" w:rsidP="00DC780B">
      <w:pPr>
        <w:pStyle w:val="APAAbstract"/>
      </w:pPr>
    </w:p>
    <w:p w:rsidR="006F18EF" w:rsidRDefault="006F18EF" w:rsidP="00DC780B">
      <w:pPr>
        <w:pStyle w:val="APAAbstract"/>
      </w:pPr>
    </w:p>
    <w:p w:rsidR="006F18EF" w:rsidRDefault="006F18EF" w:rsidP="00DC780B">
      <w:pPr>
        <w:pStyle w:val="APAAbstract"/>
      </w:pPr>
    </w:p>
    <w:p w:rsidR="006F18EF" w:rsidRDefault="006F18EF" w:rsidP="00DC780B">
      <w:pPr>
        <w:pStyle w:val="APAAbstract"/>
      </w:pPr>
    </w:p>
    <w:p w:rsidR="006F18EF" w:rsidRDefault="006F18EF" w:rsidP="00DC780B">
      <w:pPr>
        <w:pStyle w:val="APAAbstract"/>
      </w:pPr>
    </w:p>
    <w:p w:rsidR="006F18EF" w:rsidRDefault="006F18EF" w:rsidP="00DC780B">
      <w:pPr>
        <w:pStyle w:val="APAAbstract"/>
      </w:pPr>
    </w:p>
    <w:p w:rsidR="006F18EF" w:rsidRDefault="006F18EF" w:rsidP="00DC780B">
      <w:pPr>
        <w:pStyle w:val="APAAbstract"/>
      </w:pPr>
    </w:p>
    <w:p w:rsidR="006F18EF" w:rsidRDefault="006F18EF" w:rsidP="00DC780B">
      <w:pPr>
        <w:pStyle w:val="APAAbstract"/>
      </w:pPr>
    </w:p>
    <w:p w:rsidR="006F18EF" w:rsidRDefault="006F18EF" w:rsidP="00DC780B">
      <w:pPr>
        <w:pStyle w:val="APAAbstract"/>
      </w:pPr>
    </w:p>
    <w:p w:rsidR="006F18EF" w:rsidRDefault="006F18EF" w:rsidP="00DC780B">
      <w:pPr>
        <w:pStyle w:val="APAAbstract"/>
      </w:pPr>
    </w:p>
    <w:p w:rsidR="006F18EF" w:rsidRDefault="006F18EF" w:rsidP="00DC780B">
      <w:pPr>
        <w:pStyle w:val="APAAbstract"/>
      </w:pPr>
    </w:p>
    <w:sdt>
      <w:sdtPr>
        <w:rPr>
          <w:rFonts w:asciiTheme="minorHAnsi" w:eastAsiaTheme="minorHAnsi" w:hAnsiTheme="minorHAnsi" w:cstheme="minorBidi"/>
          <w:b w:val="0"/>
          <w:bCs w:val="0"/>
          <w:color w:val="auto"/>
          <w:sz w:val="24"/>
          <w:szCs w:val="24"/>
        </w:rPr>
        <w:id w:val="89512020"/>
        <w:docPartObj>
          <w:docPartGallery w:val="Table of Contents"/>
          <w:docPartUnique/>
        </w:docPartObj>
      </w:sdtPr>
      <w:sdtContent>
        <w:p w:rsidR="006F18EF" w:rsidRDefault="00DB6D6F">
          <w:pPr>
            <w:pStyle w:val="TOCHeading"/>
          </w:pPr>
          <w:r>
            <w:t>Table of Contents</w:t>
          </w:r>
        </w:p>
        <w:p w:rsidR="00DB6D6F" w:rsidRDefault="0028330F">
          <w:pPr>
            <w:pStyle w:val="TOC1"/>
            <w:tabs>
              <w:tab w:val="right" w:leader="dot" w:pos="9350"/>
            </w:tabs>
            <w:rPr>
              <w:rFonts w:eastAsiaTheme="minorEastAsia"/>
              <w:noProof/>
              <w:sz w:val="22"/>
              <w:szCs w:val="22"/>
            </w:rPr>
          </w:pPr>
          <w:r>
            <w:fldChar w:fldCharType="begin"/>
          </w:r>
          <w:r w:rsidR="006F18EF">
            <w:instrText xml:space="preserve"> TOC \o "1-3" \h \z \u </w:instrText>
          </w:r>
          <w:r>
            <w:fldChar w:fldCharType="separate"/>
          </w:r>
          <w:hyperlink w:anchor="_Toc264632174" w:history="1">
            <w:r w:rsidR="00DB6D6F" w:rsidRPr="004B688F">
              <w:rPr>
                <w:rStyle w:val="Hyperlink"/>
                <w:noProof/>
              </w:rPr>
              <w:t>Abstract</w:t>
            </w:r>
            <w:r w:rsidR="00DB6D6F">
              <w:rPr>
                <w:noProof/>
                <w:webHidden/>
              </w:rPr>
              <w:tab/>
            </w:r>
            <w:r>
              <w:rPr>
                <w:noProof/>
                <w:webHidden/>
              </w:rPr>
              <w:fldChar w:fldCharType="begin"/>
            </w:r>
            <w:r w:rsidR="00DB6D6F">
              <w:rPr>
                <w:noProof/>
                <w:webHidden/>
              </w:rPr>
              <w:instrText xml:space="preserve"> PAGEREF _Toc264632174 \h </w:instrText>
            </w:r>
            <w:r>
              <w:rPr>
                <w:noProof/>
                <w:webHidden/>
              </w:rPr>
            </w:r>
            <w:r>
              <w:rPr>
                <w:noProof/>
                <w:webHidden/>
              </w:rPr>
              <w:fldChar w:fldCharType="separate"/>
            </w:r>
            <w:r w:rsidR="009B39BF">
              <w:rPr>
                <w:b/>
                <w:bCs/>
                <w:noProof/>
                <w:webHidden/>
              </w:rPr>
              <w:t>Error! Bookmark not defined.</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175" w:history="1">
            <w:r w:rsidR="00DB6D6F" w:rsidRPr="004B688F">
              <w:rPr>
                <w:rStyle w:val="Hyperlink"/>
                <w:noProof/>
                <w:lang w:bidi="en-US"/>
              </w:rPr>
              <w:t>TEST TAKING SKILLS</w:t>
            </w:r>
            <w:r w:rsidR="00DB6D6F">
              <w:rPr>
                <w:noProof/>
                <w:webHidden/>
              </w:rPr>
              <w:tab/>
            </w:r>
            <w:r>
              <w:rPr>
                <w:noProof/>
                <w:webHidden/>
              </w:rPr>
              <w:fldChar w:fldCharType="begin"/>
            </w:r>
            <w:r w:rsidR="00DB6D6F">
              <w:rPr>
                <w:noProof/>
                <w:webHidden/>
              </w:rPr>
              <w:instrText xml:space="preserve"> PAGEREF _Toc264632175 \h </w:instrText>
            </w:r>
            <w:r>
              <w:rPr>
                <w:noProof/>
                <w:webHidden/>
              </w:rPr>
            </w:r>
            <w:r>
              <w:rPr>
                <w:noProof/>
                <w:webHidden/>
              </w:rPr>
              <w:fldChar w:fldCharType="separate"/>
            </w:r>
            <w:r w:rsidR="009B39BF">
              <w:rPr>
                <w:noProof/>
                <w:webHidden/>
              </w:rPr>
              <w:t>8</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176" w:history="1">
            <w:r w:rsidR="00DB6D6F" w:rsidRPr="004B688F">
              <w:rPr>
                <w:rStyle w:val="Hyperlink"/>
                <w:noProof/>
                <w:lang w:bidi="en-US"/>
              </w:rPr>
              <w:t>Test taking strategies</w:t>
            </w:r>
            <w:r w:rsidR="00DB6D6F">
              <w:rPr>
                <w:noProof/>
                <w:webHidden/>
              </w:rPr>
              <w:tab/>
            </w:r>
            <w:r>
              <w:rPr>
                <w:noProof/>
                <w:webHidden/>
              </w:rPr>
              <w:fldChar w:fldCharType="begin"/>
            </w:r>
            <w:r w:rsidR="00DB6D6F">
              <w:rPr>
                <w:noProof/>
                <w:webHidden/>
              </w:rPr>
              <w:instrText xml:space="preserve"> PAGEREF _Toc264632176 \h </w:instrText>
            </w:r>
            <w:r>
              <w:rPr>
                <w:noProof/>
                <w:webHidden/>
              </w:rPr>
            </w:r>
            <w:r>
              <w:rPr>
                <w:noProof/>
                <w:webHidden/>
              </w:rPr>
              <w:fldChar w:fldCharType="separate"/>
            </w:r>
            <w:r w:rsidR="009B39BF">
              <w:rPr>
                <w:noProof/>
                <w:webHidden/>
              </w:rPr>
              <w:t>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77" w:history="1">
            <w:r w:rsidR="00DB6D6F" w:rsidRPr="004B688F">
              <w:rPr>
                <w:rStyle w:val="Hyperlink"/>
                <w:noProof/>
              </w:rPr>
              <w:t>I. Test Taking is Important</w:t>
            </w:r>
            <w:r w:rsidR="00DB6D6F">
              <w:rPr>
                <w:noProof/>
                <w:webHidden/>
              </w:rPr>
              <w:tab/>
            </w:r>
            <w:r>
              <w:rPr>
                <w:noProof/>
                <w:webHidden/>
              </w:rPr>
              <w:fldChar w:fldCharType="begin"/>
            </w:r>
            <w:r w:rsidR="00DB6D6F">
              <w:rPr>
                <w:noProof/>
                <w:webHidden/>
              </w:rPr>
              <w:instrText xml:space="preserve"> PAGEREF _Toc264632177 \h </w:instrText>
            </w:r>
            <w:r>
              <w:rPr>
                <w:noProof/>
                <w:webHidden/>
              </w:rPr>
            </w:r>
            <w:r>
              <w:rPr>
                <w:noProof/>
                <w:webHidden/>
              </w:rPr>
              <w:fldChar w:fldCharType="separate"/>
            </w:r>
            <w:r w:rsidR="009B39BF">
              <w:rPr>
                <w:noProof/>
                <w:webHidden/>
              </w:rPr>
              <w:t>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78" w:history="1">
            <w:r w:rsidR="00DB6D6F" w:rsidRPr="004B688F">
              <w:rPr>
                <w:rStyle w:val="Hyperlink"/>
                <w:noProof/>
              </w:rPr>
              <w:t>II. Overview of Objective Test Taking Strategies</w:t>
            </w:r>
            <w:r w:rsidR="00DB6D6F">
              <w:rPr>
                <w:noProof/>
                <w:webHidden/>
              </w:rPr>
              <w:tab/>
            </w:r>
            <w:r>
              <w:rPr>
                <w:noProof/>
                <w:webHidden/>
              </w:rPr>
              <w:fldChar w:fldCharType="begin"/>
            </w:r>
            <w:r w:rsidR="00DB6D6F">
              <w:rPr>
                <w:noProof/>
                <w:webHidden/>
              </w:rPr>
              <w:instrText xml:space="preserve"> PAGEREF _Toc264632178 \h </w:instrText>
            </w:r>
            <w:r>
              <w:rPr>
                <w:noProof/>
                <w:webHidden/>
              </w:rPr>
            </w:r>
            <w:r>
              <w:rPr>
                <w:noProof/>
                <w:webHidden/>
              </w:rPr>
              <w:fldChar w:fldCharType="separate"/>
            </w:r>
            <w:r w:rsidR="009B39BF">
              <w:rPr>
                <w:noProof/>
                <w:webHidden/>
              </w:rPr>
              <w:t>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79" w:history="1">
            <w:r w:rsidR="00DB6D6F" w:rsidRPr="004B688F">
              <w:rPr>
                <w:rStyle w:val="Hyperlink"/>
                <w:noProof/>
              </w:rPr>
              <w:t>III. Multiple Choice Tests</w:t>
            </w:r>
            <w:r w:rsidR="00DB6D6F">
              <w:rPr>
                <w:noProof/>
                <w:webHidden/>
              </w:rPr>
              <w:tab/>
            </w:r>
            <w:r>
              <w:rPr>
                <w:noProof/>
                <w:webHidden/>
              </w:rPr>
              <w:fldChar w:fldCharType="begin"/>
            </w:r>
            <w:r w:rsidR="00DB6D6F">
              <w:rPr>
                <w:noProof/>
                <w:webHidden/>
              </w:rPr>
              <w:instrText xml:space="preserve"> PAGEREF _Toc264632179 \h </w:instrText>
            </w:r>
            <w:r>
              <w:rPr>
                <w:noProof/>
                <w:webHidden/>
              </w:rPr>
            </w:r>
            <w:r>
              <w:rPr>
                <w:noProof/>
                <w:webHidden/>
              </w:rPr>
              <w:fldChar w:fldCharType="separate"/>
            </w:r>
            <w:r w:rsidR="009B39BF">
              <w:rPr>
                <w:noProof/>
                <w:webHidden/>
              </w:rPr>
              <w:t>10</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180" w:history="1">
            <w:r w:rsidR="00DB6D6F" w:rsidRPr="004B688F">
              <w:rPr>
                <w:rStyle w:val="Hyperlink"/>
                <w:noProof/>
              </w:rPr>
              <w:t>BASIC CLINICAL PHARMACOLOGY</w:t>
            </w:r>
            <w:r w:rsidR="00DB6D6F">
              <w:rPr>
                <w:noProof/>
                <w:webHidden/>
              </w:rPr>
              <w:tab/>
            </w:r>
            <w:r>
              <w:rPr>
                <w:noProof/>
                <w:webHidden/>
              </w:rPr>
              <w:fldChar w:fldCharType="begin"/>
            </w:r>
            <w:r w:rsidR="00DB6D6F">
              <w:rPr>
                <w:noProof/>
                <w:webHidden/>
              </w:rPr>
              <w:instrText xml:space="preserve"> PAGEREF _Toc264632180 \h </w:instrText>
            </w:r>
            <w:r>
              <w:rPr>
                <w:noProof/>
                <w:webHidden/>
              </w:rPr>
            </w:r>
            <w:r>
              <w:rPr>
                <w:noProof/>
                <w:webHidden/>
              </w:rPr>
              <w:fldChar w:fldCharType="separate"/>
            </w:r>
            <w:r w:rsidR="009B39BF">
              <w:rPr>
                <w:noProof/>
                <w:webHidden/>
              </w:rPr>
              <w:t>41</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81" w:history="1">
            <w:r w:rsidR="00DB6D6F" w:rsidRPr="004B688F">
              <w:rPr>
                <w:rStyle w:val="Hyperlink"/>
                <w:b/>
                <w:noProof/>
              </w:rPr>
              <w:t>CENTRAL NERVOUS SYSTEM MEDICATIONS *</w:t>
            </w:r>
            <w:r w:rsidR="00DB6D6F">
              <w:rPr>
                <w:noProof/>
                <w:webHidden/>
              </w:rPr>
              <w:tab/>
            </w:r>
            <w:r>
              <w:rPr>
                <w:noProof/>
                <w:webHidden/>
              </w:rPr>
              <w:fldChar w:fldCharType="begin"/>
            </w:r>
            <w:r w:rsidR="00DB6D6F">
              <w:rPr>
                <w:noProof/>
                <w:webHidden/>
              </w:rPr>
              <w:instrText xml:space="preserve"> PAGEREF _Toc264632181 \h </w:instrText>
            </w:r>
            <w:r>
              <w:rPr>
                <w:noProof/>
                <w:webHidden/>
              </w:rPr>
            </w:r>
            <w:r>
              <w:rPr>
                <w:noProof/>
                <w:webHidden/>
              </w:rPr>
              <w:fldChar w:fldCharType="separate"/>
            </w:r>
            <w:r w:rsidR="009B39BF">
              <w:rPr>
                <w:noProof/>
                <w:webHidden/>
              </w:rPr>
              <w:t>43</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82" w:history="1">
            <w:r w:rsidR="00DB6D6F" w:rsidRPr="004B688F">
              <w:rPr>
                <w:rStyle w:val="Hyperlink"/>
                <w:b/>
                <w:noProof/>
              </w:rPr>
              <w:t>RESPIRATORY MEDICATIONS</w:t>
            </w:r>
            <w:r w:rsidR="00DB6D6F">
              <w:rPr>
                <w:noProof/>
                <w:webHidden/>
              </w:rPr>
              <w:tab/>
            </w:r>
            <w:r>
              <w:rPr>
                <w:noProof/>
                <w:webHidden/>
              </w:rPr>
              <w:fldChar w:fldCharType="begin"/>
            </w:r>
            <w:r w:rsidR="00DB6D6F">
              <w:rPr>
                <w:noProof/>
                <w:webHidden/>
              </w:rPr>
              <w:instrText xml:space="preserve"> PAGEREF _Toc264632182 \h </w:instrText>
            </w:r>
            <w:r>
              <w:rPr>
                <w:noProof/>
                <w:webHidden/>
              </w:rPr>
            </w:r>
            <w:r>
              <w:rPr>
                <w:noProof/>
                <w:webHidden/>
              </w:rPr>
              <w:fldChar w:fldCharType="separate"/>
            </w:r>
            <w:r w:rsidR="009B39BF">
              <w:rPr>
                <w:noProof/>
                <w:webHidden/>
              </w:rPr>
              <w:t>49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83" w:history="1">
            <w:r w:rsidR="00DB6D6F" w:rsidRPr="004B688F">
              <w:rPr>
                <w:rStyle w:val="Hyperlink"/>
                <w:noProof/>
              </w:rPr>
              <w:t>CARDIOVASCULAR MEDICATIONS</w:t>
            </w:r>
            <w:r w:rsidR="00DB6D6F">
              <w:rPr>
                <w:noProof/>
                <w:webHidden/>
              </w:rPr>
              <w:tab/>
            </w:r>
            <w:r>
              <w:rPr>
                <w:noProof/>
                <w:webHidden/>
              </w:rPr>
              <w:fldChar w:fldCharType="begin"/>
            </w:r>
            <w:r w:rsidR="00DB6D6F">
              <w:rPr>
                <w:noProof/>
                <w:webHidden/>
              </w:rPr>
              <w:instrText xml:space="preserve"> PAGEREF _Toc264632183 \h </w:instrText>
            </w:r>
            <w:r>
              <w:rPr>
                <w:noProof/>
                <w:webHidden/>
              </w:rPr>
            </w:r>
            <w:r>
              <w:rPr>
                <w:noProof/>
                <w:webHidden/>
              </w:rPr>
              <w:fldChar w:fldCharType="separate"/>
            </w:r>
            <w:r w:rsidR="009B39BF">
              <w:rPr>
                <w:noProof/>
                <w:webHidden/>
              </w:rPr>
              <w:t>55</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84" w:history="1">
            <w:r w:rsidR="00DB6D6F" w:rsidRPr="004B688F">
              <w:rPr>
                <w:rStyle w:val="Hyperlink"/>
                <w:b/>
                <w:noProof/>
              </w:rPr>
              <w:t>GASTROINTESTINAL MEDICATIONS</w:t>
            </w:r>
            <w:r w:rsidR="00DB6D6F">
              <w:rPr>
                <w:noProof/>
                <w:webHidden/>
              </w:rPr>
              <w:tab/>
            </w:r>
            <w:r>
              <w:rPr>
                <w:noProof/>
                <w:webHidden/>
              </w:rPr>
              <w:fldChar w:fldCharType="begin"/>
            </w:r>
            <w:r w:rsidR="00DB6D6F">
              <w:rPr>
                <w:noProof/>
                <w:webHidden/>
              </w:rPr>
              <w:instrText xml:space="preserve"> PAGEREF _Toc264632184 \h </w:instrText>
            </w:r>
            <w:r>
              <w:rPr>
                <w:noProof/>
                <w:webHidden/>
              </w:rPr>
            </w:r>
            <w:r>
              <w:rPr>
                <w:noProof/>
                <w:webHidden/>
              </w:rPr>
              <w:fldChar w:fldCharType="separate"/>
            </w:r>
            <w:r w:rsidR="009B39BF">
              <w:rPr>
                <w:noProof/>
                <w:webHidden/>
              </w:rPr>
              <w:t>81</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85" w:history="1">
            <w:r w:rsidR="00DB6D6F" w:rsidRPr="004B688F">
              <w:rPr>
                <w:rStyle w:val="Hyperlink"/>
                <w:b/>
                <w:noProof/>
              </w:rPr>
              <w:t>ENDOCRINE SYSTEM MEDICATIONS</w:t>
            </w:r>
            <w:r w:rsidR="00DB6D6F">
              <w:rPr>
                <w:noProof/>
                <w:webHidden/>
              </w:rPr>
              <w:tab/>
            </w:r>
            <w:r>
              <w:rPr>
                <w:noProof/>
                <w:webHidden/>
              </w:rPr>
              <w:fldChar w:fldCharType="begin"/>
            </w:r>
            <w:r w:rsidR="00DB6D6F">
              <w:rPr>
                <w:noProof/>
                <w:webHidden/>
              </w:rPr>
              <w:instrText xml:space="preserve"> PAGEREF _Toc264632185 \h </w:instrText>
            </w:r>
            <w:r>
              <w:rPr>
                <w:noProof/>
                <w:webHidden/>
              </w:rPr>
            </w:r>
            <w:r>
              <w:rPr>
                <w:noProof/>
                <w:webHidden/>
              </w:rPr>
              <w:fldChar w:fldCharType="separate"/>
            </w:r>
            <w:r w:rsidR="009B39BF">
              <w:rPr>
                <w:noProof/>
                <w:webHidden/>
              </w:rPr>
              <w:t>86</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186" w:history="1">
            <w:r w:rsidR="00DB6D6F" w:rsidRPr="004B688F">
              <w:rPr>
                <w:rStyle w:val="Hyperlink"/>
                <w:noProof/>
              </w:rPr>
              <w:t>PSYCHOSOCIAL INTEGRITY</w:t>
            </w:r>
            <w:r w:rsidR="00DB6D6F">
              <w:rPr>
                <w:noProof/>
                <w:webHidden/>
              </w:rPr>
              <w:tab/>
            </w:r>
            <w:r>
              <w:rPr>
                <w:noProof/>
                <w:webHidden/>
              </w:rPr>
              <w:fldChar w:fldCharType="begin"/>
            </w:r>
            <w:r w:rsidR="00DB6D6F">
              <w:rPr>
                <w:noProof/>
                <w:webHidden/>
              </w:rPr>
              <w:instrText xml:space="preserve"> PAGEREF _Toc264632186 \h </w:instrText>
            </w:r>
            <w:r>
              <w:rPr>
                <w:noProof/>
                <w:webHidden/>
              </w:rPr>
            </w:r>
            <w:r>
              <w:rPr>
                <w:noProof/>
                <w:webHidden/>
              </w:rPr>
              <w:fldChar w:fldCharType="separate"/>
            </w:r>
            <w:r w:rsidR="009B39BF">
              <w:rPr>
                <w:noProof/>
                <w:webHidden/>
              </w:rPr>
              <w:t>109</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187" w:history="1">
            <w:r w:rsidR="00DB6D6F" w:rsidRPr="004B688F">
              <w:rPr>
                <w:rStyle w:val="Hyperlink"/>
                <w:bCs/>
                <w:noProof/>
              </w:rPr>
              <w:t xml:space="preserve">I. </w:t>
            </w:r>
            <w:r w:rsidR="00DB6D6F" w:rsidRPr="004B688F">
              <w:rPr>
                <w:rStyle w:val="Hyperlink"/>
                <w:noProof/>
              </w:rPr>
              <w:t>Therapeutic Communication</w:t>
            </w:r>
            <w:r w:rsidR="00DB6D6F">
              <w:rPr>
                <w:noProof/>
                <w:webHidden/>
              </w:rPr>
              <w:tab/>
            </w:r>
            <w:r>
              <w:rPr>
                <w:noProof/>
                <w:webHidden/>
              </w:rPr>
              <w:fldChar w:fldCharType="begin"/>
            </w:r>
            <w:r w:rsidR="00DB6D6F">
              <w:rPr>
                <w:noProof/>
                <w:webHidden/>
              </w:rPr>
              <w:instrText xml:space="preserve"> PAGEREF _Toc264632187 \h </w:instrText>
            </w:r>
            <w:r>
              <w:rPr>
                <w:noProof/>
                <w:webHidden/>
              </w:rPr>
            </w:r>
            <w:r>
              <w:rPr>
                <w:noProof/>
                <w:webHidden/>
              </w:rPr>
              <w:fldChar w:fldCharType="separate"/>
            </w:r>
            <w:r w:rsidR="009B39BF">
              <w:rPr>
                <w:noProof/>
                <w:webHidden/>
              </w:rPr>
              <w:t>110</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88" w:history="1">
            <w:r w:rsidR="00DB6D6F" w:rsidRPr="004B688F">
              <w:rPr>
                <w:rStyle w:val="Hyperlink"/>
                <w:bCs/>
                <w:noProof/>
              </w:rPr>
              <w:t xml:space="preserve">A. Effective </w:t>
            </w:r>
            <w:r w:rsidR="00DB6D6F" w:rsidRPr="004B688F">
              <w:rPr>
                <w:rStyle w:val="Hyperlink"/>
                <w:noProof/>
              </w:rPr>
              <w:t>communication techniques</w:t>
            </w:r>
            <w:r w:rsidR="00DB6D6F">
              <w:rPr>
                <w:noProof/>
                <w:webHidden/>
              </w:rPr>
              <w:tab/>
            </w:r>
            <w:r>
              <w:rPr>
                <w:noProof/>
                <w:webHidden/>
              </w:rPr>
              <w:fldChar w:fldCharType="begin"/>
            </w:r>
            <w:r w:rsidR="00DB6D6F">
              <w:rPr>
                <w:noProof/>
                <w:webHidden/>
              </w:rPr>
              <w:instrText xml:space="preserve"> PAGEREF _Toc264632188 \h </w:instrText>
            </w:r>
            <w:r>
              <w:rPr>
                <w:noProof/>
                <w:webHidden/>
              </w:rPr>
            </w:r>
            <w:r>
              <w:rPr>
                <w:noProof/>
                <w:webHidden/>
              </w:rPr>
              <w:fldChar w:fldCharType="separate"/>
            </w:r>
            <w:r w:rsidR="009B39BF">
              <w:rPr>
                <w:noProof/>
                <w:webHidden/>
              </w:rPr>
              <w:t>110</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89" w:history="1">
            <w:r w:rsidR="00DB6D6F" w:rsidRPr="004B688F">
              <w:rPr>
                <w:rStyle w:val="Hyperlink"/>
                <w:b/>
                <w:bCs/>
                <w:noProof/>
              </w:rPr>
              <w:t xml:space="preserve">B. Blocks </w:t>
            </w:r>
            <w:r w:rsidR="00DB6D6F" w:rsidRPr="004B688F">
              <w:rPr>
                <w:rStyle w:val="Hyperlink"/>
                <w:noProof/>
              </w:rPr>
              <w:t>to Effective communication</w:t>
            </w:r>
            <w:r w:rsidR="00DB6D6F">
              <w:rPr>
                <w:noProof/>
                <w:webHidden/>
              </w:rPr>
              <w:tab/>
            </w:r>
            <w:r>
              <w:rPr>
                <w:noProof/>
                <w:webHidden/>
              </w:rPr>
              <w:fldChar w:fldCharType="begin"/>
            </w:r>
            <w:r w:rsidR="00DB6D6F">
              <w:rPr>
                <w:noProof/>
                <w:webHidden/>
              </w:rPr>
              <w:instrText xml:space="preserve"> PAGEREF _Toc264632189 \h </w:instrText>
            </w:r>
            <w:r>
              <w:rPr>
                <w:noProof/>
                <w:webHidden/>
              </w:rPr>
            </w:r>
            <w:r>
              <w:rPr>
                <w:noProof/>
                <w:webHidden/>
              </w:rPr>
              <w:fldChar w:fldCharType="separate"/>
            </w:r>
            <w:r w:rsidR="009B39BF">
              <w:rPr>
                <w:noProof/>
                <w:webHidden/>
              </w:rPr>
              <w:t>112</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190" w:history="1">
            <w:r w:rsidR="00DB6D6F" w:rsidRPr="004B688F">
              <w:rPr>
                <w:rStyle w:val="Hyperlink"/>
                <w:noProof/>
              </w:rPr>
              <w:t>II.   Basic Mental Health Concepts</w:t>
            </w:r>
            <w:r w:rsidR="00DB6D6F">
              <w:rPr>
                <w:noProof/>
                <w:webHidden/>
              </w:rPr>
              <w:tab/>
            </w:r>
            <w:r>
              <w:rPr>
                <w:noProof/>
                <w:webHidden/>
              </w:rPr>
              <w:fldChar w:fldCharType="begin"/>
            </w:r>
            <w:r w:rsidR="00DB6D6F">
              <w:rPr>
                <w:noProof/>
                <w:webHidden/>
              </w:rPr>
              <w:instrText xml:space="preserve"> PAGEREF _Toc264632190 \h </w:instrText>
            </w:r>
            <w:r>
              <w:rPr>
                <w:noProof/>
                <w:webHidden/>
              </w:rPr>
            </w:r>
            <w:r>
              <w:rPr>
                <w:noProof/>
                <w:webHidden/>
              </w:rPr>
              <w:fldChar w:fldCharType="separate"/>
            </w:r>
            <w:r w:rsidR="009B39BF">
              <w:rPr>
                <w:noProof/>
                <w:webHidden/>
              </w:rPr>
              <w:t>113</w:t>
            </w:r>
            <w:r>
              <w:rPr>
                <w:noProof/>
                <w:webHidden/>
              </w:rPr>
              <w:fldChar w:fldCharType="end"/>
            </w:r>
          </w:hyperlink>
        </w:p>
        <w:p w:rsidR="00DB6D6F" w:rsidRDefault="0028330F">
          <w:pPr>
            <w:pStyle w:val="TOC3"/>
            <w:tabs>
              <w:tab w:val="left" w:pos="1100"/>
              <w:tab w:val="right" w:leader="dot" w:pos="9350"/>
            </w:tabs>
            <w:rPr>
              <w:rFonts w:eastAsiaTheme="minorEastAsia"/>
              <w:noProof/>
              <w:sz w:val="22"/>
              <w:szCs w:val="22"/>
            </w:rPr>
          </w:pPr>
          <w:hyperlink w:anchor="_Toc264632191" w:history="1">
            <w:r w:rsidR="00DB6D6F" w:rsidRPr="004B688F">
              <w:rPr>
                <w:rStyle w:val="Hyperlink"/>
                <w:b/>
                <w:bCs/>
                <w:noProof/>
              </w:rPr>
              <w:t xml:space="preserve">A. </w:t>
            </w:r>
            <w:r w:rsidR="00DB6D6F">
              <w:rPr>
                <w:rFonts w:eastAsiaTheme="minorEastAsia"/>
                <w:noProof/>
                <w:sz w:val="22"/>
                <w:szCs w:val="22"/>
              </w:rPr>
              <w:tab/>
            </w:r>
            <w:r w:rsidR="00DB6D6F" w:rsidRPr="004B688F">
              <w:rPr>
                <w:rStyle w:val="Hyperlink"/>
                <w:noProof/>
              </w:rPr>
              <w:t>Assessment</w:t>
            </w:r>
            <w:r w:rsidR="00DB6D6F">
              <w:rPr>
                <w:noProof/>
                <w:webHidden/>
              </w:rPr>
              <w:tab/>
            </w:r>
            <w:r>
              <w:rPr>
                <w:noProof/>
                <w:webHidden/>
              </w:rPr>
              <w:fldChar w:fldCharType="begin"/>
            </w:r>
            <w:r w:rsidR="00DB6D6F">
              <w:rPr>
                <w:noProof/>
                <w:webHidden/>
              </w:rPr>
              <w:instrText xml:space="preserve"> PAGEREF _Toc264632191 \h </w:instrText>
            </w:r>
            <w:r>
              <w:rPr>
                <w:noProof/>
                <w:webHidden/>
              </w:rPr>
            </w:r>
            <w:r>
              <w:rPr>
                <w:noProof/>
                <w:webHidden/>
              </w:rPr>
              <w:fldChar w:fldCharType="separate"/>
            </w:r>
            <w:r w:rsidR="009B39BF">
              <w:rPr>
                <w:noProof/>
                <w:webHidden/>
              </w:rPr>
              <w:t>113</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92" w:history="1">
            <w:r w:rsidR="00DB6D6F" w:rsidRPr="004B688F">
              <w:rPr>
                <w:rStyle w:val="Hyperlink"/>
                <w:noProof/>
              </w:rPr>
              <w:t>B. Personality</w:t>
            </w:r>
            <w:r w:rsidR="00DB6D6F">
              <w:rPr>
                <w:noProof/>
                <w:webHidden/>
              </w:rPr>
              <w:tab/>
            </w:r>
            <w:r>
              <w:rPr>
                <w:noProof/>
                <w:webHidden/>
              </w:rPr>
              <w:fldChar w:fldCharType="begin"/>
            </w:r>
            <w:r w:rsidR="00DB6D6F">
              <w:rPr>
                <w:noProof/>
                <w:webHidden/>
              </w:rPr>
              <w:instrText xml:space="preserve"> PAGEREF _Toc264632192 \h </w:instrText>
            </w:r>
            <w:r>
              <w:rPr>
                <w:noProof/>
                <w:webHidden/>
              </w:rPr>
            </w:r>
            <w:r>
              <w:rPr>
                <w:noProof/>
                <w:webHidden/>
              </w:rPr>
              <w:fldChar w:fldCharType="separate"/>
            </w:r>
            <w:r w:rsidR="009B39BF">
              <w:rPr>
                <w:noProof/>
                <w:webHidden/>
              </w:rPr>
              <w:t>114</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93" w:history="1">
            <w:r w:rsidR="00DB6D6F" w:rsidRPr="004B688F">
              <w:rPr>
                <w:rStyle w:val="Hyperlink"/>
                <w:noProof/>
              </w:rPr>
              <w:t>C. Stress</w:t>
            </w:r>
            <w:r w:rsidR="00DB6D6F">
              <w:rPr>
                <w:noProof/>
                <w:webHidden/>
              </w:rPr>
              <w:tab/>
            </w:r>
            <w:r>
              <w:rPr>
                <w:noProof/>
                <w:webHidden/>
              </w:rPr>
              <w:fldChar w:fldCharType="begin"/>
            </w:r>
            <w:r w:rsidR="00DB6D6F">
              <w:rPr>
                <w:noProof/>
                <w:webHidden/>
              </w:rPr>
              <w:instrText xml:space="preserve"> PAGEREF _Toc264632193 \h </w:instrText>
            </w:r>
            <w:r>
              <w:rPr>
                <w:noProof/>
                <w:webHidden/>
              </w:rPr>
            </w:r>
            <w:r>
              <w:rPr>
                <w:noProof/>
                <w:webHidden/>
              </w:rPr>
              <w:fldChar w:fldCharType="separate"/>
            </w:r>
            <w:r w:rsidR="009B39BF">
              <w:rPr>
                <w:noProof/>
                <w:webHidden/>
              </w:rPr>
              <w:t>114</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94" w:history="1">
            <w:r w:rsidR="00DB6D6F" w:rsidRPr="004B688F">
              <w:rPr>
                <w:rStyle w:val="Hyperlink"/>
                <w:noProof/>
              </w:rPr>
              <w:t>D. Anxiety</w:t>
            </w:r>
            <w:r w:rsidR="00DB6D6F">
              <w:rPr>
                <w:noProof/>
                <w:webHidden/>
              </w:rPr>
              <w:tab/>
            </w:r>
            <w:r>
              <w:rPr>
                <w:noProof/>
                <w:webHidden/>
              </w:rPr>
              <w:fldChar w:fldCharType="begin"/>
            </w:r>
            <w:r w:rsidR="00DB6D6F">
              <w:rPr>
                <w:noProof/>
                <w:webHidden/>
              </w:rPr>
              <w:instrText xml:space="preserve"> PAGEREF _Toc264632194 \h </w:instrText>
            </w:r>
            <w:r>
              <w:rPr>
                <w:noProof/>
                <w:webHidden/>
              </w:rPr>
            </w:r>
            <w:r>
              <w:rPr>
                <w:noProof/>
                <w:webHidden/>
              </w:rPr>
              <w:fldChar w:fldCharType="separate"/>
            </w:r>
            <w:r w:rsidR="009B39BF">
              <w:rPr>
                <w:noProof/>
                <w:webHidden/>
              </w:rPr>
              <w:t>114</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95" w:history="1">
            <w:r w:rsidR="00DB6D6F" w:rsidRPr="004B688F">
              <w:rPr>
                <w:rStyle w:val="Hyperlink"/>
                <w:noProof/>
              </w:rPr>
              <w:t>E. Defense Mechanisms used in Adaptation and Coping</w:t>
            </w:r>
            <w:r w:rsidR="00DB6D6F">
              <w:rPr>
                <w:noProof/>
                <w:webHidden/>
              </w:rPr>
              <w:tab/>
            </w:r>
            <w:r>
              <w:rPr>
                <w:noProof/>
                <w:webHidden/>
              </w:rPr>
              <w:fldChar w:fldCharType="begin"/>
            </w:r>
            <w:r w:rsidR="00DB6D6F">
              <w:rPr>
                <w:noProof/>
                <w:webHidden/>
              </w:rPr>
              <w:instrText xml:space="preserve"> PAGEREF _Toc264632195 \h </w:instrText>
            </w:r>
            <w:r>
              <w:rPr>
                <w:noProof/>
                <w:webHidden/>
              </w:rPr>
            </w:r>
            <w:r>
              <w:rPr>
                <w:noProof/>
                <w:webHidden/>
              </w:rPr>
              <w:fldChar w:fldCharType="separate"/>
            </w:r>
            <w:r w:rsidR="009B39BF">
              <w:rPr>
                <w:noProof/>
                <w:webHidden/>
              </w:rPr>
              <w:t>115</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96" w:history="1">
            <w:r w:rsidR="00DB6D6F" w:rsidRPr="004B688F">
              <w:rPr>
                <w:rStyle w:val="Hyperlink"/>
                <w:noProof/>
              </w:rPr>
              <w:t>F. Crisis Intervention</w:t>
            </w:r>
            <w:r w:rsidR="00DB6D6F">
              <w:rPr>
                <w:noProof/>
                <w:webHidden/>
              </w:rPr>
              <w:tab/>
            </w:r>
            <w:r>
              <w:rPr>
                <w:noProof/>
                <w:webHidden/>
              </w:rPr>
              <w:fldChar w:fldCharType="begin"/>
            </w:r>
            <w:r w:rsidR="00DB6D6F">
              <w:rPr>
                <w:noProof/>
                <w:webHidden/>
              </w:rPr>
              <w:instrText xml:space="preserve"> PAGEREF _Toc264632196 \h </w:instrText>
            </w:r>
            <w:r>
              <w:rPr>
                <w:noProof/>
                <w:webHidden/>
              </w:rPr>
            </w:r>
            <w:r>
              <w:rPr>
                <w:noProof/>
                <w:webHidden/>
              </w:rPr>
              <w:fldChar w:fldCharType="separate"/>
            </w:r>
            <w:r w:rsidR="009B39BF">
              <w:rPr>
                <w:noProof/>
                <w:webHidden/>
              </w:rPr>
              <w:t>116</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197" w:history="1">
            <w:r w:rsidR="00DB6D6F" w:rsidRPr="004B688F">
              <w:rPr>
                <w:rStyle w:val="Hyperlink"/>
                <w:noProof/>
              </w:rPr>
              <w:t>III. Psychiatric Disorders</w:t>
            </w:r>
            <w:r w:rsidR="00DB6D6F">
              <w:rPr>
                <w:noProof/>
                <w:webHidden/>
              </w:rPr>
              <w:tab/>
            </w:r>
            <w:r>
              <w:rPr>
                <w:noProof/>
                <w:webHidden/>
              </w:rPr>
              <w:fldChar w:fldCharType="begin"/>
            </w:r>
            <w:r w:rsidR="00DB6D6F">
              <w:rPr>
                <w:noProof/>
                <w:webHidden/>
              </w:rPr>
              <w:instrText xml:space="preserve"> PAGEREF _Toc264632197 \h </w:instrText>
            </w:r>
            <w:r>
              <w:rPr>
                <w:noProof/>
                <w:webHidden/>
              </w:rPr>
            </w:r>
            <w:r>
              <w:rPr>
                <w:noProof/>
                <w:webHidden/>
              </w:rPr>
              <w:fldChar w:fldCharType="separate"/>
            </w:r>
            <w:r w:rsidR="009B39BF">
              <w:rPr>
                <w:noProof/>
                <w:webHidden/>
              </w:rPr>
              <w:t>120</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98" w:history="1">
            <w:r w:rsidR="00DB6D6F" w:rsidRPr="004B688F">
              <w:rPr>
                <w:rStyle w:val="Hyperlink"/>
                <w:noProof/>
              </w:rPr>
              <w:t>A. Cognitive Mental Disorders</w:t>
            </w:r>
            <w:r w:rsidR="00DB6D6F">
              <w:rPr>
                <w:noProof/>
                <w:webHidden/>
              </w:rPr>
              <w:tab/>
            </w:r>
            <w:r>
              <w:rPr>
                <w:noProof/>
                <w:webHidden/>
              </w:rPr>
              <w:fldChar w:fldCharType="begin"/>
            </w:r>
            <w:r w:rsidR="00DB6D6F">
              <w:rPr>
                <w:noProof/>
                <w:webHidden/>
              </w:rPr>
              <w:instrText xml:space="preserve"> PAGEREF _Toc264632198 \h </w:instrText>
            </w:r>
            <w:r>
              <w:rPr>
                <w:noProof/>
                <w:webHidden/>
              </w:rPr>
            </w:r>
            <w:r>
              <w:rPr>
                <w:noProof/>
                <w:webHidden/>
              </w:rPr>
              <w:fldChar w:fldCharType="separate"/>
            </w:r>
            <w:r w:rsidR="009B39BF">
              <w:rPr>
                <w:noProof/>
                <w:webHidden/>
              </w:rPr>
              <w:t>120</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199" w:history="1">
            <w:r w:rsidR="00DB6D6F" w:rsidRPr="004B688F">
              <w:rPr>
                <w:rStyle w:val="Hyperlink"/>
                <w:noProof/>
              </w:rPr>
              <w:t>B. Thought Process Disorders</w:t>
            </w:r>
            <w:r w:rsidR="00DB6D6F">
              <w:rPr>
                <w:noProof/>
                <w:webHidden/>
              </w:rPr>
              <w:tab/>
            </w:r>
            <w:r>
              <w:rPr>
                <w:noProof/>
                <w:webHidden/>
              </w:rPr>
              <w:fldChar w:fldCharType="begin"/>
            </w:r>
            <w:r w:rsidR="00DB6D6F">
              <w:rPr>
                <w:noProof/>
                <w:webHidden/>
              </w:rPr>
              <w:instrText xml:space="preserve"> PAGEREF _Toc264632199 \h </w:instrText>
            </w:r>
            <w:r>
              <w:rPr>
                <w:noProof/>
                <w:webHidden/>
              </w:rPr>
            </w:r>
            <w:r>
              <w:rPr>
                <w:noProof/>
                <w:webHidden/>
              </w:rPr>
              <w:fldChar w:fldCharType="separate"/>
            </w:r>
            <w:r w:rsidR="009B39BF">
              <w:rPr>
                <w:noProof/>
                <w:webHidden/>
              </w:rPr>
              <w:t>121</w:t>
            </w:r>
            <w:r>
              <w:rPr>
                <w:noProof/>
                <w:webHidden/>
              </w:rPr>
              <w:fldChar w:fldCharType="end"/>
            </w:r>
          </w:hyperlink>
        </w:p>
        <w:p w:rsidR="00DB6D6F" w:rsidRDefault="0028330F">
          <w:pPr>
            <w:pStyle w:val="TOC3"/>
            <w:tabs>
              <w:tab w:val="left" w:pos="1100"/>
              <w:tab w:val="right" w:leader="dot" w:pos="9350"/>
            </w:tabs>
            <w:rPr>
              <w:rFonts w:eastAsiaTheme="minorEastAsia"/>
              <w:noProof/>
              <w:sz w:val="22"/>
              <w:szCs w:val="22"/>
            </w:rPr>
          </w:pPr>
          <w:hyperlink w:anchor="_Toc264632200" w:history="1">
            <w:r w:rsidR="00DB6D6F" w:rsidRPr="004B688F">
              <w:rPr>
                <w:rStyle w:val="Hyperlink"/>
                <w:b/>
                <w:noProof/>
              </w:rPr>
              <w:t>C.</w:t>
            </w:r>
            <w:r w:rsidR="00DB6D6F">
              <w:rPr>
                <w:rFonts w:eastAsiaTheme="minorEastAsia"/>
                <w:noProof/>
                <w:sz w:val="22"/>
                <w:szCs w:val="22"/>
              </w:rPr>
              <w:tab/>
            </w:r>
            <w:r w:rsidR="00DB6D6F" w:rsidRPr="004B688F">
              <w:rPr>
                <w:rStyle w:val="Hyperlink"/>
                <w:noProof/>
              </w:rPr>
              <w:t>Depression - mood disturbance with loss of interest in all usually pleasurable outlets such as food, sex, work, friends, hobbies, or entertainment; loss of energy or fatigue</w:t>
            </w:r>
            <w:r w:rsidR="00DB6D6F">
              <w:rPr>
                <w:noProof/>
                <w:webHidden/>
              </w:rPr>
              <w:tab/>
            </w:r>
            <w:r>
              <w:rPr>
                <w:noProof/>
                <w:webHidden/>
              </w:rPr>
              <w:fldChar w:fldCharType="begin"/>
            </w:r>
            <w:r w:rsidR="00DB6D6F">
              <w:rPr>
                <w:noProof/>
                <w:webHidden/>
              </w:rPr>
              <w:instrText xml:space="preserve"> PAGEREF _Toc264632200 \h </w:instrText>
            </w:r>
            <w:r>
              <w:rPr>
                <w:noProof/>
                <w:webHidden/>
              </w:rPr>
            </w:r>
            <w:r>
              <w:rPr>
                <w:noProof/>
                <w:webHidden/>
              </w:rPr>
              <w:fldChar w:fldCharType="separate"/>
            </w:r>
            <w:r w:rsidR="009B39BF">
              <w:rPr>
                <w:noProof/>
                <w:webHidden/>
              </w:rPr>
              <w:t>125</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01" w:history="1">
            <w:r w:rsidR="00DB6D6F" w:rsidRPr="004B688F">
              <w:rPr>
                <w:rStyle w:val="Hyperlink"/>
                <w:noProof/>
              </w:rPr>
              <w:t>D. Bi-polar Disorder - mood swings from depression to mania with some periods of normal mood</w:t>
            </w:r>
            <w:r w:rsidR="00DB6D6F">
              <w:rPr>
                <w:noProof/>
                <w:webHidden/>
              </w:rPr>
              <w:tab/>
            </w:r>
            <w:r>
              <w:rPr>
                <w:noProof/>
                <w:webHidden/>
              </w:rPr>
              <w:fldChar w:fldCharType="begin"/>
            </w:r>
            <w:r w:rsidR="00DB6D6F">
              <w:rPr>
                <w:noProof/>
                <w:webHidden/>
              </w:rPr>
              <w:instrText xml:space="preserve"> PAGEREF _Toc264632201 \h </w:instrText>
            </w:r>
            <w:r>
              <w:rPr>
                <w:noProof/>
                <w:webHidden/>
              </w:rPr>
            </w:r>
            <w:r>
              <w:rPr>
                <w:noProof/>
                <w:webHidden/>
              </w:rPr>
              <w:fldChar w:fldCharType="separate"/>
            </w:r>
            <w:r w:rsidR="009B39BF">
              <w:rPr>
                <w:noProof/>
                <w:webHidden/>
              </w:rPr>
              <w:t>127</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02" w:history="1">
            <w:r w:rsidR="00DB6D6F" w:rsidRPr="004B688F">
              <w:rPr>
                <w:rStyle w:val="Hyperlink"/>
                <w:noProof/>
              </w:rPr>
              <w:t>E. Anxiety - disorders that are the result of repression of deep emotions or feelings and are characterized by feelings of fear or insecurity. Symptoms are associated with autonomic nervous system.</w:t>
            </w:r>
            <w:r w:rsidR="00DB6D6F">
              <w:rPr>
                <w:noProof/>
                <w:webHidden/>
              </w:rPr>
              <w:tab/>
            </w:r>
            <w:r>
              <w:rPr>
                <w:noProof/>
                <w:webHidden/>
              </w:rPr>
              <w:fldChar w:fldCharType="begin"/>
            </w:r>
            <w:r w:rsidR="00DB6D6F">
              <w:rPr>
                <w:noProof/>
                <w:webHidden/>
              </w:rPr>
              <w:instrText xml:space="preserve"> PAGEREF _Toc264632202 \h </w:instrText>
            </w:r>
            <w:r>
              <w:rPr>
                <w:noProof/>
                <w:webHidden/>
              </w:rPr>
            </w:r>
            <w:r>
              <w:rPr>
                <w:noProof/>
                <w:webHidden/>
              </w:rPr>
              <w:fldChar w:fldCharType="separate"/>
            </w:r>
            <w:r w:rsidR="009B39BF">
              <w:rPr>
                <w:noProof/>
                <w:webHidden/>
              </w:rPr>
              <w:t>129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03" w:history="1">
            <w:r w:rsidR="00DB6D6F" w:rsidRPr="004B688F">
              <w:rPr>
                <w:rStyle w:val="Hyperlink"/>
                <w:noProof/>
              </w:rPr>
              <w:t>F. Personality Disorders</w:t>
            </w:r>
            <w:r w:rsidR="00DB6D6F">
              <w:rPr>
                <w:noProof/>
                <w:webHidden/>
              </w:rPr>
              <w:tab/>
            </w:r>
            <w:r>
              <w:rPr>
                <w:noProof/>
                <w:webHidden/>
              </w:rPr>
              <w:fldChar w:fldCharType="begin"/>
            </w:r>
            <w:r w:rsidR="00DB6D6F">
              <w:rPr>
                <w:noProof/>
                <w:webHidden/>
              </w:rPr>
              <w:instrText xml:space="preserve"> PAGEREF _Toc264632203 \h </w:instrText>
            </w:r>
            <w:r>
              <w:rPr>
                <w:noProof/>
                <w:webHidden/>
              </w:rPr>
            </w:r>
            <w:r>
              <w:rPr>
                <w:noProof/>
                <w:webHidden/>
              </w:rPr>
              <w:fldChar w:fldCharType="separate"/>
            </w:r>
            <w:r w:rsidR="009B39BF">
              <w:rPr>
                <w:noProof/>
                <w:webHidden/>
              </w:rPr>
              <w:t>132</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04" w:history="1">
            <w:r w:rsidR="00DB6D6F" w:rsidRPr="004B688F">
              <w:rPr>
                <w:rStyle w:val="Hyperlink"/>
                <w:noProof/>
              </w:rPr>
              <w:t>G. Suicide</w:t>
            </w:r>
            <w:r w:rsidR="00DB6D6F">
              <w:rPr>
                <w:noProof/>
                <w:webHidden/>
              </w:rPr>
              <w:tab/>
            </w:r>
            <w:r>
              <w:rPr>
                <w:noProof/>
                <w:webHidden/>
              </w:rPr>
              <w:fldChar w:fldCharType="begin"/>
            </w:r>
            <w:r w:rsidR="00DB6D6F">
              <w:rPr>
                <w:noProof/>
                <w:webHidden/>
              </w:rPr>
              <w:instrText xml:space="preserve"> PAGEREF _Toc264632204 \h </w:instrText>
            </w:r>
            <w:r>
              <w:rPr>
                <w:noProof/>
                <w:webHidden/>
              </w:rPr>
            </w:r>
            <w:r>
              <w:rPr>
                <w:noProof/>
                <w:webHidden/>
              </w:rPr>
              <w:fldChar w:fldCharType="separate"/>
            </w:r>
            <w:r w:rsidR="009B39BF">
              <w:rPr>
                <w:noProof/>
                <w:webHidden/>
              </w:rPr>
              <w:t>133</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05" w:history="1">
            <w:r w:rsidR="00DB6D6F" w:rsidRPr="004B688F">
              <w:rPr>
                <w:rStyle w:val="Hyperlink"/>
                <w:noProof/>
              </w:rPr>
              <w:t>H. Eating Disorders</w:t>
            </w:r>
            <w:r w:rsidR="00DB6D6F">
              <w:rPr>
                <w:noProof/>
                <w:webHidden/>
              </w:rPr>
              <w:tab/>
            </w:r>
            <w:r>
              <w:rPr>
                <w:noProof/>
                <w:webHidden/>
              </w:rPr>
              <w:fldChar w:fldCharType="begin"/>
            </w:r>
            <w:r w:rsidR="00DB6D6F">
              <w:rPr>
                <w:noProof/>
                <w:webHidden/>
              </w:rPr>
              <w:instrText xml:space="preserve"> PAGEREF _Toc264632205 \h </w:instrText>
            </w:r>
            <w:r>
              <w:rPr>
                <w:noProof/>
                <w:webHidden/>
              </w:rPr>
            </w:r>
            <w:r>
              <w:rPr>
                <w:noProof/>
                <w:webHidden/>
              </w:rPr>
              <w:fldChar w:fldCharType="separate"/>
            </w:r>
            <w:r w:rsidR="009B39BF">
              <w:rPr>
                <w:noProof/>
                <w:webHidden/>
              </w:rPr>
              <w:t>134</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06" w:history="1">
            <w:r w:rsidR="00DB6D6F" w:rsidRPr="004B688F">
              <w:rPr>
                <w:rStyle w:val="Hyperlink"/>
                <w:noProof/>
              </w:rPr>
              <w:t>IV. Substance use Disorders</w:t>
            </w:r>
            <w:r w:rsidR="00DB6D6F">
              <w:rPr>
                <w:noProof/>
                <w:webHidden/>
              </w:rPr>
              <w:tab/>
            </w:r>
            <w:r>
              <w:rPr>
                <w:noProof/>
                <w:webHidden/>
              </w:rPr>
              <w:fldChar w:fldCharType="begin"/>
            </w:r>
            <w:r w:rsidR="00DB6D6F">
              <w:rPr>
                <w:noProof/>
                <w:webHidden/>
              </w:rPr>
              <w:instrText xml:space="preserve"> PAGEREF _Toc264632206 \h </w:instrText>
            </w:r>
            <w:r>
              <w:rPr>
                <w:noProof/>
                <w:webHidden/>
              </w:rPr>
            </w:r>
            <w:r>
              <w:rPr>
                <w:noProof/>
                <w:webHidden/>
              </w:rPr>
              <w:fldChar w:fldCharType="separate"/>
            </w:r>
            <w:r w:rsidR="009B39BF">
              <w:rPr>
                <w:noProof/>
                <w:webHidden/>
              </w:rPr>
              <w:t>138</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07" w:history="1">
            <w:r w:rsidR="00DB6D6F" w:rsidRPr="004B688F">
              <w:rPr>
                <w:rStyle w:val="Hyperlink"/>
                <w:noProof/>
              </w:rPr>
              <w:t>PSYCHOTROPIC DRUGS</w:t>
            </w:r>
            <w:r w:rsidR="00DB6D6F">
              <w:rPr>
                <w:noProof/>
                <w:webHidden/>
              </w:rPr>
              <w:tab/>
            </w:r>
            <w:r>
              <w:rPr>
                <w:noProof/>
                <w:webHidden/>
              </w:rPr>
              <w:fldChar w:fldCharType="begin"/>
            </w:r>
            <w:r w:rsidR="00DB6D6F">
              <w:rPr>
                <w:noProof/>
                <w:webHidden/>
              </w:rPr>
              <w:instrText xml:space="preserve"> PAGEREF _Toc264632207 \h </w:instrText>
            </w:r>
            <w:r>
              <w:rPr>
                <w:noProof/>
                <w:webHidden/>
              </w:rPr>
            </w:r>
            <w:r>
              <w:rPr>
                <w:noProof/>
                <w:webHidden/>
              </w:rPr>
              <w:fldChar w:fldCharType="separate"/>
            </w:r>
            <w:r w:rsidR="009B39BF">
              <w:rPr>
                <w:noProof/>
                <w:webHidden/>
              </w:rPr>
              <w:t>142</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08" w:history="1">
            <w:r w:rsidR="00DB6D6F" w:rsidRPr="004B688F">
              <w:rPr>
                <w:rStyle w:val="Hyperlink"/>
                <w:noProof/>
              </w:rPr>
              <w:t>SAFE, EFFECTIVE CARE ENVIRONMENT</w:t>
            </w:r>
            <w:r w:rsidR="00DB6D6F">
              <w:rPr>
                <w:noProof/>
                <w:webHidden/>
              </w:rPr>
              <w:tab/>
            </w:r>
            <w:r>
              <w:rPr>
                <w:noProof/>
                <w:webHidden/>
              </w:rPr>
              <w:fldChar w:fldCharType="begin"/>
            </w:r>
            <w:r w:rsidR="00DB6D6F">
              <w:rPr>
                <w:noProof/>
                <w:webHidden/>
              </w:rPr>
              <w:instrText xml:space="preserve"> PAGEREF _Toc264632208 \h </w:instrText>
            </w:r>
            <w:r>
              <w:rPr>
                <w:noProof/>
                <w:webHidden/>
              </w:rPr>
            </w:r>
            <w:r>
              <w:rPr>
                <w:noProof/>
                <w:webHidden/>
              </w:rPr>
              <w:fldChar w:fldCharType="separate"/>
            </w:r>
            <w:r w:rsidR="009B39BF">
              <w:rPr>
                <w:noProof/>
                <w:webHidden/>
              </w:rPr>
              <w:t>157</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09" w:history="1">
            <w:r w:rsidR="00DB6D6F" w:rsidRPr="004B688F">
              <w:rPr>
                <w:rStyle w:val="Hyperlink"/>
                <w:noProof/>
              </w:rPr>
              <w:t>I. The Nurse's Role</w:t>
            </w:r>
            <w:r w:rsidR="00DB6D6F">
              <w:rPr>
                <w:noProof/>
                <w:webHidden/>
              </w:rPr>
              <w:tab/>
            </w:r>
            <w:r>
              <w:rPr>
                <w:noProof/>
                <w:webHidden/>
              </w:rPr>
              <w:fldChar w:fldCharType="begin"/>
            </w:r>
            <w:r w:rsidR="00DB6D6F">
              <w:rPr>
                <w:noProof/>
                <w:webHidden/>
              </w:rPr>
              <w:instrText xml:space="preserve"> PAGEREF _Toc264632209 \h </w:instrText>
            </w:r>
            <w:r>
              <w:rPr>
                <w:noProof/>
                <w:webHidden/>
              </w:rPr>
            </w:r>
            <w:r>
              <w:rPr>
                <w:noProof/>
                <w:webHidden/>
              </w:rPr>
              <w:fldChar w:fldCharType="separate"/>
            </w:r>
            <w:r w:rsidR="009B39BF">
              <w:rPr>
                <w:noProof/>
                <w:webHidden/>
              </w:rPr>
              <w:t>158</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10" w:history="1">
            <w:r w:rsidR="00DB6D6F" w:rsidRPr="004B688F">
              <w:rPr>
                <w:rStyle w:val="Hyperlink"/>
                <w:noProof/>
              </w:rPr>
              <w:t>A. Standards of Nursing Practice</w:t>
            </w:r>
            <w:r w:rsidR="00DB6D6F">
              <w:rPr>
                <w:noProof/>
                <w:webHidden/>
              </w:rPr>
              <w:tab/>
            </w:r>
            <w:r>
              <w:rPr>
                <w:noProof/>
                <w:webHidden/>
              </w:rPr>
              <w:fldChar w:fldCharType="begin"/>
            </w:r>
            <w:r w:rsidR="00DB6D6F">
              <w:rPr>
                <w:noProof/>
                <w:webHidden/>
              </w:rPr>
              <w:instrText xml:space="preserve"> PAGEREF _Toc264632210 \h </w:instrText>
            </w:r>
            <w:r>
              <w:rPr>
                <w:noProof/>
                <w:webHidden/>
              </w:rPr>
            </w:r>
            <w:r>
              <w:rPr>
                <w:noProof/>
                <w:webHidden/>
              </w:rPr>
              <w:fldChar w:fldCharType="separate"/>
            </w:r>
            <w:r w:rsidR="009B39BF">
              <w:rPr>
                <w:noProof/>
                <w:webHidden/>
              </w:rPr>
              <w:t>158</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11" w:history="1">
            <w:r w:rsidR="00DB6D6F" w:rsidRPr="004B688F">
              <w:rPr>
                <w:rStyle w:val="Hyperlink"/>
                <w:noProof/>
              </w:rPr>
              <w:t>B. Responsibilities</w:t>
            </w:r>
            <w:r w:rsidR="00DB6D6F">
              <w:rPr>
                <w:noProof/>
                <w:webHidden/>
              </w:rPr>
              <w:tab/>
            </w:r>
            <w:r>
              <w:rPr>
                <w:noProof/>
                <w:webHidden/>
              </w:rPr>
              <w:fldChar w:fldCharType="begin"/>
            </w:r>
            <w:r w:rsidR="00DB6D6F">
              <w:rPr>
                <w:noProof/>
                <w:webHidden/>
              </w:rPr>
              <w:instrText xml:space="preserve"> PAGEREF _Toc264632211 \h </w:instrText>
            </w:r>
            <w:r>
              <w:rPr>
                <w:noProof/>
                <w:webHidden/>
              </w:rPr>
            </w:r>
            <w:r>
              <w:rPr>
                <w:noProof/>
                <w:webHidden/>
              </w:rPr>
              <w:fldChar w:fldCharType="separate"/>
            </w:r>
            <w:r w:rsidR="009B39BF">
              <w:rPr>
                <w:noProof/>
                <w:webHidden/>
              </w:rPr>
              <w:t>158</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12" w:history="1">
            <w:r w:rsidR="00DB6D6F" w:rsidRPr="004B688F">
              <w:rPr>
                <w:rStyle w:val="Hyperlink"/>
                <w:noProof/>
              </w:rPr>
              <w:t>II. Quality Assurance</w:t>
            </w:r>
            <w:r w:rsidR="00DB6D6F">
              <w:rPr>
                <w:noProof/>
                <w:webHidden/>
              </w:rPr>
              <w:tab/>
            </w:r>
            <w:r>
              <w:rPr>
                <w:noProof/>
                <w:webHidden/>
              </w:rPr>
              <w:fldChar w:fldCharType="begin"/>
            </w:r>
            <w:r w:rsidR="00DB6D6F">
              <w:rPr>
                <w:noProof/>
                <w:webHidden/>
              </w:rPr>
              <w:instrText xml:space="preserve"> PAGEREF _Toc264632212 \h </w:instrText>
            </w:r>
            <w:r>
              <w:rPr>
                <w:noProof/>
                <w:webHidden/>
              </w:rPr>
            </w:r>
            <w:r>
              <w:rPr>
                <w:noProof/>
                <w:webHidden/>
              </w:rPr>
              <w:fldChar w:fldCharType="separate"/>
            </w:r>
            <w:r w:rsidR="009B39BF">
              <w:rPr>
                <w:noProof/>
                <w:webHidden/>
              </w:rPr>
              <w:t>159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13" w:history="1">
            <w:r w:rsidR="00DB6D6F" w:rsidRPr="004B688F">
              <w:rPr>
                <w:rStyle w:val="Hyperlink"/>
                <w:noProof/>
              </w:rPr>
              <w:t>A. Quality of Care</w:t>
            </w:r>
            <w:r w:rsidR="00DB6D6F">
              <w:rPr>
                <w:noProof/>
                <w:webHidden/>
              </w:rPr>
              <w:tab/>
            </w:r>
            <w:r>
              <w:rPr>
                <w:noProof/>
                <w:webHidden/>
              </w:rPr>
              <w:fldChar w:fldCharType="begin"/>
            </w:r>
            <w:r w:rsidR="00DB6D6F">
              <w:rPr>
                <w:noProof/>
                <w:webHidden/>
              </w:rPr>
              <w:instrText xml:space="preserve"> PAGEREF _Toc264632213 \h </w:instrText>
            </w:r>
            <w:r>
              <w:rPr>
                <w:noProof/>
                <w:webHidden/>
              </w:rPr>
            </w:r>
            <w:r>
              <w:rPr>
                <w:noProof/>
                <w:webHidden/>
              </w:rPr>
              <w:fldChar w:fldCharType="separate"/>
            </w:r>
            <w:r w:rsidR="009B39BF">
              <w:rPr>
                <w:noProof/>
                <w:webHidden/>
              </w:rPr>
              <w:t>159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14" w:history="1">
            <w:r w:rsidR="00DB6D6F" w:rsidRPr="004B688F">
              <w:rPr>
                <w:rStyle w:val="Hyperlink"/>
                <w:noProof/>
              </w:rPr>
              <w:t>B. Maintaining High Quality Care</w:t>
            </w:r>
            <w:r w:rsidR="00DB6D6F">
              <w:rPr>
                <w:noProof/>
                <w:webHidden/>
              </w:rPr>
              <w:tab/>
            </w:r>
            <w:r>
              <w:rPr>
                <w:noProof/>
                <w:webHidden/>
              </w:rPr>
              <w:fldChar w:fldCharType="begin"/>
            </w:r>
            <w:r w:rsidR="00DB6D6F">
              <w:rPr>
                <w:noProof/>
                <w:webHidden/>
              </w:rPr>
              <w:instrText xml:space="preserve"> PAGEREF _Toc264632214 \h </w:instrText>
            </w:r>
            <w:r>
              <w:rPr>
                <w:noProof/>
                <w:webHidden/>
              </w:rPr>
            </w:r>
            <w:r>
              <w:rPr>
                <w:noProof/>
                <w:webHidden/>
              </w:rPr>
              <w:fldChar w:fldCharType="separate"/>
            </w:r>
            <w:r w:rsidR="009B39BF">
              <w:rPr>
                <w:noProof/>
                <w:webHidden/>
              </w:rPr>
              <w:t>159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15" w:history="1">
            <w:r w:rsidR="00DB6D6F" w:rsidRPr="004B688F">
              <w:rPr>
                <w:rStyle w:val="Hyperlink"/>
                <w:noProof/>
              </w:rPr>
              <w:t>C. Consultation and Referrals</w:t>
            </w:r>
            <w:r w:rsidR="00DB6D6F">
              <w:rPr>
                <w:noProof/>
                <w:webHidden/>
              </w:rPr>
              <w:tab/>
            </w:r>
            <w:r>
              <w:rPr>
                <w:noProof/>
                <w:webHidden/>
              </w:rPr>
              <w:fldChar w:fldCharType="begin"/>
            </w:r>
            <w:r w:rsidR="00DB6D6F">
              <w:rPr>
                <w:noProof/>
                <w:webHidden/>
              </w:rPr>
              <w:instrText xml:space="preserve"> PAGEREF _Toc264632215 \h </w:instrText>
            </w:r>
            <w:r>
              <w:rPr>
                <w:noProof/>
                <w:webHidden/>
              </w:rPr>
            </w:r>
            <w:r>
              <w:rPr>
                <w:noProof/>
                <w:webHidden/>
              </w:rPr>
              <w:fldChar w:fldCharType="separate"/>
            </w:r>
            <w:r w:rsidR="009B39BF">
              <w:rPr>
                <w:noProof/>
                <w:webHidden/>
              </w:rPr>
              <w:t>159</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16" w:history="1">
            <w:r w:rsidR="00DB6D6F" w:rsidRPr="004B688F">
              <w:rPr>
                <w:rStyle w:val="Hyperlink"/>
                <w:noProof/>
              </w:rPr>
              <w:t>III. Preventing Injury and Infection</w:t>
            </w:r>
            <w:r w:rsidR="00DB6D6F">
              <w:rPr>
                <w:noProof/>
                <w:webHidden/>
              </w:rPr>
              <w:tab/>
            </w:r>
            <w:r>
              <w:rPr>
                <w:noProof/>
                <w:webHidden/>
              </w:rPr>
              <w:fldChar w:fldCharType="begin"/>
            </w:r>
            <w:r w:rsidR="00DB6D6F">
              <w:rPr>
                <w:noProof/>
                <w:webHidden/>
              </w:rPr>
              <w:instrText xml:space="preserve"> PAGEREF _Toc264632216 \h </w:instrText>
            </w:r>
            <w:r>
              <w:rPr>
                <w:noProof/>
                <w:webHidden/>
              </w:rPr>
            </w:r>
            <w:r>
              <w:rPr>
                <w:noProof/>
                <w:webHidden/>
              </w:rPr>
              <w:fldChar w:fldCharType="separate"/>
            </w:r>
            <w:r w:rsidR="009B39BF">
              <w:rPr>
                <w:noProof/>
                <w:webHidden/>
              </w:rPr>
              <w:t>159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17" w:history="1">
            <w:r w:rsidR="00DB6D6F" w:rsidRPr="004B688F">
              <w:rPr>
                <w:rStyle w:val="Hyperlink"/>
                <w:noProof/>
              </w:rPr>
              <w:t>Accidents</w:t>
            </w:r>
            <w:r w:rsidR="00DB6D6F">
              <w:rPr>
                <w:noProof/>
                <w:webHidden/>
              </w:rPr>
              <w:tab/>
            </w:r>
            <w:r>
              <w:rPr>
                <w:noProof/>
                <w:webHidden/>
              </w:rPr>
              <w:fldChar w:fldCharType="begin"/>
            </w:r>
            <w:r w:rsidR="00DB6D6F">
              <w:rPr>
                <w:noProof/>
                <w:webHidden/>
              </w:rPr>
              <w:instrText xml:space="preserve"> PAGEREF _Toc264632217 \h </w:instrText>
            </w:r>
            <w:r>
              <w:rPr>
                <w:noProof/>
                <w:webHidden/>
              </w:rPr>
            </w:r>
            <w:r>
              <w:rPr>
                <w:noProof/>
                <w:webHidden/>
              </w:rPr>
              <w:fldChar w:fldCharType="separate"/>
            </w:r>
            <w:r w:rsidR="009B39BF">
              <w:rPr>
                <w:noProof/>
                <w:webHidden/>
              </w:rPr>
              <w:t>159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18" w:history="1">
            <w:r w:rsidR="00DB6D6F" w:rsidRPr="004B688F">
              <w:rPr>
                <w:rStyle w:val="Hyperlink"/>
                <w:noProof/>
              </w:rPr>
              <w:t xml:space="preserve">B. Nosocomial </w:t>
            </w:r>
            <w:r w:rsidR="00DB6D6F" w:rsidRPr="004B688F">
              <w:rPr>
                <w:rStyle w:val="Hyperlink"/>
                <w:b/>
                <w:bCs/>
                <w:noProof/>
              </w:rPr>
              <w:t>Infection</w:t>
            </w:r>
            <w:r w:rsidR="00DB6D6F">
              <w:rPr>
                <w:noProof/>
                <w:webHidden/>
              </w:rPr>
              <w:tab/>
            </w:r>
            <w:r>
              <w:rPr>
                <w:noProof/>
                <w:webHidden/>
              </w:rPr>
              <w:fldChar w:fldCharType="begin"/>
            </w:r>
            <w:r w:rsidR="00DB6D6F">
              <w:rPr>
                <w:noProof/>
                <w:webHidden/>
              </w:rPr>
              <w:instrText xml:space="preserve"> PAGEREF _Toc264632218 \h </w:instrText>
            </w:r>
            <w:r>
              <w:rPr>
                <w:noProof/>
                <w:webHidden/>
              </w:rPr>
            </w:r>
            <w:r>
              <w:rPr>
                <w:noProof/>
                <w:webHidden/>
              </w:rPr>
              <w:fldChar w:fldCharType="separate"/>
            </w:r>
            <w:r w:rsidR="009B39BF">
              <w:rPr>
                <w:noProof/>
                <w:webHidden/>
              </w:rPr>
              <w:t>160</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19" w:history="1">
            <w:r w:rsidR="00DB6D6F" w:rsidRPr="004B688F">
              <w:rPr>
                <w:rStyle w:val="Hyperlink"/>
                <w:noProof/>
              </w:rPr>
              <w:t>C. Incident Reports</w:t>
            </w:r>
            <w:r w:rsidR="00DB6D6F">
              <w:rPr>
                <w:noProof/>
                <w:webHidden/>
              </w:rPr>
              <w:tab/>
            </w:r>
            <w:r>
              <w:rPr>
                <w:noProof/>
                <w:webHidden/>
              </w:rPr>
              <w:fldChar w:fldCharType="begin"/>
            </w:r>
            <w:r w:rsidR="00DB6D6F">
              <w:rPr>
                <w:noProof/>
                <w:webHidden/>
              </w:rPr>
              <w:instrText xml:space="preserve"> PAGEREF _Toc264632219 \h </w:instrText>
            </w:r>
            <w:r>
              <w:rPr>
                <w:noProof/>
                <w:webHidden/>
              </w:rPr>
            </w:r>
            <w:r>
              <w:rPr>
                <w:noProof/>
                <w:webHidden/>
              </w:rPr>
              <w:fldChar w:fldCharType="separate"/>
            </w:r>
            <w:r w:rsidR="009B39BF">
              <w:rPr>
                <w:noProof/>
                <w:webHidden/>
              </w:rPr>
              <w:t>160</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20" w:history="1">
            <w:r w:rsidR="00DB6D6F" w:rsidRPr="004B688F">
              <w:rPr>
                <w:rStyle w:val="Hyperlink"/>
                <w:noProof/>
              </w:rPr>
              <w:t>D. Isolation Procedures</w:t>
            </w:r>
            <w:r w:rsidR="00DB6D6F">
              <w:rPr>
                <w:noProof/>
                <w:webHidden/>
              </w:rPr>
              <w:tab/>
            </w:r>
            <w:r>
              <w:rPr>
                <w:noProof/>
                <w:webHidden/>
              </w:rPr>
              <w:fldChar w:fldCharType="begin"/>
            </w:r>
            <w:r w:rsidR="00DB6D6F">
              <w:rPr>
                <w:noProof/>
                <w:webHidden/>
              </w:rPr>
              <w:instrText xml:space="preserve"> PAGEREF _Toc264632220 \h </w:instrText>
            </w:r>
            <w:r>
              <w:rPr>
                <w:noProof/>
                <w:webHidden/>
              </w:rPr>
            </w:r>
            <w:r>
              <w:rPr>
                <w:noProof/>
                <w:webHidden/>
              </w:rPr>
              <w:fldChar w:fldCharType="separate"/>
            </w:r>
            <w:r w:rsidR="009B39BF">
              <w:rPr>
                <w:noProof/>
                <w:webHidden/>
              </w:rPr>
              <w:t>161</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21" w:history="1">
            <w:r w:rsidR="00DB6D6F" w:rsidRPr="004B688F">
              <w:rPr>
                <w:rStyle w:val="Hyperlink"/>
                <w:noProof/>
              </w:rPr>
              <w:t>E. Internal and External Disasters</w:t>
            </w:r>
            <w:r w:rsidR="00DB6D6F">
              <w:rPr>
                <w:noProof/>
                <w:webHidden/>
              </w:rPr>
              <w:tab/>
            </w:r>
            <w:r>
              <w:rPr>
                <w:noProof/>
                <w:webHidden/>
              </w:rPr>
              <w:fldChar w:fldCharType="begin"/>
            </w:r>
            <w:r w:rsidR="00DB6D6F">
              <w:rPr>
                <w:noProof/>
                <w:webHidden/>
              </w:rPr>
              <w:instrText xml:space="preserve"> PAGEREF _Toc264632221 \h </w:instrText>
            </w:r>
            <w:r>
              <w:rPr>
                <w:noProof/>
                <w:webHidden/>
              </w:rPr>
            </w:r>
            <w:r>
              <w:rPr>
                <w:noProof/>
                <w:webHidden/>
              </w:rPr>
              <w:fldChar w:fldCharType="separate"/>
            </w:r>
            <w:r w:rsidR="009B39BF">
              <w:rPr>
                <w:noProof/>
                <w:webHidden/>
              </w:rPr>
              <w:t>161</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22" w:history="1">
            <w:r w:rsidR="00DB6D6F" w:rsidRPr="004B688F">
              <w:rPr>
                <w:rStyle w:val="Hyperlink"/>
                <w:noProof/>
              </w:rPr>
              <w:t>F. Ergonomic Principles (New Section for April 2008)</w:t>
            </w:r>
            <w:r w:rsidR="00DB6D6F">
              <w:rPr>
                <w:noProof/>
                <w:webHidden/>
              </w:rPr>
              <w:tab/>
            </w:r>
            <w:r>
              <w:rPr>
                <w:noProof/>
                <w:webHidden/>
              </w:rPr>
              <w:fldChar w:fldCharType="begin"/>
            </w:r>
            <w:r w:rsidR="00DB6D6F">
              <w:rPr>
                <w:noProof/>
                <w:webHidden/>
              </w:rPr>
              <w:instrText xml:space="preserve"> PAGEREF _Toc264632222 \h </w:instrText>
            </w:r>
            <w:r>
              <w:rPr>
                <w:noProof/>
                <w:webHidden/>
              </w:rPr>
            </w:r>
            <w:r>
              <w:rPr>
                <w:noProof/>
                <w:webHidden/>
              </w:rPr>
              <w:fldChar w:fldCharType="separate"/>
            </w:r>
            <w:r w:rsidR="009B39BF">
              <w:rPr>
                <w:noProof/>
                <w:webHidden/>
              </w:rPr>
              <w:t>161</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23" w:history="1">
            <w:r w:rsidR="00DB6D6F" w:rsidRPr="004B688F">
              <w:rPr>
                <w:rStyle w:val="Hyperlink"/>
                <w:noProof/>
              </w:rPr>
              <w:t>IV. Legal and Ethical Issues</w:t>
            </w:r>
            <w:r w:rsidR="00DB6D6F">
              <w:rPr>
                <w:noProof/>
                <w:webHidden/>
              </w:rPr>
              <w:tab/>
            </w:r>
            <w:r>
              <w:rPr>
                <w:noProof/>
                <w:webHidden/>
              </w:rPr>
              <w:fldChar w:fldCharType="begin"/>
            </w:r>
            <w:r w:rsidR="00DB6D6F">
              <w:rPr>
                <w:noProof/>
                <w:webHidden/>
              </w:rPr>
              <w:instrText xml:space="preserve"> PAGEREF _Toc264632223 \h </w:instrText>
            </w:r>
            <w:r>
              <w:rPr>
                <w:noProof/>
                <w:webHidden/>
              </w:rPr>
            </w:r>
            <w:r>
              <w:rPr>
                <w:noProof/>
                <w:webHidden/>
              </w:rPr>
              <w:fldChar w:fldCharType="separate"/>
            </w:r>
            <w:r w:rsidR="009B39BF">
              <w:rPr>
                <w:noProof/>
                <w:webHidden/>
              </w:rPr>
              <w:t>162</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24" w:history="1">
            <w:r w:rsidR="00DB6D6F" w:rsidRPr="004B688F">
              <w:rPr>
                <w:rStyle w:val="Hyperlink"/>
                <w:noProof/>
              </w:rPr>
              <w:t>A. Civil Law (Law of Torts)</w:t>
            </w:r>
            <w:r w:rsidR="00DB6D6F">
              <w:rPr>
                <w:noProof/>
                <w:webHidden/>
              </w:rPr>
              <w:tab/>
            </w:r>
            <w:r>
              <w:rPr>
                <w:noProof/>
                <w:webHidden/>
              </w:rPr>
              <w:fldChar w:fldCharType="begin"/>
            </w:r>
            <w:r w:rsidR="00DB6D6F">
              <w:rPr>
                <w:noProof/>
                <w:webHidden/>
              </w:rPr>
              <w:instrText xml:space="preserve"> PAGEREF _Toc264632224 \h </w:instrText>
            </w:r>
            <w:r>
              <w:rPr>
                <w:noProof/>
                <w:webHidden/>
              </w:rPr>
            </w:r>
            <w:r>
              <w:rPr>
                <w:noProof/>
                <w:webHidden/>
              </w:rPr>
              <w:fldChar w:fldCharType="separate"/>
            </w:r>
            <w:r w:rsidR="009B39BF">
              <w:rPr>
                <w:noProof/>
                <w:webHidden/>
              </w:rPr>
              <w:t>162</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25" w:history="1">
            <w:r w:rsidR="00DB6D6F" w:rsidRPr="004B688F">
              <w:rPr>
                <w:rStyle w:val="Hyperlink"/>
                <w:noProof/>
              </w:rPr>
              <w:t>B. Patient's Rights</w:t>
            </w:r>
            <w:r w:rsidR="00DB6D6F">
              <w:rPr>
                <w:noProof/>
                <w:webHidden/>
              </w:rPr>
              <w:tab/>
            </w:r>
            <w:r>
              <w:rPr>
                <w:noProof/>
                <w:webHidden/>
              </w:rPr>
              <w:fldChar w:fldCharType="begin"/>
            </w:r>
            <w:r w:rsidR="00DB6D6F">
              <w:rPr>
                <w:noProof/>
                <w:webHidden/>
              </w:rPr>
              <w:instrText xml:space="preserve"> PAGEREF _Toc264632225 \h </w:instrText>
            </w:r>
            <w:r>
              <w:rPr>
                <w:noProof/>
                <w:webHidden/>
              </w:rPr>
            </w:r>
            <w:r>
              <w:rPr>
                <w:noProof/>
                <w:webHidden/>
              </w:rPr>
              <w:fldChar w:fldCharType="separate"/>
            </w:r>
            <w:r w:rsidR="009B39BF">
              <w:rPr>
                <w:noProof/>
                <w:webHidden/>
              </w:rPr>
              <w:t>163</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26" w:history="1">
            <w:r w:rsidR="00DB6D6F" w:rsidRPr="004B688F">
              <w:rPr>
                <w:rStyle w:val="Hyperlink"/>
                <w:noProof/>
              </w:rPr>
              <w:t>C. Ethical Issues</w:t>
            </w:r>
            <w:r w:rsidR="00DB6D6F">
              <w:rPr>
                <w:noProof/>
                <w:webHidden/>
              </w:rPr>
              <w:tab/>
            </w:r>
            <w:r>
              <w:rPr>
                <w:noProof/>
                <w:webHidden/>
              </w:rPr>
              <w:fldChar w:fldCharType="begin"/>
            </w:r>
            <w:r w:rsidR="00DB6D6F">
              <w:rPr>
                <w:noProof/>
                <w:webHidden/>
              </w:rPr>
              <w:instrText xml:space="preserve"> PAGEREF _Toc264632226 \h </w:instrText>
            </w:r>
            <w:r>
              <w:rPr>
                <w:noProof/>
                <w:webHidden/>
              </w:rPr>
            </w:r>
            <w:r>
              <w:rPr>
                <w:noProof/>
                <w:webHidden/>
              </w:rPr>
              <w:fldChar w:fldCharType="separate"/>
            </w:r>
            <w:r w:rsidR="009B39BF">
              <w:rPr>
                <w:noProof/>
                <w:webHidden/>
              </w:rPr>
              <w:t>165</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27" w:history="1">
            <w:r w:rsidR="00DB6D6F" w:rsidRPr="004B688F">
              <w:rPr>
                <w:rStyle w:val="Hyperlink"/>
                <w:noProof/>
              </w:rPr>
              <w:t>D. Cultural and Religious Issues</w:t>
            </w:r>
            <w:r w:rsidR="00DB6D6F">
              <w:rPr>
                <w:noProof/>
                <w:webHidden/>
              </w:rPr>
              <w:tab/>
            </w:r>
            <w:r>
              <w:rPr>
                <w:noProof/>
                <w:webHidden/>
              </w:rPr>
              <w:fldChar w:fldCharType="begin"/>
            </w:r>
            <w:r w:rsidR="00DB6D6F">
              <w:rPr>
                <w:noProof/>
                <w:webHidden/>
              </w:rPr>
              <w:instrText xml:space="preserve"> PAGEREF _Toc264632227 \h </w:instrText>
            </w:r>
            <w:r>
              <w:rPr>
                <w:noProof/>
                <w:webHidden/>
              </w:rPr>
            </w:r>
            <w:r>
              <w:rPr>
                <w:noProof/>
                <w:webHidden/>
              </w:rPr>
              <w:fldChar w:fldCharType="separate"/>
            </w:r>
            <w:r w:rsidR="009B39BF">
              <w:rPr>
                <w:noProof/>
                <w:webHidden/>
              </w:rPr>
              <w:t>165</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28" w:history="1">
            <w:r w:rsidR="00DB6D6F" w:rsidRPr="004B688F">
              <w:rPr>
                <w:rStyle w:val="Hyperlink"/>
                <w:noProof/>
              </w:rPr>
              <w:t>E. Organ Donations</w:t>
            </w:r>
            <w:r w:rsidR="00DB6D6F">
              <w:rPr>
                <w:noProof/>
                <w:webHidden/>
              </w:rPr>
              <w:tab/>
            </w:r>
            <w:r>
              <w:rPr>
                <w:noProof/>
                <w:webHidden/>
              </w:rPr>
              <w:fldChar w:fldCharType="begin"/>
            </w:r>
            <w:r w:rsidR="00DB6D6F">
              <w:rPr>
                <w:noProof/>
                <w:webHidden/>
              </w:rPr>
              <w:instrText xml:space="preserve"> PAGEREF _Toc264632228 \h </w:instrText>
            </w:r>
            <w:r>
              <w:rPr>
                <w:noProof/>
                <w:webHidden/>
              </w:rPr>
            </w:r>
            <w:r>
              <w:rPr>
                <w:noProof/>
                <w:webHidden/>
              </w:rPr>
              <w:fldChar w:fldCharType="separate"/>
            </w:r>
            <w:r w:rsidR="009B39BF">
              <w:rPr>
                <w:noProof/>
                <w:webHidden/>
              </w:rPr>
              <w:t>165</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29" w:history="1">
            <w:r w:rsidR="00DB6D6F" w:rsidRPr="004B688F">
              <w:rPr>
                <w:rStyle w:val="Hyperlink"/>
                <w:noProof/>
              </w:rPr>
              <w:t>V. Safety During Diagnostic Procedures</w:t>
            </w:r>
            <w:r w:rsidR="00DB6D6F">
              <w:rPr>
                <w:noProof/>
                <w:webHidden/>
              </w:rPr>
              <w:tab/>
            </w:r>
            <w:r>
              <w:rPr>
                <w:noProof/>
                <w:webHidden/>
              </w:rPr>
              <w:fldChar w:fldCharType="begin"/>
            </w:r>
            <w:r w:rsidR="00DB6D6F">
              <w:rPr>
                <w:noProof/>
                <w:webHidden/>
              </w:rPr>
              <w:instrText xml:space="preserve"> PAGEREF _Toc264632229 \h </w:instrText>
            </w:r>
            <w:r>
              <w:rPr>
                <w:noProof/>
                <w:webHidden/>
              </w:rPr>
            </w:r>
            <w:r>
              <w:rPr>
                <w:noProof/>
                <w:webHidden/>
              </w:rPr>
              <w:fldChar w:fldCharType="separate"/>
            </w:r>
            <w:r w:rsidR="009B39BF">
              <w:rPr>
                <w:noProof/>
                <w:webHidden/>
              </w:rPr>
              <w:t>165</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30" w:history="1">
            <w:r w:rsidR="00DB6D6F" w:rsidRPr="004B688F">
              <w:rPr>
                <w:rStyle w:val="Hyperlink"/>
                <w:noProof/>
              </w:rPr>
              <w:t>Neurological</w:t>
            </w:r>
            <w:r w:rsidR="00DB6D6F">
              <w:rPr>
                <w:noProof/>
                <w:webHidden/>
              </w:rPr>
              <w:tab/>
            </w:r>
            <w:r>
              <w:rPr>
                <w:noProof/>
                <w:webHidden/>
              </w:rPr>
              <w:fldChar w:fldCharType="begin"/>
            </w:r>
            <w:r w:rsidR="00DB6D6F">
              <w:rPr>
                <w:noProof/>
                <w:webHidden/>
              </w:rPr>
              <w:instrText xml:space="preserve"> PAGEREF _Toc264632230 \h </w:instrText>
            </w:r>
            <w:r>
              <w:rPr>
                <w:noProof/>
                <w:webHidden/>
              </w:rPr>
            </w:r>
            <w:r>
              <w:rPr>
                <w:noProof/>
                <w:webHidden/>
              </w:rPr>
              <w:fldChar w:fldCharType="separate"/>
            </w:r>
            <w:r w:rsidR="009B39BF">
              <w:rPr>
                <w:noProof/>
                <w:webHidden/>
              </w:rPr>
              <w:t>165</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31" w:history="1">
            <w:r w:rsidR="00DB6D6F" w:rsidRPr="004B688F">
              <w:rPr>
                <w:rStyle w:val="Hyperlink"/>
                <w:noProof/>
              </w:rPr>
              <w:t>2. Angiography/Arteriography</w:t>
            </w:r>
            <w:r w:rsidR="00DB6D6F">
              <w:rPr>
                <w:noProof/>
                <w:webHidden/>
              </w:rPr>
              <w:tab/>
            </w:r>
            <w:r>
              <w:rPr>
                <w:noProof/>
                <w:webHidden/>
              </w:rPr>
              <w:fldChar w:fldCharType="begin"/>
            </w:r>
            <w:r w:rsidR="00DB6D6F">
              <w:rPr>
                <w:noProof/>
                <w:webHidden/>
              </w:rPr>
              <w:instrText xml:space="preserve"> PAGEREF _Toc264632231 \h </w:instrText>
            </w:r>
            <w:r>
              <w:rPr>
                <w:noProof/>
                <w:webHidden/>
              </w:rPr>
            </w:r>
            <w:r>
              <w:rPr>
                <w:noProof/>
                <w:webHidden/>
              </w:rPr>
              <w:fldChar w:fldCharType="separate"/>
            </w:r>
            <w:r w:rsidR="009B39BF">
              <w:rPr>
                <w:noProof/>
                <w:webHidden/>
              </w:rPr>
              <w:t>167</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32" w:history="1">
            <w:r w:rsidR="00DB6D6F" w:rsidRPr="004B688F">
              <w:rPr>
                <w:rStyle w:val="Hyperlink"/>
                <w:noProof/>
              </w:rPr>
              <w:t>3. Myelography</w:t>
            </w:r>
            <w:r w:rsidR="00DB6D6F">
              <w:rPr>
                <w:noProof/>
                <w:webHidden/>
              </w:rPr>
              <w:tab/>
            </w:r>
            <w:r>
              <w:rPr>
                <w:noProof/>
                <w:webHidden/>
              </w:rPr>
              <w:fldChar w:fldCharType="begin"/>
            </w:r>
            <w:r w:rsidR="00DB6D6F">
              <w:rPr>
                <w:noProof/>
                <w:webHidden/>
              </w:rPr>
              <w:instrText xml:space="preserve"> PAGEREF _Toc264632232 \h </w:instrText>
            </w:r>
            <w:r>
              <w:rPr>
                <w:noProof/>
                <w:webHidden/>
              </w:rPr>
            </w:r>
            <w:r>
              <w:rPr>
                <w:noProof/>
                <w:webHidden/>
              </w:rPr>
              <w:fldChar w:fldCharType="separate"/>
            </w:r>
            <w:r w:rsidR="009B39BF">
              <w:rPr>
                <w:noProof/>
                <w:webHidden/>
              </w:rPr>
              <w:t>167</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33" w:history="1">
            <w:r w:rsidR="00DB6D6F" w:rsidRPr="004B688F">
              <w:rPr>
                <w:rStyle w:val="Hyperlink"/>
                <w:noProof/>
              </w:rPr>
              <w:t>4. Electroencephalogram (EEC)</w:t>
            </w:r>
            <w:r w:rsidR="00DB6D6F">
              <w:rPr>
                <w:noProof/>
                <w:webHidden/>
              </w:rPr>
              <w:tab/>
            </w:r>
            <w:r>
              <w:rPr>
                <w:noProof/>
                <w:webHidden/>
              </w:rPr>
              <w:fldChar w:fldCharType="begin"/>
            </w:r>
            <w:r w:rsidR="00DB6D6F">
              <w:rPr>
                <w:noProof/>
                <w:webHidden/>
              </w:rPr>
              <w:instrText xml:space="preserve"> PAGEREF _Toc264632233 \h </w:instrText>
            </w:r>
            <w:r>
              <w:rPr>
                <w:noProof/>
                <w:webHidden/>
              </w:rPr>
            </w:r>
            <w:r>
              <w:rPr>
                <w:noProof/>
                <w:webHidden/>
              </w:rPr>
              <w:fldChar w:fldCharType="separate"/>
            </w:r>
            <w:r w:rsidR="009B39BF">
              <w:rPr>
                <w:noProof/>
                <w:webHidden/>
              </w:rPr>
              <w:t>168</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34" w:history="1">
            <w:r w:rsidR="00DB6D6F" w:rsidRPr="004B688F">
              <w:rPr>
                <w:rStyle w:val="Hyperlink"/>
                <w:noProof/>
              </w:rPr>
              <w:t>B. Cardiovascular</w:t>
            </w:r>
            <w:r w:rsidR="00DB6D6F">
              <w:rPr>
                <w:noProof/>
                <w:webHidden/>
              </w:rPr>
              <w:tab/>
            </w:r>
            <w:r>
              <w:rPr>
                <w:noProof/>
                <w:webHidden/>
              </w:rPr>
              <w:fldChar w:fldCharType="begin"/>
            </w:r>
            <w:r w:rsidR="00DB6D6F">
              <w:rPr>
                <w:noProof/>
                <w:webHidden/>
              </w:rPr>
              <w:instrText xml:space="preserve"> PAGEREF _Toc264632234 \h </w:instrText>
            </w:r>
            <w:r>
              <w:rPr>
                <w:noProof/>
                <w:webHidden/>
              </w:rPr>
            </w:r>
            <w:r>
              <w:rPr>
                <w:noProof/>
                <w:webHidden/>
              </w:rPr>
              <w:fldChar w:fldCharType="separate"/>
            </w:r>
            <w:r w:rsidR="009B39BF">
              <w:rPr>
                <w:noProof/>
                <w:webHidden/>
              </w:rPr>
              <w:t>169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35" w:history="1">
            <w:r w:rsidR="00DB6D6F" w:rsidRPr="004B688F">
              <w:rPr>
                <w:rStyle w:val="Hyperlink"/>
                <w:noProof/>
              </w:rPr>
              <w:t>C. Respiratory</w:t>
            </w:r>
            <w:r w:rsidR="00DB6D6F">
              <w:rPr>
                <w:noProof/>
                <w:webHidden/>
              </w:rPr>
              <w:tab/>
            </w:r>
            <w:r>
              <w:rPr>
                <w:noProof/>
                <w:webHidden/>
              </w:rPr>
              <w:fldChar w:fldCharType="begin"/>
            </w:r>
            <w:r w:rsidR="00DB6D6F">
              <w:rPr>
                <w:noProof/>
                <w:webHidden/>
              </w:rPr>
              <w:instrText xml:space="preserve"> PAGEREF _Toc264632235 \h </w:instrText>
            </w:r>
            <w:r>
              <w:rPr>
                <w:noProof/>
                <w:webHidden/>
              </w:rPr>
            </w:r>
            <w:r>
              <w:rPr>
                <w:noProof/>
                <w:webHidden/>
              </w:rPr>
              <w:fldChar w:fldCharType="separate"/>
            </w:r>
            <w:r w:rsidR="009B39BF">
              <w:rPr>
                <w:noProof/>
                <w:webHidden/>
              </w:rPr>
              <w:t>172</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36" w:history="1">
            <w:r w:rsidR="00DB6D6F" w:rsidRPr="004B688F">
              <w:rPr>
                <w:rStyle w:val="Hyperlink"/>
                <w:noProof/>
              </w:rPr>
              <w:t>D. Gastrointestinal</w:t>
            </w:r>
            <w:r w:rsidR="00DB6D6F">
              <w:rPr>
                <w:noProof/>
                <w:webHidden/>
              </w:rPr>
              <w:tab/>
            </w:r>
            <w:r>
              <w:rPr>
                <w:noProof/>
                <w:webHidden/>
              </w:rPr>
              <w:fldChar w:fldCharType="begin"/>
            </w:r>
            <w:r w:rsidR="00DB6D6F">
              <w:rPr>
                <w:noProof/>
                <w:webHidden/>
              </w:rPr>
              <w:instrText xml:space="preserve"> PAGEREF _Toc264632236 \h </w:instrText>
            </w:r>
            <w:r>
              <w:rPr>
                <w:noProof/>
                <w:webHidden/>
              </w:rPr>
            </w:r>
            <w:r>
              <w:rPr>
                <w:noProof/>
                <w:webHidden/>
              </w:rPr>
              <w:fldChar w:fldCharType="separate"/>
            </w:r>
            <w:r w:rsidR="009B39BF">
              <w:rPr>
                <w:noProof/>
                <w:webHidden/>
              </w:rPr>
              <w:t>175</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37" w:history="1">
            <w:r w:rsidR="00DB6D6F" w:rsidRPr="004B688F">
              <w:rPr>
                <w:rStyle w:val="Hyperlink"/>
                <w:noProof/>
              </w:rPr>
              <w:t>F. Blood Chemistry Tests</w:t>
            </w:r>
            <w:r w:rsidR="00DB6D6F">
              <w:rPr>
                <w:noProof/>
                <w:webHidden/>
              </w:rPr>
              <w:tab/>
            </w:r>
            <w:r>
              <w:rPr>
                <w:noProof/>
                <w:webHidden/>
              </w:rPr>
              <w:fldChar w:fldCharType="begin"/>
            </w:r>
            <w:r w:rsidR="00DB6D6F">
              <w:rPr>
                <w:noProof/>
                <w:webHidden/>
              </w:rPr>
              <w:instrText xml:space="preserve"> PAGEREF _Toc264632237 \h </w:instrText>
            </w:r>
            <w:r>
              <w:rPr>
                <w:noProof/>
                <w:webHidden/>
              </w:rPr>
            </w:r>
            <w:r>
              <w:rPr>
                <w:noProof/>
                <w:webHidden/>
              </w:rPr>
              <w:fldChar w:fldCharType="separate"/>
            </w:r>
            <w:r w:rsidR="009B39BF">
              <w:rPr>
                <w:noProof/>
                <w:webHidden/>
              </w:rPr>
              <w:t>183</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38" w:history="1">
            <w:r w:rsidR="00DB6D6F" w:rsidRPr="004B688F">
              <w:rPr>
                <w:rStyle w:val="Hyperlink"/>
                <w:noProof/>
              </w:rPr>
              <w:t>VI. Nutrition</w:t>
            </w:r>
            <w:r w:rsidR="00DB6D6F">
              <w:rPr>
                <w:noProof/>
                <w:webHidden/>
              </w:rPr>
              <w:tab/>
            </w:r>
            <w:r>
              <w:rPr>
                <w:noProof/>
                <w:webHidden/>
              </w:rPr>
              <w:fldChar w:fldCharType="begin"/>
            </w:r>
            <w:r w:rsidR="00DB6D6F">
              <w:rPr>
                <w:noProof/>
                <w:webHidden/>
              </w:rPr>
              <w:instrText xml:space="preserve"> PAGEREF _Toc264632238 \h </w:instrText>
            </w:r>
            <w:r>
              <w:rPr>
                <w:noProof/>
                <w:webHidden/>
              </w:rPr>
            </w:r>
            <w:r>
              <w:rPr>
                <w:noProof/>
                <w:webHidden/>
              </w:rPr>
              <w:fldChar w:fldCharType="separate"/>
            </w:r>
            <w:r w:rsidR="009B39BF">
              <w:rPr>
                <w:noProof/>
                <w:webHidden/>
              </w:rPr>
              <w:t>185</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39" w:history="1">
            <w:r w:rsidR="00DB6D6F" w:rsidRPr="004B688F">
              <w:rPr>
                <w:rStyle w:val="Hyperlink"/>
                <w:b/>
                <w:bCs/>
                <w:noProof/>
              </w:rPr>
              <w:t xml:space="preserve">A. </w:t>
            </w:r>
            <w:r w:rsidR="00DB6D6F" w:rsidRPr="004B688F">
              <w:rPr>
                <w:rStyle w:val="Hyperlink"/>
                <w:noProof/>
              </w:rPr>
              <w:t>Vitamins</w:t>
            </w:r>
            <w:r w:rsidR="00DB6D6F">
              <w:rPr>
                <w:noProof/>
                <w:webHidden/>
              </w:rPr>
              <w:tab/>
            </w:r>
            <w:r>
              <w:rPr>
                <w:noProof/>
                <w:webHidden/>
              </w:rPr>
              <w:fldChar w:fldCharType="begin"/>
            </w:r>
            <w:r w:rsidR="00DB6D6F">
              <w:rPr>
                <w:noProof/>
                <w:webHidden/>
              </w:rPr>
              <w:instrText xml:space="preserve"> PAGEREF _Toc264632239 \h </w:instrText>
            </w:r>
            <w:r>
              <w:rPr>
                <w:noProof/>
                <w:webHidden/>
              </w:rPr>
            </w:r>
            <w:r>
              <w:rPr>
                <w:noProof/>
                <w:webHidden/>
              </w:rPr>
              <w:fldChar w:fldCharType="separate"/>
            </w:r>
            <w:r w:rsidR="009B39BF">
              <w:rPr>
                <w:noProof/>
                <w:webHidden/>
              </w:rPr>
              <w:t>185</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40" w:history="1">
            <w:r w:rsidR="00DB6D6F" w:rsidRPr="004B688F">
              <w:rPr>
                <w:rStyle w:val="Hyperlink"/>
                <w:noProof/>
              </w:rPr>
              <w:t>A. Diets</w:t>
            </w:r>
            <w:r w:rsidR="00DB6D6F">
              <w:rPr>
                <w:noProof/>
                <w:webHidden/>
              </w:rPr>
              <w:tab/>
            </w:r>
            <w:r>
              <w:rPr>
                <w:noProof/>
                <w:webHidden/>
              </w:rPr>
              <w:fldChar w:fldCharType="begin"/>
            </w:r>
            <w:r w:rsidR="00DB6D6F">
              <w:rPr>
                <w:noProof/>
                <w:webHidden/>
              </w:rPr>
              <w:instrText xml:space="preserve"> PAGEREF _Toc264632240 \h </w:instrText>
            </w:r>
            <w:r>
              <w:rPr>
                <w:noProof/>
                <w:webHidden/>
              </w:rPr>
            </w:r>
            <w:r>
              <w:rPr>
                <w:noProof/>
                <w:webHidden/>
              </w:rPr>
              <w:fldChar w:fldCharType="separate"/>
            </w:r>
            <w:r w:rsidR="009B39BF">
              <w:rPr>
                <w:noProof/>
                <w:webHidden/>
              </w:rPr>
              <w:t>186</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41" w:history="1">
            <w:r w:rsidR="00DB6D6F" w:rsidRPr="004B688F">
              <w:rPr>
                <w:rStyle w:val="Hyperlink"/>
                <w:noProof/>
              </w:rPr>
              <w:t>B. Tubes and Tube Feedings</w:t>
            </w:r>
            <w:r w:rsidR="00DB6D6F">
              <w:rPr>
                <w:noProof/>
                <w:webHidden/>
              </w:rPr>
              <w:tab/>
            </w:r>
            <w:r>
              <w:rPr>
                <w:noProof/>
                <w:webHidden/>
              </w:rPr>
              <w:fldChar w:fldCharType="begin"/>
            </w:r>
            <w:r w:rsidR="00DB6D6F">
              <w:rPr>
                <w:noProof/>
                <w:webHidden/>
              </w:rPr>
              <w:instrText xml:space="preserve"> PAGEREF _Toc264632241 \h </w:instrText>
            </w:r>
            <w:r>
              <w:rPr>
                <w:noProof/>
                <w:webHidden/>
              </w:rPr>
            </w:r>
            <w:r>
              <w:rPr>
                <w:noProof/>
                <w:webHidden/>
              </w:rPr>
              <w:fldChar w:fldCharType="separate"/>
            </w:r>
            <w:r w:rsidR="009B39BF">
              <w:rPr>
                <w:noProof/>
                <w:webHidden/>
              </w:rPr>
              <w:t>190</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42" w:history="1">
            <w:r w:rsidR="00DB6D6F" w:rsidRPr="004B688F">
              <w:rPr>
                <w:rStyle w:val="Hyperlink"/>
                <w:noProof/>
              </w:rPr>
              <w:t>C. Hyperalimentation</w:t>
            </w:r>
            <w:r w:rsidR="00DB6D6F">
              <w:rPr>
                <w:noProof/>
                <w:webHidden/>
              </w:rPr>
              <w:tab/>
            </w:r>
            <w:r>
              <w:rPr>
                <w:noProof/>
                <w:webHidden/>
              </w:rPr>
              <w:fldChar w:fldCharType="begin"/>
            </w:r>
            <w:r w:rsidR="00DB6D6F">
              <w:rPr>
                <w:noProof/>
                <w:webHidden/>
              </w:rPr>
              <w:instrText xml:space="preserve"> PAGEREF _Toc264632242 \h </w:instrText>
            </w:r>
            <w:r>
              <w:rPr>
                <w:noProof/>
                <w:webHidden/>
              </w:rPr>
            </w:r>
            <w:r>
              <w:rPr>
                <w:noProof/>
                <w:webHidden/>
              </w:rPr>
              <w:fldChar w:fldCharType="separate"/>
            </w:r>
            <w:r w:rsidR="009B39BF">
              <w:rPr>
                <w:noProof/>
                <w:webHidden/>
              </w:rPr>
              <w:t>191</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43" w:history="1">
            <w:r w:rsidR="00DB6D6F" w:rsidRPr="004B688F">
              <w:rPr>
                <w:rStyle w:val="Hyperlink"/>
                <w:noProof/>
              </w:rPr>
              <w:t>VII. Radiation Therapy</w:t>
            </w:r>
            <w:r w:rsidR="00DB6D6F">
              <w:rPr>
                <w:noProof/>
                <w:webHidden/>
              </w:rPr>
              <w:tab/>
            </w:r>
            <w:r>
              <w:rPr>
                <w:noProof/>
                <w:webHidden/>
              </w:rPr>
              <w:fldChar w:fldCharType="begin"/>
            </w:r>
            <w:r w:rsidR="00DB6D6F">
              <w:rPr>
                <w:noProof/>
                <w:webHidden/>
              </w:rPr>
              <w:instrText xml:space="preserve"> PAGEREF _Toc264632243 \h </w:instrText>
            </w:r>
            <w:r>
              <w:rPr>
                <w:noProof/>
                <w:webHidden/>
              </w:rPr>
            </w:r>
            <w:r>
              <w:rPr>
                <w:noProof/>
                <w:webHidden/>
              </w:rPr>
              <w:fldChar w:fldCharType="separate"/>
            </w:r>
            <w:r w:rsidR="009B39BF">
              <w:rPr>
                <w:noProof/>
                <w:webHidden/>
              </w:rPr>
              <w:t>192</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44" w:history="1">
            <w:r w:rsidR="00DB6D6F" w:rsidRPr="004B688F">
              <w:rPr>
                <w:rStyle w:val="Hyperlink"/>
                <w:noProof/>
              </w:rPr>
              <w:t>VIII. Growth and Development - Adult</w:t>
            </w:r>
            <w:r w:rsidR="00DB6D6F">
              <w:rPr>
                <w:noProof/>
                <w:webHidden/>
              </w:rPr>
              <w:tab/>
            </w:r>
            <w:r>
              <w:rPr>
                <w:noProof/>
                <w:webHidden/>
              </w:rPr>
              <w:fldChar w:fldCharType="begin"/>
            </w:r>
            <w:r w:rsidR="00DB6D6F">
              <w:rPr>
                <w:noProof/>
                <w:webHidden/>
              </w:rPr>
              <w:instrText xml:space="preserve"> PAGEREF _Toc264632244 \h </w:instrText>
            </w:r>
            <w:r>
              <w:rPr>
                <w:noProof/>
                <w:webHidden/>
              </w:rPr>
            </w:r>
            <w:r>
              <w:rPr>
                <w:noProof/>
                <w:webHidden/>
              </w:rPr>
              <w:fldChar w:fldCharType="separate"/>
            </w:r>
            <w:r w:rsidR="009B39BF">
              <w:rPr>
                <w:noProof/>
                <w:webHidden/>
              </w:rPr>
              <w:t>192</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45" w:history="1">
            <w:r w:rsidR="00DB6D6F" w:rsidRPr="004B688F">
              <w:rPr>
                <w:rStyle w:val="Hyperlink"/>
                <w:noProof/>
              </w:rPr>
              <w:t>A. The Young Adult (approximately 19-35 years)</w:t>
            </w:r>
            <w:r w:rsidR="00DB6D6F">
              <w:rPr>
                <w:noProof/>
                <w:webHidden/>
              </w:rPr>
              <w:tab/>
            </w:r>
            <w:r>
              <w:rPr>
                <w:noProof/>
                <w:webHidden/>
              </w:rPr>
              <w:fldChar w:fldCharType="begin"/>
            </w:r>
            <w:r w:rsidR="00DB6D6F">
              <w:rPr>
                <w:noProof/>
                <w:webHidden/>
              </w:rPr>
              <w:instrText xml:space="preserve"> PAGEREF _Toc264632245 \h </w:instrText>
            </w:r>
            <w:r>
              <w:rPr>
                <w:noProof/>
                <w:webHidden/>
              </w:rPr>
            </w:r>
            <w:r>
              <w:rPr>
                <w:noProof/>
                <w:webHidden/>
              </w:rPr>
              <w:fldChar w:fldCharType="separate"/>
            </w:r>
            <w:r w:rsidR="009B39BF">
              <w:rPr>
                <w:noProof/>
                <w:webHidden/>
              </w:rPr>
              <w:t>192</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46" w:history="1">
            <w:r w:rsidR="00DB6D6F" w:rsidRPr="004B688F">
              <w:rPr>
                <w:rStyle w:val="Hyperlink"/>
                <w:noProof/>
              </w:rPr>
              <w:t>B. The Middle Adult (approximately 36-65 years)</w:t>
            </w:r>
            <w:r w:rsidR="00DB6D6F">
              <w:rPr>
                <w:noProof/>
                <w:webHidden/>
              </w:rPr>
              <w:tab/>
            </w:r>
            <w:r>
              <w:rPr>
                <w:noProof/>
                <w:webHidden/>
              </w:rPr>
              <w:fldChar w:fldCharType="begin"/>
            </w:r>
            <w:r w:rsidR="00DB6D6F">
              <w:rPr>
                <w:noProof/>
                <w:webHidden/>
              </w:rPr>
              <w:instrText xml:space="preserve"> PAGEREF _Toc264632246 \h </w:instrText>
            </w:r>
            <w:r>
              <w:rPr>
                <w:noProof/>
                <w:webHidden/>
              </w:rPr>
            </w:r>
            <w:r>
              <w:rPr>
                <w:noProof/>
                <w:webHidden/>
              </w:rPr>
              <w:fldChar w:fldCharType="separate"/>
            </w:r>
            <w:r w:rsidR="009B39BF">
              <w:rPr>
                <w:noProof/>
                <w:webHidden/>
              </w:rPr>
              <w:t>193</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47" w:history="1">
            <w:r w:rsidR="00DB6D6F" w:rsidRPr="004B688F">
              <w:rPr>
                <w:rStyle w:val="Hyperlink"/>
                <w:bCs/>
                <w:noProof/>
              </w:rPr>
              <w:t xml:space="preserve">C. Older </w:t>
            </w:r>
            <w:r w:rsidR="00DB6D6F" w:rsidRPr="004B688F">
              <w:rPr>
                <w:rStyle w:val="Hyperlink"/>
                <w:noProof/>
              </w:rPr>
              <w:t>Adult (approximately 66 years and older)</w:t>
            </w:r>
            <w:r w:rsidR="00DB6D6F">
              <w:rPr>
                <w:noProof/>
                <w:webHidden/>
              </w:rPr>
              <w:tab/>
            </w:r>
            <w:r>
              <w:rPr>
                <w:noProof/>
                <w:webHidden/>
              </w:rPr>
              <w:fldChar w:fldCharType="begin"/>
            </w:r>
            <w:r w:rsidR="00DB6D6F">
              <w:rPr>
                <w:noProof/>
                <w:webHidden/>
              </w:rPr>
              <w:instrText xml:space="preserve"> PAGEREF _Toc264632247 \h </w:instrText>
            </w:r>
            <w:r>
              <w:rPr>
                <w:noProof/>
                <w:webHidden/>
              </w:rPr>
            </w:r>
            <w:r>
              <w:rPr>
                <w:noProof/>
                <w:webHidden/>
              </w:rPr>
              <w:fldChar w:fldCharType="separate"/>
            </w:r>
            <w:r w:rsidR="009B39BF">
              <w:rPr>
                <w:noProof/>
                <w:webHidden/>
              </w:rPr>
              <w:t>195</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48" w:history="1">
            <w:r w:rsidR="00DB6D6F" w:rsidRPr="004B688F">
              <w:rPr>
                <w:rStyle w:val="Hyperlink"/>
                <w:noProof/>
              </w:rPr>
              <w:t>PHYSIOLOGIC INTEGRITY OF ADULTS</w:t>
            </w:r>
            <w:r w:rsidR="00DB6D6F">
              <w:rPr>
                <w:noProof/>
                <w:webHidden/>
              </w:rPr>
              <w:tab/>
            </w:r>
            <w:r>
              <w:rPr>
                <w:noProof/>
                <w:webHidden/>
              </w:rPr>
              <w:fldChar w:fldCharType="begin"/>
            </w:r>
            <w:r w:rsidR="00DB6D6F">
              <w:rPr>
                <w:noProof/>
                <w:webHidden/>
              </w:rPr>
              <w:instrText xml:space="preserve"> PAGEREF _Toc264632248 \h </w:instrText>
            </w:r>
            <w:r>
              <w:rPr>
                <w:noProof/>
                <w:webHidden/>
              </w:rPr>
            </w:r>
            <w:r>
              <w:rPr>
                <w:noProof/>
                <w:webHidden/>
              </w:rPr>
              <w:fldChar w:fldCharType="separate"/>
            </w:r>
            <w:r w:rsidR="009B39BF">
              <w:rPr>
                <w:noProof/>
                <w:webHidden/>
              </w:rPr>
              <w:t>197</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49" w:history="1">
            <w:r w:rsidR="00DB6D6F" w:rsidRPr="004B688F">
              <w:rPr>
                <w:rStyle w:val="Hyperlink"/>
                <w:noProof/>
              </w:rPr>
              <w:t>I. Pain</w:t>
            </w:r>
            <w:r w:rsidR="00DB6D6F">
              <w:rPr>
                <w:noProof/>
                <w:webHidden/>
              </w:rPr>
              <w:tab/>
            </w:r>
            <w:r>
              <w:rPr>
                <w:noProof/>
                <w:webHidden/>
              </w:rPr>
              <w:fldChar w:fldCharType="begin"/>
            </w:r>
            <w:r w:rsidR="00DB6D6F">
              <w:rPr>
                <w:noProof/>
                <w:webHidden/>
              </w:rPr>
              <w:instrText xml:space="preserve"> PAGEREF _Toc264632249 \h </w:instrText>
            </w:r>
            <w:r>
              <w:rPr>
                <w:noProof/>
                <w:webHidden/>
              </w:rPr>
            </w:r>
            <w:r>
              <w:rPr>
                <w:noProof/>
                <w:webHidden/>
              </w:rPr>
              <w:fldChar w:fldCharType="separate"/>
            </w:r>
            <w:r w:rsidR="009B39BF">
              <w:rPr>
                <w:noProof/>
                <w:webHidden/>
              </w:rPr>
              <w:t>198</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50" w:history="1">
            <w:r w:rsidR="00DB6D6F" w:rsidRPr="004B688F">
              <w:rPr>
                <w:rStyle w:val="Hyperlink"/>
                <w:noProof/>
              </w:rPr>
              <w:t>II. Fluids and Electrolytes</w:t>
            </w:r>
            <w:r w:rsidR="00DB6D6F">
              <w:rPr>
                <w:noProof/>
                <w:webHidden/>
              </w:rPr>
              <w:tab/>
            </w:r>
            <w:r>
              <w:rPr>
                <w:noProof/>
                <w:webHidden/>
              </w:rPr>
              <w:fldChar w:fldCharType="begin"/>
            </w:r>
            <w:r w:rsidR="00DB6D6F">
              <w:rPr>
                <w:noProof/>
                <w:webHidden/>
              </w:rPr>
              <w:instrText xml:space="preserve"> PAGEREF _Toc264632250 \h </w:instrText>
            </w:r>
            <w:r>
              <w:rPr>
                <w:noProof/>
                <w:webHidden/>
              </w:rPr>
            </w:r>
            <w:r>
              <w:rPr>
                <w:noProof/>
                <w:webHidden/>
              </w:rPr>
              <w:fldChar w:fldCharType="separate"/>
            </w:r>
            <w:r w:rsidR="009B39BF">
              <w:rPr>
                <w:noProof/>
                <w:webHidden/>
              </w:rPr>
              <w:t>199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51" w:history="1">
            <w:r w:rsidR="00DB6D6F" w:rsidRPr="004B688F">
              <w:rPr>
                <w:rStyle w:val="Hyperlink"/>
                <w:noProof/>
              </w:rPr>
              <w:t>III. Electrolytes</w:t>
            </w:r>
            <w:r w:rsidR="00DB6D6F">
              <w:rPr>
                <w:noProof/>
                <w:webHidden/>
              </w:rPr>
              <w:tab/>
            </w:r>
            <w:r>
              <w:rPr>
                <w:noProof/>
                <w:webHidden/>
              </w:rPr>
              <w:fldChar w:fldCharType="begin"/>
            </w:r>
            <w:r w:rsidR="00DB6D6F">
              <w:rPr>
                <w:noProof/>
                <w:webHidden/>
              </w:rPr>
              <w:instrText xml:space="preserve"> PAGEREF _Toc264632251 \h </w:instrText>
            </w:r>
            <w:r>
              <w:rPr>
                <w:noProof/>
                <w:webHidden/>
              </w:rPr>
            </w:r>
            <w:r>
              <w:rPr>
                <w:noProof/>
                <w:webHidden/>
              </w:rPr>
              <w:fldChar w:fldCharType="separate"/>
            </w:r>
            <w:r w:rsidR="009B39BF">
              <w:rPr>
                <w:noProof/>
                <w:webHidden/>
              </w:rPr>
              <w:t>201</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52" w:history="1">
            <w:r w:rsidR="00DB6D6F" w:rsidRPr="004B688F">
              <w:rPr>
                <w:rStyle w:val="Hyperlink"/>
                <w:noProof/>
              </w:rPr>
              <w:t>IV. Acid-Base Balance</w:t>
            </w:r>
            <w:r w:rsidR="00DB6D6F">
              <w:rPr>
                <w:noProof/>
                <w:webHidden/>
              </w:rPr>
              <w:tab/>
            </w:r>
            <w:r>
              <w:rPr>
                <w:noProof/>
                <w:webHidden/>
              </w:rPr>
              <w:fldChar w:fldCharType="begin"/>
            </w:r>
            <w:r w:rsidR="00DB6D6F">
              <w:rPr>
                <w:noProof/>
                <w:webHidden/>
              </w:rPr>
              <w:instrText xml:space="preserve"> PAGEREF _Toc264632252 \h </w:instrText>
            </w:r>
            <w:r>
              <w:rPr>
                <w:noProof/>
                <w:webHidden/>
              </w:rPr>
            </w:r>
            <w:r>
              <w:rPr>
                <w:noProof/>
                <w:webHidden/>
              </w:rPr>
              <w:fldChar w:fldCharType="separate"/>
            </w:r>
            <w:r w:rsidR="009B39BF">
              <w:rPr>
                <w:noProof/>
                <w:webHidden/>
              </w:rPr>
              <w:t>207</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53" w:history="1">
            <w:r w:rsidR="00DB6D6F" w:rsidRPr="004B688F">
              <w:rPr>
                <w:rStyle w:val="Hyperlink"/>
                <w:noProof/>
              </w:rPr>
              <w:t>V. Pre and Post-op Care</w:t>
            </w:r>
            <w:r w:rsidR="00DB6D6F">
              <w:rPr>
                <w:noProof/>
                <w:webHidden/>
              </w:rPr>
              <w:tab/>
            </w:r>
            <w:r>
              <w:rPr>
                <w:noProof/>
                <w:webHidden/>
              </w:rPr>
              <w:fldChar w:fldCharType="begin"/>
            </w:r>
            <w:r w:rsidR="00DB6D6F">
              <w:rPr>
                <w:noProof/>
                <w:webHidden/>
              </w:rPr>
              <w:instrText xml:space="preserve"> PAGEREF _Toc264632253 \h </w:instrText>
            </w:r>
            <w:r>
              <w:rPr>
                <w:noProof/>
                <w:webHidden/>
              </w:rPr>
            </w:r>
            <w:r>
              <w:rPr>
                <w:noProof/>
                <w:webHidden/>
              </w:rPr>
              <w:fldChar w:fldCharType="separate"/>
            </w:r>
            <w:r w:rsidR="009B39BF">
              <w:rPr>
                <w:noProof/>
                <w:webHidden/>
              </w:rPr>
              <w:t>209</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54" w:history="1">
            <w:r w:rsidR="00DB6D6F" w:rsidRPr="004B688F">
              <w:rPr>
                <w:rStyle w:val="Hyperlink"/>
                <w:noProof/>
              </w:rPr>
              <w:t>Specific Care Concepts in Adult Nursing</w:t>
            </w:r>
            <w:r w:rsidR="00DB6D6F">
              <w:rPr>
                <w:noProof/>
                <w:webHidden/>
              </w:rPr>
              <w:tab/>
            </w:r>
            <w:r>
              <w:rPr>
                <w:noProof/>
                <w:webHidden/>
              </w:rPr>
              <w:fldChar w:fldCharType="begin"/>
            </w:r>
            <w:r w:rsidR="00DB6D6F">
              <w:rPr>
                <w:noProof/>
                <w:webHidden/>
              </w:rPr>
              <w:instrText xml:space="preserve"> PAGEREF _Toc264632254 \h </w:instrText>
            </w:r>
            <w:r>
              <w:rPr>
                <w:noProof/>
                <w:webHidden/>
              </w:rPr>
            </w:r>
            <w:r>
              <w:rPr>
                <w:noProof/>
                <w:webHidden/>
              </w:rPr>
              <w:fldChar w:fldCharType="separate"/>
            </w:r>
            <w:r w:rsidR="009B39BF">
              <w:rPr>
                <w:noProof/>
                <w:webHidden/>
              </w:rPr>
              <w:t>217</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55" w:history="1">
            <w:r w:rsidR="00DB6D6F" w:rsidRPr="004B688F">
              <w:rPr>
                <w:rStyle w:val="Hyperlink"/>
                <w:noProof/>
              </w:rPr>
              <w:t>I. Musculoskeletal System</w:t>
            </w:r>
            <w:r w:rsidR="00DB6D6F">
              <w:rPr>
                <w:noProof/>
                <w:webHidden/>
              </w:rPr>
              <w:tab/>
            </w:r>
            <w:r>
              <w:rPr>
                <w:noProof/>
                <w:webHidden/>
              </w:rPr>
              <w:fldChar w:fldCharType="begin"/>
            </w:r>
            <w:r w:rsidR="00DB6D6F">
              <w:rPr>
                <w:noProof/>
                <w:webHidden/>
              </w:rPr>
              <w:instrText xml:space="preserve"> PAGEREF _Toc264632255 \h </w:instrText>
            </w:r>
            <w:r>
              <w:rPr>
                <w:noProof/>
                <w:webHidden/>
              </w:rPr>
            </w:r>
            <w:r>
              <w:rPr>
                <w:noProof/>
                <w:webHidden/>
              </w:rPr>
              <w:fldChar w:fldCharType="separate"/>
            </w:r>
            <w:r w:rsidR="009B39BF">
              <w:rPr>
                <w:noProof/>
                <w:webHidden/>
              </w:rPr>
              <w:t>217</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56" w:history="1">
            <w:r w:rsidR="00DB6D6F" w:rsidRPr="004B688F">
              <w:rPr>
                <w:rStyle w:val="Hyperlink"/>
                <w:noProof/>
              </w:rPr>
              <w:t>II. Respiratory</w:t>
            </w:r>
            <w:r w:rsidR="00DB6D6F">
              <w:rPr>
                <w:noProof/>
                <w:webHidden/>
              </w:rPr>
              <w:tab/>
            </w:r>
            <w:r>
              <w:rPr>
                <w:noProof/>
                <w:webHidden/>
              </w:rPr>
              <w:fldChar w:fldCharType="begin"/>
            </w:r>
            <w:r w:rsidR="00DB6D6F">
              <w:rPr>
                <w:noProof/>
                <w:webHidden/>
              </w:rPr>
              <w:instrText xml:space="preserve"> PAGEREF _Toc264632256 \h </w:instrText>
            </w:r>
            <w:r>
              <w:rPr>
                <w:noProof/>
                <w:webHidden/>
              </w:rPr>
            </w:r>
            <w:r>
              <w:rPr>
                <w:noProof/>
                <w:webHidden/>
              </w:rPr>
              <w:fldChar w:fldCharType="separate"/>
            </w:r>
            <w:r w:rsidR="009B39BF">
              <w:rPr>
                <w:noProof/>
                <w:webHidden/>
              </w:rPr>
              <w:t>223</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57" w:history="1">
            <w:r w:rsidR="00DB6D6F" w:rsidRPr="004B688F">
              <w:rPr>
                <w:rStyle w:val="Hyperlink"/>
                <w:noProof/>
              </w:rPr>
              <w:t>III. Cardiovascular System</w:t>
            </w:r>
            <w:r w:rsidR="00DB6D6F">
              <w:rPr>
                <w:noProof/>
                <w:webHidden/>
              </w:rPr>
              <w:tab/>
            </w:r>
            <w:r>
              <w:rPr>
                <w:noProof/>
                <w:webHidden/>
              </w:rPr>
              <w:fldChar w:fldCharType="begin"/>
            </w:r>
            <w:r w:rsidR="00DB6D6F">
              <w:rPr>
                <w:noProof/>
                <w:webHidden/>
              </w:rPr>
              <w:instrText xml:space="preserve"> PAGEREF _Toc264632257 \h </w:instrText>
            </w:r>
            <w:r>
              <w:rPr>
                <w:noProof/>
                <w:webHidden/>
              </w:rPr>
            </w:r>
            <w:r>
              <w:rPr>
                <w:noProof/>
                <w:webHidden/>
              </w:rPr>
              <w:fldChar w:fldCharType="separate"/>
            </w:r>
            <w:r w:rsidR="009B39BF">
              <w:rPr>
                <w:noProof/>
                <w:webHidden/>
              </w:rPr>
              <w:t>227</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58" w:history="1">
            <w:r w:rsidR="00DB6D6F" w:rsidRPr="004B688F">
              <w:rPr>
                <w:rStyle w:val="Hyperlink"/>
                <w:noProof/>
              </w:rPr>
              <w:t>IV. Gastrointestinal System</w:t>
            </w:r>
            <w:r w:rsidR="00DB6D6F">
              <w:rPr>
                <w:noProof/>
                <w:webHidden/>
              </w:rPr>
              <w:tab/>
            </w:r>
            <w:r>
              <w:rPr>
                <w:noProof/>
                <w:webHidden/>
              </w:rPr>
              <w:fldChar w:fldCharType="begin"/>
            </w:r>
            <w:r w:rsidR="00DB6D6F">
              <w:rPr>
                <w:noProof/>
                <w:webHidden/>
              </w:rPr>
              <w:instrText xml:space="preserve"> PAGEREF _Toc264632258 \h </w:instrText>
            </w:r>
            <w:r>
              <w:rPr>
                <w:noProof/>
                <w:webHidden/>
              </w:rPr>
            </w:r>
            <w:r>
              <w:rPr>
                <w:noProof/>
                <w:webHidden/>
              </w:rPr>
              <w:fldChar w:fldCharType="separate"/>
            </w:r>
            <w:r w:rsidR="009B39BF">
              <w:rPr>
                <w:noProof/>
                <w:webHidden/>
              </w:rPr>
              <w:t>232</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59" w:history="1">
            <w:r w:rsidR="00DB6D6F" w:rsidRPr="004B688F">
              <w:rPr>
                <w:rStyle w:val="Hyperlink"/>
                <w:noProof/>
              </w:rPr>
              <w:t>V. Neurological System</w:t>
            </w:r>
            <w:r w:rsidR="00DB6D6F">
              <w:rPr>
                <w:noProof/>
                <w:webHidden/>
              </w:rPr>
              <w:tab/>
            </w:r>
            <w:r>
              <w:rPr>
                <w:noProof/>
                <w:webHidden/>
              </w:rPr>
              <w:fldChar w:fldCharType="begin"/>
            </w:r>
            <w:r w:rsidR="00DB6D6F">
              <w:rPr>
                <w:noProof/>
                <w:webHidden/>
              </w:rPr>
              <w:instrText xml:space="preserve"> PAGEREF _Toc264632259 \h </w:instrText>
            </w:r>
            <w:r>
              <w:rPr>
                <w:noProof/>
                <w:webHidden/>
              </w:rPr>
            </w:r>
            <w:r>
              <w:rPr>
                <w:noProof/>
                <w:webHidden/>
              </w:rPr>
              <w:fldChar w:fldCharType="separate"/>
            </w:r>
            <w:r w:rsidR="009B39BF">
              <w:rPr>
                <w:noProof/>
                <w:webHidden/>
              </w:rPr>
              <w:t>238</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60" w:history="1">
            <w:r w:rsidR="00DB6D6F" w:rsidRPr="004B688F">
              <w:rPr>
                <w:rStyle w:val="Hyperlink"/>
                <w:noProof/>
              </w:rPr>
              <w:t>VI. Endocrine</w:t>
            </w:r>
            <w:r w:rsidR="00DB6D6F">
              <w:rPr>
                <w:noProof/>
                <w:webHidden/>
              </w:rPr>
              <w:tab/>
            </w:r>
            <w:r>
              <w:rPr>
                <w:noProof/>
                <w:webHidden/>
              </w:rPr>
              <w:fldChar w:fldCharType="begin"/>
            </w:r>
            <w:r w:rsidR="00DB6D6F">
              <w:rPr>
                <w:noProof/>
                <w:webHidden/>
              </w:rPr>
              <w:instrText xml:space="preserve"> PAGEREF _Toc264632260 \h </w:instrText>
            </w:r>
            <w:r>
              <w:rPr>
                <w:noProof/>
                <w:webHidden/>
              </w:rPr>
            </w:r>
            <w:r>
              <w:rPr>
                <w:noProof/>
                <w:webHidden/>
              </w:rPr>
              <w:fldChar w:fldCharType="separate"/>
            </w:r>
            <w:r w:rsidR="009B39BF">
              <w:rPr>
                <w:noProof/>
                <w:webHidden/>
              </w:rPr>
              <w:t>240</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61" w:history="1">
            <w:r w:rsidR="00DB6D6F" w:rsidRPr="004B688F">
              <w:rPr>
                <w:rStyle w:val="Hyperlink"/>
                <w:noProof/>
              </w:rPr>
              <w:t>VII. Urinary System</w:t>
            </w:r>
            <w:r w:rsidR="00DB6D6F">
              <w:rPr>
                <w:noProof/>
                <w:webHidden/>
              </w:rPr>
              <w:tab/>
            </w:r>
            <w:r>
              <w:rPr>
                <w:noProof/>
                <w:webHidden/>
              </w:rPr>
              <w:fldChar w:fldCharType="begin"/>
            </w:r>
            <w:r w:rsidR="00DB6D6F">
              <w:rPr>
                <w:noProof/>
                <w:webHidden/>
              </w:rPr>
              <w:instrText xml:space="preserve"> PAGEREF _Toc264632261 \h </w:instrText>
            </w:r>
            <w:r>
              <w:rPr>
                <w:noProof/>
                <w:webHidden/>
              </w:rPr>
            </w:r>
            <w:r>
              <w:rPr>
                <w:noProof/>
                <w:webHidden/>
              </w:rPr>
              <w:fldChar w:fldCharType="separate"/>
            </w:r>
            <w:r w:rsidR="009B39BF">
              <w:rPr>
                <w:noProof/>
                <w:webHidden/>
              </w:rPr>
              <w:t>243</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62" w:history="1">
            <w:r w:rsidR="00DB6D6F" w:rsidRPr="004B688F">
              <w:rPr>
                <w:rStyle w:val="Hyperlink"/>
                <w:noProof/>
              </w:rPr>
              <w:t>VIII. Reproductive System</w:t>
            </w:r>
            <w:r w:rsidR="00DB6D6F">
              <w:rPr>
                <w:noProof/>
                <w:webHidden/>
              </w:rPr>
              <w:tab/>
            </w:r>
            <w:r>
              <w:rPr>
                <w:noProof/>
                <w:webHidden/>
              </w:rPr>
              <w:fldChar w:fldCharType="begin"/>
            </w:r>
            <w:r w:rsidR="00DB6D6F">
              <w:rPr>
                <w:noProof/>
                <w:webHidden/>
              </w:rPr>
              <w:instrText xml:space="preserve"> PAGEREF _Toc264632262 \h </w:instrText>
            </w:r>
            <w:r>
              <w:rPr>
                <w:noProof/>
                <w:webHidden/>
              </w:rPr>
            </w:r>
            <w:r>
              <w:rPr>
                <w:noProof/>
                <w:webHidden/>
              </w:rPr>
              <w:fldChar w:fldCharType="separate"/>
            </w:r>
            <w:r w:rsidR="009B39BF">
              <w:rPr>
                <w:noProof/>
                <w:webHidden/>
              </w:rPr>
              <w:t>244</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63" w:history="1">
            <w:r w:rsidR="00DB6D6F" w:rsidRPr="004B688F">
              <w:rPr>
                <w:rStyle w:val="Hyperlink"/>
                <w:noProof/>
              </w:rPr>
              <w:t>X. Skin - Burns</w:t>
            </w:r>
            <w:r w:rsidR="00DB6D6F">
              <w:rPr>
                <w:noProof/>
                <w:webHidden/>
              </w:rPr>
              <w:tab/>
            </w:r>
            <w:r>
              <w:rPr>
                <w:noProof/>
                <w:webHidden/>
              </w:rPr>
              <w:fldChar w:fldCharType="begin"/>
            </w:r>
            <w:r w:rsidR="00DB6D6F">
              <w:rPr>
                <w:noProof/>
                <w:webHidden/>
              </w:rPr>
              <w:instrText xml:space="preserve"> PAGEREF _Toc264632263 \h </w:instrText>
            </w:r>
            <w:r>
              <w:rPr>
                <w:noProof/>
                <w:webHidden/>
              </w:rPr>
            </w:r>
            <w:r>
              <w:rPr>
                <w:noProof/>
                <w:webHidden/>
              </w:rPr>
              <w:fldChar w:fldCharType="separate"/>
            </w:r>
            <w:r w:rsidR="009B39BF">
              <w:rPr>
                <w:noProof/>
                <w:webHidden/>
              </w:rPr>
              <w:t>248</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64" w:history="1">
            <w:r w:rsidR="00DB6D6F" w:rsidRPr="004B688F">
              <w:rPr>
                <w:rStyle w:val="Hyperlink"/>
                <w:noProof/>
              </w:rPr>
              <w:t>XI. Special Senses</w:t>
            </w:r>
            <w:r w:rsidR="00DB6D6F">
              <w:rPr>
                <w:noProof/>
                <w:webHidden/>
              </w:rPr>
              <w:tab/>
            </w:r>
            <w:r>
              <w:rPr>
                <w:noProof/>
                <w:webHidden/>
              </w:rPr>
              <w:fldChar w:fldCharType="begin"/>
            </w:r>
            <w:r w:rsidR="00DB6D6F">
              <w:rPr>
                <w:noProof/>
                <w:webHidden/>
              </w:rPr>
              <w:instrText xml:space="preserve"> PAGEREF _Toc264632264 \h </w:instrText>
            </w:r>
            <w:r>
              <w:rPr>
                <w:noProof/>
                <w:webHidden/>
              </w:rPr>
            </w:r>
            <w:r>
              <w:rPr>
                <w:noProof/>
                <w:webHidden/>
              </w:rPr>
              <w:fldChar w:fldCharType="separate"/>
            </w:r>
            <w:r w:rsidR="009B39BF">
              <w:rPr>
                <w:noProof/>
                <w:webHidden/>
              </w:rPr>
              <w:t>249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65" w:history="1">
            <w:r w:rsidR="00DB6D6F" w:rsidRPr="004B688F">
              <w:rPr>
                <w:rStyle w:val="Hyperlink"/>
                <w:noProof/>
              </w:rPr>
              <w:t>XII. Medical Emergencies</w:t>
            </w:r>
            <w:r w:rsidR="00DB6D6F">
              <w:rPr>
                <w:noProof/>
                <w:webHidden/>
              </w:rPr>
              <w:tab/>
            </w:r>
            <w:r>
              <w:rPr>
                <w:noProof/>
                <w:webHidden/>
              </w:rPr>
              <w:fldChar w:fldCharType="begin"/>
            </w:r>
            <w:r w:rsidR="00DB6D6F">
              <w:rPr>
                <w:noProof/>
                <w:webHidden/>
              </w:rPr>
              <w:instrText xml:space="preserve"> PAGEREF _Toc264632265 \h </w:instrText>
            </w:r>
            <w:r>
              <w:rPr>
                <w:noProof/>
                <w:webHidden/>
              </w:rPr>
            </w:r>
            <w:r>
              <w:rPr>
                <w:noProof/>
                <w:webHidden/>
              </w:rPr>
              <w:fldChar w:fldCharType="separate"/>
            </w:r>
            <w:r w:rsidR="009B39BF">
              <w:rPr>
                <w:noProof/>
                <w:webHidden/>
              </w:rPr>
              <w:t>249</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66" w:history="1">
            <w:r w:rsidR="00DB6D6F" w:rsidRPr="004B688F">
              <w:rPr>
                <w:rStyle w:val="Hyperlink"/>
                <w:noProof/>
              </w:rPr>
              <w:t>Geriatric Nursing</w:t>
            </w:r>
            <w:r w:rsidR="00DB6D6F">
              <w:rPr>
                <w:noProof/>
                <w:webHidden/>
              </w:rPr>
              <w:tab/>
            </w:r>
            <w:r>
              <w:rPr>
                <w:noProof/>
                <w:webHidden/>
              </w:rPr>
              <w:fldChar w:fldCharType="begin"/>
            </w:r>
            <w:r w:rsidR="00DB6D6F">
              <w:rPr>
                <w:noProof/>
                <w:webHidden/>
              </w:rPr>
              <w:instrText xml:space="preserve"> PAGEREF _Toc264632266 \h </w:instrText>
            </w:r>
            <w:r>
              <w:rPr>
                <w:noProof/>
                <w:webHidden/>
              </w:rPr>
            </w:r>
            <w:r>
              <w:rPr>
                <w:noProof/>
                <w:webHidden/>
              </w:rPr>
              <w:fldChar w:fldCharType="separate"/>
            </w:r>
            <w:r w:rsidR="009B39BF">
              <w:rPr>
                <w:noProof/>
                <w:webHidden/>
              </w:rPr>
              <w:t>250</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67" w:history="1">
            <w:r w:rsidR="00DB6D6F" w:rsidRPr="004B688F">
              <w:rPr>
                <w:rStyle w:val="Hyperlink"/>
                <w:noProof/>
              </w:rPr>
              <w:t>I. Integumentary System</w:t>
            </w:r>
            <w:r w:rsidR="00DB6D6F">
              <w:rPr>
                <w:noProof/>
                <w:webHidden/>
              </w:rPr>
              <w:tab/>
            </w:r>
            <w:r>
              <w:rPr>
                <w:noProof/>
                <w:webHidden/>
              </w:rPr>
              <w:fldChar w:fldCharType="begin"/>
            </w:r>
            <w:r w:rsidR="00DB6D6F">
              <w:rPr>
                <w:noProof/>
                <w:webHidden/>
              </w:rPr>
              <w:instrText xml:space="preserve"> PAGEREF _Toc264632267 \h </w:instrText>
            </w:r>
            <w:r>
              <w:rPr>
                <w:noProof/>
                <w:webHidden/>
              </w:rPr>
            </w:r>
            <w:r>
              <w:rPr>
                <w:noProof/>
                <w:webHidden/>
              </w:rPr>
              <w:fldChar w:fldCharType="separate"/>
            </w:r>
            <w:r w:rsidR="009B39BF">
              <w:rPr>
                <w:noProof/>
                <w:webHidden/>
              </w:rPr>
              <w:t>250</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68" w:history="1">
            <w:r w:rsidR="00DB6D6F" w:rsidRPr="004B688F">
              <w:rPr>
                <w:rStyle w:val="Hyperlink"/>
                <w:noProof/>
              </w:rPr>
              <w:t>II. Musculoskeletal System</w:t>
            </w:r>
            <w:r w:rsidR="00DB6D6F">
              <w:rPr>
                <w:noProof/>
                <w:webHidden/>
              </w:rPr>
              <w:tab/>
            </w:r>
            <w:r>
              <w:rPr>
                <w:noProof/>
                <w:webHidden/>
              </w:rPr>
              <w:fldChar w:fldCharType="begin"/>
            </w:r>
            <w:r w:rsidR="00DB6D6F">
              <w:rPr>
                <w:noProof/>
                <w:webHidden/>
              </w:rPr>
              <w:instrText xml:space="preserve"> PAGEREF _Toc264632268 \h </w:instrText>
            </w:r>
            <w:r>
              <w:rPr>
                <w:noProof/>
                <w:webHidden/>
              </w:rPr>
            </w:r>
            <w:r>
              <w:rPr>
                <w:noProof/>
                <w:webHidden/>
              </w:rPr>
              <w:fldChar w:fldCharType="separate"/>
            </w:r>
            <w:r w:rsidR="009B39BF">
              <w:rPr>
                <w:noProof/>
                <w:webHidden/>
              </w:rPr>
              <w:t>251</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69" w:history="1">
            <w:r w:rsidR="00DB6D6F" w:rsidRPr="004B688F">
              <w:rPr>
                <w:rStyle w:val="Hyperlink"/>
                <w:noProof/>
              </w:rPr>
              <w:t>III. Respiratory System</w:t>
            </w:r>
            <w:r w:rsidR="00DB6D6F">
              <w:rPr>
                <w:noProof/>
                <w:webHidden/>
              </w:rPr>
              <w:tab/>
            </w:r>
            <w:r>
              <w:rPr>
                <w:noProof/>
                <w:webHidden/>
              </w:rPr>
              <w:fldChar w:fldCharType="begin"/>
            </w:r>
            <w:r w:rsidR="00DB6D6F">
              <w:rPr>
                <w:noProof/>
                <w:webHidden/>
              </w:rPr>
              <w:instrText xml:space="preserve"> PAGEREF _Toc264632269 \h </w:instrText>
            </w:r>
            <w:r>
              <w:rPr>
                <w:noProof/>
                <w:webHidden/>
              </w:rPr>
            </w:r>
            <w:r>
              <w:rPr>
                <w:noProof/>
                <w:webHidden/>
              </w:rPr>
              <w:fldChar w:fldCharType="separate"/>
            </w:r>
            <w:r w:rsidR="009B39BF">
              <w:rPr>
                <w:noProof/>
                <w:webHidden/>
              </w:rPr>
              <w:t>252</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70" w:history="1">
            <w:r w:rsidR="00DB6D6F" w:rsidRPr="004B688F">
              <w:rPr>
                <w:rStyle w:val="Hyperlink"/>
                <w:noProof/>
              </w:rPr>
              <w:t>IV. Cardiovascular System</w:t>
            </w:r>
            <w:r w:rsidR="00DB6D6F">
              <w:rPr>
                <w:noProof/>
                <w:webHidden/>
              </w:rPr>
              <w:tab/>
            </w:r>
            <w:r>
              <w:rPr>
                <w:noProof/>
                <w:webHidden/>
              </w:rPr>
              <w:fldChar w:fldCharType="begin"/>
            </w:r>
            <w:r w:rsidR="00DB6D6F">
              <w:rPr>
                <w:noProof/>
                <w:webHidden/>
              </w:rPr>
              <w:instrText xml:space="preserve"> PAGEREF _Toc264632270 \h </w:instrText>
            </w:r>
            <w:r>
              <w:rPr>
                <w:noProof/>
                <w:webHidden/>
              </w:rPr>
            </w:r>
            <w:r>
              <w:rPr>
                <w:noProof/>
                <w:webHidden/>
              </w:rPr>
              <w:fldChar w:fldCharType="separate"/>
            </w:r>
            <w:r w:rsidR="009B39BF">
              <w:rPr>
                <w:noProof/>
                <w:webHidden/>
              </w:rPr>
              <w:t>253</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71" w:history="1">
            <w:r w:rsidR="00DB6D6F" w:rsidRPr="004B688F">
              <w:rPr>
                <w:rStyle w:val="Hyperlink"/>
                <w:noProof/>
              </w:rPr>
              <w:t>V. Gastrointestinal System</w:t>
            </w:r>
            <w:r w:rsidR="00DB6D6F">
              <w:rPr>
                <w:noProof/>
                <w:webHidden/>
              </w:rPr>
              <w:tab/>
            </w:r>
            <w:r>
              <w:rPr>
                <w:noProof/>
                <w:webHidden/>
              </w:rPr>
              <w:fldChar w:fldCharType="begin"/>
            </w:r>
            <w:r w:rsidR="00DB6D6F">
              <w:rPr>
                <w:noProof/>
                <w:webHidden/>
              </w:rPr>
              <w:instrText xml:space="preserve"> PAGEREF _Toc264632271 \h </w:instrText>
            </w:r>
            <w:r>
              <w:rPr>
                <w:noProof/>
                <w:webHidden/>
              </w:rPr>
            </w:r>
            <w:r>
              <w:rPr>
                <w:noProof/>
                <w:webHidden/>
              </w:rPr>
              <w:fldChar w:fldCharType="separate"/>
            </w:r>
            <w:r w:rsidR="009B39BF">
              <w:rPr>
                <w:noProof/>
                <w:webHidden/>
              </w:rPr>
              <w:t>253</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72" w:history="1">
            <w:r w:rsidR="00DB6D6F" w:rsidRPr="004B688F">
              <w:rPr>
                <w:rStyle w:val="Hyperlink"/>
                <w:noProof/>
              </w:rPr>
              <w:t>VI. Urinary System</w:t>
            </w:r>
            <w:r w:rsidR="00DB6D6F">
              <w:rPr>
                <w:noProof/>
                <w:webHidden/>
              </w:rPr>
              <w:tab/>
            </w:r>
            <w:r>
              <w:rPr>
                <w:noProof/>
                <w:webHidden/>
              </w:rPr>
              <w:fldChar w:fldCharType="begin"/>
            </w:r>
            <w:r w:rsidR="00DB6D6F">
              <w:rPr>
                <w:noProof/>
                <w:webHidden/>
              </w:rPr>
              <w:instrText xml:space="preserve"> PAGEREF _Toc264632272 \h </w:instrText>
            </w:r>
            <w:r>
              <w:rPr>
                <w:noProof/>
                <w:webHidden/>
              </w:rPr>
            </w:r>
            <w:r>
              <w:rPr>
                <w:noProof/>
                <w:webHidden/>
              </w:rPr>
              <w:fldChar w:fldCharType="separate"/>
            </w:r>
            <w:r w:rsidR="009B39BF">
              <w:rPr>
                <w:noProof/>
                <w:webHidden/>
              </w:rPr>
              <w:t>254</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73" w:history="1">
            <w:r w:rsidR="00DB6D6F" w:rsidRPr="004B688F">
              <w:rPr>
                <w:rStyle w:val="Hyperlink"/>
                <w:noProof/>
              </w:rPr>
              <w:t>VII. Neurologic System</w:t>
            </w:r>
            <w:r w:rsidR="00DB6D6F">
              <w:rPr>
                <w:noProof/>
                <w:webHidden/>
              </w:rPr>
              <w:tab/>
            </w:r>
            <w:r>
              <w:rPr>
                <w:noProof/>
                <w:webHidden/>
              </w:rPr>
              <w:fldChar w:fldCharType="begin"/>
            </w:r>
            <w:r w:rsidR="00DB6D6F">
              <w:rPr>
                <w:noProof/>
                <w:webHidden/>
              </w:rPr>
              <w:instrText xml:space="preserve"> PAGEREF _Toc264632273 \h </w:instrText>
            </w:r>
            <w:r>
              <w:rPr>
                <w:noProof/>
                <w:webHidden/>
              </w:rPr>
            </w:r>
            <w:r>
              <w:rPr>
                <w:noProof/>
                <w:webHidden/>
              </w:rPr>
              <w:fldChar w:fldCharType="separate"/>
            </w:r>
            <w:r w:rsidR="009B39BF">
              <w:rPr>
                <w:noProof/>
                <w:webHidden/>
              </w:rPr>
              <w:t>255</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74" w:history="1">
            <w:r w:rsidR="00DB6D6F" w:rsidRPr="004B688F">
              <w:rPr>
                <w:rStyle w:val="Hyperlink"/>
                <w:noProof/>
              </w:rPr>
              <w:t>VIII. Endocrine System</w:t>
            </w:r>
            <w:r w:rsidR="00DB6D6F">
              <w:rPr>
                <w:noProof/>
                <w:webHidden/>
              </w:rPr>
              <w:tab/>
            </w:r>
            <w:r>
              <w:rPr>
                <w:noProof/>
                <w:webHidden/>
              </w:rPr>
              <w:fldChar w:fldCharType="begin"/>
            </w:r>
            <w:r w:rsidR="00DB6D6F">
              <w:rPr>
                <w:noProof/>
                <w:webHidden/>
              </w:rPr>
              <w:instrText xml:space="preserve"> PAGEREF _Toc264632274 \h </w:instrText>
            </w:r>
            <w:r>
              <w:rPr>
                <w:noProof/>
                <w:webHidden/>
              </w:rPr>
            </w:r>
            <w:r>
              <w:rPr>
                <w:noProof/>
                <w:webHidden/>
              </w:rPr>
              <w:fldChar w:fldCharType="separate"/>
            </w:r>
            <w:r w:rsidR="009B39BF">
              <w:rPr>
                <w:noProof/>
                <w:webHidden/>
              </w:rPr>
              <w:t>256</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75" w:history="1">
            <w:r w:rsidR="00DB6D6F" w:rsidRPr="004B688F">
              <w:rPr>
                <w:rStyle w:val="Hyperlink"/>
                <w:noProof/>
              </w:rPr>
              <w:t>IX. Autoimmune System</w:t>
            </w:r>
            <w:r w:rsidR="00DB6D6F">
              <w:rPr>
                <w:noProof/>
                <w:webHidden/>
              </w:rPr>
              <w:tab/>
            </w:r>
            <w:r>
              <w:rPr>
                <w:noProof/>
                <w:webHidden/>
              </w:rPr>
              <w:fldChar w:fldCharType="begin"/>
            </w:r>
            <w:r w:rsidR="00DB6D6F">
              <w:rPr>
                <w:noProof/>
                <w:webHidden/>
              </w:rPr>
              <w:instrText xml:space="preserve"> PAGEREF _Toc264632275 \h </w:instrText>
            </w:r>
            <w:r>
              <w:rPr>
                <w:noProof/>
                <w:webHidden/>
              </w:rPr>
            </w:r>
            <w:r>
              <w:rPr>
                <w:noProof/>
                <w:webHidden/>
              </w:rPr>
              <w:fldChar w:fldCharType="separate"/>
            </w:r>
            <w:r w:rsidR="009B39BF">
              <w:rPr>
                <w:noProof/>
                <w:webHidden/>
              </w:rPr>
              <w:t>256</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76" w:history="1">
            <w:r w:rsidR="00DB6D6F" w:rsidRPr="004B688F">
              <w:rPr>
                <w:rStyle w:val="Hyperlink"/>
                <w:noProof/>
              </w:rPr>
              <w:t>X. Sense Organs</w:t>
            </w:r>
            <w:r w:rsidR="00DB6D6F">
              <w:rPr>
                <w:noProof/>
                <w:webHidden/>
              </w:rPr>
              <w:tab/>
            </w:r>
            <w:r>
              <w:rPr>
                <w:noProof/>
                <w:webHidden/>
              </w:rPr>
              <w:fldChar w:fldCharType="begin"/>
            </w:r>
            <w:r w:rsidR="00DB6D6F">
              <w:rPr>
                <w:noProof/>
                <w:webHidden/>
              </w:rPr>
              <w:instrText xml:space="preserve"> PAGEREF _Toc264632276 \h </w:instrText>
            </w:r>
            <w:r>
              <w:rPr>
                <w:noProof/>
                <w:webHidden/>
              </w:rPr>
            </w:r>
            <w:r>
              <w:rPr>
                <w:noProof/>
                <w:webHidden/>
              </w:rPr>
              <w:fldChar w:fldCharType="separate"/>
            </w:r>
            <w:r w:rsidR="009B39BF">
              <w:rPr>
                <w:noProof/>
                <w:webHidden/>
              </w:rPr>
              <w:t>257</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77" w:history="1">
            <w:r w:rsidR="00DB6D6F" w:rsidRPr="004B688F">
              <w:rPr>
                <w:rStyle w:val="Hyperlink"/>
                <w:noProof/>
              </w:rPr>
              <w:t>XI. Nutrition</w:t>
            </w:r>
            <w:r w:rsidR="00DB6D6F">
              <w:rPr>
                <w:noProof/>
                <w:webHidden/>
              </w:rPr>
              <w:tab/>
            </w:r>
            <w:r>
              <w:rPr>
                <w:noProof/>
                <w:webHidden/>
              </w:rPr>
              <w:fldChar w:fldCharType="begin"/>
            </w:r>
            <w:r w:rsidR="00DB6D6F">
              <w:rPr>
                <w:noProof/>
                <w:webHidden/>
              </w:rPr>
              <w:instrText xml:space="preserve"> PAGEREF _Toc264632277 \h </w:instrText>
            </w:r>
            <w:r>
              <w:rPr>
                <w:noProof/>
                <w:webHidden/>
              </w:rPr>
            </w:r>
            <w:r>
              <w:rPr>
                <w:noProof/>
                <w:webHidden/>
              </w:rPr>
              <w:fldChar w:fldCharType="separate"/>
            </w:r>
            <w:r w:rsidR="009B39BF">
              <w:rPr>
                <w:noProof/>
                <w:webHidden/>
              </w:rPr>
              <w:t>259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78" w:history="1">
            <w:r w:rsidR="00DB6D6F" w:rsidRPr="004B688F">
              <w:rPr>
                <w:rStyle w:val="Hyperlink"/>
                <w:noProof/>
              </w:rPr>
              <w:t>XII. Hygiene</w:t>
            </w:r>
            <w:r w:rsidR="00DB6D6F">
              <w:rPr>
                <w:noProof/>
                <w:webHidden/>
              </w:rPr>
              <w:tab/>
            </w:r>
            <w:r>
              <w:rPr>
                <w:noProof/>
                <w:webHidden/>
              </w:rPr>
              <w:fldChar w:fldCharType="begin"/>
            </w:r>
            <w:r w:rsidR="00DB6D6F">
              <w:rPr>
                <w:noProof/>
                <w:webHidden/>
              </w:rPr>
              <w:instrText xml:space="preserve"> PAGEREF _Toc264632278 \h </w:instrText>
            </w:r>
            <w:r>
              <w:rPr>
                <w:noProof/>
                <w:webHidden/>
              </w:rPr>
            </w:r>
            <w:r>
              <w:rPr>
                <w:noProof/>
                <w:webHidden/>
              </w:rPr>
              <w:fldChar w:fldCharType="separate"/>
            </w:r>
            <w:r w:rsidR="009B39BF">
              <w:rPr>
                <w:noProof/>
                <w:webHidden/>
              </w:rPr>
              <w:t>259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79" w:history="1">
            <w:r w:rsidR="00DB6D6F" w:rsidRPr="004B688F">
              <w:rPr>
                <w:rStyle w:val="Hyperlink"/>
                <w:noProof/>
              </w:rPr>
              <w:t>XIII. Vital Signs</w:t>
            </w:r>
            <w:r w:rsidR="00DB6D6F">
              <w:rPr>
                <w:noProof/>
                <w:webHidden/>
              </w:rPr>
              <w:tab/>
            </w:r>
            <w:r>
              <w:rPr>
                <w:noProof/>
                <w:webHidden/>
              </w:rPr>
              <w:fldChar w:fldCharType="begin"/>
            </w:r>
            <w:r w:rsidR="00DB6D6F">
              <w:rPr>
                <w:noProof/>
                <w:webHidden/>
              </w:rPr>
              <w:instrText xml:space="preserve"> PAGEREF _Toc264632279 \h </w:instrText>
            </w:r>
            <w:r>
              <w:rPr>
                <w:noProof/>
                <w:webHidden/>
              </w:rPr>
            </w:r>
            <w:r>
              <w:rPr>
                <w:noProof/>
                <w:webHidden/>
              </w:rPr>
              <w:fldChar w:fldCharType="separate"/>
            </w:r>
            <w:r w:rsidR="009B39BF">
              <w:rPr>
                <w:noProof/>
                <w:webHidden/>
              </w:rPr>
              <w:t>260</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80" w:history="1">
            <w:r w:rsidR="00DB6D6F" w:rsidRPr="004B688F">
              <w:rPr>
                <w:rStyle w:val="Hyperlink"/>
                <w:noProof/>
              </w:rPr>
              <w:t>XIV. Reality Orientation</w:t>
            </w:r>
            <w:r w:rsidR="00DB6D6F">
              <w:rPr>
                <w:noProof/>
                <w:webHidden/>
              </w:rPr>
              <w:tab/>
            </w:r>
            <w:r>
              <w:rPr>
                <w:noProof/>
                <w:webHidden/>
              </w:rPr>
              <w:fldChar w:fldCharType="begin"/>
            </w:r>
            <w:r w:rsidR="00DB6D6F">
              <w:rPr>
                <w:noProof/>
                <w:webHidden/>
              </w:rPr>
              <w:instrText xml:space="preserve"> PAGEREF _Toc264632280 \h </w:instrText>
            </w:r>
            <w:r>
              <w:rPr>
                <w:noProof/>
                <w:webHidden/>
              </w:rPr>
            </w:r>
            <w:r>
              <w:rPr>
                <w:noProof/>
                <w:webHidden/>
              </w:rPr>
              <w:fldChar w:fldCharType="separate"/>
            </w:r>
            <w:r w:rsidR="009B39BF">
              <w:rPr>
                <w:noProof/>
                <w:webHidden/>
              </w:rPr>
              <w:t>260</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81" w:history="1">
            <w:r w:rsidR="00DB6D6F" w:rsidRPr="004B688F">
              <w:rPr>
                <w:rStyle w:val="Hyperlink"/>
                <w:noProof/>
              </w:rPr>
              <w:t>Common Pharmacologic Agents Used in</w:t>
            </w:r>
            <w:r w:rsidR="00DB6D6F">
              <w:rPr>
                <w:noProof/>
                <w:webHidden/>
              </w:rPr>
              <w:tab/>
            </w:r>
            <w:r>
              <w:rPr>
                <w:noProof/>
                <w:webHidden/>
              </w:rPr>
              <w:fldChar w:fldCharType="begin"/>
            </w:r>
            <w:r w:rsidR="00DB6D6F">
              <w:rPr>
                <w:noProof/>
                <w:webHidden/>
              </w:rPr>
              <w:instrText xml:space="preserve"> PAGEREF _Toc264632281 \h </w:instrText>
            </w:r>
            <w:r>
              <w:rPr>
                <w:noProof/>
                <w:webHidden/>
              </w:rPr>
            </w:r>
            <w:r>
              <w:rPr>
                <w:noProof/>
                <w:webHidden/>
              </w:rPr>
              <w:fldChar w:fldCharType="separate"/>
            </w:r>
            <w:r w:rsidR="009B39BF">
              <w:rPr>
                <w:noProof/>
                <w:webHidden/>
              </w:rPr>
              <w:t>262</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82" w:history="1">
            <w:r w:rsidR="00DB6D6F" w:rsidRPr="004B688F">
              <w:rPr>
                <w:rStyle w:val="Hyperlink"/>
                <w:noProof/>
              </w:rPr>
              <w:t>Medical Nursing</w:t>
            </w:r>
            <w:r w:rsidR="00DB6D6F">
              <w:rPr>
                <w:noProof/>
                <w:webHidden/>
              </w:rPr>
              <w:tab/>
            </w:r>
            <w:r>
              <w:rPr>
                <w:noProof/>
                <w:webHidden/>
              </w:rPr>
              <w:fldChar w:fldCharType="begin"/>
            </w:r>
            <w:r w:rsidR="00DB6D6F">
              <w:rPr>
                <w:noProof/>
                <w:webHidden/>
              </w:rPr>
              <w:instrText xml:space="preserve"> PAGEREF _Toc264632282 \h </w:instrText>
            </w:r>
            <w:r>
              <w:rPr>
                <w:noProof/>
                <w:webHidden/>
              </w:rPr>
            </w:r>
            <w:r>
              <w:rPr>
                <w:noProof/>
                <w:webHidden/>
              </w:rPr>
              <w:fldChar w:fldCharType="separate"/>
            </w:r>
            <w:r w:rsidR="009B39BF">
              <w:rPr>
                <w:noProof/>
                <w:webHidden/>
              </w:rPr>
              <w:t>262</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83" w:history="1">
            <w:r w:rsidR="00DB6D6F" w:rsidRPr="004B688F">
              <w:rPr>
                <w:rStyle w:val="Hyperlink"/>
                <w:noProof/>
              </w:rPr>
              <w:t>MEDICAL NURSING REVIEW</w:t>
            </w:r>
            <w:r w:rsidR="00DB6D6F">
              <w:rPr>
                <w:noProof/>
                <w:webHidden/>
              </w:rPr>
              <w:tab/>
            </w:r>
            <w:r>
              <w:rPr>
                <w:noProof/>
                <w:webHidden/>
              </w:rPr>
              <w:fldChar w:fldCharType="begin"/>
            </w:r>
            <w:r w:rsidR="00DB6D6F">
              <w:rPr>
                <w:noProof/>
                <w:webHidden/>
              </w:rPr>
              <w:instrText xml:space="preserve"> PAGEREF _Toc264632283 \h </w:instrText>
            </w:r>
            <w:r>
              <w:rPr>
                <w:noProof/>
                <w:webHidden/>
              </w:rPr>
            </w:r>
            <w:r>
              <w:rPr>
                <w:noProof/>
                <w:webHidden/>
              </w:rPr>
              <w:fldChar w:fldCharType="separate"/>
            </w:r>
            <w:r w:rsidR="009B39BF">
              <w:rPr>
                <w:noProof/>
                <w:webHidden/>
              </w:rPr>
              <w:t>279</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84" w:history="1">
            <w:r w:rsidR="00DB6D6F" w:rsidRPr="004B688F">
              <w:rPr>
                <w:rStyle w:val="Hyperlink"/>
                <w:noProof/>
              </w:rPr>
              <w:t>GLOSSARY</w:t>
            </w:r>
            <w:r w:rsidR="00DB6D6F">
              <w:rPr>
                <w:noProof/>
                <w:webHidden/>
              </w:rPr>
              <w:tab/>
            </w:r>
            <w:r>
              <w:rPr>
                <w:noProof/>
                <w:webHidden/>
              </w:rPr>
              <w:fldChar w:fldCharType="begin"/>
            </w:r>
            <w:r w:rsidR="00DB6D6F">
              <w:rPr>
                <w:noProof/>
                <w:webHidden/>
              </w:rPr>
              <w:instrText xml:space="preserve"> PAGEREF _Toc264632284 \h </w:instrText>
            </w:r>
            <w:r>
              <w:rPr>
                <w:noProof/>
                <w:webHidden/>
              </w:rPr>
            </w:r>
            <w:r>
              <w:rPr>
                <w:noProof/>
                <w:webHidden/>
              </w:rPr>
              <w:fldChar w:fldCharType="separate"/>
            </w:r>
            <w:r w:rsidR="009B39BF">
              <w:rPr>
                <w:noProof/>
                <w:webHidden/>
              </w:rPr>
              <w:t>279</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85" w:history="1">
            <w:r w:rsidR="00DB6D6F" w:rsidRPr="004B688F">
              <w:rPr>
                <w:rStyle w:val="Hyperlink"/>
                <w:noProof/>
              </w:rPr>
              <w:t>PHYSIOLOGIC INTEGRITY OF CHILDREN</w:t>
            </w:r>
            <w:r w:rsidR="00DB6D6F">
              <w:rPr>
                <w:noProof/>
                <w:webHidden/>
              </w:rPr>
              <w:tab/>
            </w:r>
            <w:r>
              <w:rPr>
                <w:noProof/>
                <w:webHidden/>
              </w:rPr>
              <w:fldChar w:fldCharType="begin"/>
            </w:r>
            <w:r w:rsidR="00DB6D6F">
              <w:rPr>
                <w:noProof/>
                <w:webHidden/>
              </w:rPr>
              <w:instrText xml:space="preserve"> PAGEREF _Toc264632285 \h </w:instrText>
            </w:r>
            <w:r>
              <w:rPr>
                <w:noProof/>
                <w:webHidden/>
              </w:rPr>
            </w:r>
            <w:r>
              <w:rPr>
                <w:noProof/>
                <w:webHidden/>
              </w:rPr>
              <w:fldChar w:fldCharType="separate"/>
            </w:r>
            <w:r w:rsidR="009B39BF">
              <w:rPr>
                <w:noProof/>
                <w:webHidden/>
              </w:rPr>
              <w:t>294</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86" w:history="1">
            <w:r w:rsidR="00DB6D6F" w:rsidRPr="004B688F">
              <w:rPr>
                <w:rStyle w:val="Hyperlink"/>
                <w:noProof/>
              </w:rPr>
              <w:t>I. Physical, Cognitive, Social, and Emotional Growth and Development</w:t>
            </w:r>
            <w:r w:rsidR="00DB6D6F">
              <w:rPr>
                <w:noProof/>
                <w:webHidden/>
              </w:rPr>
              <w:tab/>
            </w:r>
            <w:r>
              <w:rPr>
                <w:noProof/>
                <w:webHidden/>
              </w:rPr>
              <w:fldChar w:fldCharType="begin"/>
            </w:r>
            <w:r w:rsidR="00DB6D6F">
              <w:rPr>
                <w:noProof/>
                <w:webHidden/>
              </w:rPr>
              <w:instrText xml:space="preserve"> PAGEREF _Toc264632286 \h </w:instrText>
            </w:r>
            <w:r>
              <w:rPr>
                <w:noProof/>
                <w:webHidden/>
              </w:rPr>
            </w:r>
            <w:r>
              <w:rPr>
                <w:noProof/>
                <w:webHidden/>
              </w:rPr>
              <w:fldChar w:fldCharType="separate"/>
            </w:r>
            <w:r w:rsidR="009B39BF">
              <w:rPr>
                <w:noProof/>
                <w:webHidden/>
              </w:rPr>
              <w:t>295</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87" w:history="1">
            <w:r w:rsidR="00DB6D6F" w:rsidRPr="004B688F">
              <w:rPr>
                <w:rStyle w:val="Hyperlink"/>
                <w:noProof/>
              </w:rPr>
              <w:t>A. Infant (Birth -I year)</w:t>
            </w:r>
            <w:r w:rsidR="00DB6D6F">
              <w:rPr>
                <w:noProof/>
                <w:webHidden/>
              </w:rPr>
              <w:tab/>
            </w:r>
            <w:r>
              <w:rPr>
                <w:noProof/>
                <w:webHidden/>
              </w:rPr>
              <w:fldChar w:fldCharType="begin"/>
            </w:r>
            <w:r w:rsidR="00DB6D6F">
              <w:rPr>
                <w:noProof/>
                <w:webHidden/>
              </w:rPr>
              <w:instrText xml:space="preserve"> PAGEREF _Toc264632287 \h </w:instrText>
            </w:r>
            <w:r>
              <w:rPr>
                <w:noProof/>
                <w:webHidden/>
              </w:rPr>
            </w:r>
            <w:r>
              <w:rPr>
                <w:noProof/>
                <w:webHidden/>
              </w:rPr>
              <w:fldChar w:fldCharType="separate"/>
            </w:r>
            <w:r w:rsidR="009B39BF">
              <w:rPr>
                <w:noProof/>
                <w:webHidden/>
              </w:rPr>
              <w:t>295</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88" w:history="1">
            <w:r w:rsidR="00DB6D6F" w:rsidRPr="004B688F">
              <w:rPr>
                <w:rStyle w:val="Hyperlink"/>
                <w:noProof/>
              </w:rPr>
              <w:t>B. Toddler (1-3 years)</w:t>
            </w:r>
            <w:r w:rsidR="00DB6D6F">
              <w:rPr>
                <w:noProof/>
                <w:webHidden/>
              </w:rPr>
              <w:tab/>
            </w:r>
            <w:r>
              <w:rPr>
                <w:noProof/>
                <w:webHidden/>
              </w:rPr>
              <w:fldChar w:fldCharType="begin"/>
            </w:r>
            <w:r w:rsidR="00DB6D6F">
              <w:rPr>
                <w:noProof/>
                <w:webHidden/>
              </w:rPr>
              <w:instrText xml:space="preserve"> PAGEREF _Toc264632288 \h </w:instrText>
            </w:r>
            <w:r>
              <w:rPr>
                <w:noProof/>
                <w:webHidden/>
              </w:rPr>
            </w:r>
            <w:r>
              <w:rPr>
                <w:noProof/>
                <w:webHidden/>
              </w:rPr>
              <w:fldChar w:fldCharType="separate"/>
            </w:r>
            <w:r w:rsidR="009B39BF">
              <w:rPr>
                <w:noProof/>
                <w:webHidden/>
              </w:rPr>
              <w:t>298</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89" w:history="1">
            <w:r w:rsidR="00DB6D6F" w:rsidRPr="004B688F">
              <w:rPr>
                <w:rStyle w:val="Hyperlink"/>
                <w:noProof/>
              </w:rPr>
              <w:t>C. Preschool Child (4-5 years)</w:t>
            </w:r>
            <w:r w:rsidR="00DB6D6F">
              <w:rPr>
                <w:noProof/>
                <w:webHidden/>
              </w:rPr>
              <w:tab/>
            </w:r>
            <w:r>
              <w:rPr>
                <w:noProof/>
                <w:webHidden/>
              </w:rPr>
              <w:fldChar w:fldCharType="begin"/>
            </w:r>
            <w:r w:rsidR="00DB6D6F">
              <w:rPr>
                <w:noProof/>
                <w:webHidden/>
              </w:rPr>
              <w:instrText xml:space="preserve"> PAGEREF _Toc264632289 \h </w:instrText>
            </w:r>
            <w:r>
              <w:rPr>
                <w:noProof/>
                <w:webHidden/>
              </w:rPr>
            </w:r>
            <w:r>
              <w:rPr>
                <w:noProof/>
                <w:webHidden/>
              </w:rPr>
              <w:fldChar w:fldCharType="separate"/>
            </w:r>
            <w:r w:rsidR="009B39BF">
              <w:rPr>
                <w:noProof/>
                <w:webHidden/>
              </w:rPr>
              <w:t>302</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90" w:history="1">
            <w:r w:rsidR="00DB6D6F" w:rsidRPr="004B688F">
              <w:rPr>
                <w:rStyle w:val="Hyperlink"/>
                <w:noProof/>
              </w:rPr>
              <w:t>D. School-age Child (6-12 years)</w:t>
            </w:r>
            <w:r w:rsidR="00DB6D6F">
              <w:rPr>
                <w:noProof/>
                <w:webHidden/>
              </w:rPr>
              <w:tab/>
            </w:r>
            <w:r>
              <w:rPr>
                <w:noProof/>
                <w:webHidden/>
              </w:rPr>
              <w:fldChar w:fldCharType="begin"/>
            </w:r>
            <w:r w:rsidR="00DB6D6F">
              <w:rPr>
                <w:noProof/>
                <w:webHidden/>
              </w:rPr>
              <w:instrText xml:space="preserve"> PAGEREF _Toc264632290 \h </w:instrText>
            </w:r>
            <w:r>
              <w:rPr>
                <w:noProof/>
                <w:webHidden/>
              </w:rPr>
            </w:r>
            <w:r>
              <w:rPr>
                <w:noProof/>
                <w:webHidden/>
              </w:rPr>
              <w:fldChar w:fldCharType="separate"/>
            </w:r>
            <w:r w:rsidR="009B39BF">
              <w:rPr>
                <w:noProof/>
                <w:webHidden/>
              </w:rPr>
              <w:t>304</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91" w:history="1">
            <w:r w:rsidR="00DB6D6F" w:rsidRPr="004B688F">
              <w:rPr>
                <w:rStyle w:val="Hyperlink"/>
                <w:noProof/>
              </w:rPr>
              <w:t>E. Adolescent (13-18 years)</w:t>
            </w:r>
            <w:r w:rsidR="00DB6D6F">
              <w:rPr>
                <w:noProof/>
                <w:webHidden/>
              </w:rPr>
              <w:tab/>
            </w:r>
            <w:r>
              <w:rPr>
                <w:noProof/>
                <w:webHidden/>
              </w:rPr>
              <w:fldChar w:fldCharType="begin"/>
            </w:r>
            <w:r w:rsidR="00DB6D6F">
              <w:rPr>
                <w:noProof/>
                <w:webHidden/>
              </w:rPr>
              <w:instrText xml:space="preserve"> PAGEREF _Toc264632291 \h </w:instrText>
            </w:r>
            <w:r>
              <w:rPr>
                <w:noProof/>
                <w:webHidden/>
              </w:rPr>
            </w:r>
            <w:r>
              <w:rPr>
                <w:noProof/>
                <w:webHidden/>
              </w:rPr>
              <w:fldChar w:fldCharType="separate"/>
            </w:r>
            <w:r w:rsidR="009B39BF">
              <w:rPr>
                <w:noProof/>
                <w:webHidden/>
              </w:rPr>
              <w:t>305</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92" w:history="1">
            <w:r w:rsidR="00DB6D6F" w:rsidRPr="004B688F">
              <w:rPr>
                <w:rStyle w:val="Hyperlink"/>
                <w:noProof/>
              </w:rPr>
              <w:t>II. Preterm Infant</w:t>
            </w:r>
            <w:r w:rsidR="00DB6D6F">
              <w:rPr>
                <w:noProof/>
                <w:webHidden/>
              </w:rPr>
              <w:tab/>
            </w:r>
            <w:r>
              <w:rPr>
                <w:noProof/>
                <w:webHidden/>
              </w:rPr>
              <w:fldChar w:fldCharType="begin"/>
            </w:r>
            <w:r w:rsidR="00DB6D6F">
              <w:rPr>
                <w:noProof/>
                <w:webHidden/>
              </w:rPr>
              <w:instrText xml:space="preserve"> PAGEREF _Toc264632292 \h </w:instrText>
            </w:r>
            <w:r>
              <w:rPr>
                <w:noProof/>
                <w:webHidden/>
              </w:rPr>
            </w:r>
            <w:r>
              <w:rPr>
                <w:noProof/>
                <w:webHidden/>
              </w:rPr>
              <w:fldChar w:fldCharType="separate"/>
            </w:r>
            <w:r w:rsidR="009B39BF">
              <w:rPr>
                <w:noProof/>
                <w:webHidden/>
              </w:rPr>
              <w:t>308</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93" w:history="1">
            <w:r w:rsidR="00DB6D6F" w:rsidRPr="004B688F">
              <w:rPr>
                <w:rStyle w:val="Hyperlink"/>
                <w:noProof/>
              </w:rPr>
              <w:t>A. Assessments</w:t>
            </w:r>
            <w:r w:rsidR="00DB6D6F">
              <w:rPr>
                <w:noProof/>
                <w:webHidden/>
              </w:rPr>
              <w:tab/>
            </w:r>
            <w:r>
              <w:rPr>
                <w:noProof/>
                <w:webHidden/>
              </w:rPr>
              <w:fldChar w:fldCharType="begin"/>
            </w:r>
            <w:r w:rsidR="00DB6D6F">
              <w:rPr>
                <w:noProof/>
                <w:webHidden/>
              </w:rPr>
              <w:instrText xml:space="preserve"> PAGEREF _Toc264632293 \h </w:instrText>
            </w:r>
            <w:r>
              <w:rPr>
                <w:noProof/>
                <w:webHidden/>
              </w:rPr>
            </w:r>
            <w:r>
              <w:rPr>
                <w:noProof/>
                <w:webHidden/>
              </w:rPr>
              <w:fldChar w:fldCharType="separate"/>
            </w:r>
            <w:r w:rsidR="009B39BF">
              <w:rPr>
                <w:noProof/>
                <w:webHidden/>
              </w:rPr>
              <w:t>308</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94" w:history="1">
            <w:r w:rsidR="00DB6D6F" w:rsidRPr="004B688F">
              <w:rPr>
                <w:rStyle w:val="Hyperlink"/>
                <w:noProof/>
              </w:rPr>
              <w:t>B. Respiratory status</w:t>
            </w:r>
            <w:r w:rsidR="00DB6D6F">
              <w:rPr>
                <w:noProof/>
                <w:webHidden/>
              </w:rPr>
              <w:tab/>
            </w:r>
            <w:r>
              <w:rPr>
                <w:noProof/>
                <w:webHidden/>
              </w:rPr>
              <w:fldChar w:fldCharType="begin"/>
            </w:r>
            <w:r w:rsidR="00DB6D6F">
              <w:rPr>
                <w:noProof/>
                <w:webHidden/>
              </w:rPr>
              <w:instrText xml:space="preserve"> PAGEREF _Toc264632294 \h </w:instrText>
            </w:r>
            <w:r>
              <w:rPr>
                <w:noProof/>
                <w:webHidden/>
              </w:rPr>
            </w:r>
            <w:r>
              <w:rPr>
                <w:noProof/>
                <w:webHidden/>
              </w:rPr>
              <w:fldChar w:fldCharType="separate"/>
            </w:r>
            <w:r w:rsidR="009B39BF">
              <w:rPr>
                <w:noProof/>
                <w:webHidden/>
              </w:rPr>
              <w:t>308</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95" w:history="1">
            <w:r w:rsidR="00DB6D6F" w:rsidRPr="004B688F">
              <w:rPr>
                <w:rStyle w:val="Hyperlink"/>
                <w:noProof/>
              </w:rPr>
              <w:t>C. Nursing Care</w:t>
            </w:r>
            <w:r w:rsidR="00DB6D6F">
              <w:rPr>
                <w:noProof/>
                <w:webHidden/>
              </w:rPr>
              <w:tab/>
            </w:r>
            <w:r>
              <w:rPr>
                <w:noProof/>
                <w:webHidden/>
              </w:rPr>
              <w:fldChar w:fldCharType="begin"/>
            </w:r>
            <w:r w:rsidR="00DB6D6F">
              <w:rPr>
                <w:noProof/>
                <w:webHidden/>
              </w:rPr>
              <w:instrText xml:space="preserve"> PAGEREF _Toc264632295 \h </w:instrText>
            </w:r>
            <w:r>
              <w:rPr>
                <w:noProof/>
                <w:webHidden/>
              </w:rPr>
            </w:r>
            <w:r>
              <w:rPr>
                <w:noProof/>
                <w:webHidden/>
              </w:rPr>
              <w:fldChar w:fldCharType="separate"/>
            </w:r>
            <w:r w:rsidR="009B39BF">
              <w:rPr>
                <w:noProof/>
                <w:webHidden/>
              </w:rPr>
              <w:t>308</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296" w:history="1">
            <w:r w:rsidR="00DB6D6F" w:rsidRPr="004B688F">
              <w:rPr>
                <w:rStyle w:val="Hyperlink"/>
                <w:noProof/>
              </w:rPr>
              <w:t>III. Immune System</w:t>
            </w:r>
            <w:r w:rsidR="00DB6D6F">
              <w:rPr>
                <w:noProof/>
                <w:webHidden/>
              </w:rPr>
              <w:tab/>
            </w:r>
            <w:r>
              <w:rPr>
                <w:noProof/>
                <w:webHidden/>
              </w:rPr>
              <w:fldChar w:fldCharType="begin"/>
            </w:r>
            <w:r w:rsidR="00DB6D6F">
              <w:rPr>
                <w:noProof/>
                <w:webHidden/>
              </w:rPr>
              <w:instrText xml:space="preserve"> PAGEREF _Toc264632296 \h </w:instrText>
            </w:r>
            <w:r>
              <w:rPr>
                <w:noProof/>
                <w:webHidden/>
              </w:rPr>
            </w:r>
            <w:r>
              <w:rPr>
                <w:noProof/>
                <w:webHidden/>
              </w:rPr>
              <w:fldChar w:fldCharType="separate"/>
            </w:r>
            <w:r w:rsidR="009B39BF">
              <w:rPr>
                <w:noProof/>
                <w:webHidden/>
              </w:rPr>
              <w:t>308</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97" w:history="1">
            <w:r w:rsidR="00DB6D6F" w:rsidRPr="004B688F">
              <w:rPr>
                <w:rStyle w:val="Hyperlink"/>
                <w:noProof/>
              </w:rPr>
              <w:t>A. Immunizations</w:t>
            </w:r>
            <w:r w:rsidR="00DB6D6F">
              <w:rPr>
                <w:noProof/>
                <w:webHidden/>
              </w:rPr>
              <w:tab/>
            </w:r>
            <w:r>
              <w:rPr>
                <w:noProof/>
                <w:webHidden/>
              </w:rPr>
              <w:fldChar w:fldCharType="begin"/>
            </w:r>
            <w:r w:rsidR="00DB6D6F">
              <w:rPr>
                <w:noProof/>
                <w:webHidden/>
              </w:rPr>
              <w:instrText xml:space="preserve"> PAGEREF _Toc264632297 \h </w:instrText>
            </w:r>
            <w:r>
              <w:rPr>
                <w:noProof/>
                <w:webHidden/>
              </w:rPr>
            </w:r>
            <w:r>
              <w:rPr>
                <w:noProof/>
                <w:webHidden/>
              </w:rPr>
              <w:fldChar w:fldCharType="separate"/>
            </w:r>
            <w:r w:rsidR="009B39BF">
              <w:rPr>
                <w:noProof/>
                <w:webHidden/>
              </w:rPr>
              <w:t>309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98" w:history="1">
            <w:r w:rsidR="00DB6D6F" w:rsidRPr="004B688F">
              <w:rPr>
                <w:rStyle w:val="Hyperlink"/>
                <w:noProof/>
              </w:rPr>
              <w:t>IV. Respiratory System</w:t>
            </w:r>
            <w:r w:rsidR="00DB6D6F">
              <w:rPr>
                <w:noProof/>
                <w:webHidden/>
              </w:rPr>
              <w:tab/>
            </w:r>
            <w:r>
              <w:rPr>
                <w:noProof/>
                <w:webHidden/>
              </w:rPr>
              <w:fldChar w:fldCharType="begin"/>
            </w:r>
            <w:r w:rsidR="00DB6D6F">
              <w:rPr>
                <w:noProof/>
                <w:webHidden/>
              </w:rPr>
              <w:instrText xml:space="preserve"> PAGEREF _Toc264632298 \h </w:instrText>
            </w:r>
            <w:r>
              <w:rPr>
                <w:noProof/>
                <w:webHidden/>
              </w:rPr>
            </w:r>
            <w:r>
              <w:rPr>
                <w:noProof/>
                <w:webHidden/>
              </w:rPr>
              <w:fldChar w:fldCharType="separate"/>
            </w:r>
            <w:r w:rsidR="009B39BF">
              <w:rPr>
                <w:noProof/>
                <w:webHidden/>
              </w:rPr>
              <w:t>313</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299" w:history="1">
            <w:r w:rsidR="00DB6D6F" w:rsidRPr="004B688F">
              <w:rPr>
                <w:rStyle w:val="Hyperlink"/>
                <w:noProof/>
              </w:rPr>
              <w:t>V. Cardiac System</w:t>
            </w:r>
            <w:r w:rsidR="00DB6D6F">
              <w:rPr>
                <w:noProof/>
                <w:webHidden/>
              </w:rPr>
              <w:tab/>
            </w:r>
            <w:r>
              <w:rPr>
                <w:noProof/>
                <w:webHidden/>
              </w:rPr>
              <w:fldChar w:fldCharType="begin"/>
            </w:r>
            <w:r w:rsidR="00DB6D6F">
              <w:rPr>
                <w:noProof/>
                <w:webHidden/>
              </w:rPr>
              <w:instrText xml:space="preserve"> PAGEREF _Toc264632299 \h </w:instrText>
            </w:r>
            <w:r>
              <w:rPr>
                <w:noProof/>
                <w:webHidden/>
              </w:rPr>
            </w:r>
            <w:r>
              <w:rPr>
                <w:noProof/>
                <w:webHidden/>
              </w:rPr>
              <w:fldChar w:fldCharType="separate"/>
            </w:r>
            <w:r w:rsidR="009B39BF">
              <w:rPr>
                <w:noProof/>
                <w:webHidden/>
              </w:rPr>
              <w:t>317</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300" w:history="1">
            <w:r w:rsidR="00DB6D6F" w:rsidRPr="004B688F">
              <w:rPr>
                <w:rStyle w:val="Hyperlink"/>
                <w:noProof/>
              </w:rPr>
              <w:t>VI. Sensory System</w:t>
            </w:r>
            <w:r w:rsidR="00DB6D6F">
              <w:rPr>
                <w:noProof/>
                <w:webHidden/>
              </w:rPr>
              <w:tab/>
            </w:r>
            <w:r>
              <w:rPr>
                <w:noProof/>
                <w:webHidden/>
              </w:rPr>
              <w:fldChar w:fldCharType="begin"/>
            </w:r>
            <w:r w:rsidR="00DB6D6F">
              <w:rPr>
                <w:noProof/>
                <w:webHidden/>
              </w:rPr>
              <w:instrText xml:space="preserve"> PAGEREF _Toc264632300 \h </w:instrText>
            </w:r>
            <w:r>
              <w:rPr>
                <w:noProof/>
                <w:webHidden/>
              </w:rPr>
            </w:r>
            <w:r>
              <w:rPr>
                <w:noProof/>
                <w:webHidden/>
              </w:rPr>
              <w:fldChar w:fldCharType="separate"/>
            </w:r>
            <w:r w:rsidR="009B39BF">
              <w:rPr>
                <w:noProof/>
                <w:webHidden/>
              </w:rPr>
              <w:t>322</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301" w:history="1">
            <w:r w:rsidR="00DB6D6F" w:rsidRPr="004B688F">
              <w:rPr>
                <w:rStyle w:val="Hyperlink"/>
                <w:noProof/>
              </w:rPr>
              <w:t>VII. Neurological System</w:t>
            </w:r>
            <w:r w:rsidR="00DB6D6F">
              <w:rPr>
                <w:noProof/>
                <w:webHidden/>
              </w:rPr>
              <w:tab/>
            </w:r>
            <w:r>
              <w:rPr>
                <w:noProof/>
                <w:webHidden/>
              </w:rPr>
              <w:fldChar w:fldCharType="begin"/>
            </w:r>
            <w:r w:rsidR="00DB6D6F">
              <w:rPr>
                <w:noProof/>
                <w:webHidden/>
              </w:rPr>
              <w:instrText xml:space="preserve"> PAGEREF _Toc264632301 \h </w:instrText>
            </w:r>
            <w:r>
              <w:rPr>
                <w:noProof/>
                <w:webHidden/>
              </w:rPr>
            </w:r>
            <w:r>
              <w:rPr>
                <w:noProof/>
                <w:webHidden/>
              </w:rPr>
              <w:fldChar w:fldCharType="separate"/>
            </w:r>
            <w:r w:rsidR="009B39BF">
              <w:rPr>
                <w:noProof/>
                <w:webHidden/>
              </w:rPr>
              <w:t>323</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302" w:history="1">
            <w:r w:rsidR="00DB6D6F" w:rsidRPr="004B688F">
              <w:rPr>
                <w:rStyle w:val="Hyperlink"/>
                <w:noProof/>
              </w:rPr>
              <w:t>VIII. Gastrointestinal System</w:t>
            </w:r>
            <w:r w:rsidR="00DB6D6F">
              <w:rPr>
                <w:noProof/>
                <w:webHidden/>
              </w:rPr>
              <w:tab/>
            </w:r>
            <w:r>
              <w:rPr>
                <w:noProof/>
                <w:webHidden/>
              </w:rPr>
              <w:fldChar w:fldCharType="begin"/>
            </w:r>
            <w:r w:rsidR="00DB6D6F">
              <w:rPr>
                <w:noProof/>
                <w:webHidden/>
              </w:rPr>
              <w:instrText xml:space="preserve"> PAGEREF _Toc264632302 \h </w:instrText>
            </w:r>
            <w:r>
              <w:rPr>
                <w:noProof/>
                <w:webHidden/>
              </w:rPr>
            </w:r>
            <w:r>
              <w:rPr>
                <w:noProof/>
                <w:webHidden/>
              </w:rPr>
              <w:fldChar w:fldCharType="separate"/>
            </w:r>
            <w:r w:rsidR="009B39BF">
              <w:rPr>
                <w:noProof/>
                <w:webHidden/>
              </w:rPr>
              <w:t>327</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303" w:history="1">
            <w:r w:rsidR="00DB6D6F" w:rsidRPr="004B688F">
              <w:rPr>
                <w:rStyle w:val="Hyperlink"/>
                <w:noProof/>
              </w:rPr>
              <w:t>IX. Genitourinary System</w:t>
            </w:r>
            <w:r w:rsidR="00DB6D6F">
              <w:rPr>
                <w:noProof/>
                <w:webHidden/>
              </w:rPr>
              <w:tab/>
            </w:r>
            <w:r>
              <w:rPr>
                <w:noProof/>
                <w:webHidden/>
              </w:rPr>
              <w:fldChar w:fldCharType="begin"/>
            </w:r>
            <w:r w:rsidR="00DB6D6F">
              <w:rPr>
                <w:noProof/>
                <w:webHidden/>
              </w:rPr>
              <w:instrText xml:space="preserve"> PAGEREF _Toc264632303 \h </w:instrText>
            </w:r>
            <w:r>
              <w:rPr>
                <w:noProof/>
                <w:webHidden/>
              </w:rPr>
            </w:r>
            <w:r>
              <w:rPr>
                <w:noProof/>
                <w:webHidden/>
              </w:rPr>
              <w:fldChar w:fldCharType="separate"/>
            </w:r>
            <w:r w:rsidR="009B39BF">
              <w:rPr>
                <w:noProof/>
                <w:webHidden/>
              </w:rPr>
              <w:t>333</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304" w:history="1">
            <w:r w:rsidR="00DB6D6F" w:rsidRPr="004B688F">
              <w:rPr>
                <w:rStyle w:val="Hyperlink"/>
                <w:noProof/>
              </w:rPr>
              <w:t>X. Musculoskeletal System</w:t>
            </w:r>
            <w:r w:rsidR="00DB6D6F">
              <w:rPr>
                <w:noProof/>
                <w:webHidden/>
              </w:rPr>
              <w:tab/>
            </w:r>
            <w:r>
              <w:rPr>
                <w:noProof/>
                <w:webHidden/>
              </w:rPr>
              <w:fldChar w:fldCharType="begin"/>
            </w:r>
            <w:r w:rsidR="00DB6D6F">
              <w:rPr>
                <w:noProof/>
                <w:webHidden/>
              </w:rPr>
              <w:instrText xml:space="preserve"> PAGEREF _Toc264632304 \h </w:instrText>
            </w:r>
            <w:r>
              <w:rPr>
                <w:noProof/>
                <w:webHidden/>
              </w:rPr>
            </w:r>
            <w:r>
              <w:rPr>
                <w:noProof/>
                <w:webHidden/>
              </w:rPr>
              <w:fldChar w:fldCharType="separate"/>
            </w:r>
            <w:r w:rsidR="009B39BF">
              <w:rPr>
                <w:noProof/>
                <w:webHidden/>
              </w:rPr>
              <w:t>334</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305" w:history="1">
            <w:r w:rsidR="00DB6D6F" w:rsidRPr="004B688F">
              <w:rPr>
                <w:rStyle w:val="Hyperlink"/>
                <w:noProof/>
              </w:rPr>
              <w:t>COMMON PHARMACOLOGIC AGENTS USED IN PEDIATRICS</w:t>
            </w:r>
            <w:r w:rsidR="00DB6D6F">
              <w:rPr>
                <w:noProof/>
                <w:webHidden/>
              </w:rPr>
              <w:tab/>
            </w:r>
            <w:r>
              <w:rPr>
                <w:noProof/>
                <w:webHidden/>
              </w:rPr>
              <w:fldChar w:fldCharType="begin"/>
            </w:r>
            <w:r w:rsidR="00DB6D6F">
              <w:rPr>
                <w:noProof/>
                <w:webHidden/>
              </w:rPr>
              <w:instrText xml:space="preserve"> PAGEREF _Toc264632305 \h </w:instrText>
            </w:r>
            <w:r>
              <w:rPr>
                <w:noProof/>
                <w:webHidden/>
              </w:rPr>
            </w:r>
            <w:r>
              <w:rPr>
                <w:noProof/>
                <w:webHidden/>
              </w:rPr>
              <w:fldChar w:fldCharType="separate"/>
            </w:r>
            <w:r w:rsidR="009B39BF">
              <w:rPr>
                <w:noProof/>
                <w:webHidden/>
              </w:rPr>
              <w:t>335</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306" w:history="1">
            <w:r w:rsidR="00DB6D6F" w:rsidRPr="004B688F">
              <w:rPr>
                <w:rStyle w:val="Hyperlink"/>
                <w:noProof/>
              </w:rPr>
              <w:t>HEALTH PROMOTION &amp; MAINTENANCE</w:t>
            </w:r>
            <w:r w:rsidR="00DB6D6F">
              <w:rPr>
                <w:noProof/>
                <w:webHidden/>
              </w:rPr>
              <w:tab/>
            </w:r>
            <w:r>
              <w:rPr>
                <w:noProof/>
                <w:webHidden/>
              </w:rPr>
              <w:fldChar w:fldCharType="begin"/>
            </w:r>
            <w:r w:rsidR="00DB6D6F">
              <w:rPr>
                <w:noProof/>
                <w:webHidden/>
              </w:rPr>
              <w:instrText xml:space="preserve"> PAGEREF _Toc264632306 \h </w:instrText>
            </w:r>
            <w:r>
              <w:rPr>
                <w:noProof/>
                <w:webHidden/>
              </w:rPr>
            </w:r>
            <w:r>
              <w:rPr>
                <w:noProof/>
                <w:webHidden/>
              </w:rPr>
              <w:fldChar w:fldCharType="separate"/>
            </w:r>
            <w:r w:rsidR="009B39BF">
              <w:rPr>
                <w:noProof/>
                <w:webHidden/>
              </w:rPr>
              <w:t>368</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307" w:history="1">
            <w:r w:rsidR="00DB6D6F" w:rsidRPr="004B688F">
              <w:rPr>
                <w:rStyle w:val="Hyperlink"/>
                <w:noProof/>
              </w:rPr>
              <w:t>Client Need: Health Promotion and Maintenance</w:t>
            </w:r>
            <w:r w:rsidR="00DB6D6F">
              <w:rPr>
                <w:noProof/>
                <w:webHidden/>
              </w:rPr>
              <w:tab/>
            </w:r>
            <w:r>
              <w:rPr>
                <w:noProof/>
                <w:webHidden/>
              </w:rPr>
              <w:fldChar w:fldCharType="begin"/>
            </w:r>
            <w:r w:rsidR="00DB6D6F">
              <w:rPr>
                <w:noProof/>
                <w:webHidden/>
              </w:rPr>
              <w:instrText xml:space="preserve"> PAGEREF _Toc264632307 \h </w:instrText>
            </w:r>
            <w:r>
              <w:rPr>
                <w:noProof/>
                <w:webHidden/>
              </w:rPr>
            </w:r>
            <w:r>
              <w:rPr>
                <w:noProof/>
                <w:webHidden/>
              </w:rPr>
              <w:fldChar w:fldCharType="separate"/>
            </w:r>
            <w:r w:rsidR="009B39BF">
              <w:rPr>
                <w:noProof/>
                <w:webHidden/>
              </w:rPr>
              <w:t>369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308" w:history="1">
            <w:r w:rsidR="00DB6D6F" w:rsidRPr="004B688F">
              <w:rPr>
                <w:rStyle w:val="Hyperlink"/>
                <w:noProof/>
              </w:rPr>
              <w:t>I. Physiological Changes during Pregnancy</w:t>
            </w:r>
            <w:r w:rsidR="00DB6D6F">
              <w:rPr>
                <w:noProof/>
                <w:webHidden/>
              </w:rPr>
              <w:tab/>
            </w:r>
            <w:r>
              <w:rPr>
                <w:noProof/>
                <w:webHidden/>
              </w:rPr>
              <w:fldChar w:fldCharType="begin"/>
            </w:r>
            <w:r w:rsidR="00DB6D6F">
              <w:rPr>
                <w:noProof/>
                <w:webHidden/>
              </w:rPr>
              <w:instrText xml:space="preserve"> PAGEREF _Toc264632308 \h </w:instrText>
            </w:r>
            <w:r>
              <w:rPr>
                <w:noProof/>
                <w:webHidden/>
              </w:rPr>
            </w:r>
            <w:r>
              <w:rPr>
                <w:noProof/>
                <w:webHidden/>
              </w:rPr>
              <w:fldChar w:fldCharType="separate"/>
            </w:r>
            <w:r w:rsidR="009B39BF">
              <w:rPr>
                <w:noProof/>
                <w:webHidden/>
              </w:rPr>
              <w:t>369</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309" w:history="1">
            <w:r w:rsidR="00DB6D6F" w:rsidRPr="004B688F">
              <w:rPr>
                <w:rStyle w:val="Hyperlink"/>
                <w:noProof/>
              </w:rPr>
              <w:t>II. Fetal Development</w:t>
            </w:r>
            <w:r w:rsidR="00DB6D6F">
              <w:rPr>
                <w:noProof/>
                <w:webHidden/>
              </w:rPr>
              <w:tab/>
            </w:r>
            <w:r>
              <w:rPr>
                <w:noProof/>
                <w:webHidden/>
              </w:rPr>
              <w:fldChar w:fldCharType="begin"/>
            </w:r>
            <w:r w:rsidR="00DB6D6F">
              <w:rPr>
                <w:noProof/>
                <w:webHidden/>
              </w:rPr>
              <w:instrText xml:space="preserve"> PAGEREF _Toc264632309 \h </w:instrText>
            </w:r>
            <w:r>
              <w:rPr>
                <w:noProof/>
                <w:webHidden/>
              </w:rPr>
            </w:r>
            <w:r>
              <w:rPr>
                <w:noProof/>
                <w:webHidden/>
              </w:rPr>
              <w:fldChar w:fldCharType="separate"/>
            </w:r>
            <w:r w:rsidR="009B39BF">
              <w:rPr>
                <w:noProof/>
                <w:webHidden/>
              </w:rPr>
              <w:t>372</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310" w:history="1">
            <w:r w:rsidR="00DB6D6F" w:rsidRPr="004B688F">
              <w:rPr>
                <w:rStyle w:val="Hyperlink"/>
                <w:noProof/>
              </w:rPr>
              <w:t>III. Signs of Pregnancy</w:t>
            </w:r>
            <w:r w:rsidR="00DB6D6F">
              <w:rPr>
                <w:noProof/>
                <w:webHidden/>
              </w:rPr>
              <w:tab/>
            </w:r>
            <w:r>
              <w:rPr>
                <w:noProof/>
                <w:webHidden/>
              </w:rPr>
              <w:fldChar w:fldCharType="begin"/>
            </w:r>
            <w:r w:rsidR="00DB6D6F">
              <w:rPr>
                <w:noProof/>
                <w:webHidden/>
              </w:rPr>
              <w:instrText xml:space="preserve"> PAGEREF _Toc264632310 \h </w:instrText>
            </w:r>
            <w:r>
              <w:rPr>
                <w:noProof/>
                <w:webHidden/>
              </w:rPr>
            </w:r>
            <w:r>
              <w:rPr>
                <w:noProof/>
                <w:webHidden/>
              </w:rPr>
              <w:fldChar w:fldCharType="separate"/>
            </w:r>
            <w:r w:rsidR="009B39BF">
              <w:rPr>
                <w:noProof/>
                <w:webHidden/>
              </w:rPr>
              <w:t>373</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311" w:history="1">
            <w:r w:rsidR="00DB6D6F" w:rsidRPr="004B688F">
              <w:rPr>
                <w:rStyle w:val="Hyperlink"/>
                <w:noProof/>
              </w:rPr>
              <w:t>IV. Major Discomforts and Relief Measures</w:t>
            </w:r>
            <w:r w:rsidR="00DB6D6F">
              <w:rPr>
                <w:noProof/>
                <w:webHidden/>
              </w:rPr>
              <w:tab/>
            </w:r>
            <w:r>
              <w:rPr>
                <w:noProof/>
                <w:webHidden/>
              </w:rPr>
              <w:fldChar w:fldCharType="begin"/>
            </w:r>
            <w:r w:rsidR="00DB6D6F">
              <w:rPr>
                <w:noProof/>
                <w:webHidden/>
              </w:rPr>
              <w:instrText xml:space="preserve"> PAGEREF _Toc264632311 \h </w:instrText>
            </w:r>
            <w:r>
              <w:rPr>
                <w:noProof/>
                <w:webHidden/>
              </w:rPr>
            </w:r>
            <w:r>
              <w:rPr>
                <w:noProof/>
                <w:webHidden/>
              </w:rPr>
              <w:fldChar w:fldCharType="separate"/>
            </w:r>
            <w:r w:rsidR="009B39BF">
              <w:rPr>
                <w:noProof/>
                <w:webHidden/>
              </w:rPr>
              <w:t>374</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312" w:history="1">
            <w:r w:rsidR="00DB6D6F" w:rsidRPr="004B688F">
              <w:rPr>
                <w:rStyle w:val="Hyperlink"/>
                <w:noProof/>
              </w:rPr>
              <w:t>V. Assessment During Pregnancy – Routine assessments during pregnancy</w:t>
            </w:r>
            <w:r w:rsidR="00DB6D6F">
              <w:rPr>
                <w:noProof/>
                <w:webHidden/>
              </w:rPr>
              <w:tab/>
            </w:r>
            <w:r>
              <w:rPr>
                <w:noProof/>
                <w:webHidden/>
              </w:rPr>
              <w:fldChar w:fldCharType="begin"/>
            </w:r>
            <w:r w:rsidR="00DB6D6F">
              <w:rPr>
                <w:noProof/>
                <w:webHidden/>
              </w:rPr>
              <w:instrText xml:space="preserve"> PAGEREF _Toc264632312 \h </w:instrText>
            </w:r>
            <w:r>
              <w:rPr>
                <w:noProof/>
                <w:webHidden/>
              </w:rPr>
            </w:r>
            <w:r>
              <w:rPr>
                <w:noProof/>
                <w:webHidden/>
              </w:rPr>
              <w:fldChar w:fldCharType="separate"/>
            </w:r>
            <w:r w:rsidR="009B39BF">
              <w:rPr>
                <w:noProof/>
                <w:webHidden/>
              </w:rPr>
              <w:t>376</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313" w:history="1">
            <w:r w:rsidR="00DB6D6F" w:rsidRPr="004B688F">
              <w:rPr>
                <w:rStyle w:val="Hyperlink"/>
                <w:noProof/>
              </w:rPr>
              <w:t>VI. Antepartum Testing</w:t>
            </w:r>
            <w:r w:rsidR="00DB6D6F">
              <w:rPr>
                <w:noProof/>
                <w:webHidden/>
              </w:rPr>
              <w:tab/>
            </w:r>
            <w:r>
              <w:rPr>
                <w:noProof/>
                <w:webHidden/>
              </w:rPr>
              <w:fldChar w:fldCharType="begin"/>
            </w:r>
            <w:r w:rsidR="00DB6D6F">
              <w:rPr>
                <w:noProof/>
                <w:webHidden/>
              </w:rPr>
              <w:instrText xml:space="preserve"> PAGEREF _Toc264632313 \h </w:instrText>
            </w:r>
            <w:r>
              <w:rPr>
                <w:noProof/>
                <w:webHidden/>
              </w:rPr>
            </w:r>
            <w:r>
              <w:rPr>
                <w:noProof/>
                <w:webHidden/>
              </w:rPr>
              <w:fldChar w:fldCharType="separate"/>
            </w:r>
            <w:r w:rsidR="009B39BF">
              <w:rPr>
                <w:noProof/>
                <w:webHidden/>
              </w:rPr>
              <w:t>376</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314" w:history="1">
            <w:r w:rsidR="00DB6D6F" w:rsidRPr="004B688F">
              <w:rPr>
                <w:rStyle w:val="Hyperlink"/>
                <w:noProof/>
              </w:rPr>
              <w:t>VII. Emotional Preparation for Pregnancy</w:t>
            </w:r>
            <w:r w:rsidR="00DB6D6F">
              <w:rPr>
                <w:noProof/>
                <w:webHidden/>
              </w:rPr>
              <w:tab/>
            </w:r>
            <w:r>
              <w:rPr>
                <w:noProof/>
                <w:webHidden/>
              </w:rPr>
              <w:fldChar w:fldCharType="begin"/>
            </w:r>
            <w:r w:rsidR="00DB6D6F">
              <w:rPr>
                <w:noProof/>
                <w:webHidden/>
              </w:rPr>
              <w:instrText xml:space="preserve"> PAGEREF _Toc264632314 \h </w:instrText>
            </w:r>
            <w:r>
              <w:rPr>
                <w:noProof/>
                <w:webHidden/>
              </w:rPr>
            </w:r>
            <w:r>
              <w:rPr>
                <w:noProof/>
                <w:webHidden/>
              </w:rPr>
              <w:fldChar w:fldCharType="separate"/>
            </w:r>
            <w:r w:rsidR="009B39BF">
              <w:rPr>
                <w:noProof/>
                <w:webHidden/>
              </w:rPr>
              <w:t>377</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315" w:history="1">
            <w:r w:rsidR="00DB6D6F" w:rsidRPr="004B688F">
              <w:rPr>
                <w:rStyle w:val="Hyperlink"/>
                <w:noProof/>
              </w:rPr>
              <w:t>Process of Labor (Intrapartum)</w:t>
            </w:r>
            <w:r w:rsidR="00DB6D6F">
              <w:rPr>
                <w:noProof/>
                <w:webHidden/>
              </w:rPr>
              <w:tab/>
            </w:r>
            <w:r>
              <w:rPr>
                <w:noProof/>
                <w:webHidden/>
              </w:rPr>
              <w:fldChar w:fldCharType="begin"/>
            </w:r>
            <w:r w:rsidR="00DB6D6F">
              <w:rPr>
                <w:noProof/>
                <w:webHidden/>
              </w:rPr>
              <w:instrText xml:space="preserve"> PAGEREF _Toc264632315 \h </w:instrText>
            </w:r>
            <w:r>
              <w:rPr>
                <w:noProof/>
                <w:webHidden/>
              </w:rPr>
            </w:r>
            <w:r>
              <w:rPr>
                <w:noProof/>
                <w:webHidden/>
              </w:rPr>
              <w:fldChar w:fldCharType="separate"/>
            </w:r>
            <w:r w:rsidR="009B39BF">
              <w:rPr>
                <w:noProof/>
                <w:webHidden/>
              </w:rPr>
              <w:t>379</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316" w:history="1">
            <w:r w:rsidR="00DB6D6F" w:rsidRPr="004B688F">
              <w:rPr>
                <w:rStyle w:val="Hyperlink"/>
                <w:b/>
                <w:noProof/>
              </w:rPr>
              <w:t>Postpartum Period and Newborn</w:t>
            </w:r>
            <w:r w:rsidR="00DB6D6F">
              <w:rPr>
                <w:noProof/>
                <w:webHidden/>
              </w:rPr>
              <w:tab/>
            </w:r>
            <w:r>
              <w:rPr>
                <w:noProof/>
                <w:webHidden/>
              </w:rPr>
              <w:fldChar w:fldCharType="begin"/>
            </w:r>
            <w:r w:rsidR="00DB6D6F">
              <w:rPr>
                <w:noProof/>
                <w:webHidden/>
              </w:rPr>
              <w:instrText xml:space="preserve"> PAGEREF _Toc264632316 \h </w:instrText>
            </w:r>
            <w:r>
              <w:rPr>
                <w:noProof/>
                <w:webHidden/>
              </w:rPr>
            </w:r>
            <w:r>
              <w:rPr>
                <w:noProof/>
                <w:webHidden/>
              </w:rPr>
              <w:fldChar w:fldCharType="separate"/>
            </w:r>
            <w:r w:rsidR="009B39BF">
              <w:rPr>
                <w:noProof/>
                <w:webHidden/>
              </w:rPr>
              <w:t>382</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317" w:history="1">
            <w:r w:rsidR="00DB6D6F" w:rsidRPr="004B688F">
              <w:rPr>
                <w:rStyle w:val="Hyperlink"/>
                <w:noProof/>
              </w:rPr>
              <w:t>I. Involution: Process Occurring in Time Period from Delivery until the</w:t>
            </w:r>
            <w:r w:rsidR="00DB6D6F">
              <w:rPr>
                <w:noProof/>
                <w:webHidden/>
              </w:rPr>
              <w:tab/>
            </w:r>
            <w:r>
              <w:rPr>
                <w:noProof/>
                <w:webHidden/>
              </w:rPr>
              <w:fldChar w:fldCharType="begin"/>
            </w:r>
            <w:r w:rsidR="00DB6D6F">
              <w:rPr>
                <w:noProof/>
                <w:webHidden/>
              </w:rPr>
              <w:instrText xml:space="preserve"> PAGEREF _Toc264632317 \h </w:instrText>
            </w:r>
            <w:r>
              <w:rPr>
                <w:noProof/>
                <w:webHidden/>
              </w:rPr>
            </w:r>
            <w:r>
              <w:rPr>
                <w:noProof/>
                <w:webHidden/>
              </w:rPr>
              <w:fldChar w:fldCharType="separate"/>
            </w:r>
            <w:r w:rsidR="009B39BF">
              <w:rPr>
                <w:noProof/>
                <w:webHidden/>
              </w:rPr>
              <w:t>382</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318" w:history="1">
            <w:r w:rsidR="00DB6D6F" w:rsidRPr="004B688F">
              <w:rPr>
                <w:rStyle w:val="Hyperlink"/>
                <w:noProof/>
              </w:rPr>
              <w:t>Reproductive Organs Return to the Non-pregnant State (6 Weeks)</w:t>
            </w:r>
            <w:r w:rsidR="00DB6D6F">
              <w:rPr>
                <w:noProof/>
                <w:webHidden/>
              </w:rPr>
              <w:tab/>
            </w:r>
            <w:r>
              <w:rPr>
                <w:noProof/>
                <w:webHidden/>
              </w:rPr>
              <w:fldChar w:fldCharType="begin"/>
            </w:r>
            <w:r w:rsidR="00DB6D6F">
              <w:rPr>
                <w:noProof/>
                <w:webHidden/>
              </w:rPr>
              <w:instrText xml:space="preserve"> PAGEREF _Toc264632318 \h </w:instrText>
            </w:r>
            <w:r>
              <w:rPr>
                <w:noProof/>
                <w:webHidden/>
              </w:rPr>
            </w:r>
            <w:r>
              <w:rPr>
                <w:noProof/>
                <w:webHidden/>
              </w:rPr>
              <w:fldChar w:fldCharType="separate"/>
            </w:r>
            <w:r w:rsidR="009B39BF">
              <w:rPr>
                <w:noProof/>
                <w:webHidden/>
              </w:rPr>
              <w:t>382</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319" w:history="1">
            <w:r w:rsidR="00DB6D6F" w:rsidRPr="004B688F">
              <w:rPr>
                <w:rStyle w:val="Hyperlink"/>
                <w:noProof/>
              </w:rPr>
              <w:t>II. Assessments</w:t>
            </w:r>
            <w:r w:rsidR="00DB6D6F">
              <w:rPr>
                <w:noProof/>
                <w:webHidden/>
              </w:rPr>
              <w:tab/>
            </w:r>
            <w:r>
              <w:rPr>
                <w:noProof/>
                <w:webHidden/>
              </w:rPr>
              <w:fldChar w:fldCharType="begin"/>
            </w:r>
            <w:r w:rsidR="00DB6D6F">
              <w:rPr>
                <w:noProof/>
                <w:webHidden/>
              </w:rPr>
              <w:instrText xml:space="preserve"> PAGEREF _Toc264632319 \h </w:instrText>
            </w:r>
            <w:r>
              <w:rPr>
                <w:noProof/>
                <w:webHidden/>
              </w:rPr>
            </w:r>
            <w:r>
              <w:rPr>
                <w:noProof/>
                <w:webHidden/>
              </w:rPr>
              <w:fldChar w:fldCharType="separate"/>
            </w:r>
            <w:r w:rsidR="009B39BF">
              <w:rPr>
                <w:noProof/>
                <w:webHidden/>
              </w:rPr>
              <w:t>382</w:t>
            </w:r>
            <w:r>
              <w:rPr>
                <w:noProof/>
                <w:webHidden/>
              </w:rPr>
              <w:fldChar w:fldCharType="end"/>
            </w:r>
          </w:hyperlink>
        </w:p>
        <w:p w:rsidR="00DB6D6F" w:rsidRDefault="0028330F">
          <w:pPr>
            <w:pStyle w:val="TOC3"/>
            <w:tabs>
              <w:tab w:val="right" w:leader="dot" w:pos="9350"/>
            </w:tabs>
            <w:rPr>
              <w:rFonts w:eastAsiaTheme="minorEastAsia"/>
              <w:noProof/>
              <w:sz w:val="22"/>
              <w:szCs w:val="22"/>
            </w:rPr>
          </w:pPr>
          <w:hyperlink w:anchor="_Toc264632320" w:history="1">
            <w:r w:rsidR="00DB6D6F" w:rsidRPr="004B688F">
              <w:rPr>
                <w:rStyle w:val="Hyperlink"/>
                <w:noProof/>
              </w:rPr>
              <w:t>III. Complications of Postpartum</w:t>
            </w:r>
            <w:r w:rsidR="00DB6D6F">
              <w:rPr>
                <w:noProof/>
                <w:webHidden/>
              </w:rPr>
              <w:tab/>
            </w:r>
            <w:r>
              <w:rPr>
                <w:noProof/>
                <w:webHidden/>
              </w:rPr>
              <w:fldChar w:fldCharType="begin"/>
            </w:r>
            <w:r w:rsidR="00DB6D6F">
              <w:rPr>
                <w:noProof/>
                <w:webHidden/>
              </w:rPr>
              <w:instrText xml:space="preserve"> PAGEREF _Toc264632320 \h </w:instrText>
            </w:r>
            <w:r>
              <w:rPr>
                <w:noProof/>
                <w:webHidden/>
              </w:rPr>
            </w:r>
            <w:r>
              <w:rPr>
                <w:noProof/>
                <w:webHidden/>
              </w:rPr>
              <w:fldChar w:fldCharType="separate"/>
            </w:r>
            <w:r w:rsidR="009B39BF">
              <w:rPr>
                <w:noProof/>
                <w:webHidden/>
              </w:rPr>
              <w:t>385</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321" w:history="1">
            <w:r w:rsidR="00DB6D6F" w:rsidRPr="004B688F">
              <w:rPr>
                <w:rStyle w:val="Hyperlink"/>
                <w:b/>
                <w:noProof/>
              </w:rPr>
              <w:t>IV. The Neonate: Refers to the First 4 Weeks of Life</w:t>
            </w:r>
            <w:r w:rsidR="00DB6D6F">
              <w:rPr>
                <w:noProof/>
                <w:webHidden/>
              </w:rPr>
              <w:tab/>
            </w:r>
            <w:r>
              <w:rPr>
                <w:noProof/>
                <w:webHidden/>
              </w:rPr>
              <w:fldChar w:fldCharType="begin"/>
            </w:r>
            <w:r w:rsidR="00DB6D6F">
              <w:rPr>
                <w:noProof/>
                <w:webHidden/>
              </w:rPr>
              <w:instrText xml:space="preserve"> PAGEREF _Toc264632321 \h </w:instrText>
            </w:r>
            <w:r>
              <w:rPr>
                <w:noProof/>
                <w:webHidden/>
              </w:rPr>
            </w:r>
            <w:r>
              <w:rPr>
                <w:noProof/>
                <w:webHidden/>
              </w:rPr>
              <w:fldChar w:fldCharType="separate"/>
            </w:r>
            <w:r w:rsidR="009B39BF">
              <w:rPr>
                <w:noProof/>
                <w:webHidden/>
              </w:rPr>
              <w:t>387</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322" w:history="1">
            <w:r w:rsidR="00DB6D6F" w:rsidRPr="004B688F">
              <w:rPr>
                <w:rStyle w:val="Hyperlink"/>
                <w:b/>
                <w:noProof/>
              </w:rPr>
              <w:t>COMMON PHARMACOLOGIC AGENTS USED IN</w:t>
            </w:r>
            <w:r w:rsidR="00DB6D6F">
              <w:rPr>
                <w:noProof/>
                <w:webHidden/>
              </w:rPr>
              <w:tab/>
            </w:r>
            <w:r>
              <w:rPr>
                <w:noProof/>
                <w:webHidden/>
              </w:rPr>
              <w:fldChar w:fldCharType="begin"/>
            </w:r>
            <w:r w:rsidR="00DB6D6F">
              <w:rPr>
                <w:noProof/>
                <w:webHidden/>
              </w:rPr>
              <w:instrText xml:space="preserve"> PAGEREF _Toc264632322 \h </w:instrText>
            </w:r>
            <w:r>
              <w:rPr>
                <w:noProof/>
                <w:webHidden/>
              </w:rPr>
            </w:r>
            <w:r>
              <w:rPr>
                <w:noProof/>
                <w:webHidden/>
              </w:rPr>
              <w:fldChar w:fldCharType="separate"/>
            </w:r>
            <w:r w:rsidR="009B39BF">
              <w:rPr>
                <w:noProof/>
                <w:webHidden/>
              </w:rPr>
              <w:t>395</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323" w:history="1">
            <w:r w:rsidR="00DB6D6F" w:rsidRPr="004B688F">
              <w:rPr>
                <w:rStyle w:val="Hyperlink"/>
                <w:b/>
                <w:noProof/>
              </w:rPr>
              <w:t>MATERNITY NURSING</w:t>
            </w:r>
            <w:r w:rsidR="00DB6D6F">
              <w:rPr>
                <w:noProof/>
                <w:webHidden/>
              </w:rPr>
              <w:tab/>
            </w:r>
            <w:r>
              <w:rPr>
                <w:noProof/>
                <w:webHidden/>
              </w:rPr>
              <w:fldChar w:fldCharType="begin"/>
            </w:r>
            <w:r w:rsidR="00DB6D6F">
              <w:rPr>
                <w:noProof/>
                <w:webHidden/>
              </w:rPr>
              <w:instrText xml:space="preserve"> PAGEREF _Toc264632323 \h </w:instrText>
            </w:r>
            <w:r>
              <w:rPr>
                <w:noProof/>
                <w:webHidden/>
              </w:rPr>
            </w:r>
            <w:r>
              <w:rPr>
                <w:noProof/>
                <w:webHidden/>
              </w:rPr>
              <w:fldChar w:fldCharType="separate"/>
            </w:r>
            <w:r w:rsidR="009B39BF">
              <w:rPr>
                <w:noProof/>
                <w:webHidden/>
              </w:rPr>
              <w:t>395</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324" w:history="1">
            <w:r w:rsidR="00DB6D6F" w:rsidRPr="004B688F">
              <w:rPr>
                <w:rStyle w:val="Hyperlink"/>
                <w:b/>
                <w:noProof/>
              </w:rPr>
              <w:t>Answers and Rationales to Questions</w:t>
            </w:r>
            <w:r w:rsidR="00DB6D6F">
              <w:rPr>
                <w:noProof/>
                <w:webHidden/>
              </w:rPr>
              <w:tab/>
            </w:r>
            <w:r>
              <w:rPr>
                <w:noProof/>
                <w:webHidden/>
              </w:rPr>
              <w:fldChar w:fldCharType="begin"/>
            </w:r>
            <w:r w:rsidR="00DB6D6F">
              <w:rPr>
                <w:noProof/>
                <w:webHidden/>
              </w:rPr>
              <w:instrText xml:space="preserve"> PAGEREF _Toc264632324 \h </w:instrText>
            </w:r>
            <w:r>
              <w:rPr>
                <w:noProof/>
                <w:webHidden/>
              </w:rPr>
            </w:r>
            <w:r>
              <w:rPr>
                <w:noProof/>
                <w:webHidden/>
              </w:rPr>
              <w:fldChar w:fldCharType="separate"/>
            </w:r>
            <w:r w:rsidR="009B39BF">
              <w:rPr>
                <w:noProof/>
                <w:webHidden/>
              </w:rPr>
              <w:t>411</w:t>
            </w:r>
            <w:r>
              <w:rPr>
                <w:noProof/>
                <w:webHidden/>
              </w:rPr>
              <w:fldChar w:fldCharType="end"/>
            </w:r>
          </w:hyperlink>
        </w:p>
        <w:p w:rsidR="00DB6D6F" w:rsidRDefault="0028330F">
          <w:pPr>
            <w:pStyle w:val="TOC1"/>
            <w:tabs>
              <w:tab w:val="right" w:leader="dot" w:pos="9350"/>
            </w:tabs>
            <w:rPr>
              <w:rFonts w:eastAsiaTheme="minorEastAsia"/>
              <w:noProof/>
              <w:sz w:val="22"/>
              <w:szCs w:val="22"/>
            </w:rPr>
          </w:pPr>
          <w:hyperlink w:anchor="_Toc264632325" w:history="1">
            <w:r w:rsidR="00DB6D6F" w:rsidRPr="004B688F">
              <w:rPr>
                <w:rStyle w:val="Hyperlink"/>
                <w:noProof/>
              </w:rPr>
              <w:t>References</w:t>
            </w:r>
            <w:r w:rsidR="00DB6D6F">
              <w:rPr>
                <w:noProof/>
                <w:webHidden/>
              </w:rPr>
              <w:tab/>
            </w:r>
            <w:r>
              <w:rPr>
                <w:noProof/>
                <w:webHidden/>
              </w:rPr>
              <w:fldChar w:fldCharType="begin"/>
            </w:r>
            <w:r w:rsidR="00DB6D6F">
              <w:rPr>
                <w:noProof/>
                <w:webHidden/>
              </w:rPr>
              <w:instrText xml:space="preserve"> PAGEREF _Toc264632325 \h </w:instrText>
            </w:r>
            <w:r>
              <w:rPr>
                <w:noProof/>
                <w:webHidden/>
              </w:rPr>
            </w:r>
            <w:r>
              <w:rPr>
                <w:noProof/>
                <w:webHidden/>
              </w:rPr>
              <w:fldChar w:fldCharType="separate"/>
            </w:r>
            <w:r w:rsidR="009B39BF">
              <w:rPr>
                <w:b/>
                <w:bCs/>
                <w:noProof/>
                <w:webHidden/>
              </w:rPr>
              <w:t>Error! Bookmark not defined.</w:t>
            </w:r>
            <w:r>
              <w:rPr>
                <w:noProof/>
                <w:webHidden/>
              </w:rPr>
              <w:fldChar w:fldCharType="end"/>
            </w:r>
          </w:hyperlink>
        </w:p>
        <w:p w:rsidR="006F18EF" w:rsidRDefault="0028330F">
          <w:r>
            <w:fldChar w:fldCharType="end"/>
          </w:r>
        </w:p>
      </w:sdtContent>
    </w:sdt>
    <w:p w:rsidR="006F18EF" w:rsidRDefault="006F18EF" w:rsidP="00DC780B">
      <w:pPr>
        <w:pStyle w:val="APAAbstract"/>
      </w:pPr>
    </w:p>
    <w:p w:rsidR="009640D5" w:rsidRDefault="00315455" w:rsidP="009600B6">
      <w:pPr>
        <w:pStyle w:val="APAAbstract"/>
      </w:pPr>
      <w:r>
        <w:t>.</w:t>
      </w:r>
    </w:p>
    <w:p w:rsidR="00F347E3" w:rsidRPr="008D0FA2" w:rsidRDefault="009640D5" w:rsidP="00B74BDB">
      <w:pPr>
        <w:pStyle w:val="Heading1"/>
      </w:pPr>
      <w:r>
        <w:br w:type="page"/>
      </w:r>
      <w:bookmarkStart w:id="0" w:name="_Toc264632175"/>
      <w:r w:rsidR="00F347E3" w:rsidRPr="008D0FA2">
        <w:lastRenderedPageBreak/>
        <w:t>TEST TAKING SKILLS</w:t>
      </w:r>
      <w:bookmarkEnd w:id="0"/>
    </w:p>
    <w:p w:rsidR="00F347E3" w:rsidRDefault="00F347E3" w:rsidP="00F347E3">
      <w:pPr>
        <w:pStyle w:val="Heading1"/>
        <w:rPr>
          <w:rFonts w:ascii="Copperplate Gothic Bold" w:hAnsi="Copperplate Gothic Bold" w:cs="Copperplate Gothic Bold"/>
          <w:b/>
          <w:bCs w:val="0"/>
          <w:sz w:val="28"/>
        </w:rPr>
      </w:pPr>
    </w:p>
    <w:p w:rsidR="00F347E3" w:rsidRPr="008D0FA2" w:rsidRDefault="00F347E3" w:rsidP="00F347E3">
      <w:pPr>
        <w:pStyle w:val="Heading1"/>
        <w:rPr>
          <w:rFonts w:ascii="Copperplate Gothic Bold" w:hAnsi="Copperplate Gothic Bold" w:cs="Copperplate Gothic Bold"/>
          <w:b/>
          <w:bCs w:val="0"/>
          <w:sz w:val="28"/>
        </w:rPr>
      </w:pPr>
      <w:r>
        <w:rPr>
          <w:rFonts w:ascii="Copperplate Gothic Bold" w:hAnsi="Copperplate Gothic Bold" w:cs="Copperplate Gothic Bold"/>
          <w:b/>
          <w:bCs w:val="0"/>
          <w:noProof/>
          <w:sz w:val="28"/>
          <w:lang w:bidi="ar-SA"/>
        </w:rPr>
        <w:drawing>
          <wp:inline distT="0" distB="0" distL="0" distR="0">
            <wp:extent cx="3581400" cy="3324225"/>
            <wp:effectExtent l="19050" t="0" r="0" b="0"/>
            <wp:docPr id="18" name="Picture 18" descr="Stud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udent3"/>
                    <pic:cNvPicPr>
                      <a:picLocks noChangeAspect="1" noChangeArrowheads="1"/>
                    </pic:cNvPicPr>
                  </pic:nvPicPr>
                  <pic:blipFill>
                    <a:blip r:embed="rId8" cstate="print"/>
                    <a:srcRect/>
                    <a:stretch>
                      <a:fillRect/>
                    </a:stretch>
                  </pic:blipFill>
                  <pic:spPr bwMode="auto">
                    <a:xfrm>
                      <a:off x="0" y="0"/>
                      <a:ext cx="3581400" cy="3324225"/>
                    </a:xfrm>
                    <a:prstGeom prst="rect">
                      <a:avLst/>
                    </a:prstGeom>
                    <a:noFill/>
                    <a:ln w="9525">
                      <a:noFill/>
                      <a:miter lim="800000"/>
                      <a:headEnd/>
                      <a:tailEnd/>
                    </a:ln>
                  </pic:spPr>
                </pic:pic>
              </a:graphicData>
            </a:graphic>
          </wp:inline>
        </w:drawing>
      </w:r>
    </w:p>
    <w:p w:rsidR="00F347E3" w:rsidRDefault="00F347E3" w:rsidP="00F347E3">
      <w:pPr>
        <w:pStyle w:val="Heading1"/>
        <w:rPr>
          <w:rFonts w:ascii="Copperplate Gothic Bold" w:hAnsi="Copperplate Gothic Bold" w:cs="Copperplate Gothic Bold"/>
          <w:b/>
          <w:bCs w:val="0"/>
          <w:sz w:val="28"/>
        </w:rPr>
      </w:pPr>
    </w:p>
    <w:p w:rsidR="00F347E3" w:rsidRDefault="00F347E3" w:rsidP="00F347E3">
      <w:pPr>
        <w:pStyle w:val="Heading1"/>
        <w:rPr>
          <w:rFonts w:ascii="Copperplate Gothic Bold" w:hAnsi="Copperplate Gothic Bold" w:cs="Copperplate Gothic Bold"/>
          <w:b/>
          <w:bCs w:val="0"/>
          <w:sz w:val="28"/>
        </w:rPr>
      </w:pPr>
    </w:p>
    <w:p w:rsidR="00F347E3" w:rsidRDefault="00F347E3" w:rsidP="00F347E3">
      <w:pPr>
        <w:pStyle w:val="Heading1"/>
        <w:rPr>
          <w:rFonts w:ascii="Copperplate Gothic Bold" w:hAnsi="Copperplate Gothic Bold" w:cs="Copperplate Gothic Bold"/>
          <w:b/>
          <w:bCs w:val="0"/>
          <w:sz w:val="28"/>
        </w:rPr>
      </w:pPr>
    </w:p>
    <w:p w:rsidR="00F347E3" w:rsidRDefault="00F347E3" w:rsidP="00F347E3">
      <w:pPr>
        <w:pStyle w:val="Heading1"/>
        <w:rPr>
          <w:rFonts w:ascii="Copperplate Gothic Bold" w:hAnsi="Copperplate Gothic Bold" w:cs="Copperplate Gothic Bold"/>
          <w:b/>
          <w:bCs w:val="0"/>
          <w:sz w:val="28"/>
        </w:rPr>
      </w:pPr>
    </w:p>
    <w:p w:rsidR="00F347E3" w:rsidRDefault="00F347E3" w:rsidP="00F347E3">
      <w:pPr>
        <w:pStyle w:val="Heading1"/>
        <w:rPr>
          <w:rFonts w:ascii="Copperplate Gothic Bold" w:hAnsi="Copperplate Gothic Bold" w:cs="Copperplate Gothic Bold"/>
          <w:b/>
          <w:bCs w:val="0"/>
          <w:sz w:val="28"/>
        </w:rPr>
      </w:pPr>
    </w:p>
    <w:p w:rsidR="00F347E3" w:rsidRDefault="00F347E3" w:rsidP="00F347E3">
      <w:pPr>
        <w:pStyle w:val="Heading1"/>
        <w:jc w:val="left"/>
        <w:rPr>
          <w:rFonts w:ascii="Copperplate Gothic Bold" w:hAnsi="Copperplate Gothic Bold" w:cs="Copperplate Gothic Bold"/>
          <w:b/>
          <w:bCs w:val="0"/>
          <w:sz w:val="28"/>
        </w:rPr>
      </w:pPr>
    </w:p>
    <w:p w:rsidR="00B74BDB" w:rsidRDefault="00B74BDB" w:rsidP="00B74BDB">
      <w:pPr>
        <w:pStyle w:val="Heading1"/>
        <w:jc w:val="left"/>
        <w:rPr>
          <w:rFonts w:asciiTheme="minorHAnsi" w:eastAsiaTheme="minorHAnsi" w:hAnsiTheme="minorHAnsi" w:cstheme="minorBidi"/>
          <w:bCs w:val="0"/>
          <w:szCs w:val="24"/>
          <w:lang w:bidi="ar-SA"/>
        </w:rPr>
      </w:pPr>
    </w:p>
    <w:p w:rsidR="006F18EF" w:rsidRPr="006F18EF" w:rsidRDefault="006F18EF" w:rsidP="006F18EF"/>
    <w:p w:rsidR="00F347E3" w:rsidRDefault="00F347E3" w:rsidP="00B74BDB">
      <w:pPr>
        <w:pStyle w:val="Heading1"/>
        <w:rPr>
          <w:rFonts w:cs="Times New Roman"/>
        </w:rPr>
      </w:pPr>
      <w:bookmarkStart w:id="1" w:name="_Toc264632176"/>
      <w:r>
        <w:lastRenderedPageBreak/>
        <w:t>Test taking strategies</w:t>
      </w:r>
      <w:r w:rsidR="00B74BDB">
        <w:rPr>
          <w:rStyle w:val="FootnoteReference"/>
        </w:rPr>
        <w:footnoteReference w:id="3"/>
      </w:r>
      <w:bookmarkEnd w:id="1"/>
    </w:p>
    <w:p w:rsidR="00F347E3" w:rsidRPr="000A4070" w:rsidRDefault="00F347E3" w:rsidP="00B74BDB">
      <w:pPr>
        <w:pStyle w:val="APABody"/>
      </w:pPr>
      <w:r w:rsidRPr="000A4070">
        <w:t>The NCLEX-PN is designed to measure the graduate vocational nurse’s level of knowledge acquisition and ability to effectively and critically think in the context of nursing concepts and incorporate them into clinical application. In addition to theoretical knowledge the vocational nurse must also employ test taking skills to effectivel</w:t>
      </w:r>
      <w:r w:rsidR="00B74BDB">
        <w:t xml:space="preserve">y answer questions. This review </w:t>
      </w:r>
      <w:r w:rsidRPr="000A4070">
        <w:t>course incorporates helpful hints in taking the NCLEX-PN.</w:t>
      </w:r>
    </w:p>
    <w:p w:rsidR="00F347E3" w:rsidRPr="000A4070" w:rsidRDefault="00F347E3" w:rsidP="00F347E3">
      <w:pPr>
        <w:rPr>
          <w:color w:val="000000"/>
        </w:rPr>
      </w:pPr>
    </w:p>
    <w:p w:rsidR="00F347E3" w:rsidRPr="000A4070" w:rsidRDefault="00F347E3" w:rsidP="00AE7562">
      <w:pPr>
        <w:pStyle w:val="APALevelThreeHeading"/>
      </w:pPr>
      <w:bookmarkStart w:id="2" w:name="_Toc264632177"/>
      <w:r w:rsidRPr="000A4070">
        <w:t>I. Test Taking is Important</w:t>
      </w:r>
      <w:bookmarkEnd w:id="2"/>
      <w:r w:rsidRPr="000A4070">
        <w:t xml:space="preserve"> </w:t>
      </w:r>
    </w:p>
    <w:p w:rsidR="00F347E3" w:rsidRPr="000A4070" w:rsidRDefault="00F347E3" w:rsidP="00B74BDB">
      <w:pPr>
        <w:pStyle w:val="APABody"/>
      </w:pPr>
      <w:r w:rsidRPr="000A4070">
        <w:t xml:space="preserve">A. It is a skill which can be learned and improved with practice </w:t>
      </w:r>
    </w:p>
    <w:p w:rsidR="00F347E3" w:rsidRPr="000A4070" w:rsidRDefault="00F347E3" w:rsidP="00B74BDB">
      <w:pPr>
        <w:pStyle w:val="APABody"/>
      </w:pPr>
      <w:r w:rsidRPr="000A4070">
        <w:t xml:space="preserve">B. It is the manner in which to validate if learning has occurred </w:t>
      </w:r>
    </w:p>
    <w:p w:rsidR="00B74BDB" w:rsidRDefault="00F347E3" w:rsidP="00B74BDB">
      <w:pPr>
        <w:pStyle w:val="APABody"/>
      </w:pPr>
      <w:r w:rsidRPr="000A4070">
        <w:t xml:space="preserve">C. It can provide important feedback to the student </w:t>
      </w:r>
    </w:p>
    <w:p w:rsidR="00B74BDB" w:rsidRDefault="00F347E3" w:rsidP="00B74BDB">
      <w:pPr>
        <w:pStyle w:val="APABody"/>
        <w:ind w:left="720"/>
      </w:pPr>
      <w:r w:rsidRPr="000A4070">
        <w:t xml:space="preserve">1. Identifies gap in knowledge </w:t>
      </w:r>
    </w:p>
    <w:p w:rsidR="00F347E3" w:rsidRPr="000A4070" w:rsidRDefault="00F347E3" w:rsidP="00B74BDB">
      <w:pPr>
        <w:pStyle w:val="APABody"/>
        <w:ind w:left="720"/>
      </w:pPr>
      <w:r w:rsidRPr="000A4070">
        <w:t xml:space="preserve">2. Points out test taking errors </w:t>
      </w:r>
    </w:p>
    <w:p w:rsidR="00B74BDB" w:rsidRDefault="00F347E3" w:rsidP="00B74BDB">
      <w:pPr>
        <w:pStyle w:val="APALevelThreeHeading"/>
      </w:pPr>
      <w:bookmarkStart w:id="3" w:name="_Toc264632178"/>
      <w:r w:rsidRPr="000A4070">
        <w:t>II. Overview of Objective Test Taking Strategies</w:t>
      </w:r>
      <w:bookmarkEnd w:id="3"/>
      <w:r w:rsidRPr="000A4070">
        <w:t xml:space="preserve"> </w:t>
      </w:r>
    </w:p>
    <w:p w:rsidR="00B74BDB" w:rsidRDefault="00F347E3" w:rsidP="00B74BDB">
      <w:pPr>
        <w:pStyle w:val="APABody"/>
      </w:pPr>
      <w:r w:rsidRPr="000A4070">
        <w:t xml:space="preserve">A. Will cover a variety of testing techniques </w:t>
      </w:r>
    </w:p>
    <w:p w:rsidR="00B74BDB" w:rsidRDefault="00F347E3" w:rsidP="00B74BDB">
      <w:pPr>
        <w:pStyle w:val="APABody"/>
        <w:ind w:left="720"/>
      </w:pPr>
      <w:r w:rsidRPr="000A4070">
        <w:t xml:space="preserve">1. Multiple choice tests </w:t>
      </w:r>
    </w:p>
    <w:p w:rsidR="00B74BDB" w:rsidRDefault="00F347E3" w:rsidP="00B74BDB">
      <w:pPr>
        <w:pStyle w:val="APABody"/>
        <w:ind w:left="720"/>
      </w:pPr>
      <w:r w:rsidRPr="000A4070">
        <w:t xml:space="preserve">2. True/False tests </w:t>
      </w:r>
    </w:p>
    <w:p w:rsidR="00B74BDB" w:rsidRDefault="00F347E3" w:rsidP="00B74BDB">
      <w:pPr>
        <w:pStyle w:val="APABody"/>
        <w:ind w:left="720"/>
      </w:pPr>
      <w:r w:rsidRPr="000A4070">
        <w:t xml:space="preserve">3. Fill-in-the-blank tests </w:t>
      </w:r>
    </w:p>
    <w:p w:rsidR="00B74BDB" w:rsidRDefault="00F347E3" w:rsidP="00B74BDB">
      <w:pPr>
        <w:pStyle w:val="APABody"/>
        <w:ind w:left="720"/>
      </w:pPr>
      <w:r w:rsidRPr="000A4070">
        <w:t xml:space="preserve">4. Standardized tests </w:t>
      </w:r>
    </w:p>
    <w:p w:rsidR="00B74BDB" w:rsidRDefault="00F347E3" w:rsidP="00B74BDB">
      <w:pPr>
        <w:pStyle w:val="APABody"/>
        <w:ind w:left="720"/>
      </w:pPr>
      <w:r w:rsidRPr="000A4070">
        <w:t xml:space="preserve">5. General test taking tips </w:t>
      </w:r>
    </w:p>
    <w:p w:rsidR="00B74BDB" w:rsidRDefault="00F347E3" w:rsidP="00B74BDB">
      <w:pPr>
        <w:pStyle w:val="APABody"/>
      </w:pPr>
      <w:r w:rsidRPr="000A4070">
        <w:t xml:space="preserve">B. Goal of this presentation </w:t>
      </w:r>
    </w:p>
    <w:p w:rsidR="00B74BDB" w:rsidRDefault="00F347E3" w:rsidP="00B74BDB">
      <w:pPr>
        <w:pStyle w:val="APABody"/>
        <w:ind w:left="720"/>
      </w:pPr>
      <w:r w:rsidRPr="000A4070">
        <w:t xml:space="preserve">1. To help the student become a more effective, efficient scholar </w:t>
      </w:r>
    </w:p>
    <w:p w:rsidR="00B74BDB" w:rsidRDefault="00F347E3" w:rsidP="00B74BDB">
      <w:pPr>
        <w:pStyle w:val="APABody"/>
        <w:ind w:left="720"/>
      </w:pPr>
      <w:r w:rsidRPr="000A4070">
        <w:lastRenderedPageBreak/>
        <w:t xml:space="preserve">2. To make things easier for the student, not more difficult </w:t>
      </w:r>
    </w:p>
    <w:p w:rsidR="00F347E3" w:rsidRPr="000A4070" w:rsidRDefault="00F347E3" w:rsidP="00B74BDB">
      <w:pPr>
        <w:pStyle w:val="APABody"/>
        <w:ind w:left="720"/>
      </w:pPr>
      <w:r w:rsidRPr="000A4070">
        <w:t xml:space="preserve">3. To assist the student to build on skills they already possess </w:t>
      </w:r>
    </w:p>
    <w:p w:rsidR="00B74BDB" w:rsidRDefault="00F347E3" w:rsidP="00B74BDB">
      <w:pPr>
        <w:pStyle w:val="APABody"/>
      </w:pPr>
      <w:r w:rsidRPr="000A4070">
        <w:t xml:space="preserve">C. Remember </w:t>
      </w:r>
    </w:p>
    <w:p w:rsidR="00F347E3" w:rsidRPr="000A4070" w:rsidRDefault="00F347E3" w:rsidP="00B74BDB">
      <w:pPr>
        <w:pStyle w:val="APABody"/>
        <w:ind w:left="720"/>
      </w:pPr>
      <w:r w:rsidRPr="000A4070">
        <w:t xml:space="preserve">1. Test taking can be a game; you just need to know the rules! </w:t>
      </w:r>
    </w:p>
    <w:p w:rsidR="00F347E3" w:rsidRPr="000A4070" w:rsidRDefault="00F347E3" w:rsidP="00B74BDB">
      <w:pPr>
        <w:pStyle w:val="APABody"/>
      </w:pPr>
    </w:p>
    <w:p w:rsidR="00F347E3" w:rsidRPr="000A4070" w:rsidRDefault="00F347E3" w:rsidP="00B74BDB">
      <w:pPr>
        <w:pStyle w:val="APALevelThreeHeading"/>
      </w:pPr>
      <w:bookmarkStart w:id="4" w:name="_Toc264632179"/>
      <w:r w:rsidRPr="000A4070">
        <w:t>III. Multiple Choice Tests</w:t>
      </w:r>
      <w:bookmarkEnd w:id="4"/>
      <w:r w:rsidRPr="000A4070">
        <w:t xml:space="preserve"> </w:t>
      </w:r>
    </w:p>
    <w:p w:rsidR="00F347E3" w:rsidRPr="000A4070" w:rsidRDefault="00F347E3" w:rsidP="00B74BDB">
      <w:pPr>
        <w:pStyle w:val="APABody"/>
      </w:pPr>
    </w:p>
    <w:p w:rsidR="00B74BDB" w:rsidRDefault="00F347E3" w:rsidP="00042F0D">
      <w:pPr>
        <w:pStyle w:val="APARunningHead"/>
      </w:pPr>
      <w:r w:rsidRPr="000A4070">
        <w:t xml:space="preserve">A. An excellent way to measure a student’s ability to apply knowledge </w:t>
      </w:r>
    </w:p>
    <w:p w:rsidR="00B74BDB" w:rsidRDefault="00F347E3" w:rsidP="00B74BDB">
      <w:pPr>
        <w:pStyle w:val="APABody"/>
        <w:ind w:left="720"/>
      </w:pPr>
      <w:r w:rsidRPr="000A4070">
        <w:t xml:space="preserve">1. Primary type of questioning used in NCLEX and other standardized tests </w:t>
      </w:r>
    </w:p>
    <w:p w:rsidR="00B74BDB" w:rsidRDefault="00F347E3" w:rsidP="00B74BDB">
      <w:pPr>
        <w:pStyle w:val="APABody"/>
        <w:ind w:left="720"/>
      </w:pPr>
      <w:r w:rsidRPr="000A4070">
        <w:t xml:space="preserve">2. This type of testing is used routinely in U.S. and Canada </w:t>
      </w:r>
    </w:p>
    <w:p w:rsidR="00B74BDB" w:rsidRDefault="00F347E3" w:rsidP="00B74BDB">
      <w:pPr>
        <w:pStyle w:val="APABody"/>
        <w:ind w:left="1440"/>
      </w:pPr>
      <w:r w:rsidRPr="000A4070">
        <w:t xml:space="preserve">a. Oral exams and essay exams are common elsewhere </w:t>
      </w:r>
    </w:p>
    <w:p w:rsidR="00B74BDB" w:rsidRDefault="00F347E3" w:rsidP="00B74BDB">
      <w:pPr>
        <w:pStyle w:val="APABody"/>
        <w:ind w:left="720"/>
      </w:pPr>
      <w:r w:rsidRPr="000A4070">
        <w:t xml:space="preserve">3. This American phenomenon fits our democratic character </w:t>
      </w:r>
    </w:p>
    <w:p w:rsidR="00B74BDB" w:rsidRDefault="00F347E3" w:rsidP="00B74BDB">
      <w:pPr>
        <w:pStyle w:val="APABody"/>
        <w:ind w:left="1440"/>
      </w:pPr>
      <w:r w:rsidRPr="000A4070">
        <w:t>a. Eliminates possibility of bias/preju</w:t>
      </w:r>
      <w:r w:rsidR="00B74BDB">
        <w:t>dice against the test taker for</w:t>
      </w:r>
    </w:p>
    <w:p w:rsidR="00B74BDB" w:rsidRDefault="00F347E3" w:rsidP="00B74BDB">
      <w:pPr>
        <w:pStyle w:val="APABody"/>
        <w:ind w:left="1440"/>
      </w:pPr>
      <w:r w:rsidRPr="000A4070">
        <w:t xml:space="preserve">misspellings, poor grammar or punctuation, and/or sloppy penmanship </w:t>
      </w:r>
    </w:p>
    <w:p w:rsidR="00B74BDB" w:rsidRDefault="00F347E3" w:rsidP="00B74BDB">
      <w:pPr>
        <w:pStyle w:val="APABody"/>
        <w:ind w:left="2160" w:firstLine="0"/>
      </w:pPr>
      <w:r w:rsidRPr="000A4070">
        <w:t>b. Multiple choice, true/false, f</w:t>
      </w:r>
      <w:r w:rsidR="00B74BDB">
        <w:t xml:space="preserve">ill-in-the blank tests are more </w:t>
      </w:r>
      <w:r w:rsidRPr="000A4070">
        <w:t xml:space="preserve">fair/”democratic” because only one answer should fit </w:t>
      </w:r>
    </w:p>
    <w:p w:rsidR="00B74BDB" w:rsidRDefault="00F347E3" w:rsidP="00B74BDB">
      <w:pPr>
        <w:pStyle w:val="APABody"/>
        <w:ind w:left="2160" w:firstLine="0"/>
      </w:pPr>
      <w:r w:rsidRPr="000A4070">
        <w:t xml:space="preserve">c. Correct answer is there for all to choose, regardless of “race, creed, color,” penmanship, etc. </w:t>
      </w:r>
    </w:p>
    <w:p w:rsidR="00B74BDB" w:rsidRDefault="00F347E3" w:rsidP="00042F0D">
      <w:pPr>
        <w:pStyle w:val="APARunningHead"/>
      </w:pPr>
      <w:r w:rsidRPr="000A4070">
        <w:t xml:space="preserve">B. Some information about multiple choice tests </w:t>
      </w:r>
    </w:p>
    <w:p w:rsidR="00B74BDB" w:rsidRDefault="00F347E3" w:rsidP="00B74BDB">
      <w:pPr>
        <w:pStyle w:val="APABody"/>
        <w:ind w:left="720"/>
      </w:pPr>
      <w:r w:rsidRPr="000A4070">
        <w:t xml:space="preserve">1. It is a learned skill and requires practice </w:t>
      </w:r>
    </w:p>
    <w:p w:rsidR="00B74BDB" w:rsidRDefault="00F347E3" w:rsidP="00B74BDB">
      <w:pPr>
        <w:pStyle w:val="APABody"/>
        <w:ind w:left="720"/>
      </w:pPr>
      <w:r w:rsidRPr="000A4070">
        <w:t xml:space="preserve">2. Can be hampered by test anxiety </w:t>
      </w:r>
    </w:p>
    <w:p w:rsidR="00B74BDB" w:rsidRDefault="00F347E3" w:rsidP="00B74BDB">
      <w:pPr>
        <w:pStyle w:val="APABody"/>
        <w:ind w:left="1440"/>
      </w:pPr>
      <w:r w:rsidRPr="000A4070">
        <w:t xml:space="preserve">a. “I studied the material; what happened?” </w:t>
      </w:r>
    </w:p>
    <w:p w:rsidR="00B74BDB" w:rsidRDefault="00F347E3" w:rsidP="00B74BDB">
      <w:pPr>
        <w:pStyle w:val="APABody"/>
        <w:ind w:left="720"/>
      </w:pPr>
      <w:r w:rsidRPr="000A4070">
        <w:t xml:space="preserve">3. Not born knowing how to take tests </w:t>
      </w:r>
    </w:p>
    <w:p w:rsidR="00B74BDB" w:rsidRDefault="00F347E3" w:rsidP="00B74BDB">
      <w:pPr>
        <w:pStyle w:val="APABody"/>
        <w:ind w:left="1440"/>
      </w:pPr>
      <w:r w:rsidRPr="000A4070">
        <w:lastRenderedPageBreak/>
        <w:t xml:space="preserve">a. It is an acquired skill, seldom intuitive </w:t>
      </w:r>
    </w:p>
    <w:p w:rsidR="00B74BDB" w:rsidRDefault="00F347E3" w:rsidP="00B74BDB">
      <w:pPr>
        <w:pStyle w:val="APABody"/>
        <w:ind w:left="2160" w:firstLine="0"/>
      </w:pPr>
      <w:r w:rsidRPr="000A4070">
        <w:t xml:space="preserve">b. Most learn by trial and error </w:t>
      </w:r>
    </w:p>
    <w:p w:rsidR="00B74BDB" w:rsidRDefault="00F347E3" w:rsidP="00B74BDB">
      <w:pPr>
        <w:pStyle w:val="APABody"/>
        <w:ind w:left="2160" w:firstLine="0"/>
      </w:pPr>
      <w:r w:rsidRPr="000A4070">
        <w:t xml:space="preserve">c. Serious “game”, but rules exist to help you “win” </w:t>
      </w:r>
    </w:p>
    <w:p w:rsidR="00A30D7A" w:rsidRDefault="00F347E3" w:rsidP="00A30D7A">
      <w:pPr>
        <w:pStyle w:val="APABody"/>
        <w:ind w:left="720"/>
      </w:pPr>
      <w:r w:rsidRPr="000A4070">
        <w:t xml:space="preserve">4. Fallacy among educators </w:t>
      </w:r>
    </w:p>
    <w:p w:rsidR="00F347E3" w:rsidRPr="000A4070" w:rsidRDefault="00F347E3" w:rsidP="00A30D7A">
      <w:pPr>
        <w:pStyle w:val="APABody"/>
        <w:ind w:left="2160" w:firstLine="0"/>
      </w:pPr>
      <w:r w:rsidRPr="000A4070">
        <w:t>a. Teachers think if you participate in clas</w:t>
      </w:r>
      <w:r w:rsidR="00A30D7A">
        <w:t xml:space="preserve">s, take good notes, and study </w:t>
      </w:r>
      <w:r w:rsidRPr="000A4070">
        <w:t xml:space="preserve">you will do well on their tests – this is not necessarily true </w:t>
      </w:r>
    </w:p>
    <w:p w:rsidR="00A30D7A" w:rsidRDefault="00F347E3" w:rsidP="00A30D7A">
      <w:pPr>
        <w:pStyle w:val="APABody"/>
        <w:ind w:left="2880" w:firstLine="0"/>
      </w:pPr>
      <w:r w:rsidRPr="000A4070">
        <w:t xml:space="preserve">i. When the teacher makes a multiple choice test question, they write the stem of the question and then places the correct response in a position of A, B, C, or D. </w:t>
      </w:r>
    </w:p>
    <w:p w:rsidR="00A30D7A" w:rsidRDefault="00F347E3" w:rsidP="00A30D7A">
      <w:pPr>
        <w:pStyle w:val="APABody"/>
        <w:ind w:left="2880" w:firstLine="0"/>
      </w:pPr>
      <w:r w:rsidRPr="000A4070">
        <w:t xml:space="preserve">ii. The teacher then tries very hard to think of good “distractors” to complete the other option slots </w:t>
      </w:r>
    </w:p>
    <w:p w:rsidR="00F347E3" w:rsidRPr="000A4070" w:rsidRDefault="00F347E3" w:rsidP="00A30D7A">
      <w:pPr>
        <w:pStyle w:val="APABody"/>
        <w:ind w:left="2880" w:firstLine="0"/>
      </w:pPr>
      <w:r w:rsidRPr="000A4070">
        <w:t xml:space="preserve">iii. This process automatically becomes a very serious game, and the student should think of it as such </w:t>
      </w:r>
    </w:p>
    <w:p w:rsidR="00A30D7A" w:rsidRDefault="00F347E3" w:rsidP="00A30D7A">
      <w:pPr>
        <w:pStyle w:val="APABody"/>
        <w:ind w:left="720"/>
      </w:pPr>
      <w:r w:rsidRPr="000A4070">
        <w:t xml:space="preserve">5. A four-option question give you a 25% chance of guessing correctly </w:t>
      </w:r>
    </w:p>
    <w:p w:rsidR="00A30D7A" w:rsidRDefault="00F347E3" w:rsidP="00A30D7A">
      <w:pPr>
        <w:pStyle w:val="APABody"/>
        <w:ind w:left="2160" w:firstLine="0"/>
      </w:pPr>
      <w:r w:rsidRPr="000A4070">
        <w:t xml:space="preserve">a. Every time you are able to eliminate an option your chances increase – to 33% and then to 50%! </w:t>
      </w:r>
    </w:p>
    <w:p w:rsidR="00A30D7A" w:rsidRDefault="00F347E3" w:rsidP="00A30D7A">
      <w:pPr>
        <w:pStyle w:val="APABody"/>
        <w:ind w:left="2160" w:firstLine="0"/>
      </w:pPr>
      <w:r w:rsidRPr="000A4070">
        <w:t xml:space="preserve">b. If you get it narrowed to two options </w:t>
      </w:r>
    </w:p>
    <w:p w:rsidR="00A30D7A" w:rsidRDefault="00F347E3" w:rsidP="00A30D7A">
      <w:pPr>
        <w:pStyle w:val="APABody"/>
        <w:ind w:left="2880" w:firstLine="0"/>
      </w:pPr>
      <w:r w:rsidRPr="000A4070">
        <w:t xml:space="preserve">i. Go back to the question and make sure you understand exactly what it is asking or asking for </w:t>
      </w:r>
    </w:p>
    <w:p w:rsidR="00F347E3" w:rsidRPr="000A4070" w:rsidRDefault="00F347E3" w:rsidP="00A30D7A">
      <w:pPr>
        <w:pStyle w:val="APABody"/>
        <w:ind w:left="2880" w:firstLine="0"/>
      </w:pPr>
      <w:r w:rsidRPr="000A4070">
        <w:t xml:space="preserve">ii. Review each of the two options to see which one give you the exact answer </w:t>
      </w:r>
    </w:p>
    <w:p w:rsidR="00F347E3" w:rsidRPr="000A4070" w:rsidRDefault="00F347E3" w:rsidP="00B74BDB">
      <w:pPr>
        <w:pStyle w:val="APABody"/>
      </w:pPr>
    </w:p>
    <w:p w:rsidR="00F347E3" w:rsidRPr="000A4070" w:rsidRDefault="00F347E3" w:rsidP="00A30D7A">
      <w:pPr>
        <w:pStyle w:val="APABody"/>
        <w:ind w:left="3600" w:firstLine="0"/>
      </w:pPr>
      <w:r w:rsidRPr="000A4070">
        <w:lastRenderedPageBreak/>
        <w:t xml:space="preserve">a. There will be a hint in either the question, the option, and sometime both that will lead you to the right answer </w:t>
      </w:r>
    </w:p>
    <w:p w:rsidR="00A30D7A" w:rsidRDefault="00F347E3" w:rsidP="00A30D7A">
      <w:pPr>
        <w:pStyle w:val="APABody"/>
        <w:ind w:left="2880"/>
      </w:pPr>
      <w:r w:rsidRPr="000A4070">
        <w:t xml:space="preserve">b. There is only one right answer to each question </w:t>
      </w:r>
    </w:p>
    <w:p w:rsidR="00A30D7A" w:rsidRDefault="00F347E3" w:rsidP="00A30D7A">
      <w:pPr>
        <w:pStyle w:val="APABody"/>
        <w:ind w:left="3600"/>
      </w:pPr>
      <w:r w:rsidRPr="000A4070">
        <w:t>1. Why is one option better than the other</w:t>
      </w:r>
      <w:r w:rsidR="00A30D7A">
        <w:t>?</w:t>
      </w:r>
      <w:r w:rsidRPr="000A4070">
        <w:t xml:space="preserve"> </w:t>
      </w:r>
    </w:p>
    <w:p w:rsidR="00A30D7A" w:rsidRDefault="00F347E3" w:rsidP="00A30D7A">
      <w:pPr>
        <w:pStyle w:val="APABody"/>
        <w:ind w:left="3600" w:firstLine="0"/>
      </w:pPr>
      <w:r w:rsidRPr="000A4070">
        <w:t xml:space="preserve">c. Learn the question characteristics and rules that will help you answer correctly </w:t>
      </w:r>
    </w:p>
    <w:p w:rsidR="00F347E3" w:rsidRPr="000A4070" w:rsidRDefault="00F347E3" w:rsidP="00A30D7A">
      <w:pPr>
        <w:pStyle w:val="APABody"/>
        <w:ind w:left="4320" w:firstLine="0"/>
      </w:pPr>
      <w:r w:rsidRPr="000A4070">
        <w:t xml:space="preserve">i. There are 19 multiple choice test taking skills that will help you become a better test taker </w:t>
      </w:r>
    </w:p>
    <w:p w:rsidR="00F347E3" w:rsidRPr="000A4070" w:rsidRDefault="00F347E3" w:rsidP="00042F0D">
      <w:pPr>
        <w:pStyle w:val="APARunningHead"/>
      </w:pPr>
      <w:r w:rsidRPr="000A4070">
        <w:t xml:space="preserve">C. 19 Multiple Choice Test Taking Skills </w:t>
      </w:r>
    </w:p>
    <w:p w:rsidR="00A30D7A" w:rsidRDefault="00F347E3" w:rsidP="00A30D7A">
      <w:pPr>
        <w:pStyle w:val="APABody"/>
      </w:pPr>
      <w:r w:rsidRPr="000A4070">
        <w:t xml:space="preserve">1. Absolutes </w:t>
      </w:r>
    </w:p>
    <w:p w:rsidR="00A30D7A" w:rsidRDefault="00F347E3" w:rsidP="00A30D7A">
      <w:pPr>
        <w:pStyle w:val="APABody"/>
        <w:ind w:left="720"/>
      </w:pPr>
      <w:r w:rsidRPr="000A4070">
        <w:t xml:space="preserve">a. These make “false” statements </w:t>
      </w:r>
    </w:p>
    <w:p w:rsidR="00A30D7A" w:rsidRDefault="00F347E3" w:rsidP="00A30D7A">
      <w:pPr>
        <w:pStyle w:val="APABody"/>
        <w:ind w:left="720"/>
      </w:pPr>
      <w:r w:rsidRPr="000A4070">
        <w:t xml:space="preserve">b. Avoid using options that contain absolutes </w:t>
      </w:r>
    </w:p>
    <w:p w:rsidR="00A30D7A" w:rsidRDefault="00F347E3" w:rsidP="00A30D7A">
      <w:pPr>
        <w:pStyle w:val="APABody"/>
        <w:ind w:left="1440"/>
      </w:pPr>
      <w:r w:rsidRPr="000A4070">
        <w:t xml:space="preserve">i. In the spiritual world, absolutes exist; not in the physical, real world </w:t>
      </w:r>
    </w:p>
    <w:p w:rsidR="00A30D7A" w:rsidRDefault="00F347E3" w:rsidP="00A30D7A">
      <w:pPr>
        <w:pStyle w:val="APABody"/>
        <w:ind w:left="1440"/>
      </w:pPr>
      <w:r w:rsidRPr="000A4070">
        <w:t xml:space="preserve">ii. Teachers run out of good distractors and turn to forms of the absolute </w:t>
      </w:r>
    </w:p>
    <w:p w:rsidR="00A30D7A" w:rsidRDefault="00F347E3" w:rsidP="00A30D7A">
      <w:pPr>
        <w:pStyle w:val="APABody"/>
        <w:ind w:left="2880" w:firstLine="0"/>
      </w:pPr>
      <w:r w:rsidRPr="000A4070">
        <w:t xml:space="preserve">a. When the teacher writes distractors, they can run out of ideas and take a perfectly good answer and add an absolute </w:t>
      </w:r>
    </w:p>
    <w:p w:rsidR="00A30D7A" w:rsidRDefault="00F347E3" w:rsidP="00A30D7A">
      <w:pPr>
        <w:pStyle w:val="APABody"/>
        <w:ind w:left="2880" w:firstLine="0"/>
      </w:pPr>
      <w:r w:rsidRPr="000A4070">
        <w:t xml:space="preserve">b. This makes the option a false statement: it there is one exception, it is false </w:t>
      </w:r>
    </w:p>
    <w:p w:rsidR="00F347E3" w:rsidRPr="000A4070" w:rsidRDefault="00F347E3" w:rsidP="00A30D7A">
      <w:pPr>
        <w:pStyle w:val="APABody"/>
        <w:ind w:left="2880"/>
      </w:pPr>
      <w:r w:rsidRPr="000A4070">
        <w:t xml:space="preserve">1. Absolutes imply that there are no exceptions </w:t>
      </w:r>
    </w:p>
    <w:p w:rsidR="00A30D7A" w:rsidRDefault="00F347E3" w:rsidP="00A30D7A">
      <w:pPr>
        <w:pStyle w:val="APABody"/>
        <w:ind w:left="2880" w:firstLine="0"/>
      </w:pPr>
      <w:r w:rsidRPr="000A4070">
        <w:t xml:space="preserve">c. Words such as always, all, never, forever, only, must are absolutes and are clues that the option is not correct – so, skip over it </w:t>
      </w:r>
    </w:p>
    <w:p w:rsidR="00A30D7A" w:rsidRDefault="00F347E3" w:rsidP="00A30D7A">
      <w:pPr>
        <w:pStyle w:val="APABody"/>
        <w:ind w:left="3600" w:firstLine="0"/>
      </w:pPr>
      <w:r w:rsidRPr="000A4070">
        <w:lastRenderedPageBreak/>
        <w:t xml:space="preserve">i. Remember, it is a game of odds, eliminating options that contain absolutes can increase your chances of getting a question correct </w:t>
      </w:r>
    </w:p>
    <w:p w:rsidR="00F347E3" w:rsidRPr="000A4070" w:rsidRDefault="00F347E3" w:rsidP="00A30D7A">
      <w:pPr>
        <w:pStyle w:val="APABody"/>
        <w:ind w:left="3600" w:firstLine="0"/>
      </w:pPr>
      <w:r w:rsidRPr="000A4070">
        <w:t xml:space="preserve">ii. Because you actually study the information, your odds are even greater </w:t>
      </w:r>
    </w:p>
    <w:p w:rsidR="00F347E3" w:rsidRPr="000A4070" w:rsidRDefault="00F347E3" w:rsidP="00A30D7A">
      <w:pPr>
        <w:pStyle w:val="APABody"/>
      </w:pPr>
      <w:r w:rsidRPr="000A4070">
        <w:t xml:space="preserve">2. Qualifiers </w:t>
      </w:r>
    </w:p>
    <w:p w:rsidR="00A30D7A" w:rsidRDefault="00F347E3" w:rsidP="00A30D7A">
      <w:pPr>
        <w:pStyle w:val="APABody"/>
        <w:ind w:left="1440" w:firstLine="0"/>
      </w:pPr>
      <w:r w:rsidRPr="000A4070">
        <w:t xml:space="preserve">a. These are words that wave flags at you saying, “Look at me, consider me carefully” </w:t>
      </w:r>
    </w:p>
    <w:p w:rsidR="00A30D7A" w:rsidRDefault="00F347E3" w:rsidP="00A30D7A">
      <w:pPr>
        <w:pStyle w:val="APABody"/>
        <w:ind w:left="1440" w:firstLine="0"/>
      </w:pPr>
      <w:r w:rsidRPr="000A4070">
        <w:t xml:space="preserve">b. Words such as: </w:t>
      </w:r>
      <w:r w:rsidRPr="00A30D7A">
        <w:rPr>
          <w:i/>
        </w:rPr>
        <w:t xml:space="preserve">more, less, most, least, best . . . </w:t>
      </w:r>
    </w:p>
    <w:p w:rsidR="00A30D7A" w:rsidRDefault="00F347E3" w:rsidP="00A30D7A">
      <w:pPr>
        <w:pStyle w:val="APABody"/>
        <w:ind w:left="2160" w:firstLine="0"/>
      </w:pPr>
      <w:r w:rsidRPr="000A4070">
        <w:t>i. Example: She is a bright student, but is s</w:t>
      </w:r>
      <w:r w:rsidR="00A30D7A">
        <w:t xml:space="preserve">he the brightest student in the </w:t>
      </w:r>
      <w:r w:rsidRPr="000A4070">
        <w:t xml:space="preserve">class? </w:t>
      </w:r>
    </w:p>
    <w:p w:rsidR="00A30D7A" w:rsidRDefault="00F347E3" w:rsidP="00A30D7A">
      <w:pPr>
        <w:pStyle w:val="APABody"/>
        <w:ind w:left="2160"/>
      </w:pPr>
      <w:r w:rsidRPr="000A4070">
        <w:t xml:space="preserve">a. She may or may not be </w:t>
      </w:r>
    </w:p>
    <w:p w:rsidR="00A30D7A" w:rsidRDefault="00F347E3" w:rsidP="00A30D7A">
      <w:pPr>
        <w:pStyle w:val="APABody"/>
        <w:ind w:left="720"/>
      </w:pPr>
      <w:r w:rsidRPr="000A4070">
        <w:t xml:space="preserve">c. Clue: qualifiers often end in suffixes such as –er, -ier, -est </w:t>
      </w:r>
    </w:p>
    <w:p w:rsidR="00F347E3" w:rsidRPr="000A4070" w:rsidRDefault="00F347E3" w:rsidP="00A30D7A">
      <w:pPr>
        <w:pStyle w:val="APABody"/>
        <w:ind w:left="1440"/>
      </w:pPr>
      <w:r w:rsidRPr="000A4070">
        <w:t xml:space="preserve">i. Such as prettier/prettiest or bigger/biggest </w:t>
      </w:r>
    </w:p>
    <w:p w:rsidR="00A30D7A" w:rsidRDefault="00F347E3" w:rsidP="00A30D7A">
      <w:pPr>
        <w:pStyle w:val="APABody"/>
        <w:ind w:left="720"/>
      </w:pPr>
      <w:r w:rsidRPr="000A4070">
        <w:t xml:space="preserve">d. A qualifier can make an option either true or false </w:t>
      </w:r>
    </w:p>
    <w:p w:rsidR="00A30D7A" w:rsidRDefault="00F347E3" w:rsidP="00A30D7A">
      <w:pPr>
        <w:pStyle w:val="APABody"/>
        <w:ind w:left="1440"/>
      </w:pPr>
      <w:r w:rsidRPr="000A4070">
        <w:t xml:space="preserve">i. The whole item rests on the truthfulness of that one qualifier </w:t>
      </w:r>
    </w:p>
    <w:p w:rsidR="00A30D7A" w:rsidRDefault="00F347E3" w:rsidP="00A30D7A">
      <w:pPr>
        <w:pStyle w:val="APABody"/>
        <w:ind w:left="720"/>
      </w:pPr>
      <w:r w:rsidRPr="000A4070">
        <w:t xml:space="preserve">e. Qualifiers force you to make a value judgment </w:t>
      </w:r>
    </w:p>
    <w:p w:rsidR="00A30D7A" w:rsidRDefault="00F347E3" w:rsidP="00A30D7A">
      <w:pPr>
        <w:pStyle w:val="APABody"/>
        <w:ind w:left="720"/>
      </w:pPr>
      <w:r w:rsidRPr="000A4070">
        <w:t xml:space="preserve">f. Consider qualifiers carefully </w:t>
      </w:r>
    </w:p>
    <w:p w:rsidR="00A30D7A" w:rsidRDefault="00F347E3" w:rsidP="00A30D7A">
      <w:pPr>
        <w:pStyle w:val="APABody"/>
      </w:pPr>
      <w:r w:rsidRPr="000A4070">
        <w:t xml:space="preserve">3. Item Length </w:t>
      </w:r>
    </w:p>
    <w:p w:rsidR="00A30D7A" w:rsidRDefault="00F347E3" w:rsidP="00A30D7A">
      <w:pPr>
        <w:pStyle w:val="APABody"/>
        <w:ind w:left="720"/>
      </w:pPr>
      <w:r w:rsidRPr="000A4070">
        <w:t xml:space="preserve">a. Can sometimes provide a helpful clue </w:t>
      </w:r>
    </w:p>
    <w:p w:rsidR="00A30D7A" w:rsidRDefault="00F347E3" w:rsidP="00A30D7A">
      <w:pPr>
        <w:pStyle w:val="APABody"/>
        <w:ind w:left="1440" w:firstLine="0"/>
      </w:pPr>
      <w:r w:rsidRPr="000A4070">
        <w:t xml:space="preserve">b. Generally, an average length option is best because it does not stand out – it blends with the others </w:t>
      </w:r>
    </w:p>
    <w:p w:rsidR="00A30D7A" w:rsidRDefault="00F347E3" w:rsidP="00A30D7A">
      <w:pPr>
        <w:pStyle w:val="APABody"/>
        <w:ind w:left="1440"/>
      </w:pPr>
      <w:r w:rsidRPr="000A4070">
        <w:t xml:space="preserve">i. Teachers do not want the correct one to stand out too much </w:t>
      </w:r>
    </w:p>
    <w:p w:rsidR="00A30D7A" w:rsidRDefault="00F347E3" w:rsidP="00A30D7A">
      <w:pPr>
        <w:pStyle w:val="APABody"/>
        <w:ind w:left="1440" w:firstLine="0"/>
      </w:pPr>
      <w:r w:rsidRPr="000A4070">
        <w:lastRenderedPageBreak/>
        <w:t xml:space="preserve">c. However, some teachers have a tendency to make the correct option longer in an effort to provide more information </w:t>
      </w:r>
    </w:p>
    <w:p w:rsidR="00A30D7A" w:rsidRDefault="00F347E3" w:rsidP="00A30D7A">
      <w:pPr>
        <w:pStyle w:val="APABody"/>
        <w:ind w:left="2160" w:firstLine="0"/>
      </w:pPr>
      <w:r w:rsidRPr="000A4070">
        <w:t xml:space="preserve">i. When possible, review old tests for a look at a teacher’s style and particular habits </w:t>
      </w:r>
    </w:p>
    <w:p w:rsidR="00F347E3" w:rsidRPr="000A4070" w:rsidRDefault="00F347E3" w:rsidP="00A30D7A">
      <w:pPr>
        <w:pStyle w:val="APABody"/>
        <w:ind w:left="2160" w:firstLine="0"/>
      </w:pPr>
      <w:r w:rsidRPr="000A4070">
        <w:t xml:space="preserve">ii. If they routinely have the longest option as the correct answer, this can make it easier if you need to rely on a lucky guess on a particular question </w:t>
      </w:r>
    </w:p>
    <w:p w:rsidR="00A30D7A" w:rsidRDefault="00F347E3" w:rsidP="00A30D7A">
      <w:pPr>
        <w:pStyle w:val="APABody"/>
      </w:pPr>
      <w:r w:rsidRPr="000A4070">
        <w:t xml:space="preserve">4. Position of the Option </w:t>
      </w:r>
    </w:p>
    <w:p w:rsidR="00A30D7A" w:rsidRDefault="00F347E3" w:rsidP="00A30D7A">
      <w:pPr>
        <w:pStyle w:val="APABody"/>
        <w:ind w:left="720"/>
      </w:pPr>
      <w:r w:rsidRPr="000A4070">
        <w:t xml:space="preserve">a. Correct answers are most often B or C on teacher-written tests </w:t>
      </w:r>
    </w:p>
    <w:p w:rsidR="00A30D7A" w:rsidRDefault="00F347E3" w:rsidP="00A30D7A">
      <w:pPr>
        <w:pStyle w:val="APABody"/>
        <w:ind w:left="2160" w:firstLine="0"/>
      </w:pPr>
      <w:r w:rsidRPr="000A4070">
        <w:t xml:space="preserve">i. Knowing the answer, teachers are often hesitant to put it in the first or last position </w:t>
      </w:r>
    </w:p>
    <w:p w:rsidR="00A30D7A" w:rsidRDefault="00F347E3" w:rsidP="00A30D7A">
      <w:pPr>
        <w:pStyle w:val="APABody"/>
        <w:ind w:left="2160" w:firstLine="0"/>
      </w:pPr>
      <w:r w:rsidRPr="000A4070">
        <w:t xml:space="preserve">ii. May also hesitate about dead-center on a five-option question – so, would avoid C when there are five options </w:t>
      </w:r>
    </w:p>
    <w:p w:rsidR="00A30D7A" w:rsidRDefault="00F347E3" w:rsidP="00A30D7A">
      <w:pPr>
        <w:pStyle w:val="APABody"/>
      </w:pPr>
      <w:r w:rsidRPr="000A4070">
        <w:t xml:space="preserve">5. Umbrella Option </w:t>
      </w:r>
    </w:p>
    <w:p w:rsidR="00A30D7A" w:rsidRDefault="00F347E3" w:rsidP="00A30D7A">
      <w:pPr>
        <w:pStyle w:val="APABody"/>
        <w:ind w:left="720"/>
      </w:pPr>
      <w:r w:rsidRPr="000A4070">
        <w:t xml:space="preserve">a. This is the most inclusive option </w:t>
      </w:r>
    </w:p>
    <w:p w:rsidR="00A30D7A" w:rsidRDefault="00F347E3" w:rsidP="00A30D7A">
      <w:pPr>
        <w:pStyle w:val="APABody"/>
        <w:ind w:left="2160" w:firstLine="0"/>
      </w:pPr>
      <w:r w:rsidRPr="000A4070">
        <w:t xml:space="preserve">i. The umbrella is a larger focus that covers the smaller details offered in one or more of the other options </w:t>
      </w:r>
    </w:p>
    <w:p w:rsidR="00A30D7A" w:rsidRDefault="00F347E3" w:rsidP="00A30D7A">
      <w:pPr>
        <w:pStyle w:val="APABody"/>
        <w:ind w:left="720"/>
      </w:pPr>
      <w:r w:rsidRPr="000A4070">
        <w:t xml:space="preserve">b. Tricky because two or more options may be correct </w:t>
      </w:r>
    </w:p>
    <w:p w:rsidR="00A30D7A" w:rsidRDefault="00F347E3" w:rsidP="00A30D7A">
      <w:pPr>
        <w:pStyle w:val="APABody"/>
        <w:ind w:left="1440"/>
      </w:pPr>
      <w:r w:rsidRPr="000A4070">
        <w:t xml:space="preserve">i. The one that includes the other correct options is the best response </w:t>
      </w:r>
    </w:p>
    <w:p w:rsidR="00A30D7A" w:rsidRDefault="00F347E3" w:rsidP="00A30D7A">
      <w:pPr>
        <w:pStyle w:val="APABody"/>
        <w:ind w:left="1440"/>
      </w:pPr>
      <w:r w:rsidRPr="000A4070">
        <w:t xml:space="preserve">ii. The others just offer a portion of the correct answer </w:t>
      </w:r>
    </w:p>
    <w:p w:rsidR="00A30D7A" w:rsidRDefault="00F347E3" w:rsidP="00A30D7A">
      <w:pPr>
        <w:pStyle w:val="APABody"/>
        <w:ind w:left="1440"/>
      </w:pPr>
      <w:r w:rsidRPr="000A4070">
        <w:t xml:space="preserve">iii. Remember, on a multiple choice test, you must pick the best response </w:t>
      </w:r>
      <w:r w:rsidR="00A30D7A">
        <w:t xml:space="preserve"> </w:t>
      </w:r>
    </w:p>
    <w:p w:rsidR="00F347E3" w:rsidRPr="000A4070" w:rsidRDefault="00F347E3" w:rsidP="00A30D7A">
      <w:pPr>
        <w:pStyle w:val="APABody"/>
        <w:ind w:left="1440" w:firstLine="0"/>
      </w:pPr>
      <w:r w:rsidRPr="000A4070">
        <w:t xml:space="preserve">c. Not a guessing game, when several options seem correct; you must carefully discern which is most inclusive </w:t>
      </w:r>
    </w:p>
    <w:p w:rsidR="00F347E3" w:rsidRPr="000A4070" w:rsidRDefault="00F347E3" w:rsidP="00A30D7A">
      <w:pPr>
        <w:pStyle w:val="APABody"/>
      </w:pPr>
      <w:r w:rsidRPr="000A4070">
        <w:t xml:space="preserve">6. Priority Questions </w:t>
      </w:r>
    </w:p>
    <w:p w:rsidR="00A30D7A" w:rsidRDefault="00A30D7A" w:rsidP="00A30D7A">
      <w:pPr>
        <w:pStyle w:val="APABody"/>
        <w:ind w:left="1440" w:firstLine="0"/>
      </w:pPr>
      <w:r>
        <w:lastRenderedPageBreak/>
        <w:t xml:space="preserve">a. </w:t>
      </w:r>
      <w:r w:rsidR="00F347E3" w:rsidRPr="000A4070">
        <w:t xml:space="preserve">These questions define something that comes first or has the </w:t>
      </w:r>
      <w:r>
        <w:rPr>
          <w:i/>
        </w:rPr>
        <w:t xml:space="preserve">highest </w:t>
      </w:r>
      <w:r w:rsidR="00F347E3" w:rsidRPr="00A30D7A">
        <w:rPr>
          <w:i/>
        </w:rPr>
        <w:t xml:space="preserve">importance </w:t>
      </w:r>
    </w:p>
    <w:p w:rsidR="00A30D7A" w:rsidRDefault="00F347E3" w:rsidP="00A30D7A">
      <w:pPr>
        <w:pStyle w:val="APABody"/>
        <w:ind w:left="1440" w:firstLine="0"/>
      </w:pPr>
      <w:r w:rsidRPr="000A4070">
        <w:t xml:space="preserve">b. Also considered “direction” words, which guide you to the correct response </w:t>
      </w:r>
    </w:p>
    <w:p w:rsidR="00A30D7A" w:rsidRDefault="00F347E3" w:rsidP="00A30D7A">
      <w:pPr>
        <w:pStyle w:val="APABody"/>
        <w:ind w:left="1440" w:firstLine="0"/>
      </w:pPr>
      <w:r w:rsidRPr="000A4070">
        <w:t xml:space="preserve">c. As in the umbrella option, all responses may be correct, but which is the “first,” “last,” or “next,” etc. </w:t>
      </w:r>
    </w:p>
    <w:p w:rsidR="00A30D7A" w:rsidRDefault="00F347E3" w:rsidP="00A30D7A">
      <w:pPr>
        <w:pStyle w:val="APABody"/>
        <w:ind w:left="1440" w:firstLine="0"/>
      </w:pPr>
      <w:r w:rsidRPr="000A4070">
        <w:t xml:space="preserve">d. Remember, a true statement may not be the correct option </w:t>
      </w:r>
    </w:p>
    <w:p w:rsidR="00F347E3" w:rsidRPr="000A4070" w:rsidRDefault="00F347E3" w:rsidP="00A30D7A">
      <w:pPr>
        <w:pStyle w:val="APABody"/>
        <w:ind w:left="1440"/>
      </w:pPr>
      <w:r w:rsidRPr="000A4070">
        <w:t xml:space="preserve">i. It is only correct if it answers the question specifically </w:t>
      </w:r>
    </w:p>
    <w:p w:rsidR="00F347E3" w:rsidRPr="000A4070" w:rsidRDefault="00F347E3" w:rsidP="00A30D7A">
      <w:pPr>
        <w:pStyle w:val="APABody"/>
      </w:pPr>
      <w:r w:rsidRPr="000A4070">
        <w:t xml:space="preserve">7. Negative Words, Prefixes, and Phrases </w:t>
      </w:r>
    </w:p>
    <w:p w:rsidR="00A30D7A" w:rsidRDefault="00F347E3" w:rsidP="00A30D7A">
      <w:pPr>
        <w:pStyle w:val="APABody"/>
        <w:ind w:left="1440" w:firstLine="0"/>
      </w:pPr>
      <w:r w:rsidRPr="000A4070">
        <w:t xml:space="preserve">a. These change the direction of the question – you thought it was a multiple choice test and suddenly it becomes a true/false </w:t>
      </w:r>
    </w:p>
    <w:p w:rsidR="00A30D7A" w:rsidRDefault="00F347E3" w:rsidP="00A30D7A">
      <w:pPr>
        <w:pStyle w:val="APABody"/>
        <w:ind w:left="1440" w:firstLine="0"/>
      </w:pPr>
      <w:r w:rsidRPr="000A4070">
        <w:t xml:space="preserve">b. You are placed at psychological disadvantage when asked to find the false option among four or five true statement/options </w:t>
      </w:r>
    </w:p>
    <w:p w:rsidR="00A30D7A" w:rsidRDefault="00F347E3" w:rsidP="00A30D7A">
      <w:pPr>
        <w:pStyle w:val="APABody"/>
        <w:ind w:left="1440"/>
      </w:pPr>
      <w:r w:rsidRPr="000A4070">
        <w:t xml:space="preserve">i. We are conditioned to look for the true response </w:t>
      </w:r>
    </w:p>
    <w:p w:rsidR="00A30D7A" w:rsidRDefault="00F347E3" w:rsidP="00A30D7A">
      <w:pPr>
        <w:pStyle w:val="APABody"/>
        <w:ind w:left="1440"/>
      </w:pPr>
      <w:r w:rsidRPr="000A4070">
        <w:t xml:space="preserve">ii. Must think clearly </w:t>
      </w:r>
    </w:p>
    <w:p w:rsidR="00A30D7A" w:rsidRDefault="00F347E3" w:rsidP="00A30D7A">
      <w:pPr>
        <w:pStyle w:val="APABody"/>
        <w:ind w:left="2160"/>
      </w:pPr>
      <w:r w:rsidRPr="000A4070">
        <w:t xml:space="preserve">a. As in algebra, two negatives can make a positive </w:t>
      </w:r>
    </w:p>
    <w:p w:rsidR="00A30D7A" w:rsidRDefault="00F347E3" w:rsidP="00A30D7A">
      <w:pPr>
        <w:pStyle w:val="APABody"/>
        <w:ind w:left="2880" w:firstLine="0"/>
      </w:pPr>
      <w:r w:rsidRPr="000A4070">
        <w:t xml:space="preserve">b. If the question stem has a negative in it and an option has a negative in it – a positive and unviable option may result </w:t>
      </w:r>
    </w:p>
    <w:p w:rsidR="008F7C01" w:rsidRDefault="00F347E3" w:rsidP="008F7C01">
      <w:pPr>
        <w:pStyle w:val="APABody"/>
        <w:ind w:left="2880" w:firstLine="0"/>
      </w:pPr>
      <w:r w:rsidRPr="000A4070">
        <w:t xml:space="preserve">c. If allowed to write in the test booklet, circle negative words to focus your attention on them </w:t>
      </w:r>
    </w:p>
    <w:p w:rsidR="00F347E3" w:rsidRPr="000A4070" w:rsidRDefault="00F347E3" w:rsidP="008F7C01">
      <w:pPr>
        <w:pStyle w:val="APABody"/>
        <w:ind w:left="3600" w:firstLine="0"/>
      </w:pPr>
      <w:r w:rsidRPr="000A4070">
        <w:t xml:space="preserve">i. Next to each option, write whether it is “True” or “False”; “Right” or “Wrong” </w:t>
      </w:r>
    </w:p>
    <w:p w:rsidR="008F7C01" w:rsidRDefault="00F347E3" w:rsidP="008F7C01">
      <w:pPr>
        <w:pStyle w:val="APABody"/>
        <w:ind w:left="2160"/>
      </w:pPr>
      <w:r w:rsidRPr="000A4070">
        <w:t xml:space="preserve">d. Examples of negative words </w:t>
      </w:r>
    </w:p>
    <w:p w:rsidR="008F7C01" w:rsidRDefault="00F347E3" w:rsidP="008F7C01">
      <w:pPr>
        <w:pStyle w:val="APABody"/>
        <w:ind w:left="3600" w:firstLine="0"/>
      </w:pPr>
      <w:r w:rsidRPr="000A4070">
        <w:lastRenderedPageBreak/>
        <w:t xml:space="preserve">i. Not, least, unlikely, inappropriate, unrealistic, lowest priority, contraindicated, false, except, inconsistent, untoward, all but, atypical, incorrect </w:t>
      </w:r>
    </w:p>
    <w:p w:rsidR="008F7C01" w:rsidRDefault="00F347E3" w:rsidP="008F7C01">
      <w:pPr>
        <w:pStyle w:val="APABody"/>
        <w:ind w:left="2160"/>
      </w:pPr>
      <w:r w:rsidRPr="000A4070">
        <w:t xml:space="preserve">e. Examples of negative prefixes </w:t>
      </w:r>
    </w:p>
    <w:p w:rsidR="008F7C01" w:rsidRDefault="00F347E3" w:rsidP="008F7C01">
      <w:pPr>
        <w:pStyle w:val="APABody"/>
        <w:ind w:left="2880"/>
      </w:pPr>
      <w:r w:rsidRPr="000A4070">
        <w:t xml:space="preserve">i. Un-, in-, im-, non- </w:t>
      </w:r>
    </w:p>
    <w:p w:rsidR="008F7C01" w:rsidRDefault="00F347E3" w:rsidP="008F7C01">
      <w:pPr>
        <w:pStyle w:val="APABody"/>
        <w:ind w:left="2160"/>
      </w:pPr>
      <w:r w:rsidRPr="000A4070">
        <w:t xml:space="preserve">f. Example of negative phrases </w:t>
      </w:r>
    </w:p>
    <w:p w:rsidR="008F7C01" w:rsidRDefault="00F347E3" w:rsidP="008F7C01">
      <w:pPr>
        <w:pStyle w:val="APABody"/>
        <w:ind w:left="3600" w:firstLine="0"/>
      </w:pPr>
      <w:r w:rsidRPr="000A4070">
        <w:t xml:space="preserve">i. “you know that additional teaching is needed when the client states . . .” </w:t>
      </w:r>
    </w:p>
    <w:p w:rsidR="008F7C01" w:rsidRDefault="00F347E3" w:rsidP="008F7C01">
      <w:pPr>
        <w:pStyle w:val="APABody"/>
        <w:ind w:left="3600" w:firstLine="0"/>
      </w:pPr>
      <w:r w:rsidRPr="000A4070">
        <w:t xml:space="preserve">ii. “additional information is necessary if the client selects which of the following . . .” </w:t>
      </w:r>
    </w:p>
    <w:p w:rsidR="008F7C01" w:rsidRDefault="00F347E3" w:rsidP="008F7C01">
      <w:pPr>
        <w:pStyle w:val="APABody"/>
      </w:pPr>
      <w:r w:rsidRPr="000A4070">
        <w:t xml:space="preserve">8. The “Different” Option </w:t>
      </w:r>
    </w:p>
    <w:p w:rsidR="008F7C01" w:rsidRDefault="00F347E3" w:rsidP="008F7C01">
      <w:pPr>
        <w:pStyle w:val="APABody"/>
        <w:ind w:left="720"/>
      </w:pPr>
      <w:r w:rsidRPr="000A4070">
        <w:t xml:space="preserve">a. Look at the option that is different very carefully </w:t>
      </w:r>
    </w:p>
    <w:p w:rsidR="008F7C01" w:rsidRDefault="00F347E3" w:rsidP="008F7C01">
      <w:pPr>
        <w:pStyle w:val="APABody"/>
        <w:ind w:left="1440"/>
      </w:pPr>
      <w:r w:rsidRPr="000A4070">
        <w:t xml:space="preserve">i. That option will either be correct or incorrect </w:t>
      </w:r>
    </w:p>
    <w:p w:rsidR="008F7C01" w:rsidRDefault="00F347E3" w:rsidP="008F7C01">
      <w:pPr>
        <w:pStyle w:val="APABody"/>
        <w:ind w:left="2160" w:firstLine="0"/>
      </w:pPr>
      <w:r w:rsidRPr="000A4070">
        <w:t xml:space="preserve">ii. If all the options cite grams except for one, which is milligrams, then go back to the question – what is it asking for? </w:t>
      </w:r>
    </w:p>
    <w:p w:rsidR="009B40AE" w:rsidRDefault="00F347E3" w:rsidP="009B40AE">
      <w:pPr>
        <w:pStyle w:val="APABody"/>
        <w:ind w:left="2880" w:firstLine="0"/>
      </w:pPr>
      <w:r w:rsidRPr="000A4070">
        <w:t xml:space="preserve">a. If it asks for milligrams – you lucked out – the different option is correct </w:t>
      </w:r>
    </w:p>
    <w:p w:rsidR="009B40AE" w:rsidRDefault="00F347E3" w:rsidP="009B40AE">
      <w:pPr>
        <w:pStyle w:val="APABody"/>
        <w:ind w:left="2880" w:firstLine="0"/>
      </w:pPr>
      <w:r w:rsidRPr="000A4070">
        <w:t xml:space="preserve">b. If it asks for grams – you know the milligram option is wrong and you must carefully discern which of the remaining three options is correct </w:t>
      </w:r>
    </w:p>
    <w:p w:rsidR="009B40AE" w:rsidRDefault="00F347E3" w:rsidP="009B40AE">
      <w:pPr>
        <w:pStyle w:val="APABody"/>
        <w:ind w:left="2160" w:firstLine="0"/>
      </w:pPr>
      <w:r w:rsidRPr="000A4070">
        <w:t xml:space="preserve">iii. The teacher may think the different option is too obvious to be the correct answer </w:t>
      </w:r>
    </w:p>
    <w:p w:rsidR="009B40AE" w:rsidRDefault="00F347E3" w:rsidP="009B40AE">
      <w:pPr>
        <w:pStyle w:val="APABody"/>
        <w:ind w:left="2160"/>
      </w:pPr>
      <w:r w:rsidRPr="000A4070">
        <w:t xml:space="preserve">a. Test writer’s goal is to make the correct answer “blend in” </w:t>
      </w:r>
    </w:p>
    <w:p w:rsidR="009B40AE" w:rsidRDefault="00F347E3" w:rsidP="009B40AE">
      <w:pPr>
        <w:pStyle w:val="APABody"/>
        <w:ind w:left="2160"/>
      </w:pPr>
      <w:r w:rsidRPr="000A4070">
        <w:lastRenderedPageBreak/>
        <w:t xml:space="preserve">b. However, the opposite could be true </w:t>
      </w:r>
    </w:p>
    <w:p w:rsidR="00F347E3" w:rsidRPr="000A4070" w:rsidRDefault="00F347E3" w:rsidP="009B40AE">
      <w:pPr>
        <w:pStyle w:val="APABody"/>
        <w:ind w:left="2880"/>
      </w:pPr>
      <w:r w:rsidRPr="000A4070">
        <w:t xml:space="preserve">1. Again, pay very special attention to this situation </w:t>
      </w:r>
    </w:p>
    <w:p w:rsidR="009B40AE" w:rsidRDefault="00F347E3" w:rsidP="009B40AE">
      <w:pPr>
        <w:pStyle w:val="APABody"/>
      </w:pPr>
      <w:r w:rsidRPr="000A4070">
        <w:t xml:space="preserve">9. Don’t Look for Answer Patterns on Teacher-Made Tests </w:t>
      </w:r>
    </w:p>
    <w:p w:rsidR="009B40AE" w:rsidRDefault="00F347E3" w:rsidP="009B40AE">
      <w:pPr>
        <w:pStyle w:val="APABody"/>
        <w:ind w:left="720"/>
      </w:pPr>
      <w:r w:rsidRPr="000A4070">
        <w:t xml:space="preserve">i. Do not be distracted by too many A’s in a row or not enough D’s </w:t>
      </w:r>
    </w:p>
    <w:p w:rsidR="009B40AE" w:rsidRDefault="00F347E3" w:rsidP="009B40AE">
      <w:pPr>
        <w:pStyle w:val="APABody"/>
        <w:ind w:left="1440"/>
      </w:pPr>
      <w:r w:rsidRPr="000A4070">
        <w:t xml:space="preserve">a. Teachers don’t take the time to do this with answer sheets </w:t>
      </w:r>
    </w:p>
    <w:p w:rsidR="00F347E3" w:rsidRPr="000A4070" w:rsidRDefault="00F347E3" w:rsidP="009B40AE">
      <w:pPr>
        <w:pStyle w:val="APABody"/>
        <w:ind w:left="2160" w:firstLine="0"/>
      </w:pPr>
      <w:r w:rsidRPr="000A4070">
        <w:t xml:space="preserve">b. Not a reliable trick </w:t>
      </w:r>
    </w:p>
    <w:p w:rsidR="009B40AE" w:rsidRDefault="009B40AE" w:rsidP="009B40AE">
      <w:pPr>
        <w:pStyle w:val="APABody"/>
      </w:pPr>
      <w:r>
        <w:t>10. Go w</w:t>
      </w:r>
      <w:r w:rsidR="00F347E3" w:rsidRPr="000A4070">
        <w:t xml:space="preserve">ith What You Know </w:t>
      </w:r>
    </w:p>
    <w:p w:rsidR="009B40AE" w:rsidRDefault="00F347E3" w:rsidP="009B40AE">
      <w:pPr>
        <w:pStyle w:val="APABody"/>
        <w:ind w:left="720"/>
      </w:pPr>
      <w:r w:rsidRPr="000A4070">
        <w:t xml:space="preserve">a. All things equal, select the response you best understand </w:t>
      </w:r>
    </w:p>
    <w:p w:rsidR="009B40AE" w:rsidRDefault="00F347E3" w:rsidP="009B40AE">
      <w:pPr>
        <w:pStyle w:val="APABody"/>
        <w:ind w:left="2160" w:firstLine="0"/>
      </w:pPr>
      <w:r w:rsidRPr="000A4070">
        <w:t xml:space="preserve">i. The tendency of students is to select the answer they do not understand </w:t>
      </w:r>
      <w:r w:rsidR="009B40AE">
        <w:t xml:space="preserve">   </w:t>
      </w:r>
    </w:p>
    <w:p w:rsidR="009B40AE" w:rsidRDefault="00F347E3" w:rsidP="009B40AE">
      <w:pPr>
        <w:pStyle w:val="APABody"/>
        <w:ind w:left="2880" w:firstLine="0"/>
      </w:pPr>
      <w:r w:rsidRPr="000A4070">
        <w:t xml:space="preserve">a. This is a greater possibility when the material is not thoroughly known </w:t>
      </w:r>
    </w:p>
    <w:p w:rsidR="009B40AE" w:rsidRDefault="00F347E3" w:rsidP="009B40AE">
      <w:pPr>
        <w:pStyle w:val="APABody"/>
        <w:ind w:left="2880" w:firstLine="0"/>
      </w:pPr>
      <w:r w:rsidRPr="000A4070">
        <w:t xml:space="preserve">b. Sometime think, “I don’t know what this is so, it must be the right answer.” </w:t>
      </w:r>
    </w:p>
    <w:p w:rsidR="009B40AE" w:rsidRDefault="00F347E3" w:rsidP="009B40AE">
      <w:pPr>
        <w:pStyle w:val="APABody"/>
        <w:ind w:left="2880" w:firstLine="0"/>
      </w:pPr>
      <w:r w:rsidRPr="000A4070">
        <w:t xml:space="preserve">c. Have faith in yourself </w:t>
      </w:r>
    </w:p>
    <w:p w:rsidR="009B40AE" w:rsidRDefault="00F347E3" w:rsidP="009B40AE">
      <w:pPr>
        <w:pStyle w:val="APABody"/>
        <w:ind w:left="2880"/>
      </w:pPr>
      <w:r w:rsidRPr="000A4070">
        <w:t xml:space="preserve">1. Go with your gut </w:t>
      </w:r>
    </w:p>
    <w:p w:rsidR="00F347E3" w:rsidRPr="000A4070" w:rsidRDefault="00F347E3" w:rsidP="009B40AE">
      <w:pPr>
        <w:pStyle w:val="APABody"/>
        <w:ind w:left="2880"/>
      </w:pPr>
      <w:r w:rsidRPr="000A4070">
        <w:t xml:space="preserve">2. Trust that you know what you know </w:t>
      </w:r>
    </w:p>
    <w:p w:rsidR="009B40AE" w:rsidRDefault="00F347E3" w:rsidP="009B40AE">
      <w:pPr>
        <w:pStyle w:val="APABody"/>
        <w:ind w:left="1440" w:firstLine="0"/>
      </w:pPr>
      <w:r w:rsidRPr="000A4070">
        <w:t xml:space="preserve">b. Teachers try to be fair and not deliberately tricky – in general, they want all options to be viable </w:t>
      </w:r>
    </w:p>
    <w:p w:rsidR="00F347E3" w:rsidRPr="000A4070" w:rsidRDefault="00F347E3" w:rsidP="009B40AE">
      <w:pPr>
        <w:pStyle w:val="APABody"/>
        <w:ind w:left="1440" w:firstLine="0"/>
      </w:pPr>
      <w:r w:rsidRPr="000A4070">
        <w:t xml:space="preserve">c. In general, do not be enticed by an option that is foreign to you </w:t>
      </w:r>
    </w:p>
    <w:p w:rsidR="00F347E3" w:rsidRPr="000A4070" w:rsidRDefault="00F347E3" w:rsidP="00B74BDB">
      <w:pPr>
        <w:pStyle w:val="APABody"/>
      </w:pPr>
    </w:p>
    <w:p w:rsidR="009B40AE" w:rsidRDefault="00F347E3" w:rsidP="009B40AE">
      <w:pPr>
        <w:pStyle w:val="APABody"/>
        <w:ind w:left="720" w:firstLine="0"/>
      </w:pPr>
      <w:r w:rsidRPr="000A4070">
        <w:t xml:space="preserve">11. Take the question at face value – it is what it states – no more and no less </w:t>
      </w:r>
    </w:p>
    <w:p w:rsidR="009B40AE" w:rsidRDefault="00F347E3" w:rsidP="009B40AE">
      <w:pPr>
        <w:pStyle w:val="APABody"/>
        <w:ind w:left="720"/>
      </w:pPr>
      <w:r w:rsidRPr="000A4070">
        <w:t xml:space="preserve">a. Do not “read into” a question </w:t>
      </w:r>
    </w:p>
    <w:p w:rsidR="00F347E3" w:rsidRPr="000A4070" w:rsidRDefault="00F347E3" w:rsidP="009B40AE">
      <w:pPr>
        <w:pStyle w:val="APABody"/>
        <w:ind w:left="1440"/>
      </w:pPr>
      <w:r w:rsidRPr="000A4070">
        <w:t xml:space="preserve">i. One of the greatest, gravest errors among test takers </w:t>
      </w:r>
    </w:p>
    <w:p w:rsidR="009B40AE" w:rsidRDefault="00F347E3" w:rsidP="009B40AE">
      <w:pPr>
        <w:pStyle w:val="APABody"/>
        <w:ind w:left="720"/>
      </w:pPr>
      <w:r w:rsidRPr="000A4070">
        <w:lastRenderedPageBreak/>
        <w:t xml:space="preserve">b. Do not personalize the question </w:t>
      </w:r>
    </w:p>
    <w:p w:rsidR="009B40AE" w:rsidRDefault="00160336" w:rsidP="009B40AE">
      <w:pPr>
        <w:pStyle w:val="APABody"/>
        <w:ind w:left="2160" w:firstLine="0"/>
      </w:pPr>
      <w:r>
        <w:t>i. Huge</w:t>
      </w:r>
      <w:r w:rsidR="00F347E3" w:rsidRPr="000A4070">
        <w:t xml:space="preserve"> mistake to think, “Wh</w:t>
      </w:r>
      <w:r w:rsidR="00892EA8">
        <w:t>en I took this medicine . . . “</w:t>
      </w:r>
      <w:r w:rsidR="00F347E3" w:rsidRPr="000A4070">
        <w:t xml:space="preserve">or </w:t>
      </w:r>
      <w:r w:rsidR="00892EA8">
        <w:t>‘</w:t>
      </w:r>
      <w:r w:rsidR="00F347E3" w:rsidRPr="000A4070">
        <w:t xml:space="preserve">My patient . . .” or “My mother has these symptoms with this disease . . .” </w:t>
      </w:r>
    </w:p>
    <w:p w:rsidR="009B40AE" w:rsidRDefault="00F347E3" w:rsidP="009B40AE">
      <w:pPr>
        <w:pStyle w:val="APABody"/>
        <w:ind w:left="720"/>
      </w:pPr>
      <w:r w:rsidRPr="000A4070">
        <w:t xml:space="preserve">c. Be careful about assumptions </w:t>
      </w:r>
    </w:p>
    <w:p w:rsidR="009B40AE" w:rsidRDefault="00F347E3" w:rsidP="009B40AE">
      <w:pPr>
        <w:pStyle w:val="APABody"/>
        <w:ind w:left="1440"/>
      </w:pPr>
      <w:r w:rsidRPr="000A4070">
        <w:t xml:space="preserve">i. If the question does not give you the information, it is not known </w:t>
      </w:r>
    </w:p>
    <w:p w:rsidR="009B40AE" w:rsidRDefault="00F347E3" w:rsidP="009B40AE">
      <w:pPr>
        <w:pStyle w:val="APABody"/>
        <w:ind w:left="720"/>
      </w:pPr>
      <w:r w:rsidRPr="000A4070">
        <w:t xml:space="preserve">d. Do not think the instructor is trying to trick you </w:t>
      </w:r>
    </w:p>
    <w:p w:rsidR="009B40AE" w:rsidRDefault="00F347E3" w:rsidP="009B40AE">
      <w:pPr>
        <w:pStyle w:val="APABody"/>
        <w:ind w:left="1440"/>
      </w:pPr>
      <w:r w:rsidRPr="000A4070">
        <w:t xml:space="preserve">i. They are just trying to measure whether you know the material </w:t>
      </w:r>
    </w:p>
    <w:p w:rsidR="009B40AE" w:rsidRDefault="00F347E3" w:rsidP="009B40AE">
      <w:pPr>
        <w:pStyle w:val="APABody"/>
        <w:ind w:left="1440"/>
      </w:pPr>
      <w:r w:rsidRPr="000A4070">
        <w:t xml:space="preserve">ii. The nature of a multiple choice test can just seem tricky </w:t>
      </w:r>
    </w:p>
    <w:p w:rsidR="009B40AE" w:rsidRDefault="00F347E3" w:rsidP="009B40AE">
      <w:pPr>
        <w:pStyle w:val="APABody"/>
        <w:ind w:left="720"/>
      </w:pPr>
      <w:r w:rsidRPr="000A4070">
        <w:t xml:space="preserve">e. Rule of thumb: aim for taking 1 minute per multiple choice question </w:t>
      </w:r>
    </w:p>
    <w:p w:rsidR="00F347E3" w:rsidRPr="000A4070" w:rsidRDefault="00F347E3" w:rsidP="009B40AE">
      <w:pPr>
        <w:pStyle w:val="APABody"/>
        <w:ind w:left="1440"/>
      </w:pPr>
      <w:r w:rsidRPr="000A4070">
        <w:t xml:space="preserve">i. Longer than this and you may be reading into the question </w:t>
      </w:r>
    </w:p>
    <w:p w:rsidR="009B40AE" w:rsidRDefault="00F347E3" w:rsidP="009B40AE">
      <w:pPr>
        <w:pStyle w:val="APABody"/>
      </w:pPr>
      <w:r w:rsidRPr="000A4070">
        <w:t xml:space="preserve">12. Trust Yourself </w:t>
      </w:r>
    </w:p>
    <w:p w:rsidR="009B40AE" w:rsidRDefault="00F347E3" w:rsidP="009B40AE">
      <w:pPr>
        <w:pStyle w:val="APABody"/>
        <w:ind w:left="720"/>
      </w:pPr>
      <w:r w:rsidRPr="000A4070">
        <w:t xml:space="preserve">a. Perhaps the most valuable test taking tip </w:t>
      </w:r>
    </w:p>
    <w:p w:rsidR="009B40AE" w:rsidRDefault="00F347E3" w:rsidP="009B40AE">
      <w:pPr>
        <w:pStyle w:val="APABody"/>
        <w:ind w:left="1440" w:firstLine="0"/>
      </w:pPr>
      <w:r w:rsidRPr="000A4070">
        <w:t xml:space="preserve">b. If studied, taken good notes, annotated your textbook – you know more than you think you do </w:t>
      </w:r>
    </w:p>
    <w:p w:rsidR="009B40AE" w:rsidRDefault="00F347E3" w:rsidP="009B40AE">
      <w:pPr>
        <w:pStyle w:val="APABody"/>
        <w:ind w:left="1440"/>
      </w:pPr>
      <w:r w:rsidRPr="000A4070">
        <w:t xml:space="preserve">i. Trust that you know what you know </w:t>
      </w:r>
    </w:p>
    <w:p w:rsidR="009B40AE" w:rsidRDefault="00F347E3" w:rsidP="009B40AE">
      <w:pPr>
        <w:pStyle w:val="APABody"/>
        <w:ind w:left="720"/>
      </w:pPr>
      <w:r w:rsidRPr="000A4070">
        <w:t xml:space="preserve">c. Even men can have “woman’s intuition” </w:t>
      </w:r>
    </w:p>
    <w:p w:rsidR="009B40AE" w:rsidRDefault="00F347E3" w:rsidP="009B40AE">
      <w:pPr>
        <w:pStyle w:val="APABody"/>
        <w:ind w:left="1440"/>
      </w:pPr>
      <w:r w:rsidRPr="000A4070">
        <w:t xml:space="preserve">i. Go with your gut feeling </w:t>
      </w:r>
    </w:p>
    <w:p w:rsidR="009B40AE" w:rsidRDefault="00E30104" w:rsidP="009B40AE">
      <w:pPr>
        <w:pStyle w:val="APABody"/>
        <w:ind w:left="1440" w:firstLine="0"/>
      </w:pPr>
      <w:r>
        <w:t>d. Most of what we know (eight-</w:t>
      </w:r>
      <w:r w:rsidR="00F347E3" w:rsidRPr="000A4070">
        <w:t xml:space="preserve">ninths, or nearly 90%) is at a subliminal level </w:t>
      </w:r>
    </w:p>
    <w:p w:rsidR="009B40AE" w:rsidRDefault="00F347E3" w:rsidP="009B40AE">
      <w:pPr>
        <w:pStyle w:val="APABody"/>
        <w:ind w:left="1440"/>
      </w:pPr>
      <w:r w:rsidRPr="000A4070">
        <w:t xml:space="preserve">i. Like an iceberg, mostly submerged or under water </w:t>
      </w:r>
    </w:p>
    <w:p w:rsidR="009B40AE" w:rsidRDefault="00F347E3" w:rsidP="009B40AE">
      <w:pPr>
        <w:pStyle w:val="APABody"/>
        <w:ind w:left="2160" w:firstLine="0"/>
      </w:pPr>
      <w:r w:rsidRPr="000A4070">
        <w:t xml:space="preserve">ii. We have to put things in the subconscious in order to concentrate on any one thing, at any given moment </w:t>
      </w:r>
    </w:p>
    <w:p w:rsidR="009B40AE" w:rsidRDefault="00F347E3" w:rsidP="009B40AE">
      <w:pPr>
        <w:pStyle w:val="APABody"/>
        <w:ind w:left="2160" w:firstLine="0"/>
      </w:pPr>
      <w:r w:rsidRPr="000A4070">
        <w:lastRenderedPageBreak/>
        <w:t xml:space="preserve">iii. Cliché’s like putting something on the “back burner”, “out of sight, out of mind,” or Scarlett O’Hara’s method of putting off her worries until tomorrow – these things, just like knowledge, just don’t go away </w:t>
      </w:r>
    </w:p>
    <w:p w:rsidR="009B40AE" w:rsidRDefault="00F347E3" w:rsidP="009B40AE">
      <w:pPr>
        <w:pStyle w:val="APABody"/>
        <w:ind w:left="2160" w:firstLine="0"/>
      </w:pPr>
      <w:r w:rsidRPr="000A4070">
        <w:t xml:space="preserve">iv. “Moment of awareness” relates to memory </w:t>
      </w:r>
    </w:p>
    <w:p w:rsidR="009B40AE" w:rsidRDefault="00F347E3" w:rsidP="009B40AE">
      <w:pPr>
        <w:pStyle w:val="APABody"/>
        <w:ind w:left="2880" w:firstLine="0"/>
      </w:pPr>
      <w:r w:rsidRPr="000A4070">
        <w:t xml:space="preserve">a. When you process information, amino acids etch that on brain cells, where it is stored forever; nothing else will be written on that brain cell </w:t>
      </w:r>
    </w:p>
    <w:p w:rsidR="009B40AE" w:rsidRDefault="00F347E3" w:rsidP="009B40AE">
      <w:pPr>
        <w:pStyle w:val="APABody"/>
        <w:ind w:left="2880" w:firstLine="0"/>
      </w:pPr>
      <w:r w:rsidRPr="000A4070">
        <w:t xml:space="preserve">e. Don’t talk yourself out of an answer </w:t>
      </w:r>
    </w:p>
    <w:p w:rsidR="00F347E3" w:rsidRPr="000A4070" w:rsidRDefault="00F347E3" w:rsidP="009B40AE">
      <w:pPr>
        <w:pStyle w:val="APABody"/>
        <w:ind w:left="3600" w:firstLine="0"/>
      </w:pPr>
      <w:r w:rsidRPr="000A4070">
        <w:t xml:space="preserve">i. And, never change answers unless you are absolutely certain that it is wrong! </w:t>
      </w:r>
    </w:p>
    <w:p w:rsidR="009B40AE" w:rsidRDefault="00F347E3" w:rsidP="009B40AE">
      <w:pPr>
        <w:pStyle w:val="APABody"/>
      </w:pPr>
      <w:r w:rsidRPr="000A4070">
        <w:t xml:space="preserve"> 13. Pace yourself </w:t>
      </w:r>
    </w:p>
    <w:p w:rsidR="009B40AE" w:rsidRDefault="00F347E3" w:rsidP="009B40AE">
      <w:pPr>
        <w:pStyle w:val="APABody"/>
        <w:ind w:left="720"/>
      </w:pPr>
      <w:r w:rsidRPr="000A4070">
        <w:t xml:space="preserve">a. Allow, roughly, one minute per question </w:t>
      </w:r>
    </w:p>
    <w:p w:rsidR="009B40AE" w:rsidRDefault="00F347E3" w:rsidP="009B40AE">
      <w:pPr>
        <w:pStyle w:val="APABody"/>
        <w:ind w:left="2160" w:firstLine="0"/>
      </w:pPr>
      <w:r w:rsidRPr="000A4070">
        <w:t xml:space="preserve">i. Make sure that you read the entire question and all the options thoroughly </w:t>
      </w:r>
    </w:p>
    <w:p w:rsidR="009B40AE" w:rsidRDefault="00F347E3" w:rsidP="009B40AE">
      <w:pPr>
        <w:pStyle w:val="APABody"/>
        <w:ind w:left="720"/>
      </w:pPr>
      <w:r w:rsidRPr="000A4070">
        <w:t xml:space="preserve">b. Look at the number of question and then divide your time </w:t>
      </w:r>
    </w:p>
    <w:p w:rsidR="009B40AE" w:rsidRDefault="00F347E3" w:rsidP="009B40AE">
      <w:pPr>
        <w:pStyle w:val="APABody"/>
        <w:ind w:left="1440"/>
      </w:pPr>
      <w:r w:rsidRPr="000A4070">
        <w:t xml:space="preserve">i. Mark the halfway point of the test as a visual clue </w:t>
      </w:r>
    </w:p>
    <w:p w:rsidR="00F347E3" w:rsidRPr="000A4070" w:rsidRDefault="00F347E3" w:rsidP="009B40AE">
      <w:pPr>
        <w:pStyle w:val="APABody"/>
        <w:ind w:left="2160" w:firstLine="0"/>
      </w:pPr>
      <w:r w:rsidRPr="000A4070">
        <w:t xml:space="preserve">ii. Wear a watch and be alert to the progression of time </w:t>
      </w:r>
    </w:p>
    <w:p w:rsidR="00F347E3" w:rsidRPr="000A4070" w:rsidRDefault="00F347E3" w:rsidP="009B40AE">
      <w:pPr>
        <w:pStyle w:val="APABody"/>
        <w:ind w:left="720"/>
      </w:pPr>
      <w:r w:rsidRPr="000A4070">
        <w:t xml:space="preserve">c. You must finish the test </w:t>
      </w:r>
    </w:p>
    <w:p w:rsidR="00F347E3" w:rsidRPr="000A4070" w:rsidRDefault="00F347E3" w:rsidP="00CA63F5">
      <w:pPr>
        <w:pStyle w:val="APABody"/>
        <w:ind w:left="1440"/>
      </w:pPr>
      <w:r w:rsidRPr="000A4070">
        <w:t xml:space="preserve">i. However, do not rush </w:t>
      </w:r>
    </w:p>
    <w:p w:rsidR="00F347E3" w:rsidRPr="000A4070" w:rsidRDefault="00F347E3" w:rsidP="00CA63F5">
      <w:pPr>
        <w:pStyle w:val="APABody"/>
        <w:ind w:left="1440"/>
      </w:pPr>
      <w:r w:rsidRPr="000A4070">
        <w:t xml:space="preserve">ii. If you have an hour, plan to use all of that hour </w:t>
      </w:r>
    </w:p>
    <w:p w:rsidR="00CA63F5" w:rsidRDefault="00F347E3" w:rsidP="00CA63F5">
      <w:pPr>
        <w:pStyle w:val="APABody"/>
        <w:ind w:left="2160" w:firstLine="0"/>
      </w:pPr>
      <w:r w:rsidRPr="000A4070">
        <w:t xml:space="preserve">iii. Do not be distracted by other students finish before you </w:t>
      </w:r>
    </w:p>
    <w:p w:rsidR="00CA63F5" w:rsidRDefault="00F347E3" w:rsidP="00CA63F5">
      <w:pPr>
        <w:pStyle w:val="APABody"/>
        <w:ind w:left="2160"/>
      </w:pPr>
      <w:r w:rsidRPr="000A4070">
        <w:t xml:space="preserve">a. Everyone works at their own speed </w:t>
      </w:r>
    </w:p>
    <w:p w:rsidR="00CA63F5" w:rsidRDefault="00F347E3" w:rsidP="00CA63F5">
      <w:pPr>
        <w:pStyle w:val="APABody"/>
        <w:ind w:left="2160"/>
      </w:pPr>
      <w:r w:rsidRPr="000A4070">
        <w:t xml:space="preserve">b. The first person done is not necessarily the best student </w:t>
      </w:r>
    </w:p>
    <w:p w:rsidR="00CA63F5" w:rsidRDefault="00F347E3" w:rsidP="00CA63F5">
      <w:pPr>
        <w:pStyle w:val="APABody"/>
        <w:ind w:left="3600" w:firstLine="0"/>
      </w:pPr>
      <w:r w:rsidRPr="000A4070">
        <w:lastRenderedPageBreak/>
        <w:t xml:space="preserve">1. They may finish first because they do not have the answers </w:t>
      </w:r>
    </w:p>
    <w:p w:rsidR="00F347E3" w:rsidRPr="000A4070" w:rsidRDefault="00F347E3" w:rsidP="00CA63F5">
      <w:pPr>
        <w:pStyle w:val="APABody"/>
        <w:ind w:left="2160" w:firstLine="0"/>
      </w:pPr>
      <w:r w:rsidRPr="000A4070">
        <w:t xml:space="preserve">iv. It is better to hand your paper in last and get an A! </w:t>
      </w:r>
    </w:p>
    <w:p w:rsidR="00CA63F5" w:rsidRDefault="00F347E3" w:rsidP="00CA63F5">
      <w:pPr>
        <w:pStyle w:val="APABody"/>
        <w:ind w:left="1440" w:firstLine="0"/>
      </w:pPr>
      <w:r w:rsidRPr="000A4070">
        <w:t xml:space="preserve">d. Remember, the questions at the end may be as easy as the questions at the start of the test </w:t>
      </w:r>
    </w:p>
    <w:p w:rsidR="00CA63F5" w:rsidRDefault="00F347E3" w:rsidP="00CA63F5">
      <w:pPr>
        <w:pStyle w:val="APABody"/>
        <w:ind w:left="2160" w:firstLine="0"/>
      </w:pPr>
      <w:r w:rsidRPr="000A4070">
        <w:t xml:space="preserve">i. Instructors do not deliberately write questions in graduating order of difficulty </w:t>
      </w:r>
    </w:p>
    <w:p w:rsidR="00CA63F5" w:rsidRDefault="00F347E3" w:rsidP="00CA63F5">
      <w:pPr>
        <w:pStyle w:val="APABody"/>
        <w:ind w:left="2160" w:firstLine="0"/>
      </w:pPr>
      <w:r w:rsidRPr="000A4070">
        <w:t xml:space="preserve">ii. Sometimes, however, they will kindly place an easy question or two at the beginning to help you relax </w:t>
      </w:r>
    </w:p>
    <w:p w:rsidR="00CA63F5" w:rsidRDefault="00F347E3" w:rsidP="00CA63F5">
      <w:pPr>
        <w:pStyle w:val="APABody"/>
      </w:pPr>
      <w:r w:rsidRPr="000A4070">
        <w:t xml:space="preserve">14. Penalty for Guessing </w:t>
      </w:r>
    </w:p>
    <w:p w:rsidR="00CA63F5" w:rsidRDefault="00F347E3" w:rsidP="00CA63F5">
      <w:pPr>
        <w:pStyle w:val="APABody"/>
        <w:ind w:left="720"/>
      </w:pPr>
      <w:r w:rsidRPr="000A4070">
        <w:t xml:space="preserve">a. An educated guess is better than no guess at all </w:t>
      </w:r>
    </w:p>
    <w:p w:rsidR="00CA63F5" w:rsidRDefault="00F347E3" w:rsidP="00CA63F5">
      <w:pPr>
        <w:pStyle w:val="APABody"/>
        <w:ind w:left="1440"/>
      </w:pPr>
      <w:r w:rsidRPr="000A4070">
        <w:t xml:space="preserve">i. At the very least, you have a 25% chance of guessing correctly </w:t>
      </w:r>
    </w:p>
    <w:p w:rsidR="00CA63F5" w:rsidRDefault="00F347E3" w:rsidP="00CA63F5">
      <w:pPr>
        <w:pStyle w:val="APABody"/>
        <w:ind w:left="720"/>
      </w:pPr>
      <w:r w:rsidRPr="000A4070">
        <w:t xml:space="preserve">b. Test instructions will tell you if there is a penalty for guessing </w:t>
      </w:r>
    </w:p>
    <w:p w:rsidR="00F347E3" w:rsidRPr="000A4070" w:rsidRDefault="00F347E3" w:rsidP="00CA63F5">
      <w:pPr>
        <w:pStyle w:val="APABody"/>
        <w:ind w:left="720"/>
      </w:pPr>
      <w:r w:rsidRPr="000A4070">
        <w:t xml:space="preserve">c. Questions at the end of the test are worth as many points as the others </w:t>
      </w:r>
    </w:p>
    <w:p w:rsidR="00CA63F5" w:rsidRDefault="00F347E3" w:rsidP="00CA63F5">
      <w:pPr>
        <w:pStyle w:val="APABody"/>
        <w:ind w:left="1440"/>
      </w:pPr>
      <w:r w:rsidRPr="000A4070">
        <w:t xml:space="preserve">i. Allow equal time for all questions </w:t>
      </w:r>
    </w:p>
    <w:p w:rsidR="00CA63F5" w:rsidRDefault="00F347E3" w:rsidP="00CA63F5">
      <w:pPr>
        <w:pStyle w:val="APABody"/>
        <w:ind w:left="720"/>
      </w:pPr>
      <w:r w:rsidRPr="000A4070">
        <w:t xml:space="preserve">d. Record an answer for every question (even fill-in-the-blank) </w:t>
      </w:r>
    </w:p>
    <w:p w:rsidR="00CA63F5" w:rsidRDefault="00F347E3" w:rsidP="00CA63F5">
      <w:pPr>
        <w:pStyle w:val="APABody"/>
        <w:ind w:left="1440"/>
      </w:pPr>
      <w:r w:rsidRPr="000A4070">
        <w:t xml:space="preserve">i. May get you at least partial credit </w:t>
      </w:r>
    </w:p>
    <w:p w:rsidR="00CA63F5" w:rsidRDefault="00F347E3" w:rsidP="00CA63F5">
      <w:pPr>
        <w:pStyle w:val="APABody"/>
        <w:ind w:left="720"/>
      </w:pPr>
      <w:r w:rsidRPr="000A4070">
        <w:t xml:space="preserve">e. And again, do not go back and change answers </w:t>
      </w:r>
    </w:p>
    <w:p w:rsidR="00CA63F5" w:rsidRDefault="00F347E3" w:rsidP="00CA63F5">
      <w:pPr>
        <w:pStyle w:val="APABody"/>
        <w:ind w:left="1440"/>
      </w:pPr>
      <w:r w:rsidRPr="000A4070">
        <w:t xml:space="preserve">i. First hunch or intuition was probably right – trust yourself </w:t>
      </w:r>
    </w:p>
    <w:p w:rsidR="00CA63F5" w:rsidRDefault="00F347E3" w:rsidP="00CA63F5">
      <w:pPr>
        <w:pStyle w:val="APABody"/>
        <w:ind w:left="2160" w:firstLine="0"/>
      </w:pPr>
      <w:r w:rsidRPr="000A4070">
        <w:t xml:space="preserve">ii. Approximately 3 out of 4 times, you will change it to the incorrect response: reading into the question and second guessing yourself. </w:t>
      </w:r>
    </w:p>
    <w:p w:rsidR="00CA63F5" w:rsidRDefault="00F347E3" w:rsidP="00CA63F5">
      <w:pPr>
        <w:pStyle w:val="APABody"/>
      </w:pPr>
      <w:r w:rsidRPr="000A4070">
        <w:t xml:space="preserve">15. Dealing with lengthy selections such as long paragraphs or case studies </w:t>
      </w:r>
    </w:p>
    <w:p w:rsidR="00CA63F5" w:rsidRDefault="00F347E3" w:rsidP="00CA63F5">
      <w:pPr>
        <w:pStyle w:val="APABody"/>
        <w:ind w:left="1440" w:firstLine="0"/>
      </w:pPr>
      <w:r w:rsidRPr="000A4070">
        <w:lastRenderedPageBreak/>
        <w:t xml:space="preserve">a. Read the stem(s) or the question(s) first but, do not look at the options at this point </w:t>
      </w:r>
    </w:p>
    <w:p w:rsidR="00CA63F5" w:rsidRDefault="00F347E3" w:rsidP="00CA63F5">
      <w:pPr>
        <w:pStyle w:val="APABody"/>
        <w:ind w:left="1440"/>
      </w:pPr>
      <w:r w:rsidRPr="000A4070">
        <w:t xml:space="preserve">i. You need to know the reason for reading the passage </w:t>
      </w:r>
    </w:p>
    <w:p w:rsidR="00CA63F5" w:rsidRDefault="00F347E3" w:rsidP="00CA63F5">
      <w:pPr>
        <w:pStyle w:val="APABody"/>
        <w:ind w:left="2160"/>
      </w:pPr>
      <w:r w:rsidRPr="000A4070">
        <w:t xml:space="preserve">a. Does it provide important information? </w:t>
      </w:r>
    </w:p>
    <w:p w:rsidR="00CA63F5" w:rsidRDefault="00F347E3" w:rsidP="00CA63F5">
      <w:pPr>
        <w:pStyle w:val="APABody"/>
        <w:ind w:left="2880"/>
      </w:pPr>
      <w:r w:rsidRPr="000A4070">
        <w:t xml:space="preserve">1. If so, underline it or make special note of it </w:t>
      </w:r>
    </w:p>
    <w:p w:rsidR="00CA63F5" w:rsidRDefault="00F347E3" w:rsidP="00CA63F5">
      <w:pPr>
        <w:pStyle w:val="APABody"/>
        <w:ind w:left="2160"/>
      </w:pPr>
      <w:r w:rsidRPr="000A4070">
        <w:t xml:space="preserve">b. Do you know exactly what the question is asking you? </w:t>
      </w:r>
    </w:p>
    <w:p w:rsidR="00CA63F5" w:rsidRDefault="00F347E3" w:rsidP="00CA63F5">
      <w:pPr>
        <w:pStyle w:val="APABody"/>
        <w:ind w:left="3600" w:firstLine="0"/>
      </w:pPr>
      <w:r w:rsidRPr="000A4070">
        <w:t xml:space="preserve">1. Cut through all the extra information and rephrase a shorter, more precise question if you can </w:t>
      </w:r>
    </w:p>
    <w:p w:rsidR="00F347E3" w:rsidRPr="000A4070" w:rsidRDefault="00F347E3" w:rsidP="00CA63F5">
      <w:pPr>
        <w:pStyle w:val="APABody"/>
        <w:ind w:left="2160"/>
      </w:pPr>
      <w:r w:rsidRPr="000A4070">
        <w:t xml:space="preserve">c. This will provide you with improved comprehension </w:t>
      </w:r>
    </w:p>
    <w:p w:rsidR="00CA63F5" w:rsidRDefault="00F347E3" w:rsidP="00CA63F5">
      <w:pPr>
        <w:pStyle w:val="APABody"/>
        <w:ind w:left="720"/>
      </w:pPr>
      <w:r w:rsidRPr="000A4070">
        <w:t xml:space="preserve">b. Allow your subliminal knowledge to come into play </w:t>
      </w:r>
    </w:p>
    <w:p w:rsidR="00F347E3" w:rsidRPr="000A4070" w:rsidRDefault="00F347E3" w:rsidP="00CA63F5">
      <w:pPr>
        <w:pStyle w:val="APABody"/>
        <w:ind w:left="1440"/>
      </w:pPr>
      <w:r w:rsidRPr="000A4070">
        <w:t xml:space="preserve">i. Formulate some idea of the answer(s) you are look for </w:t>
      </w:r>
    </w:p>
    <w:p w:rsidR="00F347E3" w:rsidRPr="000A4070" w:rsidRDefault="00F347E3" w:rsidP="00CA63F5">
      <w:pPr>
        <w:pStyle w:val="APABody"/>
        <w:ind w:left="1440"/>
      </w:pPr>
      <w:r w:rsidRPr="000A4070">
        <w:t xml:space="preserve">ii. Seek the correct answer among the options </w:t>
      </w:r>
    </w:p>
    <w:p w:rsidR="00CA63F5" w:rsidRDefault="00F347E3" w:rsidP="00CA63F5">
      <w:pPr>
        <w:pStyle w:val="APABody"/>
        <w:ind w:left="720"/>
      </w:pPr>
      <w:r w:rsidRPr="000A4070">
        <w:t xml:space="preserve">c. This process saves time </w:t>
      </w:r>
    </w:p>
    <w:p w:rsidR="00F347E3" w:rsidRPr="000A4070" w:rsidRDefault="00F347E3" w:rsidP="00CA63F5">
      <w:pPr>
        <w:pStyle w:val="APABody"/>
        <w:ind w:left="2160" w:firstLine="0"/>
      </w:pPr>
      <w:r w:rsidRPr="000A4070">
        <w:t xml:space="preserve">i. You will need to refer to the passage less frequently when answering the questions </w:t>
      </w:r>
    </w:p>
    <w:p w:rsidR="00CA63F5" w:rsidRDefault="00F347E3" w:rsidP="00CA63F5">
      <w:pPr>
        <w:pStyle w:val="APABody"/>
      </w:pPr>
      <w:r w:rsidRPr="000A4070">
        <w:t xml:space="preserve">16. Challenging options/answers </w:t>
      </w:r>
    </w:p>
    <w:p w:rsidR="00CA63F5" w:rsidRDefault="00F347E3" w:rsidP="00CA63F5">
      <w:pPr>
        <w:pStyle w:val="APABody"/>
        <w:ind w:left="720"/>
      </w:pPr>
      <w:r w:rsidRPr="000A4070">
        <w:t xml:space="preserve">a. Don’t get emotionally involved in the test, a question, or how it is written </w:t>
      </w:r>
    </w:p>
    <w:p w:rsidR="00CA63F5" w:rsidRDefault="00F347E3" w:rsidP="00CA63F5">
      <w:pPr>
        <w:pStyle w:val="APABody"/>
        <w:ind w:left="1440" w:firstLine="0"/>
      </w:pPr>
      <w:r w:rsidRPr="000A4070">
        <w:t xml:space="preserve">b. The question is not meant to evoke an emotional response in you </w:t>
      </w:r>
    </w:p>
    <w:p w:rsidR="00CA63F5" w:rsidRDefault="00F347E3" w:rsidP="00CA63F5">
      <w:pPr>
        <w:pStyle w:val="APABody"/>
        <w:ind w:left="2160" w:firstLine="0"/>
      </w:pPr>
      <w:r w:rsidRPr="000A4070">
        <w:t xml:space="preserve">i. However, if it did, you may want to voice a specific criticism or concern to the instructor after the test </w:t>
      </w:r>
    </w:p>
    <w:p w:rsidR="00CA63F5" w:rsidRDefault="00F347E3" w:rsidP="00CA63F5">
      <w:pPr>
        <w:pStyle w:val="APABody"/>
        <w:ind w:left="720"/>
      </w:pPr>
      <w:r w:rsidRPr="000A4070">
        <w:t xml:space="preserve">c. Do not try to evaluate a teacher’s reason for asking a specific question </w:t>
      </w:r>
    </w:p>
    <w:p w:rsidR="00F347E3" w:rsidRPr="000A4070" w:rsidRDefault="00F347E3" w:rsidP="00CA63F5">
      <w:pPr>
        <w:pStyle w:val="APABody"/>
        <w:ind w:left="2160" w:firstLine="0"/>
      </w:pPr>
      <w:r w:rsidRPr="000A4070">
        <w:t xml:space="preserve">i. The teacher obviously feels that the question will enable them to measure some element of knowledge in their students </w:t>
      </w:r>
    </w:p>
    <w:p w:rsidR="00CA63F5" w:rsidRDefault="00F347E3" w:rsidP="00CA63F5">
      <w:pPr>
        <w:pStyle w:val="APABody"/>
        <w:ind w:left="1440" w:firstLine="0"/>
      </w:pPr>
      <w:r w:rsidRPr="000A4070">
        <w:lastRenderedPageBreak/>
        <w:t xml:space="preserve">d. Do not challenge the teacher because you do not agree with their selected answer </w:t>
      </w:r>
    </w:p>
    <w:p w:rsidR="00CA63F5" w:rsidRDefault="00F347E3" w:rsidP="00CA63F5">
      <w:pPr>
        <w:pStyle w:val="APABody"/>
        <w:ind w:left="1440"/>
      </w:pPr>
      <w:r w:rsidRPr="000A4070">
        <w:t xml:space="preserve">i. Causes defensive reactions </w:t>
      </w:r>
    </w:p>
    <w:p w:rsidR="00CA63F5" w:rsidRDefault="00F347E3" w:rsidP="00CA63F5">
      <w:pPr>
        <w:pStyle w:val="APABody"/>
        <w:ind w:left="1440"/>
      </w:pPr>
      <w:r w:rsidRPr="000A4070">
        <w:t xml:space="preserve">ii. Questions should be asked professionally </w:t>
      </w:r>
    </w:p>
    <w:p w:rsidR="00CA63F5" w:rsidRDefault="00F347E3" w:rsidP="00CA63F5">
      <w:pPr>
        <w:pStyle w:val="APABody"/>
        <w:ind w:left="2160"/>
      </w:pPr>
      <w:r w:rsidRPr="000A4070">
        <w:t xml:space="preserve">a. Allows your opinion to be heard </w:t>
      </w:r>
    </w:p>
    <w:p w:rsidR="00CA63F5" w:rsidRDefault="00F347E3" w:rsidP="00CA63F5">
      <w:pPr>
        <w:pStyle w:val="APABody"/>
        <w:ind w:left="2160"/>
      </w:pPr>
      <w:r w:rsidRPr="000A4070">
        <w:t xml:space="preserve">b. May or may not sway the teacher’s decisions </w:t>
      </w:r>
    </w:p>
    <w:p w:rsidR="00CA63F5" w:rsidRDefault="00F347E3" w:rsidP="00CA63F5">
      <w:pPr>
        <w:pStyle w:val="APABody"/>
        <w:ind w:left="1440"/>
      </w:pPr>
      <w:r w:rsidRPr="000A4070">
        <w:t xml:space="preserve">iii. Remember, the teacher has already passed his/her exams </w:t>
      </w:r>
    </w:p>
    <w:p w:rsidR="00CA63F5" w:rsidRDefault="00F347E3" w:rsidP="00CA63F5">
      <w:pPr>
        <w:pStyle w:val="APABody"/>
        <w:ind w:left="2880" w:firstLine="0"/>
      </w:pPr>
      <w:r w:rsidRPr="000A4070">
        <w:t xml:space="preserve">a. Your focus should be on learning not on judging or evaluating the teacher’s test </w:t>
      </w:r>
    </w:p>
    <w:p w:rsidR="00CA63F5" w:rsidRDefault="00F347E3" w:rsidP="00CA63F5">
      <w:pPr>
        <w:pStyle w:val="APABody"/>
      </w:pPr>
      <w:r w:rsidRPr="000A4070">
        <w:t xml:space="preserve">17. Read all the options before deciding on an answer </w:t>
      </w:r>
    </w:p>
    <w:p w:rsidR="00CA63F5" w:rsidRDefault="00F347E3" w:rsidP="00CA63F5">
      <w:pPr>
        <w:pStyle w:val="APABody"/>
        <w:ind w:left="720"/>
      </w:pPr>
      <w:r w:rsidRPr="000A4070">
        <w:t xml:space="preserve">a. Umbrella options may exist </w:t>
      </w:r>
    </w:p>
    <w:p w:rsidR="00CA63F5" w:rsidRDefault="00F347E3" w:rsidP="00CA63F5">
      <w:pPr>
        <w:pStyle w:val="APABody"/>
        <w:ind w:left="1440"/>
      </w:pPr>
      <w:r w:rsidRPr="000A4070">
        <w:t xml:space="preserve">i. One answer will be inclusive </w:t>
      </w:r>
    </w:p>
    <w:p w:rsidR="00CA63F5" w:rsidRDefault="00F347E3" w:rsidP="00CA63F5">
      <w:pPr>
        <w:pStyle w:val="APABody"/>
        <w:ind w:left="720"/>
      </w:pPr>
      <w:r w:rsidRPr="000A4070">
        <w:t xml:space="preserve">b. Question may ask for a priority </w:t>
      </w:r>
    </w:p>
    <w:p w:rsidR="00F347E3" w:rsidRPr="000A4070" w:rsidRDefault="00F347E3" w:rsidP="00CA63F5">
      <w:pPr>
        <w:pStyle w:val="APABody"/>
        <w:ind w:left="1440"/>
      </w:pPr>
      <w:r w:rsidRPr="000A4070">
        <w:t xml:space="preserve">i. Will need to recognize the first or most important option </w:t>
      </w:r>
    </w:p>
    <w:p w:rsidR="00CA63F5" w:rsidRDefault="00F347E3" w:rsidP="00CA63F5">
      <w:pPr>
        <w:pStyle w:val="APABody"/>
        <w:ind w:left="720"/>
      </w:pPr>
      <w:r w:rsidRPr="000A4070">
        <w:t xml:space="preserve">c. Will help identify a “different” option </w:t>
      </w:r>
    </w:p>
    <w:p w:rsidR="00CA63F5" w:rsidRDefault="00F347E3" w:rsidP="00CA63F5">
      <w:pPr>
        <w:pStyle w:val="APABody"/>
        <w:ind w:left="1440"/>
      </w:pPr>
      <w:r w:rsidRPr="000A4070">
        <w:t xml:space="preserve">i. Will need special consideration </w:t>
      </w:r>
    </w:p>
    <w:p w:rsidR="00F347E3" w:rsidRPr="000A4070" w:rsidRDefault="00F347E3" w:rsidP="00CA63F5">
      <w:pPr>
        <w:pStyle w:val="APABody"/>
        <w:ind w:left="720"/>
      </w:pPr>
      <w:r w:rsidRPr="000A4070">
        <w:t xml:space="preserve">d. Will help remind you if you are looking for a negative stem answer </w:t>
      </w:r>
    </w:p>
    <w:p w:rsidR="00CA63F5" w:rsidRDefault="00F347E3" w:rsidP="00CA63F5">
      <w:pPr>
        <w:pStyle w:val="APABody"/>
        <w:ind w:left="2160" w:firstLine="0"/>
      </w:pPr>
      <w:r w:rsidRPr="000A4070">
        <w:t xml:space="preserve">i. If there are too many right options you may need to make sure your focus is correct </w:t>
      </w:r>
    </w:p>
    <w:p w:rsidR="00F347E3" w:rsidRPr="000A4070" w:rsidRDefault="00F347E3" w:rsidP="0087406A">
      <w:pPr>
        <w:pStyle w:val="APABody"/>
        <w:ind w:left="2160"/>
      </w:pPr>
      <w:r w:rsidRPr="000A4070">
        <w:t xml:space="preserve">a. Can only be one right answer to a question </w:t>
      </w:r>
    </w:p>
    <w:p w:rsidR="00CA63F5" w:rsidRDefault="00F347E3" w:rsidP="00CA63F5">
      <w:pPr>
        <w:pStyle w:val="APABody"/>
      </w:pPr>
      <w:r w:rsidRPr="000A4070">
        <w:t xml:space="preserve">18. Write legibly </w:t>
      </w:r>
    </w:p>
    <w:p w:rsidR="00CA63F5" w:rsidRDefault="00F347E3" w:rsidP="00CA63F5">
      <w:pPr>
        <w:pStyle w:val="APABody"/>
        <w:ind w:left="720"/>
      </w:pPr>
      <w:r w:rsidRPr="000A4070">
        <w:t xml:space="preserve">a. Use capital letters when required – eliminates confusion </w:t>
      </w:r>
    </w:p>
    <w:p w:rsidR="00F347E3" w:rsidRPr="000A4070" w:rsidRDefault="00F347E3" w:rsidP="00CA63F5">
      <w:pPr>
        <w:pStyle w:val="APABody"/>
        <w:ind w:left="1440" w:firstLine="0"/>
      </w:pPr>
      <w:r w:rsidRPr="000A4070">
        <w:t xml:space="preserve">b. Make choices clear – no need to play games </w:t>
      </w:r>
    </w:p>
    <w:p w:rsidR="00F347E3" w:rsidRPr="000A4070" w:rsidRDefault="00F347E3" w:rsidP="00042F0D">
      <w:pPr>
        <w:pStyle w:val="APARunningHead"/>
      </w:pPr>
      <w:r w:rsidRPr="000A4070">
        <w:lastRenderedPageBreak/>
        <w:t xml:space="preserve">D. Approaching the Multiple Choice Question/Test </w:t>
      </w:r>
    </w:p>
    <w:p w:rsidR="00CA63F5" w:rsidRDefault="00F347E3" w:rsidP="00CA63F5">
      <w:pPr>
        <w:pStyle w:val="APABody"/>
      </w:pPr>
      <w:r w:rsidRPr="000A4070">
        <w:t xml:space="preserve">1. Look at the questions one at a time </w:t>
      </w:r>
    </w:p>
    <w:p w:rsidR="00CA63F5" w:rsidRDefault="00F347E3" w:rsidP="00CA63F5">
      <w:pPr>
        <w:pStyle w:val="APABody"/>
        <w:ind w:left="720"/>
      </w:pPr>
      <w:r w:rsidRPr="000A4070">
        <w:t xml:space="preserve">a. If you honestly do not know the answer </w:t>
      </w:r>
    </w:p>
    <w:p w:rsidR="00CA63F5" w:rsidRDefault="00F347E3" w:rsidP="00CA63F5">
      <w:pPr>
        <w:pStyle w:val="APABody"/>
        <w:ind w:left="1440"/>
      </w:pPr>
      <w:r w:rsidRPr="000A4070">
        <w:t xml:space="preserve">i. Mark the question clearly and move on </w:t>
      </w:r>
    </w:p>
    <w:p w:rsidR="00CA63F5" w:rsidRDefault="00F347E3" w:rsidP="00CA63F5">
      <w:pPr>
        <w:pStyle w:val="APABody"/>
        <w:ind w:left="720"/>
      </w:pPr>
      <w:r w:rsidRPr="000A4070">
        <w:t xml:space="preserve">b. Answer all the questions you know </w:t>
      </w:r>
    </w:p>
    <w:p w:rsidR="00CA63F5" w:rsidRDefault="00F347E3" w:rsidP="00CA63F5">
      <w:pPr>
        <w:pStyle w:val="APABody"/>
        <w:ind w:left="1440"/>
      </w:pPr>
      <w:r w:rsidRPr="000A4070">
        <w:t xml:space="preserve">i. Go back to the marked questions and concentrate on them </w:t>
      </w:r>
    </w:p>
    <w:p w:rsidR="00F347E3" w:rsidRPr="000A4070" w:rsidRDefault="00F347E3" w:rsidP="00FC4016">
      <w:pPr>
        <w:pStyle w:val="APABody"/>
        <w:numPr>
          <w:ilvl w:val="0"/>
          <w:numId w:val="26"/>
        </w:numPr>
      </w:pPr>
      <w:r w:rsidRPr="000A4070">
        <w:t xml:space="preserve">Look for hints; circle key words, rephrase the question if necessary </w:t>
      </w:r>
    </w:p>
    <w:p w:rsidR="00CA63F5" w:rsidRDefault="00F347E3" w:rsidP="00CA63F5">
      <w:pPr>
        <w:pStyle w:val="APABody"/>
        <w:ind w:left="2160" w:firstLine="0"/>
      </w:pPr>
      <w:r w:rsidRPr="000A4070">
        <w:t xml:space="preserve">ii. You will feel more confident because of all the questions that you were able to answer </w:t>
      </w:r>
    </w:p>
    <w:p w:rsidR="00CA63F5" w:rsidRDefault="00F347E3" w:rsidP="00FC4016">
      <w:pPr>
        <w:pStyle w:val="APABody"/>
        <w:numPr>
          <w:ilvl w:val="0"/>
          <w:numId w:val="26"/>
        </w:numPr>
      </w:pPr>
      <w:r w:rsidRPr="000A4070">
        <w:t xml:space="preserve">Helps to reduce stress and anxiety </w:t>
      </w:r>
    </w:p>
    <w:p w:rsidR="00F347E3" w:rsidRPr="000A4070" w:rsidRDefault="00F347E3" w:rsidP="00FC4016">
      <w:pPr>
        <w:pStyle w:val="APABody"/>
        <w:numPr>
          <w:ilvl w:val="0"/>
          <w:numId w:val="26"/>
        </w:numPr>
      </w:pPr>
      <w:r w:rsidRPr="000A4070">
        <w:t xml:space="preserve">May have found a hint in the test that helped to jog your memory </w:t>
      </w:r>
    </w:p>
    <w:p w:rsidR="00CA63F5" w:rsidRDefault="00F347E3" w:rsidP="00CA63F5">
      <w:pPr>
        <w:pStyle w:val="APABody"/>
      </w:pPr>
      <w:r w:rsidRPr="000A4070">
        <w:t xml:space="preserve"> 2. Hint of caution </w:t>
      </w:r>
    </w:p>
    <w:p w:rsidR="00F347E3" w:rsidRPr="000A4070" w:rsidRDefault="00F347E3" w:rsidP="00CA63F5">
      <w:pPr>
        <w:pStyle w:val="APABody"/>
        <w:ind w:left="1440" w:firstLine="0"/>
      </w:pPr>
      <w:r w:rsidRPr="000A4070">
        <w:t xml:space="preserve">a. If you are using a “fill in the bubble”, make sure you leave the skipped question space unmarked </w:t>
      </w:r>
    </w:p>
    <w:p w:rsidR="00F347E3" w:rsidRPr="000A4070" w:rsidRDefault="00F347E3" w:rsidP="00042F0D">
      <w:pPr>
        <w:pStyle w:val="APARunningHead"/>
      </w:pPr>
      <w:r w:rsidRPr="000A4070">
        <w:t xml:space="preserve">E. Testing Hints Specific to Nursing Exams </w:t>
      </w:r>
    </w:p>
    <w:p w:rsidR="00CA63F5" w:rsidRDefault="00F347E3" w:rsidP="00CA63F5">
      <w:pPr>
        <w:pStyle w:val="APABody"/>
        <w:ind w:left="720" w:firstLine="0"/>
      </w:pPr>
      <w:r w:rsidRPr="000A4070">
        <w:t xml:space="preserve">1. Remember to use the concepts related to nursing when answering multiple choice questions on a nursing exam </w:t>
      </w:r>
    </w:p>
    <w:p w:rsidR="00CA63F5" w:rsidRDefault="00F347E3" w:rsidP="00CA63F5">
      <w:pPr>
        <w:pStyle w:val="APABody"/>
        <w:ind w:left="720"/>
      </w:pPr>
      <w:r w:rsidRPr="000A4070">
        <w:t xml:space="preserve">a. Consider the ABCs (airway, breathing, circulation) </w:t>
      </w:r>
    </w:p>
    <w:p w:rsidR="00F347E3" w:rsidRPr="000A4070" w:rsidRDefault="00F347E3" w:rsidP="00FC4016">
      <w:pPr>
        <w:pStyle w:val="APABody"/>
        <w:numPr>
          <w:ilvl w:val="0"/>
          <w:numId w:val="27"/>
        </w:numPr>
      </w:pPr>
      <w:r w:rsidRPr="000A4070">
        <w:t xml:space="preserve">Airway always takes priority </w:t>
      </w:r>
    </w:p>
    <w:p w:rsidR="00CA63F5" w:rsidRDefault="00F347E3" w:rsidP="00CA63F5">
      <w:pPr>
        <w:pStyle w:val="APABody"/>
        <w:ind w:left="720"/>
      </w:pPr>
      <w:r w:rsidRPr="000A4070">
        <w:t xml:space="preserve">b. Utilize the Nursing Process </w:t>
      </w:r>
    </w:p>
    <w:p w:rsidR="00F347E3" w:rsidRPr="000A4070" w:rsidRDefault="00F347E3" w:rsidP="00FC4016">
      <w:pPr>
        <w:pStyle w:val="APABody"/>
        <w:numPr>
          <w:ilvl w:val="0"/>
          <w:numId w:val="27"/>
        </w:numPr>
      </w:pPr>
      <w:r w:rsidRPr="000A4070">
        <w:t xml:space="preserve">Assessment, planning, implementation, evaluation </w:t>
      </w:r>
    </w:p>
    <w:p w:rsidR="00CA63F5" w:rsidRDefault="00F347E3" w:rsidP="00CA63F5">
      <w:pPr>
        <w:pStyle w:val="APABody"/>
        <w:ind w:left="1440"/>
      </w:pPr>
      <w:r w:rsidRPr="000A4070">
        <w:t xml:space="preserve">a. Need to be considered in this order </w:t>
      </w:r>
    </w:p>
    <w:p w:rsidR="00F347E3" w:rsidRPr="000A4070" w:rsidRDefault="00F347E3" w:rsidP="00CA63F5">
      <w:pPr>
        <w:pStyle w:val="APABody"/>
        <w:ind w:left="1440"/>
      </w:pPr>
      <w:r w:rsidRPr="000A4070">
        <w:t xml:space="preserve">b. Do not give an evaluation answer to an assessment question </w:t>
      </w:r>
    </w:p>
    <w:p w:rsidR="00CA63F5" w:rsidRDefault="00F347E3" w:rsidP="00CA63F5">
      <w:pPr>
        <w:pStyle w:val="APABody"/>
        <w:ind w:left="720"/>
      </w:pPr>
      <w:r w:rsidRPr="000A4070">
        <w:lastRenderedPageBreak/>
        <w:t xml:space="preserve">c. Safety is always an important issue </w:t>
      </w:r>
    </w:p>
    <w:p w:rsidR="00F347E3" w:rsidRPr="000A4070" w:rsidRDefault="00F347E3" w:rsidP="00FC4016">
      <w:pPr>
        <w:pStyle w:val="APABody"/>
        <w:numPr>
          <w:ilvl w:val="0"/>
          <w:numId w:val="27"/>
        </w:numPr>
      </w:pPr>
      <w:r w:rsidRPr="000A4070">
        <w:t xml:space="preserve">When considering care choices, safety is always a priority </w:t>
      </w:r>
    </w:p>
    <w:p w:rsidR="00CA63F5" w:rsidRDefault="00F347E3" w:rsidP="00CA63F5">
      <w:pPr>
        <w:pStyle w:val="APABody"/>
        <w:ind w:left="720"/>
      </w:pPr>
      <w:r w:rsidRPr="000A4070">
        <w:t xml:space="preserve">d. Be sure to identify who your client is (who the question is about) </w:t>
      </w:r>
    </w:p>
    <w:p w:rsidR="00F347E3" w:rsidRDefault="00F347E3" w:rsidP="00FC4016">
      <w:pPr>
        <w:pStyle w:val="APABody"/>
        <w:numPr>
          <w:ilvl w:val="0"/>
          <w:numId w:val="27"/>
        </w:numPr>
      </w:pPr>
      <w:r w:rsidRPr="000A4070">
        <w:t xml:space="preserve">It may be the patient, a family member, or a health care giver </w:t>
      </w:r>
    </w:p>
    <w:p w:rsidR="00CA63F5" w:rsidRDefault="00F347E3" w:rsidP="00CA63F5">
      <w:pPr>
        <w:pStyle w:val="APABody"/>
        <w:ind w:left="720"/>
      </w:pPr>
      <w:r w:rsidRPr="000A4070">
        <w:t xml:space="preserve">e. Maslow’s Hierarchy of Needs </w:t>
      </w:r>
    </w:p>
    <w:p w:rsidR="00CA63F5" w:rsidRDefault="00F347E3" w:rsidP="00FC4016">
      <w:pPr>
        <w:pStyle w:val="APABody"/>
        <w:numPr>
          <w:ilvl w:val="0"/>
          <w:numId w:val="27"/>
        </w:numPr>
      </w:pPr>
      <w:r w:rsidRPr="000A4070">
        <w:t xml:space="preserve">Plays a huge role in when interventions are appropriate </w:t>
      </w:r>
    </w:p>
    <w:p w:rsidR="00CA63F5" w:rsidRDefault="00F347E3" w:rsidP="00CA63F5">
      <w:pPr>
        <w:pStyle w:val="APABody"/>
        <w:ind w:left="2160" w:firstLine="0"/>
      </w:pPr>
      <w:r w:rsidRPr="000A4070">
        <w:t xml:space="preserve">a. Cannot teach a client about self-care if they are concerned about their safety </w:t>
      </w:r>
    </w:p>
    <w:p w:rsidR="00F347E3" w:rsidRPr="000A4070" w:rsidRDefault="00F347E3" w:rsidP="00CA63F5">
      <w:pPr>
        <w:pStyle w:val="APABody"/>
        <w:ind w:left="2160" w:firstLine="0"/>
      </w:pPr>
      <w:r w:rsidRPr="000A4070">
        <w:t xml:space="preserve">b. A client is not concerned about their safety if they cannot breathe </w:t>
      </w:r>
    </w:p>
    <w:p w:rsidR="00CA63F5" w:rsidRDefault="00F347E3" w:rsidP="00CA63F5">
      <w:pPr>
        <w:pStyle w:val="APABody"/>
        <w:ind w:left="720"/>
      </w:pPr>
      <w:r w:rsidRPr="000A4070">
        <w:t xml:space="preserve">f. Therapeutic communication questions </w:t>
      </w:r>
    </w:p>
    <w:p w:rsidR="001710B0" w:rsidRDefault="00F347E3" w:rsidP="00FC4016">
      <w:pPr>
        <w:pStyle w:val="APABody"/>
        <w:numPr>
          <w:ilvl w:val="0"/>
          <w:numId w:val="27"/>
        </w:numPr>
      </w:pPr>
      <w:r w:rsidRPr="000A4070">
        <w:t xml:space="preserve">Very difficult </w:t>
      </w:r>
    </w:p>
    <w:p w:rsidR="001710B0" w:rsidRDefault="00F347E3" w:rsidP="00FC4016">
      <w:pPr>
        <w:pStyle w:val="APABody"/>
        <w:numPr>
          <w:ilvl w:val="1"/>
          <w:numId w:val="27"/>
        </w:numPr>
      </w:pPr>
      <w:r w:rsidRPr="000A4070">
        <w:t xml:space="preserve">a. Many of the correct options do not sound like what you would personally say </w:t>
      </w:r>
    </w:p>
    <w:p w:rsidR="001710B0" w:rsidRDefault="00F347E3" w:rsidP="00FC4016">
      <w:pPr>
        <w:pStyle w:val="APABody"/>
        <w:numPr>
          <w:ilvl w:val="1"/>
          <w:numId w:val="27"/>
        </w:numPr>
      </w:pPr>
      <w:r w:rsidRPr="000A4070">
        <w:t xml:space="preserve">b. Analyze each option and determine if it is something you would not say and why not </w:t>
      </w:r>
    </w:p>
    <w:p w:rsidR="00F347E3" w:rsidRPr="000A4070" w:rsidRDefault="00F347E3" w:rsidP="00FC4016">
      <w:pPr>
        <w:pStyle w:val="APABody"/>
        <w:numPr>
          <w:ilvl w:val="2"/>
          <w:numId w:val="27"/>
        </w:numPr>
      </w:pPr>
      <w:r w:rsidRPr="000A4070">
        <w:t xml:space="preserve">1. Be especially aware of statements that are judgmental, offer false hope, do not address the client’s concerns, or avoid the client’s needs </w:t>
      </w:r>
    </w:p>
    <w:p w:rsidR="001710B0" w:rsidRDefault="00F347E3" w:rsidP="001710B0">
      <w:pPr>
        <w:pStyle w:val="APABody"/>
        <w:ind w:left="1440" w:firstLine="0"/>
      </w:pPr>
      <w:r w:rsidRPr="000A4070">
        <w:t xml:space="preserve">g. Think like a nurse </w:t>
      </w:r>
    </w:p>
    <w:p w:rsidR="001710B0" w:rsidRDefault="00F347E3" w:rsidP="00FC4016">
      <w:pPr>
        <w:pStyle w:val="APABody"/>
        <w:numPr>
          <w:ilvl w:val="0"/>
          <w:numId w:val="27"/>
        </w:numPr>
      </w:pPr>
      <w:r w:rsidRPr="000A4070">
        <w:t xml:space="preserve">Ask yourself, “What would a nurse do?” </w:t>
      </w:r>
    </w:p>
    <w:p w:rsidR="001710B0" w:rsidRDefault="00F347E3" w:rsidP="00FC4016">
      <w:pPr>
        <w:pStyle w:val="APABody"/>
        <w:numPr>
          <w:ilvl w:val="0"/>
          <w:numId w:val="27"/>
        </w:numPr>
      </w:pPr>
      <w:r w:rsidRPr="000A4070">
        <w:t xml:space="preserve"> Ask yourself, “Why?” </w:t>
      </w:r>
    </w:p>
    <w:p w:rsidR="001710B0" w:rsidRDefault="00F347E3" w:rsidP="00FC4016">
      <w:pPr>
        <w:pStyle w:val="APABody"/>
        <w:numPr>
          <w:ilvl w:val="1"/>
          <w:numId w:val="27"/>
        </w:numPr>
      </w:pPr>
      <w:r w:rsidRPr="000A4070">
        <w:t xml:space="preserve">Why is a particular answer either right or wrong? </w:t>
      </w:r>
    </w:p>
    <w:p w:rsidR="00F347E3" w:rsidRPr="000A4070" w:rsidRDefault="00F347E3" w:rsidP="00FC4016">
      <w:pPr>
        <w:pStyle w:val="APABody"/>
        <w:numPr>
          <w:ilvl w:val="0"/>
          <w:numId w:val="27"/>
        </w:numPr>
      </w:pPr>
      <w:r w:rsidRPr="000A4070">
        <w:t xml:space="preserve">Helps to develop the critical thinking skills so important in nursing </w:t>
      </w:r>
    </w:p>
    <w:p w:rsidR="001710B0" w:rsidRDefault="00F347E3" w:rsidP="001710B0">
      <w:pPr>
        <w:pStyle w:val="APABody"/>
      </w:pPr>
      <w:r w:rsidRPr="000A4070">
        <w:lastRenderedPageBreak/>
        <w:t xml:space="preserve">2. Alternative Questions </w:t>
      </w:r>
    </w:p>
    <w:p w:rsidR="001710B0" w:rsidRDefault="00F347E3" w:rsidP="001710B0">
      <w:pPr>
        <w:pStyle w:val="APABody"/>
        <w:ind w:left="720"/>
      </w:pPr>
      <w:r w:rsidRPr="000A4070">
        <w:t xml:space="preserve">a. Beginning to show up on many standardized tests and NCLEX </w:t>
      </w:r>
    </w:p>
    <w:p w:rsidR="001710B0" w:rsidRDefault="00F347E3" w:rsidP="001710B0">
      <w:pPr>
        <w:pStyle w:val="APABody"/>
        <w:ind w:left="720"/>
      </w:pPr>
      <w:r w:rsidRPr="000A4070">
        <w:t xml:space="preserve">b. Purpose </w:t>
      </w:r>
    </w:p>
    <w:p w:rsidR="00F347E3" w:rsidRPr="000A4070" w:rsidRDefault="00F347E3" w:rsidP="00FC4016">
      <w:pPr>
        <w:pStyle w:val="APABody"/>
        <w:numPr>
          <w:ilvl w:val="0"/>
          <w:numId w:val="28"/>
        </w:numPr>
      </w:pPr>
      <w:r w:rsidRPr="000A4070">
        <w:t xml:space="preserve">To test the knowledge of the student while minimizing the possibility of guessing correctly </w:t>
      </w:r>
    </w:p>
    <w:p w:rsidR="001710B0" w:rsidRDefault="00F347E3" w:rsidP="001710B0">
      <w:pPr>
        <w:pStyle w:val="APABody"/>
        <w:ind w:left="720"/>
      </w:pPr>
      <w:r w:rsidRPr="000A4070">
        <w:t xml:space="preserve">c. Examples </w:t>
      </w:r>
    </w:p>
    <w:p w:rsidR="001710B0" w:rsidRDefault="00F347E3" w:rsidP="00FC4016">
      <w:pPr>
        <w:pStyle w:val="APABody"/>
        <w:numPr>
          <w:ilvl w:val="0"/>
          <w:numId w:val="28"/>
        </w:numPr>
      </w:pPr>
      <w:r w:rsidRPr="000A4070">
        <w:t xml:space="preserve">All That Apply questions </w:t>
      </w:r>
    </w:p>
    <w:p w:rsidR="001710B0" w:rsidRDefault="00F347E3" w:rsidP="00FC4016">
      <w:pPr>
        <w:pStyle w:val="APABody"/>
        <w:numPr>
          <w:ilvl w:val="1"/>
          <w:numId w:val="28"/>
        </w:numPr>
      </w:pPr>
      <w:r w:rsidRPr="000A4070">
        <w:t xml:space="preserve"> Student is asked to select all the options that apply correctly to the question </w:t>
      </w:r>
    </w:p>
    <w:p w:rsidR="00F347E3" w:rsidRPr="000A4070" w:rsidRDefault="00F347E3" w:rsidP="00FC4016">
      <w:pPr>
        <w:pStyle w:val="APABody"/>
        <w:numPr>
          <w:ilvl w:val="2"/>
          <w:numId w:val="28"/>
        </w:numPr>
      </w:pPr>
      <w:r w:rsidRPr="000A4070">
        <w:t xml:space="preserve">Must strongly consider each option as a possible answer </w:t>
      </w:r>
    </w:p>
    <w:p w:rsidR="001710B0" w:rsidRDefault="00F347E3" w:rsidP="00FC4016">
      <w:pPr>
        <w:pStyle w:val="APABody"/>
        <w:numPr>
          <w:ilvl w:val="3"/>
          <w:numId w:val="28"/>
        </w:numPr>
      </w:pPr>
      <w:r w:rsidRPr="000A4070">
        <w:t xml:space="preserve">May need to ask if each option is either a “yes” or “no” or “true” or “false” answer </w:t>
      </w:r>
    </w:p>
    <w:p w:rsidR="001710B0" w:rsidRDefault="00F347E3" w:rsidP="00FC4016">
      <w:pPr>
        <w:pStyle w:val="APABody"/>
        <w:numPr>
          <w:ilvl w:val="3"/>
          <w:numId w:val="28"/>
        </w:numPr>
      </w:pPr>
      <w:r w:rsidRPr="000A4070">
        <w:t xml:space="preserve"> If a correct option is not selected, the answer is considered wrong </w:t>
      </w:r>
    </w:p>
    <w:p w:rsidR="001710B0" w:rsidRDefault="00F347E3" w:rsidP="00FC4016">
      <w:pPr>
        <w:pStyle w:val="APABody"/>
        <w:numPr>
          <w:ilvl w:val="0"/>
          <w:numId w:val="29"/>
        </w:numPr>
      </w:pPr>
      <w:r w:rsidRPr="000A4070">
        <w:t xml:space="preserve">Fill In The Blank </w:t>
      </w:r>
    </w:p>
    <w:p w:rsidR="001710B0" w:rsidRDefault="00F347E3" w:rsidP="00FC4016">
      <w:pPr>
        <w:pStyle w:val="APABody"/>
        <w:numPr>
          <w:ilvl w:val="1"/>
          <w:numId w:val="29"/>
        </w:numPr>
      </w:pPr>
      <w:r w:rsidRPr="000A4070">
        <w:t xml:space="preserve">a. This will most likely involve the answer to a math question </w:t>
      </w:r>
    </w:p>
    <w:p w:rsidR="001710B0" w:rsidRDefault="00F347E3" w:rsidP="00FC4016">
      <w:pPr>
        <w:pStyle w:val="APABody"/>
        <w:numPr>
          <w:ilvl w:val="1"/>
          <w:numId w:val="29"/>
        </w:numPr>
      </w:pPr>
      <w:r w:rsidRPr="000A4070">
        <w:t xml:space="preserve">b. Measures the student’s ability to perform a math function independent of 4 hints which can assist in guessing </w:t>
      </w:r>
    </w:p>
    <w:p w:rsidR="001710B0" w:rsidRDefault="00F347E3" w:rsidP="00FC4016">
      <w:pPr>
        <w:pStyle w:val="APABody"/>
        <w:numPr>
          <w:ilvl w:val="1"/>
          <w:numId w:val="29"/>
        </w:numPr>
      </w:pPr>
      <w:r w:rsidRPr="000A4070">
        <w:t>c. Be sure to write the answer</w:t>
      </w:r>
      <w:r w:rsidR="001710B0">
        <w:t xml:space="preserve"> clearly, in block-like numbers</w:t>
      </w:r>
    </w:p>
    <w:p w:rsidR="001710B0" w:rsidRDefault="00F347E3" w:rsidP="00FC4016">
      <w:pPr>
        <w:pStyle w:val="APABody"/>
        <w:numPr>
          <w:ilvl w:val="2"/>
          <w:numId w:val="29"/>
        </w:numPr>
      </w:pPr>
      <w:r w:rsidRPr="000A4070">
        <w:t xml:space="preserve">1. If the question wants to know how many milliliters, do include the ml. in your answer – just the number – and do not use another abbreviation such as cc </w:t>
      </w:r>
    </w:p>
    <w:p w:rsidR="00F347E3" w:rsidRPr="000A4070" w:rsidRDefault="00F347E3" w:rsidP="00FC4016">
      <w:pPr>
        <w:pStyle w:val="APABody"/>
        <w:numPr>
          <w:ilvl w:val="0"/>
          <w:numId w:val="30"/>
        </w:numPr>
      </w:pPr>
      <w:r w:rsidRPr="000A4070">
        <w:lastRenderedPageBreak/>
        <w:t xml:space="preserve">d. If the answer is a word, just print the word in clear, block, capital letters </w:t>
      </w:r>
    </w:p>
    <w:p w:rsidR="001710B0" w:rsidRDefault="00F347E3" w:rsidP="00FC4016">
      <w:pPr>
        <w:pStyle w:val="APABody"/>
        <w:numPr>
          <w:ilvl w:val="0"/>
          <w:numId w:val="31"/>
        </w:numPr>
      </w:pPr>
      <w:r w:rsidRPr="000A4070">
        <w:t xml:space="preserve">Designate the Spot or “Hot Spot” questions </w:t>
      </w:r>
    </w:p>
    <w:p w:rsidR="001710B0" w:rsidRDefault="00F347E3" w:rsidP="00FC4016">
      <w:pPr>
        <w:pStyle w:val="APABody"/>
        <w:numPr>
          <w:ilvl w:val="1"/>
          <w:numId w:val="31"/>
        </w:numPr>
      </w:pPr>
      <w:r w:rsidRPr="000A4070">
        <w:t xml:space="preserve">a. Student will need to designate with an “x” on a diagram/picture, the spot the question is asking the student to locate </w:t>
      </w:r>
    </w:p>
    <w:p w:rsidR="001710B0" w:rsidRDefault="00F347E3" w:rsidP="00FC4016">
      <w:pPr>
        <w:pStyle w:val="APABody"/>
        <w:numPr>
          <w:ilvl w:val="1"/>
          <w:numId w:val="31"/>
        </w:numPr>
      </w:pPr>
      <w:r w:rsidRPr="000A4070">
        <w:t xml:space="preserve">b. Be as precise as you can, the correct answer must lie within a designated parameter </w:t>
      </w:r>
    </w:p>
    <w:p w:rsidR="00C2186C" w:rsidRDefault="00F347E3" w:rsidP="00FC4016">
      <w:pPr>
        <w:pStyle w:val="APABody"/>
        <w:numPr>
          <w:ilvl w:val="2"/>
          <w:numId w:val="31"/>
        </w:numPr>
      </w:pPr>
      <w:r w:rsidRPr="000A4070">
        <w:t xml:space="preserve">1. Hopefully, only poorly marked answers will be counted wrong </w:t>
      </w:r>
    </w:p>
    <w:p w:rsidR="001710B0" w:rsidRDefault="00F347E3" w:rsidP="00FC4016">
      <w:pPr>
        <w:pStyle w:val="APABody"/>
        <w:numPr>
          <w:ilvl w:val="2"/>
          <w:numId w:val="31"/>
        </w:numPr>
        <w:ind w:left="1800"/>
      </w:pPr>
      <w:r w:rsidRPr="000A4070">
        <w:t xml:space="preserve">Computerized Testing </w:t>
      </w:r>
    </w:p>
    <w:p w:rsidR="001710B0" w:rsidRDefault="00F347E3" w:rsidP="00C2186C">
      <w:pPr>
        <w:pStyle w:val="APABody"/>
        <w:ind w:left="1080"/>
      </w:pPr>
      <w:r w:rsidRPr="000A4070">
        <w:t xml:space="preserve">a. NCLEX is now completely computerized </w:t>
      </w:r>
    </w:p>
    <w:p w:rsidR="001710B0" w:rsidRDefault="00F347E3" w:rsidP="00C2186C">
      <w:pPr>
        <w:pStyle w:val="APABody"/>
        <w:ind w:left="1800" w:firstLine="0"/>
      </w:pPr>
      <w:r w:rsidRPr="000A4070">
        <w:t xml:space="preserve">b. Many standardized tests are also computerized in effort to provide students with experience with this type of testing </w:t>
      </w:r>
    </w:p>
    <w:p w:rsidR="001710B0" w:rsidRDefault="00C2186C" w:rsidP="001710B0">
      <w:pPr>
        <w:pStyle w:val="APABody"/>
        <w:ind w:left="1440"/>
      </w:pPr>
      <w:r>
        <w:t>1</w:t>
      </w:r>
      <w:r w:rsidR="00F347E3" w:rsidRPr="000A4070">
        <w:t xml:space="preserve">. Must learn a few new test taking strategies </w:t>
      </w:r>
    </w:p>
    <w:p w:rsidR="001710B0" w:rsidRDefault="00F347E3" w:rsidP="001710B0">
      <w:pPr>
        <w:pStyle w:val="APABody"/>
        <w:ind w:left="2160"/>
      </w:pPr>
      <w:r w:rsidRPr="000A4070">
        <w:t xml:space="preserve">a. Cannot mark key words, phrases, etc. on the test question </w:t>
      </w:r>
    </w:p>
    <w:p w:rsidR="001710B0" w:rsidRDefault="00F347E3" w:rsidP="00FC4016">
      <w:pPr>
        <w:pStyle w:val="APABody"/>
        <w:numPr>
          <w:ilvl w:val="0"/>
          <w:numId w:val="32"/>
        </w:numPr>
      </w:pPr>
      <w:r w:rsidRPr="000A4070">
        <w:t xml:space="preserve">Must practice reading test questions carefully </w:t>
      </w:r>
    </w:p>
    <w:p w:rsidR="001710B0" w:rsidRDefault="00F347E3" w:rsidP="00FC4016">
      <w:pPr>
        <w:pStyle w:val="APABody"/>
        <w:numPr>
          <w:ilvl w:val="0"/>
          <w:numId w:val="32"/>
        </w:numPr>
      </w:pPr>
      <w:r w:rsidRPr="000A4070">
        <w:t xml:space="preserve">Make sure you know what the questions is asking </w:t>
      </w:r>
    </w:p>
    <w:p w:rsidR="00C2186C" w:rsidRDefault="00F347E3" w:rsidP="00FC4016">
      <w:pPr>
        <w:pStyle w:val="APABody"/>
        <w:numPr>
          <w:ilvl w:val="0"/>
          <w:numId w:val="32"/>
        </w:numPr>
      </w:pPr>
      <w:r w:rsidRPr="000A4070">
        <w:t xml:space="preserve">Pay special attention to the test taking strategies discussed earlier in this session </w:t>
      </w:r>
    </w:p>
    <w:p w:rsidR="001710B0" w:rsidRDefault="00F347E3" w:rsidP="00FC4016">
      <w:pPr>
        <w:pStyle w:val="APABody"/>
        <w:numPr>
          <w:ilvl w:val="0"/>
          <w:numId w:val="32"/>
        </w:numPr>
      </w:pPr>
      <w:r w:rsidRPr="000A4070">
        <w:t>Practice taking as many questions and/or tests on the computer in preparation for this experie</w:t>
      </w:r>
      <w:r w:rsidR="001710B0">
        <w:t>n</w:t>
      </w:r>
      <w:r w:rsidRPr="000A4070">
        <w:t xml:space="preserve">ce </w:t>
      </w:r>
    </w:p>
    <w:p w:rsidR="001710B0" w:rsidRDefault="001710B0" w:rsidP="00C2186C">
      <w:pPr>
        <w:pStyle w:val="APABody"/>
        <w:ind w:left="2925"/>
      </w:pPr>
      <w:r>
        <w:t>a</w:t>
      </w:r>
      <w:r w:rsidR="00F347E3" w:rsidRPr="000A4070">
        <w:t xml:space="preserve">. Cannot mark out wrong answers </w:t>
      </w:r>
    </w:p>
    <w:p w:rsidR="001710B0" w:rsidRDefault="00F347E3" w:rsidP="00C2186C">
      <w:pPr>
        <w:pStyle w:val="APABody"/>
        <w:ind w:left="4320" w:firstLine="0"/>
      </w:pPr>
      <w:r w:rsidRPr="000A4070">
        <w:lastRenderedPageBreak/>
        <w:t>1. It may</w:t>
      </w:r>
      <w:r w:rsidR="001710B0">
        <w:t xml:space="preserve"> </w:t>
      </w:r>
      <w:r w:rsidRPr="000A4070">
        <w:t xml:space="preserve">help to keep track of possible correct answers on your fingers </w:t>
      </w:r>
    </w:p>
    <w:p w:rsidR="001710B0" w:rsidRDefault="00F347E3" w:rsidP="00FC4016">
      <w:pPr>
        <w:pStyle w:val="APABody"/>
        <w:numPr>
          <w:ilvl w:val="0"/>
          <w:numId w:val="33"/>
        </w:numPr>
      </w:pPr>
      <w:r w:rsidRPr="000A4070">
        <w:t xml:space="preserve">If you think option “A” is possible, put up one finger on your left hand </w:t>
      </w:r>
    </w:p>
    <w:p w:rsidR="001710B0" w:rsidRDefault="00F347E3" w:rsidP="00FC4016">
      <w:pPr>
        <w:pStyle w:val="APABody"/>
        <w:numPr>
          <w:ilvl w:val="0"/>
          <w:numId w:val="33"/>
        </w:numPr>
      </w:pPr>
      <w:r w:rsidRPr="000A4070">
        <w:t xml:space="preserve">If you think option “D” is also possible, put up four fingers on your right hand </w:t>
      </w:r>
    </w:p>
    <w:p w:rsidR="00F347E3" w:rsidRPr="000A4070" w:rsidRDefault="00F347E3" w:rsidP="00FC4016">
      <w:pPr>
        <w:pStyle w:val="APABody"/>
        <w:numPr>
          <w:ilvl w:val="0"/>
          <w:numId w:val="33"/>
        </w:numPr>
      </w:pPr>
      <w:r w:rsidRPr="000A4070">
        <w:t xml:space="preserve">Only go back and consider only those two options </w:t>
      </w:r>
    </w:p>
    <w:p w:rsidR="00F347E3" w:rsidRPr="000A4070" w:rsidRDefault="00F347E3" w:rsidP="001710B0">
      <w:pPr>
        <w:pStyle w:val="APABody"/>
        <w:ind w:left="1440"/>
      </w:pPr>
      <w:r w:rsidRPr="000A4070">
        <w:t xml:space="preserve">2. Again, practice, practice, practice </w:t>
      </w:r>
    </w:p>
    <w:p w:rsidR="00F347E3" w:rsidRPr="000A4070" w:rsidRDefault="00F347E3" w:rsidP="00C2186C">
      <w:pPr>
        <w:pStyle w:val="APABody"/>
        <w:ind w:left="2880" w:firstLine="45"/>
      </w:pPr>
      <w:r w:rsidRPr="000A4070">
        <w:t xml:space="preserve">Cannot go back to questions that you are unsure of and answer them later </w:t>
      </w:r>
    </w:p>
    <w:p w:rsidR="00F347E3" w:rsidRPr="000A4070" w:rsidRDefault="00F347E3" w:rsidP="00FC4016">
      <w:pPr>
        <w:pStyle w:val="APABody"/>
        <w:numPr>
          <w:ilvl w:val="0"/>
          <w:numId w:val="35"/>
        </w:numPr>
      </w:pPr>
      <w:r w:rsidRPr="000A4070">
        <w:t xml:space="preserve">Give each question your complete attention and your best shot </w:t>
      </w:r>
    </w:p>
    <w:p w:rsidR="00F347E3" w:rsidRPr="000A4070" w:rsidRDefault="00C2186C" w:rsidP="00C2186C">
      <w:pPr>
        <w:pStyle w:val="APABody"/>
        <w:ind w:left="2160" w:firstLine="0"/>
      </w:pPr>
      <w:r>
        <w:t>3</w:t>
      </w:r>
      <w:r w:rsidR="00F347E3" w:rsidRPr="000A4070">
        <w:t xml:space="preserve">. If you truly do not know the answer, go with your gut or make the best educated choice you can </w:t>
      </w:r>
    </w:p>
    <w:p w:rsidR="00F347E3" w:rsidRPr="000A4070" w:rsidRDefault="00C2186C" w:rsidP="00C2186C">
      <w:pPr>
        <w:pStyle w:val="APABody"/>
        <w:ind w:left="2160" w:firstLine="0"/>
      </w:pPr>
      <w:r>
        <w:t>4</w:t>
      </w:r>
      <w:r w:rsidR="00F347E3" w:rsidRPr="000A4070">
        <w:t xml:space="preserve">. Preparation to avoid this problem is to make sure that you study and review! </w:t>
      </w:r>
    </w:p>
    <w:p w:rsidR="00C2186C" w:rsidRDefault="00F347E3" w:rsidP="00FC4016">
      <w:pPr>
        <w:pStyle w:val="APABody"/>
        <w:numPr>
          <w:ilvl w:val="0"/>
          <w:numId w:val="36"/>
        </w:numPr>
      </w:pPr>
      <w:r w:rsidRPr="000A4070">
        <w:t xml:space="preserve">Must become use to a new test taking “posture” </w:t>
      </w:r>
    </w:p>
    <w:p w:rsidR="00F347E3" w:rsidRPr="000A4070" w:rsidRDefault="00F347E3" w:rsidP="00C2186C">
      <w:pPr>
        <w:pStyle w:val="APABody"/>
        <w:ind w:left="2160" w:firstLine="0"/>
      </w:pPr>
      <w:r w:rsidRPr="000A4070">
        <w:t xml:space="preserve">1. If you have taken only pencil-paper tests, you are accustomed to posturing in a head down position and reading material from a flat surface </w:t>
      </w:r>
    </w:p>
    <w:p w:rsidR="00C2186C" w:rsidRDefault="00F347E3" w:rsidP="00C2186C">
      <w:pPr>
        <w:pStyle w:val="APABody"/>
        <w:ind w:left="2160" w:firstLine="0"/>
      </w:pPr>
      <w:r w:rsidRPr="000A4070">
        <w:t xml:space="preserve">2. On a computer, you must learn to sit upright and read from a vertical screen </w:t>
      </w:r>
    </w:p>
    <w:p w:rsidR="00F347E3" w:rsidRPr="000A4070" w:rsidRDefault="00F347E3" w:rsidP="00C2186C">
      <w:pPr>
        <w:pStyle w:val="APABody"/>
        <w:ind w:left="2880" w:firstLine="0"/>
      </w:pPr>
      <w:r w:rsidRPr="000A4070">
        <w:t xml:space="preserve">a. Some people actually find that they will initially have some difficulty with this change </w:t>
      </w:r>
    </w:p>
    <w:p w:rsidR="00F347E3" w:rsidRPr="000A4070" w:rsidRDefault="00F347E3" w:rsidP="00B74BDB">
      <w:pPr>
        <w:pStyle w:val="APABody"/>
      </w:pPr>
    </w:p>
    <w:p w:rsidR="00C2186C" w:rsidRDefault="00F347E3" w:rsidP="00C2186C">
      <w:pPr>
        <w:pStyle w:val="APABody"/>
        <w:ind w:left="2160" w:firstLine="0"/>
      </w:pPr>
      <w:r w:rsidRPr="000A4070">
        <w:t xml:space="preserve">3. Solution is to do as many computerized questions and practice tests as possible </w:t>
      </w:r>
    </w:p>
    <w:p w:rsidR="00F347E3" w:rsidRPr="000A4070" w:rsidRDefault="00F347E3" w:rsidP="00C2186C">
      <w:pPr>
        <w:pStyle w:val="APABody"/>
        <w:ind w:left="2160" w:firstLine="0"/>
      </w:pPr>
      <w:r w:rsidRPr="000A4070">
        <w:t>4. Practice take</w:t>
      </w:r>
      <w:r w:rsidR="00C2186C">
        <w:t>s</w:t>
      </w:r>
      <w:r w:rsidRPr="000A4070">
        <w:t xml:space="preserve"> long practice tests so that you acquire some stamina </w:t>
      </w:r>
    </w:p>
    <w:p w:rsidR="00F347E3" w:rsidRPr="000A4070" w:rsidRDefault="00F347E3" w:rsidP="00C2186C">
      <w:pPr>
        <w:pStyle w:val="APABody"/>
        <w:ind w:left="2160"/>
      </w:pPr>
      <w:r w:rsidRPr="000A4070">
        <w:t xml:space="preserve">a. Like training for a marathon </w:t>
      </w:r>
    </w:p>
    <w:p w:rsidR="00F347E3" w:rsidRPr="000A4070" w:rsidRDefault="00F347E3" w:rsidP="00B74BDB">
      <w:pPr>
        <w:pStyle w:val="APABody"/>
      </w:pPr>
    </w:p>
    <w:p w:rsidR="00C2186C" w:rsidRDefault="00F347E3" w:rsidP="00FC4016">
      <w:pPr>
        <w:pStyle w:val="APABody"/>
        <w:numPr>
          <w:ilvl w:val="0"/>
          <w:numId w:val="34"/>
        </w:numPr>
      </w:pPr>
      <w:r w:rsidRPr="000A4070">
        <w:t xml:space="preserve">True/False Tests </w:t>
      </w:r>
    </w:p>
    <w:p w:rsidR="00C2186C" w:rsidRDefault="00F347E3" w:rsidP="00C2186C">
      <w:pPr>
        <w:pStyle w:val="APABody"/>
        <w:ind w:left="1440" w:firstLine="0"/>
      </w:pPr>
      <w:r w:rsidRPr="000A4070">
        <w:t xml:space="preserve">A. Critical to watch for negative words or prefixes </w:t>
      </w:r>
    </w:p>
    <w:p w:rsidR="00F347E3" w:rsidRPr="000A4070" w:rsidRDefault="00F347E3" w:rsidP="00C2186C">
      <w:pPr>
        <w:pStyle w:val="APABody"/>
        <w:ind w:left="1440"/>
      </w:pPr>
      <w:r w:rsidRPr="000A4070">
        <w:t xml:space="preserve">1. Look for the negative words that focus or structure the question </w:t>
      </w:r>
    </w:p>
    <w:p w:rsidR="00C2186C" w:rsidRDefault="00F347E3" w:rsidP="00C2186C">
      <w:pPr>
        <w:pStyle w:val="APABody"/>
        <w:ind w:left="2160"/>
      </w:pPr>
      <w:r w:rsidRPr="000A4070">
        <w:t xml:space="preserve">a. As in algebra, two negatives can make a positive </w:t>
      </w:r>
    </w:p>
    <w:p w:rsidR="00F347E3" w:rsidRPr="000A4070" w:rsidRDefault="00F347E3" w:rsidP="00C2186C">
      <w:pPr>
        <w:pStyle w:val="APABody"/>
        <w:ind w:left="2160"/>
      </w:pPr>
      <w:r w:rsidRPr="000A4070">
        <w:t xml:space="preserve">b. Example: “John is not the boy I do not like” </w:t>
      </w:r>
    </w:p>
    <w:p w:rsidR="00F347E3" w:rsidRPr="000A4070" w:rsidRDefault="00F347E3" w:rsidP="00C2186C">
      <w:pPr>
        <w:pStyle w:val="APABody"/>
        <w:ind w:left="2160" w:firstLine="0"/>
      </w:pPr>
      <w:r w:rsidRPr="000A4070">
        <w:t xml:space="preserve">2. If able to write on the test, circle the negative work or prefix to help concentration </w:t>
      </w:r>
    </w:p>
    <w:p w:rsidR="00F347E3" w:rsidRPr="000A4070" w:rsidRDefault="00F347E3" w:rsidP="00C2186C">
      <w:pPr>
        <w:pStyle w:val="APABody"/>
        <w:ind w:left="2160" w:firstLine="0"/>
      </w:pPr>
      <w:r w:rsidRPr="000A4070">
        <w:t xml:space="preserve">3. Finally, decide if the statement is true or false </w:t>
      </w:r>
    </w:p>
    <w:p w:rsidR="00F347E3" w:rsidRPr="000A4070" w:rsidRDefault="00F347E3" w:rsidP="00C2186C">
      <w:pPr>
        <w:pStyle w:val="APABody"/>
        <w:ind w:left="1440" w:firstLine="0"/>
      </w:pPr>
      <w:r w:rsidRPr="000A4070">
        <w:t xml:space="preserve">B. Item length is important to consider </w:t>
      </w:r>
    </w:p>
    <w:p w:rsidR="00F347E3" w:rsidRPr="000A4070" w:rsidRDefault="00F347E3" w:rsidP="00C2186C">
      <w:pPr>
        <w:pStyle w:val="APABody"/>
        <w:ind w:left="1440"/>
      </w:pPr>
      <w:r w:rsidRPr="000A4070">
        <w:t xml:space="preserve">1. Longer items tend to be true </w:t>
      </w:r>
    </w:p>
    <w:p w:rsidR="00F347E3" w:rsidRPr="000A4070" w:rsidRDefault="00F347E3" w:rsidP="00C2186C">
      <w:pPr>
        <w:pStyle w:val="APABody"/>
        <w:ind w:left="2160"/>
      </w:pPr>
      <w:r w:rsidRPr="000A4070">
        <w:t xml:space="preserve">a. The instructor tries to cover all bases to avoid argument </w:t>
      </w:r>
    </w:p>
    <w:p w:rsidR="00F347E3" w:rsidRPr="000A4070" w:rsidRDefault="00F347E3" w:rsidP="00C2186C">
      <w:pPr>
        <w:pStyle w:val="APABody"/>
        <w:ind w:left="2160"/>
      </w:pPr>
      <w:r w:rsidRPr="000A4070">
        <w:t xml:space="preserve">b. Doesn’t want to leave anything out </w:t>
      </w:r>
    </w:p>
    <w:p w:rsidR="00F347E3" w:rsidRPr="000A4070" w:rsidRDefault="00F347E3" w:rsidP="00C2186C">
      <w:pPr>
        <w:pStyle w:val="APABody"/>
        <w:ind w:left="1440"/>
      </w:pPr>
      <w:r w:rsidRPr="000A4070">
        <w:t xml:space="preserve">2. Shorter items tend to be false </w:t>
      </w:r>
    </w:p>
    <w:p w:rsidR="00C2186C" w:rsidRDefault="00F347E3" w:rsidP="00C2186C">
      <w:pPr>
        <w:pStyle w:val="APABody"/>
        <w:ind w:left="1440"/>
      </w:pPr>
      <w:r w:rsidRPr="000A4070">
        <w:t xml:space="preserve">3. Average length items are “up for grabs” </w:t>
      </w:r>
    </w:p>
    <w:p w:rsidR="00F347E3" w:rsidRPr="000A4070" w:rsidRDefault="00F347E3" w:rsidP="00C2186C">
      <w:pPr>
        <w:pStyle w:val="APABody"/>
        <w:ind w:left="2160" w:firstLine="0"/>
      </w:pPr>
      <w:r w:rsidRPr="000A4070">
        <w:t xml:space="preserve">4. Please note, and individual teacher’s pattern or style may prove opposite to this rule of thumb </w:t>
      </w:r>
    </w:p>
    <w:p w:rsidR="00C2186C" w:rsidRDefault="00C2186C" w:rsidP="00C2186C">
      <w:pPr>
        <w:pStyle w:val="APABody"/>
      </w:pPr>
    </w:p>
    <w:p w:rsidR="00C2186C" w:rsidRDefault="00F347E3" w:rsidP="00C2186C">
      <w:pPr>
        <w:pStyle w:val="APABody"/>
        <w:ind w:left="720"/>
      </w:pPr>
      <w:r w:rsidRPr="000A4070">
        <w:lastRenderedPageBreak/>
        <w:t xml:space="preserve">C. Use capital letters </w:t>
      </w:r>
    </w:p>
    <w:p w:rsidR="00F347E3" w:rsidRPr="000A4070" w:rsidRDefault="00F347E3" w:rsidP="00C2186C">
      <w:pPr>
        <w:pStyle w:val="APABody"/>
        <w:ind w:left="1440"/>
      </w:pPr>
      <w:r w:rsidRPr="000A4070">
        <w:t xml:space="preserve">1. Eliminates guessing and scoring error </w:t>
      </w:r>
    </w:p>
    <w:p w:rsidR="00F347E3" w:rsidRPr="000A4070" w:rsidRDefault="00F347E3" w:rsidP="00C2186C">
      <w:pPr>
        <w:pStyle w:val="APABody"/>
      </w:pPr>
      <w:r w:rsidRPr="000A4070">
        <w:t xml:space="preserve"> </w:t>
      </w:r>
      <w:r w:rsidR="00C2186C">
        <w:tab/>
      </w:r>
      <w:r w:rsidR="00C2186C">
        <w:tab/>
      </w:r>
      <w:r w:rsidRPr="000A4070">
        <w:t xml:space="preserve">2. Do not want to frustrate your teacher and jeopardize your grade </w:t>
      </w:r>
    </w:p>
    <w:p w:rsidR="00F347E3" w:rsidRPr="000A4070" w:rsidRDefault="00F347E3" w:rsidP="00C2186C">
      <w:pPr>
        <w:pStyle w:val="APABody"/>
        <w:ind w:left="2160" w:firstLine="0"/>
      </w:pPr>
      <w:r w:rsidRPr="000A4070">
        <w:t xml:space="preserve">3. Better to use block letters, not cursive – and don’t get fancy </w:t>
      </w:r>
    </w:p>
    <w:p w:rsidR="00F347E3" w:rsidRPr="000A4070" w:rsidRDefault="00F347E3" w:rsidP="00C2186C">
      <w:pPr>
        <w:pStyle w:val="APABody"/>
        <w:ind w:left="720"/>
      </w:pPr>
      <w:r w:rsidRPr="000A4070">
        <w:t xml:space="preserve">D. Watch for qualifiers </w:t>
      </w:r>
    </w:p>
    <w:p w:rsidR="00F347E3" w:rsidRPr="000A4070" w:rsidRDefault="00F347E3" w:rsidP="00C2186C">
      <w:pPr>
        <w:pStyle w:val="APABody"/>
        <w:ind w:left="1440"/>
      </w:pPr>
      <w:r w:rsidRPr="000A4070">
        <w:t xml:space="preserve">1. Words such as more, less, last, first, etc </w:t>
      </w:r>
    </w:p>
    <w:p w:rsidR="00F347E3" w:rsidRPr="000A4070" w:rsidRDefault="00F347E3" w:rsidP="00C2186C">
      <w:pPr>
        <w:pStyle w:val="APABody"/>
        <w:ind w:left="1440"/>
      </w:pPr>
      <w:r w:rsidRPr="000A4070">
        <w:t xml:space="preserve">2. Qualifiers suggest direction and should provide focus </w:t>
      </w:r>
    </w:p>
    <w:p w:rsidR="00F347E3" w:rsidRPr="000A4070" w:rsidRDefault="00F347E3" w:rsidP="00C2186C">
      <w:pPr>
        <w:pStyle w:val="APABody"/>
        <w:ind w:left="2160" w:firstLine="0"/>
      </w:pPr>
      <w:r w:rsidRPr="000A4070">
        <w:t xml:space="preserve">3. Qualifiers help to establish the truth or falsity of a question –question hands on these words </w:t>
      </w:r>
    </w:p>
    <w:p w:rsidR="00C2186C" w:rsidRDefault="00F347E3" w:rsidP="00C2186C">
      <w:pPr>
        <w:pStyle w:val="APABody"/>
        <w:ind w:left="720"/>
      </w:pPr>
      <w:r w:rsidRPr="000A4070">
        <w:t xml:space="preserve">E. Watch for absolutes </w:t>
      </w:r>
    </w:p>
    <w:p w:rsidR="00F347E3" w:rsidRPr="000A4070" w:rsidRDefault="00F347E3" w:rsidP="00C2186C">
      <w:pPr>
        <w:pStyle w:val="APABody"/>
        <w:ind w:left="1440"/>
      </w:pPr>
      <w:r w:rsidRPr="000A4070">
        <w:t xml:space="preserve">1. Absolutes are signal words; they establish a false statement </w:t>
      </w:r>
    </w:p>
    <w:p w:rsidR="00F347E3" w:rsidRPr="000A4070" w:rsidRDefault="00F347E3" w:rsidP="00C2186C">
      <w:pPr>
        <w:pStyle w:val="APABody"/>
        <w:ind w:left="1440"/>
      </w:pPr>
      <w:r w:rsidRPr="000A4070">
        <w:t xml:space="preserve">2. Example: Students always take good notes. Always? True or false? </w:t>
      </w:r>
    </w:p>
    <w:p w:rsidR="00F347E3" w:rsidRPr="000A4070" w:rsidRDefault="00F347E3" w:rsidP="00B74BDB">
      <w:pPr>
        <w:pStyle w:val="APABody"/>
      </w:pPr>
    </w:p>
    <w:p w:rsidR="00C2186C" w:rsidRDefault="00F347E3" w:rsidP="00FC4016">
      <w:pPr>
        <w:pStyle w:val="APABody"/>
        <w:numPr>
          <w:ilvl w:val="0"/>
          <w:numId w:val="34"/>
        </w:numPr>
      </w:pPr>
      <w:r w:rsidRPr="000A4070">
        <w:t xml:space="preserve">Matching Questions </w:t>
      </w:r>
    </w:p>
    <w:p w:rsidR="00F347E3" w:rsidRPr="000A4070" w:rsidRDefault="00F347E3" w:rsidP="00C2186C">
      <w:pPr>
        <w:pStyle w:val="APABody"/>
        <w:ind w:left="1440"/>
      </w:pPr>
      <w:r w:rsidRPr="000A4070">
        <w:t xml:space="preserve">A. Used on definition, vocabulary, or identification test </w:t>
      </w:r>
    </w:p>
    <w:p w:rsidR="00F347E3" w:rsidRPr="000A4070" w:rsidRDefault="00F347E3" w:rsidP="00C2186C">
      <w:pPr>
        <w:pStyle w:val="APABody"/>
        <w:ind w:left="1440"/>
      </w:pPr>
      <w:r w:rsidRPr="000A4070">
        <w:t xml:space="preserve">B. Learn to handle these in less time </w:t>
      </w:r>
    </w:p>
    <w:p w:rsidR="00F347E3" w:rsidRPr="000A4070" w:rsidRDefault="00F347E3" w:rsidP="00C2186C">
      <w:pPr>
        <w:pStyle w:val="APABody"/>
        <w:ind w:left="2880" w:firstLine="0"/>
      </w:pPr>
      <w:r w:rsidRPr="000A4070">
        <w:t xml:space="preserve">1. You can save time for more consuming multiple choice or essay questions </w:t>
      </w:r>
    </w:p>
    <w:p w:rsidR="00C2186C" w:rsidRDefault="00F347E3" w:rsidP="00C2186C">
      <w:pPr>
        <w:pStyle w:val="APABody"/>
        <w:ind w:left="1440"/>
      </w:pPr>
      <w:r w:rsidRPr="000A4070">
        <w:t xml:space="preserve">C. Give consideration to the item length the longer entries </w:t>
      </w:r>
    </w:p>
    <w:p w:rsidR="00F347E3" w:rsidRPr="000A4070" w:rsidRDefault="00F347E3" w:rsidP="00C2186C">
      <w:pPr>
        <w:pStyle w:val="APABody"/>
        <w:ind w:left="2160"/>
      </w:pPr>
      <w:r w:rsidRPr="000A4070">
        <w:t xml:space="preserve">a. Usually, the shorter entries are on the left </w:t>
      </w:r>
    </w:p>
    <w:p w:rsidR="00F347E3" w:rsidRPr="000A4070" w:rsidRDefault="00F347E3" w:rsidP="00C2186C">
      <w:pPr>
        <w:pStyle w:val="APABody"/>
        <w:ind w:left="2160"/>
      </w:pPr>
      <w:r w:rsidRPr="000A4070">
        <w:t xml:space="preserve">b. Longer entries are usually the definitions are on the right </w:t>
      </w:r>
    </w:p>
    <w:p w:rsidR="00C2186C" w:rsidRDefault="00F347E3" w:rsidP="00C2186C">
      <w:pPr>
        <w:pStyle w:val="APABody"/>
        <w:ind w:left="2880" w:firstLine="0"/>
      </w:pPr>
      <w:r w:rsidRPr="000A4070">
        <w:t xml:space="preserve">c. This placement is probably out of habit and has no special significance </w:t>
      </w:r>
    </w:p>
    <w:p w:rsidR="00F347E3" w:rsidRPr="000A4070" w:rsidRDefault="00C2186C" w:rsidP="00C2186C">
      <w:pPr>
        <w:pStyle w:val="APABody"/>
        <w:ind w:left="1440"/>
      </w:pPr>
      <w:r>
        <w:lastRenderedPageBreak/>
        <w:t xml:space="preserve">D. </w:t>
      </w:r>
      <w:r w:rsidR="00F347E3" w:rsidRPr="000A4070">
        <w:t xml:space="preserve">Put your finger on the first lengthy item </w:t>
      </w:r>
    </w:p>
    <w:p w:rsidR="002C17AA" w:rsidRDefault="00C2186C" w:rsidP="002C17AA">
      <w:pPr>
        <w:pStyle w:val="APABody"/>
        <w:ind w:left="2160" w:firstLine="0"/>
      </w:pPr>
      <w:r>
        <w:t>E</w:t>
      </w:r>
      <w:r w:rsidR="00F347E3" w:rsidRPr="000A4070">
        <w:t xml:space="preserve">. Scan down the column with the shorter items because you can review them much more quickly </w:t>
      </w:r>
    </w:p>
    <w:p w:rsidR="002C17AA" w:rsidRDefault="002C17AA" w:rsidP="002C17AA">
      <w:pPr>
        <w:pStyle w:val="APABody"/>
        <w:ind w:left="2160" w:firstLine="0"/>
      </w:pPr>
      <w:r>
        <w:t>F</w:t>
      </w:r>
      <w:r w:rsidR="00F347E3" w:rsidRPr="000A4070">
        <w:t xml:space="preserve">. Mark your item or response </w:t>
      </w:r>
    </w:p>
    <w:p w:rsidR="00F347E3" w:rsidRPr="000A4070" w:rsidRDefault="002C17AA" w:rsidP="002C17AA">
      <w:pPr>
        <w:pStyle w:val="APABody"/>
        <w:ind w:left="2160" w:firstLine="0"/>
      </w:pPr>
      <w:r>
        <w:t>G</w:t>
      </w:r>
      <w:r w:rsidR="00F347E3" w:rsidRPr="000A4070">
        <w:t xml:space="preserve">. Put your finger on the second item in the long column and repeat the process </w:t>
      </w:r>
    </w:p>
    <w:p w:rsidR="00F347E3" w:rsidRPr="000A4070" w:rsidRDefault="00F347E3" w:rsidP="00FC4016">
      <w:pPr>
        <w:pStyle w:val="APABody"/>
        <w:numPr>
          <w:ilvl w:val="0"/>
          <w:numId w:val="36"/>
        </w:numPr>
      </w:pPr>
      <w:r w:rsidRPr="000A4070">
        <w:t xml:space="preserve">If the match is not found </w:t>
      </w:r>
    </w:p>
    <w:p w:rsidR="002C17AA" w:rsidRDefault="00F347E3" w:rsidP="002C17AA">
      <w:pPr>
        <w:pStyle w:val="APABody"/>
        <w:ind w:left="1440"/>
      </w:pPr>
      <w:r w:rsidRPr="000A4070">
        <w:t xml:space="preserve">1. Skip to the next long item </w:t>
      </w:r>
    </w:p>
    <w:p w:rsidR="00F347E3" w:rsidRPr="000A4070" w:rsidRDefault="00F347E3" w:rsidP="002C17AA">
      <w:pPr>
        <w:pStyle w:val="APABody"/>
        <w:ind w:left="2880" w:firstLine="0"/>
      </w:pPr>
      <w:r w:rsidRPr="000A4070">
        <w:t xml:space="preserve">a. Eventually you will find the match through the process of elimination </w:t>
      </w:r>
    </w:p>
    <w:p w:rsidR="00F347E3" w:rsidRPr="000A4070" w:rsidRDefault="00F347E3" w:rsidP="002C17AA">
      <w:pPr>
        <w:pStyle w:val="APABody"/>
        <w:ind w:left="1440"/>
      </w:pPr>
      <w:r w:rsidRPr="000A4070">
        <w:t xml:space="preserve">2. Don’t waste time by going up and down the list repeatedly </w:t>
      </w:r>
    </w:p>
    <w:p w:rsidR="002C17AA" w:rsidRDefault="00F347E3" w:rsidP="00FC4016">
      <w:pPr>
        <w:pStyle w:val="APABody"/>
        <w:numPr>
          <w:ilvl w:val="0"/>
          <w:numId w:val="36"/>
        </w:numPr>
      </w:pPr>
      <w:r w:rsidRPr="000A4070">
        <w:t xml:space="preserve">May be helpful to group items in the columns by topic to reduce the number of viable choices </w:t>
      </w:r>
    </w:p>
    <w:p w:rsidR="002C17AA" w:rsidRDefault="00F347E3" w:rsidP="00FC4016">
      <w:pPr>
        <w:pStyle w:val="APABody"/>
        <w:numPr>
          <w:ilvl w:val="0"/>
          <w:numId w:val="36"/>
        </w:numPr>
      </w:pPr>
      <w:r w:rsidRPr="000A4070">
        <w:t xml:space="preserve">Standardized Tests </w:t>
      </w:r>
    </w:p>
    <w:p w:rsidR="002C17AA" w:rsidRDefault="00F347E3" w:rsidP="002C17AA">
      <w:pPr>
        <w:pStyle w:val="APABody"/>
        <w:ind w:left="1440"/>
      </w:pPr>
      <w:r w:rsidRPr="000A4070">
        <w:t xml:space="preserve">A. Printed by professional publishers </w:t>
      </w:r>
    </w:p>
    <w:p w:rsidR="002C17AA" w:rsidRDefault="00F347E3" w:rsidP="00FC4016">
      <w:pPr>
        <w:pStyle w:val="APABody"/>
        <w:numPr>
          <w:ilvl w:val="2"/>
          <w:numId w:val="36"/>
        </w:numPr>
      </w:pPr>
      <w:r w:rsidRPr="000A4070">
        <w:t xml:space="preserve">1. Have been evaluated in terms of reliability and validity </w:t>
      </w:r>
    </w:p>
    <w:p w:rsidR="002C17AA" w:rsidRDefault="00F347E3" w:rsidP="002C17AA">
      <w:pPr>
        <w:pStyle w:val="APABody"/>
        <w:ind w:left="2160" w:firstLine="0"/>
      </w:pPr>
      <w:r w:rsidRPr="000A4070">
        <w:t xml:space="preserve">B. Read all the instructions carefully </w:t>
      </w:r>
    </w:p>
    <w:p w:rsidR="00F347E3" w:rsidRPr="000A4070" w:rsidRDefault="00F347E3" w:rsidP="002C17AA">
      <w:pPr>
        <w:pStyle w:val="APABody"/>
        <w:ind w:left="2160"/>
      </w:pPr>
      <w:r w:rsidRPr="000A4070">
        <w:t xml:space="preserve">1. Be sure you understand the instructions </w:t>
      </w:r>
    </w:p>
    <w:p w:rsidR="00F347E3" w:rsidRPr="000A4070" w:rsidRDefault="00F347E3" w:rsidP="002C17AA">
      <w:pPr>
        <w:pStyle w:val="APABody"/>
        <w:ind w:left="2880"/>
      </w:pPr>
      <w:r w:rsidRPr="000A4070">
        <w:t xml:space="preserve">a. They may actually change with each section of the test </w:t>
      </w:r>
    </w:p>
    <w:p w:rsidR="00F347E3" w:rsidRPr="000A4070" w:rsidRDefault="00F347E3" w:rsidP="00B74BDB">
      <w:pPr>
        <w:pStyle w:val="APABody"/>
      </w:pPr>
    </w:p>
    <w:p w:rsidR="00F347E3" w:rsidRPr="000A4070" w:rsidRDefault="00F347E3" w:rsidP="002C17AA">
      <w:pPr>
        <w:pStyle w:val="APABody"/>
        <w:ind w:left="3600" w:firstLine="0"/>
      </w:pPr>
      <w:r w:rsidRPr="000A4070">
        <w:t xml:space="preserve">b. If you miss a directive such as “do not guess,” you may be doomed </w:t>
      </w:r>
    </w:p>
    <w:p w:rsidR="00F347E3" w:rsidRPr="000A4070" w:rsidRDefault="00F347E3" w:rsidP="002C17AA">
      <w:pPr>
        <w:pStyle w:val="APABody"/>
        <w:ind w:left="2160" w:firstLine="0"/>
      </w:pPr>
      <w:r w:rsidRPr="000A4070">
        <w:lastRenderedPageBreak/>
        <w:t xml:space="preserve">C. Read the question carefully, and read all possible options before recording your answer </w:t>
      </w:r>
    </w:p>
    <w:p w:rsidR="00F347E3" w:rsidRPr="000A4070" w:rsidRDefault="00F347E3" w:rsidP="002C17AA">
      <w:pPr>
        <w:pStyle w:val="APABody"/>
        <w:ind w:left="1440"/>
      </w:pPr>
      <w:r w:rsidRPr="000A4070">
        <w:t xml:space="preserve">D. Don’t challenge/quarrel with a question and waste time </w:t>
      </w:r>
    </w:p>
    <w:p w:rsidR="00F347E3" w:rsidRPr="000A4070" w:rsidRDefault="00F347E3" w:rsidP="002C17AA">
      <w:pPr>
        <w:pStyle w:val="APABody"/>
        <w:ind w:left="2880" w:firstLine="0"/>
      </w:pPr>
      <w:r w:rsidRPr="000A4070">
        <w:t xml:space="preserve">1. Just react to the question with your best possible means </w:t>
      </w:r>
    </w:p>
    <w:p w:rsidR="00F347E3" w:rsidRPr="000A4070" w:rsidRDefault="00F347E3" w:rsidP="002C17AA">
      <w:pPr>
        <w:pStyle w:val="APABody"/>
        <w:ind w:left="2160"/>
      </w:pPr>
      <w:r w:rsidRPr="000A4070">
        <w:t xml:space="preserve">2. Use the test taking strategies we discussed earlier </w:t>
      </w:r>
    </w:p>
    <w:p w:rsidR="00F347E3" w:rsidRPr="000A4070" w:rsidRDefault="00F347E3" w:rsidP="002C17AA">
      <w:pPr>
        <w:pStyle w:val="APABody"/>
        <w:ind w:left="1440"/>
      </w:pPr>
      <w:r w:rsidRPr="000A4070">
        <w:t xml:space="preserve">E. Questions are not organized in graduated order of difficulty </w:t>
      </w:r>
    </w:p>
    <w:p w:rsidR="00F347E3" w:rsidRPr="000A4070" w:rsidRDefault="00F347E3" w:rsidP="002C17AA">
      <w:pPr>
        <w:pStyle w:val="APABody"/>
        <w:ind w:left="2160" w:firstLine="0"/>
      </w:pPr>
      <w:r w:rsidRPr="000A4070">
        <w:t xml:space="preserve">F. Assess the number of questions and average the amount of time you have per question </w:t>
      </w:r>
    </w:p>
    <w:p w:rsidR="00F347E3" w:rsidRPr="000A4070" w:rsidRDefault="00F347E3" w:rsidP="002C17AA">
      <w:pPr>
        <w:pStyle w:val="APABody"/>
        <w:ind w:left="2880" w:firstLine="0"/>
      </w:pPr>
      <w:r w:rsidRPr="000A4070">
        <w:t xml:space="preserve">1. Mark the center of the test and the time at which you should be there </w:t>
      </w:r>
    </w:p>
    <w:p w:rsidR="00F347E3" w:rsidRPr="000A4070" w:rsidRDefault="00F347E3" w:rsidP="002C17AA">
      <w:pPr>
        <w:pStyle w:val="APABody"/>
        <w:ind w:left="1440"/>
      </w:pPr>
      <w:r w:rsidRPr="000A4070">
        <w:t xml:space="preserve">G. Trust yourself and your intuition </w:t>
      </w:r>
    </w:p>
    <w:p w:rsidR="00F347E3" w:rsidRPr="000A4070" w:rsidRDefault="00F347E3" w:rsidP="002C17AA">
      <w:pPr>
        <w:pStyle w:val="APABody"/>
        <w:ind w:left="1440"/>
      </w:pPr>
      <w:r w:rsidRPr="000A4070">
        <w:t xml:space="preserve">H. Don’t be an “artist” when filling in an answer sheet, or bubble </w:t>
      </w:r>
    </w:p>
    <w:p w:rsidR="00F347E3" w:rsidRPr="000A4070" w:rsidRDefault="00F347E3" w:rsidP="002C17AA">
      <w:pPr>
        <w:pStyle w:val="APABody"/>
        <w:ind w:left="2160"/>
      </w:pPr>
      <w:r w:rsidRPr="000A4070">
        <w:t xml:space="preserve">1. Don’t darken the space until it’s absolutely black </w:t>
      </w:r>
    </w:p>
    <w:p w:rsidR="00F347E3" w:rsidRPr="000A4070" w:rsidRDefault="00F347E3" w:rsidP="002C17AA">
      <w:pPr>
        <w:pStyle w:val="APABody"/>
        <w:ind w:left="3600" w:firstLine="0"/>
      </w:pPr>
      <w:r w:rsidRPr="000A4070">
        <w:t xml:space="preserve">a. Shown that you can waste as much as 10% of the allotted time just completing the answer sheet </w:t>
      </w:r>
    </w:p>
    <w:p w:rsidR="00F347E3" w:rsidRPr="000A4070" w:rsidRDefault="00F347E3" w:rsidP="002C17AA">
      <w:pPr>
        <w:pStyle w:val="APABody"/>
        <w:ind w:left="2160"/>
      </w:pPr>
      <w:r w:rsidRPr="000A4070">
        <w:t xml:space="preserve">2. Likewise, don’t just sketch it in </w:t>
      </w:r>
    </w:p>
    <w:p w:rsidR="00F347E3" w:rsidRPr="000A4070" w:rsidRDefault="00F347E3" w:rsidP="002C17AA">
      <w:pPr>
        <w:pStyle w:val="APABody"/>
        <w:ind w:left="2880"/>
      </w:pPr>
      <w:r w:rsidRPr="000A4070">
        <w:t xml:space="preserve">a. Mark very firmly, precisely, then move on </w:t>
      </w:r>
    </w:p>
    <w:p w:rsidR="00F347E3" w:rsidRPr="000A4070" w:rsidRDefault="00F347E3" w:rsidP="00FC4016">
      <w:pPr>
        <w:pStyle w:val="APABody"/>
        <w:numPr>
          <w:ilvl w:val="0"/>
          <w:numId w:val="37"/>
        </w:numPr>
      </w:pPr>
      <w:r w:rsidRPr="000A4070">
        <w:t xml:space="preserve">Most often these are computer scored </w:t>
      </w:r>
    </w:p>
    <w:p w:rsidR="002C17AA" w:rsidRDefault="00F347E3" w:rsidP="002C17AA">
      <w:pPr>
        <w:pStyle w:val="APABody"/>
        <w:ind w:left="2160"/>
      </w:pPr>
      <w:r w:rsidRPr="000A4070">
        <w:t xml:space="preserve">3. Use a dull pencil, not a sharp one </w:t>
      </w:r>
    </w:p>
    <w:p w:rsidR="002C17AA" w:rsidRDefault="00F347E3" w:rsidP="00FC4016">
      <w:pPr>
        <w:pStyle w:val="APABody"/>
        <w:numPr>
          <w:ilvl w:val="0"/>
          <w:numId w:val="37"/>
        </w:numPr>
      </w:pPr>
      <w:r w:rsidRPr="000A4070">
        <w:t xml:space="preserve">Broader point is more efficient/time saver </w:t>
      </w:r>
    </w:p>
    <w:p w:rsidR="00F347E3" w:rsidRPr="000A4070" w:rsidRDefault="00F347E3" w:rsidP="00FC4016">
      <w:pPr>
        <w:pStyle w:val="APABody"/>
        <w:numPr>
          <w:ilvl w:val="0"/>
          <w:numId w:val="37"/>
        </w:numPr>
      </w:pPr>
      <w:r w:rsidRPr="000A4070">
        <w:t xml:space="preserve"> Attempt to wear down the point on scratch paper before the test begins </w:t>
      </w:r>
    </w:p>
    <w:p w:rsidR="00F347E3" w:rsidRPr="000A4070" w:rsidRDefault="00F347E3" w:rsidP="002C17AA">
      <w:pPr>
        <w:pStyle w:val="APABody"/>
        <w:ind w:left="2160" w:firstLine="0"/>
      </w:pPr>
      <w:r w:rsidRPr="000A4070">
        <w:t xml:space="preserve">I. Option length </w:t>
      </w:r>
    </w:p>
    <w:p w:rsidR="00F347E3" w:rsidRPr="000A4070" w:rsidRDefault="00F347E3" w:rsidP="002C17AA">
      <w:pPr>
        <w:pStyle w:val="APABody"/>
        <w:ind w:left="2880" w:firstLine="0"/>
      </w:pPr>
      <w:r w:rsidRPr="000A4070">
        <w:lastRenderedPageBreak/>
        <w:t xml:space="preserve">1. The average length is still best when you are unsure of the correct answer </w:t>
      </w:r>
    </w:p>
    <w:p w:rsidR="00F347E3" w:rsidRPr="000A4070" w:rsidRDefault="00F347E3" w:rsidP="002C17AA">
      <w:pPr>
        <w:pStyle w:val="APABody"/>
        <w:ind w:left="2160"/>
      </w:pPr>
      <w:r w:rsidRPr="000A4070">
        <w:t xml:space="preserve">2. Pay special attention to that “different” or “odd” option </w:t>
      </w:r>
    </w:p>
    <w:p w:rsidR="00F347E3" w:rsidRPr="000A4070" w:rsidRDefault="00F347E3" w:rsidP="002C17AA">
      <w:pPr>
        <w:pStyle w:val="APABody"/>
        <w:ind w:left="3600" w:firstLine="0"/>
      </w:pPr>
      <w:r w:rsidRPr="000A4070">
        <w:t xml:space="preserve">a. If it is definitely not correct, choose carefully among those that blend or are similar </w:t>
      </w:r>
    </w:p>
    <w:p w:rsidR="00F347E3" w:rsidRPr="000A4070" w:rsidRDefault="00F347E3" w:rsidP="002C17AA">
      <w:pPr>
        <w:pStyle w:val="APABody"/>
        <w:ind w:left="2880"/>
      </w:pPr>
      <w:r w:rsidRPr="000A4070">
        <w:t xml:space="preserve">b. Careful because this can actually work in either direction </w:t>
      </w:r>
    </w:p>
    <w:p w:rsidR="00F347E3" w:rsidRPr="000A4070" w:rsidRDefault="00F347E3" w:rsidP="002C17AA">
      <w:pPr>
        <w:pStyle w:val="APABody"/>
        <w:ind w:left="2160" w:firstLine="0"/>
      </w:pPr>
      <w:r w:rsidRPr="000A4070">
        <w:t xml:space="preserve">J. Option position and/or frequency of computer tests </w:t>
      </w:r>
    </w:p>
    <w:p w:rsidR="00F347E3" w:rsidRPr="000A4070" w:rsidRDefault="00F347E3" w:rsidP="002C17AA">
      <w:pPr>
        <w:pStyle w:val="APABody"/>
        <w:ind w:left="2880" w:firstLine="0"/>
      </w:pPr>
      <w:r w:rsidRPr="000A4070">
        <w:t xml:space="preserve">1. Correct answers are distributed randomly to ensure even distribution </w:t>
      </w:r>
    </w:p>
    <w:p w:rsidR="00F347E3" w:rsidRPr="000A4070" w:rsidRDefault="00F347E3" w:rsidP="002C17AA">
      <w:pPr>
        <w:pStyle w:val="APABody"/>
        <w:ind w:left="3600" w:firstLine="0"/>
      </w:pPr>
      <w:r w:rsidRPr="000A4070">
        <w:t xml:space="preserve">a. Thus, B or C should not be correct more often than the other positions </w:t>
      </w:r>
    </w:p>
    <w:p w:rsidR="00F347E3" w:rsidRPr="000A4070" w:rsidRDefault="00F347E3" w:rsidP="00FC4016">
      <w:pPr>
        <w:pStyle w:val="APABody"/>
        <w:numPr>
          <w:ilvl w:val="0"/>
          <w:numId w:val="38"/>
        </w:numPr>
      </w:pPr>
      <w:r w:rsidRPr="000A4070">
        <w:t xml:space="preserve">Ideally, A will be correct 25% of the time, B 25% of the time, and so on . . . </w:t>
      </w:r>
    </w:p>
    <w:p w:rsidR="00F347E3" w:rsidRPr="000A4070" w:rsidRDefault="00F347E3" w:rsidP="00FC4016">
      <w:pPr>
        <w:pStyle w:val="APABody"/>
        <w:numPr>
          <w:ilvl w:val="0"/>
          <w:numId w:val="39"/>
        </w:numPr>
      </w:pPr>
      <w:r w:rsidRPr="000A4070">
        <w:t xml:space="preserve">Analyze Your Test Performance </w:t>
      </w:r>
    </w:p>
    <w:p w:rsidR="002C17AA" w:rsidRDefault="00F347E3" w:rsidP="002C17AA">
      <w:pPr>
        <w:pStyle w:val="APABody"/>
        <w:ind w:left="720" w:firstLine="0"/>
      </w:pPr>
      <w:r w:rsidRPr="000A4070">
        <w:t xml:space="preserve">A. After the test, if there is an opportunity to review, try to figure out why you missed the questions </w:t>
      </w:r>
    </w:p>
    <w:p w:rsidR="00F347E3" w:rsidRPr="000A4070" w:rsidRDefault="00F347E3" w:rsidP="002C17AA">
      <w:pPr>
        <w:pStyle w:val="APABody"/>
        <w:ind w:left="720"/>
      </w:pPr>
      <w:r w:rsidRPr="000A4070">
        <w:t xml:space="preserve">1. Did you not know or recognize the material? </w:t>
      </w:r>
    </w:p>
    <w:p w:rsidR="00F347E3" w:rsidRPr="000A4070" w:rsidRDefault="00F347E3" w:rsidP="002C17AA">
      <w:pPr>
        <w:pStyle w:val="APABody"/>
        <w:ind w:left="1440"/>
      </w:pPr>
      <w:r w:rsidRPr="000A4070">
        <w:t xml:space="preserve">a. Need to study more </w:t>
      </w:r>
    </w:p>
    <w:p w:rsidR="00F347E3" w:rsidRPr="000A4070" w:rsidRDefault="00F347E3" w:rsidP="002C17AA">
      <w:pPr>
        <w:pStyle w:val="APABody"/>
        <w:ind w:left="720"/>
      </w:pPr>
      <w:r w:rsidRPr="000A4070">
        <w:t xml:space="preserve">2. Did you not understand the rationale or use the wrong rationale? </w:t>
      </w:r>
    </w:p>
    <w:p w:rsidR="002C17AA" w:rsidRDefault="002C17AA" w:rsidP="002C17AA">
      <w:pPr>
        <w:pStyle w:val="APABody"/>
        <w:ind w:left="1440"/>
      </w:pPr>
      <w:r>
        <w:t>a. Need to ask yourself “why”</w:t>
      </w:r>
    </w:p>
    <w:p w:rsidR="002C17AA" w:rsidRDefault="00F347E3" w:rsidP="002C17AA">
      <w:pPr>
        <w:pStyle w:val="APABody"/>
        <w:ind w:left="1440"/>
      </w:pPr>
      <w:r w:rsidRPr="000A4070">
        <w:t xml:space="preserve">b. Think like a nurse </w:t>
      </w:r>
    </w:p>
    <w:p w:rsidR="002C17AA" w:rsidRDefault="00F347E3" w:rsidP="002C17AA">
      <w:pPr>
        <w:pStyle w:val="APABody"/>
        <w:ind w:left="1440"/>
      </w:pPr>
      <w:r w:rsidRPr="000A4070">
        <w:t xml:space="preserve">c. Improve critical thinking skills </w:t>
      </w:r>
    </w:p>
    <w:p w:rsidR="00F347E3" w:rsidRPr="000A4070" w:rsidRDefault="00F347E3" w:rsidP="00FC4016">
      <w:pPr>
        <w:pStyle w:val="APABody"/>
        <w:numPr>
          <w:ilvl w:val="4"/>
          <w:numId w:val="39"/>
        </w:numPr>
      </w:pPr>
      <w:r w:rsidRPr="000A4070">
        <w:lastRenderedPageBreak/>
        <w:t xml:space="preserve">Read all the rationales for all the options for the questions if you study from a NCLEX Review book </w:t>
      </w:r>
    </w:p>
    <w:p w:rsidR="00F347E3" w:rsidRPr="000A4070" w:rsidRDefault="00F347E3" w:rsidP="002C17AA">
      <w:pPr>
        <w:pStyle w:val="APABody"/>
        <w:ind w:left="1440" w:firstLine="0"/>
      </w:pPr>
      <w:r w:rsidRPr="000A4070">
        <w:t xml:space="preserve">3. Did you miss key words, not read the question or options carefully, or change your answers </w:t>
      </w:r>
    </w:p>
    <w:p w:rsidR="00F347E3" w:rsidRPr="000A4070" w:rsidRDefault="00F347E3" w:rsidP="002C17AA">
      <w:pPr>
        <w:pStyle w:val="APABody"/>
        <w:ind w:left="1440"/>
      </w:pPr>
      <w:r w:rsidRPr="000A4070">
        <w:t xml:space="preserve">a. Work on improving your test taking skills </w:t>
      </w:r>
    </w:p>
    <w:p w:rsidR="00F347E3" w:rsidRPr="000A4070" w:rsidRDefault="00F347E3" w:rsidP="00E53530">
      <w:pPr>
        <w:pStyle w:val="APABody"/>
        <w:ind w:left="720" w:firstLine="0"/>
      </w:pPr>
      <w:r w:rsidRPr="000A4070">
        <w:t xml:space="preserve">B. This exercise will help your recognize what you are doing wrong and direct you toward making positive changes </w:t>
      </w:r>
    </w:p>
    <w:p w:rsidR="00F347E3" w:rsidRPr="000A4070" w:rsidRDefault="00F347E3" w:rsidP="00E53530">
      <w:pPr>
        <w:pStyle w:val="APABody"/>
        <w:ind w:left="720" w:firstLine="0"/>
      </w:pPr>
      <w:r w:rsidRPr="000A4070">
        <w:t xml:space="preserve">C. This analysis can be performed on practice tests/questions to strengthen your test taking ability before an exam </w:t>
      </w:r>
    </w:p>
    <w:p w:rsidR="00F347E3" w:rsidRPr="000A4070" w:rsidRDefault="00F347E3" w:rsidP="002C17AA">
      <w:pPr>
        <w:pStyle w:val="APABody"/>
        <w:ind w:left="720"/>
      </w:pPr>
      <w:r w:rsidRPr="000A4070">
        <w:t xml:space="preserve">1. Practice, practice, practice! </w:t>
      </w:r>
    </w:p>
    <w:p w:rsidR="00F347E3" w:rsidRPr="000A4070" w:rsidRDefault="00F347E3" w:rsidP="00FC4016">
      <w:pPr>
        <w:pStyle w:val="APABody"/>
        <w:numPr>
          <w:ilvl w:val="0"/>
          <w:numId w:val="40"/>
        </w:numPr>
      </w:pPr>
      <w:r w:rsidRPr="000A4070">
        <w:t xml:space="preserve">Other Tips for Test Success </w:t>
      </w:r>
    </w:p>
    <w:p w:rsidR="002C17AA" w:rsidRDefault="00F347E3" w:rsidP="002C17AA">
      <w:pPr>
        <w:pStyle w:val="APABody"/>
        <w:ind w:left="1080" w:firstLine="0"/>
      </w:pPr>
      <w:r w:rsidRPr="000A4070">
        <w:t xml:space="preserve">A. NCLEX Review books with rationales for all distractors and/or old tests (when available) are helpful study tools </w:t>
      </w:r>
    </w:p>
    <w:p w:rsidR="00F347E3" w:rsidRPr="000A4070" w:rsidRDefault="00F347E3" w:rsidP="002C17AA">
      <w:pPr>
        <w:pStyle w:val="APABody"/>
        <w:ind w:left="1080" w:firstLine="360"/>
      </w:pPr>
      <w:r w:rsidRPr="000A4070">
        <w:t xml:space="preserve">1. Help to formalize the content and desensitizes you to testing </w:t>
      </w:r>
    </w:p>
    <w:p w:rsidR="00F347E3" w:rsidRPr="000A4070" w:rsidRDefault="00F347E3" w:rsidP="002C17AA">
      <w:pPr>
        <w:pStyle w:val="APABody"/>
        <w:ind w:left="1440" w:firstLine="0"/>
      </w:pPr>
      <w:r w:rsidRPr="000A4070">
        <w:t xml:space="preserve">2. Change the questions around – substitute the word “best” for “worst,” “first” for “last” </w:t>
      </w:r>
    </w:p>
    <w:p w:rsidR="00F347E3" w:rsidRPr="000A4070" w:rsidRDefault="00F347E3" w:rsidP="002C17AA">
      <w:pPr>
        <w:pStyle w:val="APABody"/>
        <w:ind w:left="1440"/>
      </w:pPr>
      <w:r w:rsidRPr="000A4070">
        <w:t xml:space="preserve">a. Gets more bang for your buck </w:t>
      </w:r>
    </w:p>
    <w:p w:rsidR="00F347E3" w:rsidRPr="000A4070" w:rsidRDefault="00F347E3" w:rsidP="002C17AA">
      <w:pPr>
        <w:pStyle w:val="APABody"/>
      </w:pPr>
      <w:r w:rsidRPr="000A4070">
        <w:t xml:space="preserve"> </w:t>
      </w:r>
      <w:r w:rsidR="002C17AA">
        <w:tab/>
      </w:r>
      <w:r w:rsidRPr="000A4070">
        <w:t xml:space="preserve">3. Be sure to read all the rationales for all the options in NCLEX Review books </w:t>
      </w:r>
    </w:p>
    <w:p w:rsidR="00F347E3" w:rsidRPr="000A4070" w:rsidRDefault="00F347E3" w:rsidP="002C17AA">
      <w:pPr>
        <w:pStyle w:val="APABody"/>
        <w:ind w:left="2160" w:firstLine="0"/>
      </w:pPr>
      <w:r w:rsidRPr="000A4070">
        <w:t xml:space="preserve">a. You learn as much from why an answer is wrong as you do from why it is right </w:t>
      </w:r>
    </w:p>
    <w:p w:rsidR="00F347E3" w:rsidRPr="000A4070" w:rsidRDefault="00F347E3" w:rsidP="002C17AA">
      <w:pPr>
        <w:pStyle w:val="APABody"/>
        <w:ind w:left="720" w:firstLine="0"/>
      </w:pPr>
      <w:r w:rsidRPr="000A4070">
        <w:t xml:space="preserve">B. Participate in a study group for different perspectives on content </w:t>
      </w:r>
    </w:p>
    <w:p w:rsidR="00F347E3" w:rsidRPr="000A4070" w:rsidRDefault="00F347E3" w:rsidP="002C17AA">
      <w:pPr>
        <w:pStyle w:val="APABody"/>
        <w:ind w:left="720"/>
      </w:pPr>
      <w:r w:rsidRPr="000A4070">
        <w:t xml:space="preserve">1. Be selective about the members of the group </w:t>
      </w:r>
    </w:p>
    <w:p w:rsidR="00F347E3" w:rsidRPr="000A4070" w:rsidRDefault="00F347E3" w:rsidP="002C17AA">
      <w:pPr>
        <w:pStyle w:val="APABody"/>
        <w:ind w:left="2160" w:firstLine="0"/>
      </w:pPr>
      <w:r w:rsidRPr="000A4070">
        <w:lastRenderedPageBreak/>
        <w:t xml:space="preserve">a. Members should share a similar frame of mind and orientation about studying with you </w:t>
      </w:r>
    </w:p>
    <w:p w:rsidR="00F347E3" w:rsidRPr="000A4070" w:rsidRDefault="00F347E3" w:rsidP="002C17AA">
      <w:pPr>
        <w:pStyle w:val="APABody"/>
        <w:ind w:left="1440"/>
      </w:pPr>
      <w:r w:rsidRPr="000A4070">
        <w:t xml:space="preserve">b. Ideal number of participants is four to six </w:t>
      </w:r>
    </w:p>
    <w:p w:rsidR="00F347E3" w:rsidRPr="000A4070" w:rsidRDefault="00F347E3" w:rsidP="002C17AA">
      <w:pPr>
        <w:pStyle w:val="APABody"/>
        <w:ind w:left="2160"/>
      </w:pPr>
      <w:r w:rsidRPr="000A4070">
        <w:t xml:space="preserve">i. Larger groups are difficult to manage </w:t>
      </w:r>
    </w:p>
    <w:p w:rsidR="00F347E3" w:rsidRPr="000A4070" w:rsidRDefault="00F347E3" w:rsidP="002C17AA">
      <w:pPr>
        <w:pStyle w:val="APABody"/>
        <w:ind w:left="1440"/>
      </w:pPr>
      <w:r w:rsidRPr="000A4070">
        <w:t xml:space="preserve">c. May need to ask a difficult group member to leave </w:t>
      </w:r>
    </w:p>
    <w:p w:rsidR="00F347E3" w:rsidRPr="000A4070" w:rsidRDefault="00F347E3" w:rsidP="002C17AA">
      <w:pPr>
        <w:pStyle w:val="APABody"/>
        <w:ind w:left="2160" w:firstLine="0"/>
      </w:pPr>
      <w:r w:rsidRPr="000A4070">
        <w:t xml:space="preserve">d. Have each group member prepare a particular section (or questions) for each session </w:t>
      </w:r>
    </w:p>
    <w:p w:rsidR="00F347E3" w:rsidRPr="000A4070" w:rsidRDefault="00F347E3" w:rsidP="002C17AA">
      <w:pPr>
        <w:pStyle w:val="APABody"/>
        <w:ind w:left="2160"/>
      </w:pPr>
      <w:r w:rsidRPr="000A4070">
        <w:t xml:space="preserve">i. Generally, meet once or twice a week </w:t>
      </w:r>
    </w:p>
    <w:p w:rsidR="00F347E3" w:rsidRPr="000A4070" w:rsidRDefault="00F347E3" w:rsidP="002C17AA">
      <w:pPr>
        <w:pStyle w:val="APABody"/>
        <w:ind w:left="2160"/>
      </w:pPr>
      <w:r w:rsidRPr="000A4070">
        <w:t xml:space="preserve">ii. Prevents, What-are-we-going-to-study-tonight syndrome </w:t>
      </w:r>
    </w:p>
    <w:p w:rsidR="002C17AA" w:rsidRDefault="00F347E3" w:rsidP="002C17AA">
      <w:pPr>
        <w:pStyle w:val="APABody"/>
        <w:ind w:left="2880" w:firstLine="0"/>
      </w:pPr>
      <w:r w:rsidRPr="000A4070">
        <w:t xml:space="preserve">iii. Ensures more organization and in-depth study </w:t>
      </w:r>
    </w:p>
    <w:p w:rsidR="00F347E3" w:rsidRPr="000A4070" w:rsidRDefault="00F347E3" w:rsidP="002C17AA">
      <w:pPr>
        <w:pStyle w:val="APABody"/>
        <w:ind w:left="2880" w:firstLine="0"/>
      </w:pPr>
      <w:r w:rsidRPr="000A4070">
        <w:t xml:space="preserve">iv. Encourages questions, thereby reinforcing content </w:t>
      </w:r>
    </w:p>
    <w:p w:rsidR="00F347E3" w:rsidRPr="000A4070" w:rsidRDefault="00F347E3" w:rsidP="002C17AA">
      <w:pPr>
        <w:pStyle w:val="APABody"/>
        <w:ind w:left="720"/>
      </w:pPr>
      <w:r w:rsidRPr="000A4070">
        <w:t xml:space="preserve">2. Limit length of study session – and stick to it </w:t>
      </w:r>
    </w:p>
    <w:p w:rsidR="00F347E3" w:rsidRPr="000A4070" w:rsidRDefault="00F347E3" w:rsidP="002C17AA">
      <w:pPr>
        <w:pStyle w:val="APABody"/>
        <w:ind w:left="2160" w:firstLine="0"/>
      </w:pPr>
      <w:r w:rsidRPr="000A4070">
        <w:t xml:space="preserve">a. Long sessions should be broken up with short breaks every 45 to 60 minutes </w:t>
      </w:r>
    </w:p>
    <w:p w:rsidR="00F347E3" w:rsidRPr="000A4070" w:rsidRDefault="00F347E3" w:rsidP="00BC7076">
      <w:pPr>
        <w:pStyle w:val="APABody"/>
      </w:pPr>
      <w:r w:rsidRPr="000A4070">
        <w:t xml:space="preserve">C. Management of Test Anxiety and/or Stress </w:t>
      </w:r>
    </w:p>
    <w:p w:rsidR="00F347E3" w:rsidRPr="000A4070" w:rsidRDefault="00F347E3" w:rsidP="00BC7076">
      <w:pPr>
        <w:pStyle w:val="APABody"/>
        <w:ind w:left="1440" w:firstLine="0"/>
      </w:pPr>
      <w:r w:rsidRPr="000A4070">
        <w:t xml:space="preserve">1. May use controlled breathing and imagery (must be practiced) </w:t>
      </w:r>
    </w:p>
    <w:p w:rsidR="00F347E3" w:rsidRPr="000A4070" w:rsidRDefault="00F347E3" w:rsidP="00BC7076">
      <w:pPr>
        <w:pStyle w:val="APABody"/>
        <w:ind w:left="2160" w:firstLine="0"/>
      </w:pPr>
      <w:r w:rsidRPr="000A4070">
        <w:t xml:space="preserve">a. University of Georgia researchers have found that people felt more alert and relaxed when they thought about a recent positive outdoor experience than when they followed a meditation tape </w:t>
      </w:r>
    </w:p>
    <w:p w:rsidR="00F347E3" w:rsidRPr="000A4070" w:rsidRDefault="00F347E3" w:rsidP="00B74BDB">
      <w:pPr>
        <w:pStyle w:val="APABody"/>
      </w:pPr>
    </w:p>
    <w:p w:rsidR="00F347E3" w:rsidRPr="000A4070" w:rsidRDefault="00BC7076" w:rsidP="00BC7076">
      <w:pPr>
        <w:pStyle w:val="APABody"/>
        <w:ind w:left="1440"/>
      </w:pPr>
      <w:r>
        <w:t>b. Take what I call a</w:t>
      </w:r>
      <w:r w:rsidR="00F347E3" w:rsidRPr="000A4070">
        <w:t xml:space="preserve"> “Ten Minute Vacation” </w:t>
      </w:r>
    </w:p>
    <w:p w:rsidR="00BC7076" w:rsidRDefault="00F347E3" w:rsidP="00FC4016">
      <w:pPr>
        <w:pStyle w:val="APABody"/>
        <w:numPr>
          <w:ilvl w:val="4"/>
          <w:numId w:val="40"/>
        </w:numPr>
      </w:pPr>
      <w:r w:rsidRPr="000A4070">
        <w:t>Sit in a comfortable posit</w:t>
      </w:r>
      <w:r w:rsidR="00BC7076">
        <w:t>ion with your feet on the floor</w:t>
      </w:r>
    </w:p>
    <w:p w:rsidR="00BC7076" w:rsidRDefault="00F347E3" w:rsidP="00FC4016">
      <w:pPr>
        <w:pStyle w:val="APABody"/>
        <w:numPr>
          <w:ilvl w:val="4"/>
          <w:numId w:val="40"/>
        </w:numPr>
      </w:pPr>
      <w:r w:rsidRPr="000A4070">
        <w:lastRenderedPageBreak/>
        <w:t xml:space="preserve">Pretend that a string has been painlessly attached to the top of your head to hold you upright </w:t>
      </w:r>
    </w:p>
    <w:p w:rsidR="00F347E3" w:rsidRPr="000A4070" w:rsidRDefault="00F347E3" w:rsidP="00FC4016">
      <w:pPr>
        <w:pStyle w:val="APABody"/>
        <w:numPr>
          <w:ilvl w:val="4"/>
          <w:numId w:val="40"/>
        </w:numPr>
      </w:pPr>
      <w:r w:rsidRPr="000A4070">
        <w:t xml:space="preserve"> Close your eyes and take several deep breaths </w:t>
      </w:r>
    </w:p>
    <w:p w:rsidR="00BC7076" w:rsidRDefault="00F347E3" w:rsidP="00FC4016">
      <w:pPr>
        <w:pStyle w:val="APABody"/>
        <w:numPr>
          <w:ilvl w:val="0"/>
          <w:numId w:val="41"/>
        </w:numPr>
      </w:pPr>
      <w:r w:rsidRPr="000A4070">
        <w:t xml:space="preserve">Each time you exhale, let your body become more and more relaxed </w:t>
      </w:r>
    </w:p>
    <w:p w:rsidR="00BC7076" w:rsidRDefault="00F347E3" w:rsidP="00FC4016">
      <w:pPr>
        <w:pStyle w:val="APABody"/>
        <w:numPr>
          <w:ilvl w:val="0"/>
          <w:numId w:val="41"/>
        </w:numPr>
      </w:pPr>
      <w:r w:rsidRPr="000A4070">
        <w:t>Now picture yourself standing at the top of a staircase and with each breath – as you exhale, step down a step and relax – starting wit</w:t>
      </w:r>
      <w:r w:rsidR="00BC7076">
        <w:t>h 10 until you reach the bottom</w:t>
      </w:r>
    </w:p>
    <w:p w:rsidR="00BC7076" w:rsidRDefault="00F347E3" w:rsidP="00FC4016">
      <w:pPr>
        <w:pStyle w:val="APABody"/>
        <w:numPr>
          <w:ilvl w:val="0"/>
          <w:numId w:val="41"/>
        </w:numPr>
      </w:pPr>
      <w:r w:rsidRPr="000A4070">
        <w:t xml:space="preserve">Visualize that you are walking through a door and into a beautiful meadow --- Or any place that makes you feel calm and relaxed. </w:t>
      </w:r>
    </w:p>
    <w:p w:rsidR="00F347E3" w:rsidRPr="000A4070" w:rsidRDefault="00F347E3" w:rsidP="00FC4016">
      <w:pPr>
        <w:pStyle w:val="APABody"/>
        <w:numPr>
          <w:ilvl w:val="0"/>
          <w:numId w:val="41"/>
        </w:numPr>
      </w:pPr>
      <w:r w:rsidRPr="000A4070">
        <w:t xml:space="preserve">Visualize yourself successful </w:t>
      </w:r>
    </w:p>
    <w:p w:rsidR="00F347E3" w:rsidRPr="000A4070" w:rsidRDefault="00BC7076" w:rsidP="00BC7076">
      <w:pPr>
        <w:pStyle w:val="APABody"/>
        <w:ind w:left="2160" w:firstLine="0"/>
      </w:pPr>
      <w:r>
        <w:t xml:space="preserve">c. </w:t>
      </w:r>
      <w:r w:rsidR="00F347E3" w:rsidRPr="000A4070">
        <w:t>Some students like to use the above method</w:t>
      </w:r>
      <w:r>
        <w:t>s</w:t>
      </w:r>
      <w:r w:rsidR="00F347E3" w:rsidRPr="000A4070">
        <w:t xml:space="preserve"> to see themselves taking the test </w:t>
      </w:r>
    </w:p>
    <w:p w:rsidR="00BC7076" w:rsidRDefault="00F347E3" w:rsidP="00FC4016">
      <w:pPr>
        <w:pStyle w:val="APABody"/>
        <w:numPr>
          <w:ilvl w:val="0"/>
          <w:numId w:val="42"/>
        </w:numPr>
      </w:pPr>
      <w:r w:rsidRPr="000A4070">
        <w:t xml:space="preserve">They visualize themselves answering the questions without problems </w:t>
      </w:r>
    </w:p>
    <w:p w:rsidR="00BC7076" w:rsidRDefault="00F347E3" w:rsidP="00FC4016">
      <w:pPr>
        <w:pStyle w:val="APABody"/>
        <w:numPr>
          <w:ilvl w:val="0"/>
          <w:numId w:val="42"/>
        </w:numPr>
      </w:pPr>
      <w:r w:rsidRPr="000A4070">
        <w:t xml:space="preserve"> And finishing the test on time and without distress </w:t>
      </w:r>
    </w:p>
    <w:p w:rsidR="00F347E3" w:rsidRPr="000A4070" w:rsidRDefault="00F347E3" w:rsidP="00FC4016">
      <w:pPr>
        <w:pStyle w:val="APABody"/>
        <w:numPr>
          <w:ilvl w:val="0"/>
          <w:numId w:val="42"/>
        </w:numPr>
      </w:pPr>
      <w:r w:rsidRPr="000A4070">
        <w:t xml:space="preserve">And of receiving a good grade in the end </w:t>
      </w:r>
    </w:p>
    <w:p w:rsidR="00F347E3" w:rsidRPr="000A4070" w:rsidRDefault="00F347E3" w:rsidP="00B74BDB">
      <w:pPr>
        <w:pStyle w:val="APABody"/>
      </w:pPr>
    </w:p>
    <w:p w:rsidR="00BC7076" w:rsidRDefault="00F347E3" w:rsidP="00BC7076">
      <w:pPr>
        <w:pStyle w:val="APABody"/>
        <w:ind w:left="720" w:firstLine="0"/>
      </w:pPr>
      <w:r w:rsidRPr="000A4070">
        <w:t xml:space="preserve">2. Positive self-talk will help boost confidence </w:t>
      </w:r>
    </w:p>
    <w:p w:rsidR="00F347E3" w:rsidRPr="000A4070" w:rsidRDefault="00F347E3" w:rsidP="00BC7076">
      <w:pPr>
        <w:pStyle w:val="APABody"/>
        <w:ind w:left="720"/>
      </w:pPr>
      <w:r w:rsidRPr="000A4070">
        <w:t xml:space="preserve">a. What we say to and think about ourselves can be a self-filling prophecy </w:t>
      </w:r>
    </w:p>
    <w:p w:rsidR="00F347E3" w:rsidRPr="000A4070" w:rsidRDefault="00F347E3" w:rsidP="00BC7076">
      <w:pPr>
        <w:pStyle w:val="APABody"/>
        <w:ind w:left="1440"/>
      </w:pPr>
      <w:r w:rsidRPr="000A4070">
        <w:t xml:space="preserve">i. Therefore, we must not say negative things to ourselves </w:t>
      </w:r>
    </w:p>
    <w:p w:rsidR="00F347E3" w:rsidRPr="000A4070" w:rsidRDefault="00F347E3" w:rsidP="00BC7076">
      <w:pPr>
        <w:pStyle w:val="APABody"/>
        <w:ind w:left="2160" w:firstLine="0"/>
      </w:pPr>
      <w:r w:rsidRPr="000A4070">
        <w:lastRenderedPageBreak/>
        <w:t xml:space="preserve">ii. Instead, concentrate on how well prepared you are, on how much of the material you know, about how much time you have put into being successful </w:t>
      </w:r>
    </w:p>
    <w:p w:rsidR="00F347E3" w:rsidRPr="000A4070" w:rsidRDefault="00F347E3" w:rsidP="00BC7076">
      <w:pPr>
        <w:pStyle w:val="APABody"/>
        <w:ind w:left="1440"/>
      </w:pPr>
      <w:r w:rsidRPr="000A4070">
        <w:t xml:space="preserve">iii. Look at yourself in a mirror </w:t>
      </w:r>
    </w:p>
    <w:p w:rsidR="00F347E3" w:rsidRPr="000A4070" w:rsidRDefault="00F347E3" w:rsidP="00BC7076">
      <w:pPr>
        <w:pStyle w:val="APABody"/>
        <w:ind w:left="2880" w:firstLine="0"/>
      </w:pPr>
      <w:r w:rsidRPr="000A4070">
        <w:t xml:space="preserve">a. Looking straight in your eyes, say positive things about yourself and your preparation for the test </w:t>
      </w:r>
    </w:p>
    <w:p w:rsidR="00F347E3" w:rsidRPr="000A4070" w:rsidRDefault="00F347E3" w:rsidP="00BC7076">
      <w:pPr>
        <w:pStyle w:val="APABody"/>
        <w:ind w:left="2160"/>
      </w:pPr>
      <w:r w:rsidRPr="000A4070">
        <w:t xml:space="preserve">b. Gives you a positive boost and helps diminish self-doubt </w:t>
      </w:r>
    </w:p>
    <w:p w:rsidR="00F347E3" w:rsidRPr="000A4070" w:rsidRDefault="00F347E3" w:rsidP="00BC7076">
      <w:pPr>
        <w:pStyle w:val="APABody"/>
      </w:pPr>
      <w:r w:rsidRPr="000A4070">
        <w:t xml:space="preserve">3. Controlling test anxiety during a test </w:t>
      </w:r>
    </w:p>
    <w:p w:rsidR="00F347E3" w:rsidRPr="000A4070" w:rsidRDefault="00F347E3" w:rsidP="008836B6">
      <w:pPr>
        <w:pStyle w:val="APABody"/>
        <w:ind w:left="1440" w:firstLine="0"/>
      </w:pPr>
      <w:r w:rsidRPr="000A4070">
        <w:t xml:space="preserve">a. What happens </w:t>
      </w:r>
    </w:p>
    <w:p w:rsidR="008836B6" w:rsidRDefault="00F347E3" w:rsidP="008836B6">
      <w:pPr>
        <w:pStyle w:val="APABody"/>
        <w:ind w:left="1440"/>
      </w:pPr>
      <w:r w:rsidRPr="000A4070">
        <w:t xml:space="preserve">i. You become tense </w:t>
      </w:r>
    </w:p>
    <w:p w:rsidR="00F347E3" w:rsidRPr="000A4070" w:rsidRDefault="00F347E3" w:rsidP="008836B6">
      <w:pPr>
        <w:pStyle w:val="APABody"/>
        <w:ind w:left="2880" w:firstLine="0"/>
      </w:pPr>
      <w:r w:rsidRPr="000A4070">
        <w:t xml:space="preserve">a. You grip your pencil tightly, you begin to hunch up your shoulders and tighten the muscles in your neck, shoulders, and back </w:t>
      </w:r>
    </w:p>
    <w:p w:rsidR="00F347E3" w:rsidRPr="000A4070" w:rsidRDefault="00F347E3" w:rsidP="008836B6">
      <w:pPr>
        <w:pStyle w:val="APABody"/>
        <w:ind w:left="1440"/>
      </w:pPr>
      <w:r w:rsidRPr="000A4070">
        <w:t xml:space="preserve">ii. Negative thoughts begin to creep into your head </w:t>
      </w:r>
    </w:p>
    <w:p w:rsidR="00F347E3" w:rsidRPr="000A4070" w:rsidRDefault="00F347E3" w:rsidP="008836B6">
      <w:pPr>
        <w:pStyle w:val="APABody"/>
        <w:ind w:left="2160" w:firstLine="0"/>
      </w:pPr>
      <w:r w:rsidRPr="000A4070">
        <w:t xml:space="preserve">iii. You loose your focus and concentration </w:t>
      </w:r>
    </w:p>
    <w:p w:rsidR="008836B6" w:rsidRDefault="008836B6" w:rsidP="00FC4016">
      <w:pPr>
        <w:pStyle w:val="APABody"/>
        <w:numPr>
          <w:ilvl w:val="0"/>
          <w:numId w:val="43"/>
        </w:numPr>
      </w:pPr>
      <w:r>
        <w:t>What to do?</w:t>
      </w:r>
    </w:p>
    <w:p w:rsidR="008836B6" w:rsidRDefault="00F347E3" w:rsidP="00FC4016">
      <w:pPr>
        <w:pStyle w:val="APABody"/>
        <w:numPr>
          <w:ilvl w:val="0"/>
          <w:numId w:val="44"/>
        </w:numPr>
      </w:pPr>
      <w:r w:rsidRPr="000A4070">
        <w:t xml:space="preserve">Put your pencil down and close your eyes </w:t>
      </w:r>
    </w:p>
    <w:p w:rsidR="00F347E3" w:rsidRPr="000A4070" w:rsidRDefault="00F347E3" w:rsidP="00FC4016">
      <w:pPr>
        <w:pStyle w:val="APABody"/>
        <w:numPr>
          <w:ilvl w:val="0"/>
          <w:numId w:val="44"/>
        </w:numPr>
      </w:pPr>
      <w:r w:rsidRPr="000A4070">
        <w:t xml:space="preserve">Take several deep breaths while letting your arms hang at your sides </w:t>
      </w:r>
    </w:p>
    <w:p w:rsidR="008836B6" w:rsidRDefault="00F347E3" w:rsidP="00FC4016">
      <w:pPr>
        <w:pStyle w:val="APABody"/>
        <w:numPr>
          <w:ilvl w:val="0"/>
          <w:numId w:val="45"/>
        </w:numPr>
      </w:pPr>
      <w:r w:rsidRPr="000A4070">
        <w:t xml:space="preserve">With each exhalation, think about relaxing your entire body – use that invisible string attached at the top of your head to hold you up like a rag doll </w:t>
      </w:r>
    </w:p>
    <w:p w:rsidR="00F347E3" w:rsidRPr="000A4070" w:rsidRDefault="008836B6" w:rsidP="008836B6">
      <w:pPr>
        <w:pStyle w:val="APABody"/>
        <w:ind w:left="1440"/>
      </w:pPr>
      <w:r>
        <w:lastRenderedPageBreak/>
        <w:t>iv</w:t>
      </w:r>
      <w:r w:rsidR="00F347E3" w:rsidRPr="000A4070">
        <w:t xml:space="preserve">. Think positive thoughts </w:t>
      </w:r>
    </w:p>
    <w:p w:rsidR="00F347E3" w:rsidRPr="000A4070" w:rsidRDefault="00F347E3" w:rsidP="008836B6">
      <w:pPr>
        <w:pStyle w:val="APABody"/>
        <w:ind w:left="2160"/>
      </w:pPr>
      <w:r w:rsidRPr="000A4070">
        <w:t xml:space="preserve">a. Remind yourself about how well prepared you are </w:t>
      </w:r>
    </w:p>
    <w:p w:rsidR="008836B6" w:rsidRDefault="00F347E3" w:rsidP="008836B6">
      <w:pPr>
        <w:pStyle w:val="APABody"/>
        <w:ind w:left="2880" w:firstLine="0"/>
      </w:pPr>
      <w:r w:rsidRPr="000A4070">
        <w:t xml:space="preserve">b. Remember that this test is your chance to prove what you have learned </w:t>
      </w:r>
    </w:p>
    <w:p w:rsidR="00F347E3" w:rsidRPr="000A4070" w:rsidRDefault="00F347E3" w:rsidP="008836B6">
      <w:pPr>
        <w:pStyle w:val="APABody"/>
        <w:ind w:left="2880" w:firstLine="0"/>
      </w:pPr>
      <w:r w:rsidRPr="000A4070">
        <w:t xml:space="preserve">c. If it was a difficult question that caused your panic, remind yourself that you don’t have to be perfect, just do your best </w:t>
      </w:r>
    </w:p>
    <w:p w:rsidR="008836B6" w:rsidRDefault="00F347E3" w:rsidP="008836B6">
      <w:pPr>
        <w:pStyle w:val="APABody"/>
        <w:ind w:left="2880"/>
      </w:pPr>
      <w:r w:rsidRPr="000A4070">
        <w:t xml:space="preserve">1. Give yourself permission to “miss one” </w:t>
      </w:r>
      <w:r w:rsidR="008836B6">
        <w:tab/>
      </w:r>
    </w:p>
    <w:p w:rsidR="00F347E3" w:rsidRPr="000A4070" w:rsidRDefault="00F347E3" w:rsidP="008836B6">
      <w:pPr>
        <w:pStyle w:val="APABody"/>
        <w:ind w:left="3600" w:firstLine="0"/>
      </w:pPr>
      <w:r w:rsidRPr="000A4070">
        <w:t xml:space="preserve">2. Give yourself permission to skip a question and come back to it later </w:t>
      </w:r>
    </w:p>
    <w:p w:rsidR="00F347E3" w:rsidRPr="000A4070" w:rsidRDefault="00F347E3" w:rsidP="008836B6">
      <w:pPr>
        <w:pStyle w:val="APABody"/>
        <w:ind w:left="1440"/>
      </w:pPr>
      <w:r w:rsidRPr="000A4070">
        <w:t xml:space="preserve">v. Pick up your pencil and refocus on the test </w:t>
      </w:r>
    </w:p>
    <w:p w:rsidR="00F347E3" w:rsidRPr="000A4070" w:rsidRDefault="00F347E3" w:rsidP="008836B6">
      <w:pPr>
        <w:pStyle w:val="APABody"/>
      </w:pPr>
      <w:r w:rsidRPr="000A4070">
        <w:t xml:space="preserve">4. Best way to avoid stress is be prepared </w:t>
      </w:r>
    </w:p>
    <w:p w:rsidR="00F347E3" w:rsidRPr="000A4070" w:rsidRDefault="00F347E3" w:rsidP="008836B6">
      <w:pPr>
        <w:pStyle w:val="APABody"/>
        <w:ind w:left="720"/>
      </w:pPr>
      <w:r w:rsidRPr="000A4070">
        <w:t xml:space="preserve">a. Don’t cram </w:t>
      </w:r>
    </w:p>
    <w:p w:rsidR="00F347E3" w:rsidRPr="000A4070" w:rsidRDefault="00F347E3" w:rsidP="008836B6">
      <w:pPr>
        <w:pStyle w:val="APABody"/>
      </w:pPr>
      <w:r w:rsidRPr="000A4070">
        <w:t xml:space="preserve">5. Have a diversion from the content and study routine </w:t>
      </w:r>
    </w:p>
    <w:p w:rsidR="00F347E3" w:rsidRPr="000A4070" w:rsidRDefault="00F347E3" w:rsidP="008836B6">
      <w:pPr>
        <w:pStyle w:val="APABody"/>
        <w:ind w:left="1440" w:firstLine="0"/>
      </w:pPr>
      <w:r w:rsidRPr="000A4070">
        <w:t xml:space="preserve">a. Plan a little time for exercise, social events, or quality family time </w:t>
      </w:r>
    </w:p>
    <w:p w:rsidR="00F347E3" w:rsidRPr="000A4070" w:rsidRDefault="00F347E3" w:rsidP="008836B6">
      <w:pPr>
        <w:pStyle w:val="APABody"/>
      </w:pPr>
      <w:r w:rsidRPr="000A4070">
        <w:t xml:space="preserve">i. But, don’t get careless – PLAN this time carefully </w:t>
      </w:r>
    </w:p>
    <w:p w:rsidR="00F347E3" w:rsidRPr="000A4070" w:rsidRDefault="00F347E3" w:rsidP="008836B6">
      <w:pPr>
        <w:pStyle w:val="APABody"/>
      </w:pPr>
    </w:p>
    <w:p w:rsidR="00F347E3" w:rsidRPr="000A4070" w:rsidRDefault="00F347E3" w:rsidP="00FC4016">
      <w:pPr>
        <w:pStyle w:val="APABody"/>
        <w:numPr>
          <w:ilvl w:val="0"/>
          <w:numId w:val="46"/>
        </w:numPr>
      </w:pPr>
      <w:r w:rsidRPr="000A4070">
        <w:t xml:space="preserve">Night Before a Test </w:t>
      </w:r>
    </w:p>
    <w:p w:rsidR="00F347E3" w:rsidRPr="000A4070" w:rsidRDefault="00F347E3" w:rsidP="008836B6">
      <w:pPr>
        <w:pStyle w:val="APABody"/>
        <w:ind w:left="720"/>
      </w:pPr>
      <w:r w:rsidRPr="000A4070">
        <w:t xml:space="preserve">A. No movie </w:t>
      </w:r>
    </w:p>
    <w:p w:rsidR="00F347E3" w:rsidRPr="000A4070" w:rsidRDefault="00F347E3" w:rsidP="008836B6">
      <w:pPr>
        <w:pStyle w:val="APABody"/>
        <w:ind w:left="1440"/>
      </w:pPr>
      <w:r w:rsidRPr="000A4070">
        <w:t xml:space="preserve">1. Especially one that could cause emotional distress </w:t>
      </w:r>
    </w:p>
    <w:p w:rsidR="00F347E3" w:rsidRPr="000A4070" w:rsidRDefault="00F347E3" w:rsidP="008836B6">
      <w:pPr>
        <w:pStyle w:val="APABody"/>
        <w:ind w:left="720"/>
      </w:pPr>
      <w:r w:rsidRPr="000A4070">
        <w:t xml:space="preserve">B. No exotic food </w:t>
      </w:r>
    </w:p>
    <w:p w:rsidR="00F347E3" w:rsidRPr="000A4070" w:rsidRDefault="00F347E3" w:rsidP="008836B6">
      <w:pPr>
        <w:pStyle w:val="APABody"/>
        <w:ind w:left="2160" w:firstLine="0"/>
      </w:pPr>
      <w:r w:rsidRPr="000A4070">
        <w:t xml:space="preserve">1. Not a good time to be sick or suffer from GI upsets </w:t>
      </w:r>
    </w:p>
    <w:p w:rsidR="00F347E3" w:rsidRPr="000A4070" w:rsidRDefault="00F347E3" w:rsidP="008836B6">
      <w:pPr>
        <w:pStyle w:val="APABody"/>
        <w:ind w:left="1440" w:firstLine="0"/>
      </w:pPr>
      <w:r w:rsidRPr="000A4070">
        <w:t xml:space="preserve">C. Review the key concepts, formulas, lists, etc </w:t>
      </w:r>
    </w:p>
    <w:p w:rsidR="008836B6" w:rsidRDefault="00F347E3" w:rsidP="008836B6">
      <w:pPr>
        <w:pStyle w:val="APABody"/>
        <w:ind w:left="1440"/>
      </w:pPr>
      <w:r w:rsidRPr="000A4070">
        <w:t xml:space="preserve">1. the major studying should be complete </w:t>
      </w:r>
    </w:p>
    <w:p w:rsidR="00F347E3" w:rsidRPr="000A4070" w:rsidRDefault="00F347E3" w:rsidP="008836B6">
      <w:pPr>
        <w:pStyle w:val="APABody"/>
        <w:ind w:left="720"/>
      </w:pPr>
      <w:r w:rsidRPr="000A4070">
        <w:lastRenderedPageBreak/>
        <w:t xml:space="preserve">D. Get to bed at a reasonable hour </w:t>
      </w:r>
    </w:p>
    <w:p w:rsidR="008836B6" w:rsidRDefault="00F347E3" w:rsidP="008836B6">
      <w:pPr>
        <w:pStyle w:val="APABody"/>
        <w:ind w:left="1440"/>
      </w:pPr>
      <w:r w:rsidRPr="000A4070">
        <w:t xml:space="preserve">1. Rest does not equal sleep </w:t>
      </w:r>
    </w:p>
    <w:p w:rsidR="00F347E3" w:rsidRPr="000A4070" w:rsidRDefault="00F347E3" w:rsidP="008836B6">
      <w:pPr>
        <w:pStyle w:val="APABody"/>
        <w:ind w:left="1440"/>
      </w:pPr>
      <w:r w:rsidRPr="000A4070">
        <w:t xml:space="preserve">2. Do not take sleep aids </w:t>
      </w:r>
    </w:p>
    <w:p w:rsidR="00F347E3" w:rsidRPr="000A4070" w:rsidRDefault="00F347E3" w:rsidP="008836B6">
      <w:pPr>
        <w:pStyle w:val="APABody"/>
        <w:ind w:left="2160"/>
      </w:pPr>
      <w:r w:rsidRPr="000A4070">
        <w:t xml:space="preserve">a. May result in feeling fuzzy in the morning </w:t>
      </w:r>
    </w:p>
    <w:p w:rsidR="00F347E3" w:rsidRPr="000A4070" w:rsidRDefault="00F347E3" w:rsidP="008836B6">
      <w:pPr>
        <w:pStyle w:val="APABody"/>
        <w:ind w:left="1440"/>
      </w:pPr>
      <w:r w:rsidRPr="000A4070">
        <w:t xml:space="preserve">3. Shut your brain off before bedtime </w:t>
      </w:r>
    </w:p>
    <w:p w:rsidR="00F347E3" w:rsidRPr="000A4070" w:rsidRDefault="00F347E3" w:rsidP="008836B6">
      <w:pPr>
        <w:pStyle w:val="APABody"/>
        <w:ind w:left="2160"/>
      </w:pPr>
      <w:r w:rsidRPr="000A4070">
        <w:t xml:space="preserve">a. Do not study right up to the last minute </w:t>
      </w:r>
    </w:p>
    <w:p w:rsidR="00F347E3" w:rsidRPr="000A4070" w:rsidRDefault="00F347E3" w:rsidP="008836B6">
      <w:pPr>
        <w:pStyle w:val="APABody"/>
        <w:ind w:left="2160"/>
      </w:pPr>
      <w:r w:rsidRPr="000A4070">
        <w:t xml:space="preserve">b. Read something light so that you are not “studying” all night </w:t>
      </w:r>
    </w:p>
    <w:p w:rsidR="00F347E3" w:rsidRPr="000A4070" w:rsidRDefault="00F347E3" w:rsidP="008836B6">
      <w:pPr>
        <w:pStyle w:val="APABody"/>
      </w:pPr>
      <w:r w:rsidRPr="000A4070">
        <w:t xml:space="preserve"> </w:t>
      </w:r>
      <w:r w:rsidR="008836B6">
        <w:tab/>
      </w:r>
      <w:r w:rsidR="008836B6">
        <w:tab/>
      </w:r>
      <w:r w:rsidRPr="000A4070">
        <w:t xml:space="preserve">4. Plan your wardrobe and your morning routine so that you can relax </w:t>
      </w:r>
      <w:r w:rsidR="008836B6">
        <w:t>and</w:t>
      </w:r>
      <w:r w:rsidR="008836B6">
        <w:tab/>
      </w:r>
      <w:r w:rsidR="008836B6">
        <w:tab/>
      </w:r>
      <w:r w:rsidR="008836B6">
        <w:tab/>
      </w:r>
      <w:r w:rsidR="008836B6">
        <w:tab/>
      </w:r>
      <w:r w:rsidRPr="000A4070">
        <w:t xml:space="preserve">sleep </w:t>
      </w:r>
    </w:p>
    <w:p w:rsidR="00F347E3" w:rsidRPr="000A4070" w:rsidRDefault="00F347E3" w:rsidP="00FC4016">
      <w:pPr>
        <w:pStyle w:val="APABody"/>
        <w:numPr>
          <w:ilvl w:val="0"/>
          <w:numId w:val="46"/>
        </w:numPr>
      </w:pPr>
      <w:r w:rsidRPr="000A4070">
        <w:t xml:space="preserve">Day of the Test </w:t>
      </w:r>
    </w:p>
    <w:p w:rsidR="00F347E3" w:rsidRPr="000A4070" w:rsidRDefault="00F347E3" w:rsidP="008836B6">
      <w:pPr>
        <w:pStyle w:val="APABody"/>
      </w:pPr>
      <w:r w:rsidRPr="000A4070">
        <w:t xml:space="preserve">A. Eat breakfast </w:t>
      </w:r>
    </w:p>
    <w:p w:rsidR="008836B6" w:rsidRDefault="00F347E3" w:rsidP="008836B6">
      <w:pPr>
        <w:pStyle w:val="APABody"/>
        <w:ind w:left="720"/>
      </w:pPr>
      <w:r w:rsidRPr="000A4070">
        <w:t xml:space="preserve">1. Select foods high in protein and complex carbs </w:t>
      </w:r>
    </w:p>
    <w:p w:rsidR="00F347E3" w:rsidRPr="000A4070" w:rsidRDefault="00F347E3" w:rsidP="008836B6">
      <w:pPr>
        <w:pStyle w:val="APABody"/>
        <w:ind w:left="720"/>
      </w:pPr>
      <w:r w:rsidRPr="000A4070">
        <w:t xml:space="preserve">2. Avoid caffeine and foods high in sugar </w:t>
      </w:r>
    </w:p>
    <w:p w:rsidR="00F347E3" w:rsidRPr="000A4070" w:rsidRDefault="00F347E3" w:rsidP="008836B6">
      <w:pPr>
        <w:pStyle w:val="APABody"/>
        <w:ind w:left="720"/>
      </w:pPr>
      <w:r w:rsidRPr="000A4070">
        <w:t xml:space="preserve">3. If you have special metabolic problems, be prepared </w:t>
      </w:r>
    </w:p>
    <w:p w:rsidR="00F347E3" w:rsidRPr="000A4070" w:rsidRDefault="00F347E3" w:rsidP="008836B6">
      <w:pPr>
        <w:pStyle w:val="APABody"/>
        <w:ind w:left="2160" w:firstLine="0"/>
      </w:pPr>
      <w:r w:rsidRPr="000A4070">
        <w:t xml:space="preserve">a. Diabetics and/or hypoglycemics may need to get permission to have food available during a test when anxiety can complicate their condition </w:t>
      </w:r>
    </w:p>
    <w:p w:rsidR="008836B6" w:rsidRDefault="00F347E3" w:rsidP="00FC4016">
      <w:pPr>
        <w:pStyle w:val="APABody"/>
        <w:numPr>
          <w:ilvl w:val="0"/>
          <w:numId w:val="47"/>
        </w:numPr>
      </w:pPr>
      <w:r w:rsidRPr="000A4070">
        <w:t xml:space="preserve">Select high protein and complex carb snacks </w:t>
      </w:r>
    </w:p>
    <w:p w:rsidR="00F347E3" w:rsidRPr="000A4070" w:rsidRDefault="00F347E3" w:rsidP="00FC4016">
      <w:pPr>
        <w:pStyle w:val="APABody"/>
        <w:numPr>
          <w:ilvl w:val="0"/>
          <w:numId w:val="47"/>
        </w:numPr>
      </w:pPr>
      <w:r w:rsidRPr="000A4070">
        <w:t xml:space="preserve"> Peanuts, peanut butter and jelly sandwich on whole grain bread, cheese sticks, etc. </w:t>
      </w:r>
    </w:p>
    <w:p w:rsidR="00F347E3" w:rsidRPr="000A4070" w:rsidRDefault="008836B6" w:rsidP="008836B6">
      <w:pPr>
        <w:pStyle w:val="APABody"/>
        <w:ind w:left="1440"/>
      </w:pPr>
      <w:r>
        <w:t>b</w:t>
      </w:r>
      <w:r w:rsidR="00F347E3" w:rsidRPr="000A4070">
        <w:t xml:space="preserve">. Avoid excessive intake of your special diuretics </w:t>
      </w:r>
    </w:p>
    <w:p w:rsidR="00F347E3" w:rsidRPr="000A4070" w:rsidRDefault="00F347E3" w:rsidP="00FC4016">
      <w:pPr>
        <w:pStyle w:val="APABody"/>
        <w:numPr>
          <w:ilvl w:val="4"/>
          <w:numId w:val="48"/>
        </w:numPr>
      </w:pPr>
      <w:r w:rsidRPr="000A4070">
        <w:t xml:space="preserve">Nothing can distract you more during a test than a full bladder </w:t>
      </w:r>
    </w:p>
    <w:p w:rsidR="00F347E3" w:rsidRPr="000A4070" w:rsidRDefault="00F347E3" w:rsidP="008836B6">
      <w:pPr>
        <w:pStyle w:val="APABody"/>
      </w:pPr>
    </w:p>
    <w:p w:rsidR="00F347E3" w:rsidRPr="000A4070" w:rsidRDefault="00F347E3" w:rsidP="00FC4016">
      <w:pPr>
        <w:pStyle w:val="APABody"/>
        <w:numPr>
          <w:ilvl w:val="4"/>
          <w:numId w:val="48"/>
        </w:numPr>
      </w:pPr>
      <w:r w:rsidRPr="000A4070">
        <w:lastRenderedPageBreak/>
        <w:t xml:space="preserve">Bathroom trips burn up test time and disrupt your concentration </w:t>
      </w:r>
    </w:p>
    <w:p w:rsidR="00F347E3" w:rsidRPr="000A4070" w:rsidRDefault="00F347E3" w:rsidP="008836B6">
      <w:pPr>
        <w:pStyle w:val="APABody"/>
        <w:ind w:left="720"/>
      </w:pPr>
      <w:r w:rsidRPr="000A4070">
        <w:t xml:space="preserve">C. Arrive early </w:t>
      </w:r>
    </w:p>
    <w:p w:rsidR="008836B6" w:rsidRDefault="00F347E3" w:rsidP="00FC4016">
      <w:pPr>
        <w:pStyle w:val="APABody"/>
        <w:numPr>
          <w:ilvl w:val="0"/>
          <w:numId w:val="49"/>
        </w:numPr>
      </w:pPr>
      <w:r w:rsidRPr="000A4070">
        <w:t xml:space="preserve">Prevents feeling rushed </w:t>
      </w:r>
    </w:p>
    <w:p w:rsidR="00F347E3" w:rsidRPr="000A4070" w:rsidRDefault="00F347E3" w:rsidP="00FC4016">
      <w:pPr>
        <w:pStyle w:val="APABody"/>
        <w:numPr>
          <w:ilvl w:val="0"/>
          <w:numId w:val="49"/>
        </w:numPr>
      </w:pPr>
      <w:r w:rsidRPr="000A4070">
        <w:t xml:space="preserve"> Gives you a cushion of time in case of an unexpected delay </w:t>
      </w:r>
    </w:p>
    <w:p w:rsidR="00F347E3" w:rsidRPr="000A4070" w:rsidRDefault="00F347E3" w:rsidP="008836B6">
      <w:pPr>
        <w:pStyle w:val="APABody"/>
        <w:ind w:left="720"/>
      </w:pPr>
      <w:r w:rsidRPr="000A4070">
        <w:t xml:space="preserve">D. Wear a watch </w:t>
      </w:r>
    </w:p>
    <w:p w:rsidR="00F347E3" w:rsidRPr="000A4070" w:rsidRDefault="00F347E3" w:rsidP="008836B6">
      <w:pPr>
        <w:pStyle w:val="APABody"/>
        <w:ind w:left="720"/>
      </w:pPr>
      <w:r w:rsidRPr="000A4070">
        <w:t xml:space="preserve">E. Avoid changing your answers – trust your intuition </w:t>
      </w:r>
    </w:p>
    <w:p w:rsidR="00F347E3" w:rsidRPr="000A4070" w:rsidRDefault="00F347E3" w:rsidP="008836B6">
      <w:pPr>
        <w:pStyle w:val="APABody"/>
        <w:ind w:left="720"/>
      </w:pPr>
      <w:r w:rsidRPr="000A4070">
        <w:t xml:space="preserve">F. </w:t>
      </w:r>
      <w:r w:rsidRPr="008836B6">
        <w:rPr>
          <w:b/>
        </w:rPr>
        <w:t xml:space="preserve">Be confident -- you studied! </w:t>
      </w:r>
    </w:p>
    <w:p w:rsidR="00F347E3" w:rsidRPr="000A4070" w:rsidRDefault="00F347E3" w:rsidP="008836B6">
      <w:pPr>
        <w:pStyle w:val="APABody"/>
        <w:ind w:left="2160" w:firstLine="0"/>
      </w:pPr>
      <w:r w:rsidRPr="000A4070">
        <w:t xml:space="preserve">1. If you feel anxious, lay your pencil down, close your eyes, take a couple of deep breaths and talk positively to yourself </w:t>
      </w:r>
    </w:p>
    <w:p w:rsidR="008836B6" w:rsidRDefault="00F347E3" w:rsidP="00385662">
      <w:pPr>
        <w:pStyle w:val="APABody"/>
        <w:ind w:left="2160"/>
      </w:pPr>
      <w:r w:rsidRPr="000A4070">
        <w:t>a. Will help to r</w:t>
      </w:r>
      <w:r w:rsidR="008836B6">
        <w:t>egain your confidence and focus</w:t>
      </w:r>
    </w:p>
    <w:p w:rsidR="00F347E3" w:rsidRDefault="00F347E3" w:rsidP="00FC4016">
      <w:pPr>
        <w:pStyle w:val="APABody"/>
        <w:numPr>
          <w:ilvl w:val="0"/>
          <w:numId w:val="50"/>
        </w:numPr>
      </w:pPr>
      <w:r w:rsidRPr="000A4070">
        <w:t xml:space="preserve">Conclusion/Summary </w:t>
      </w:r>
    </w:p>
    <w:p w:rsidR="00F347E3" w:rsidRPr="000A4070" w:rsidRDefault="00F347E3" w:rsidP="008836B6">
      <w:pPr>
        <w:pStyle w:val="APABody"/>
        <w:ind w:left="720"/>
      </w:pPr>
      <w:r w:rsidRPr="000A4070">
        <w:t xml:space="preserve">A. Three most important reminders </w:t>
      </w:r>
    </w:p>
    <w:p w:rsidR="00F347E3" w:rsidRPr="000A4070" w:rsidRDefault="00F347E3" w:rsidP="008836B6">
      <w:pPr>
        <w:pStyle w:val="APABody"/>
        <w:ind w:left="1440"/>
      </w:pPr>
      <w:r w:rsidRPr="000A4070">
        <w:t xml:space="preserve">1. Be prepared </w:t>
      </w:r>
    </w:p>
    <w:p w:rsidR="00F347E3" w:rsidRPr="000A4070" w:rsidRDefault="00F347E3" w:rsidP="008836B6">
      <w:pPr>
        <w:pStyle w:val="APABody"/>
        <w:ind w:left="2160"/>
      </w:pPr>
      <w:r w:rsidRPr="000A4070">
        <w:t xml:space="preserve">a. Plan Your Work and Work Your Plan </w:t>
      </w:r>
    </w:p>
    <w:p w:rsidR="008836B6" w:rsidRDefault="00F347E3" w:rsidP="008836B6">
      <w:pPr>
        <w:pStyle w:val="APABody"/>
        <w:ind w:left="1440"/>
      </w:pPr>
      <w:r w:rsidRPr="000A4070">
        <w:t xml:space="preserve">2. Trust yourself and your intuition </w:t>
      </w:r>
      <w:r w:rsidR="008836B6">
        <w:tab/>
      </w:r>
    </w:p>
    <w:p w:rsidR="00F347E3" w:rsidRPr="000A4070" w:rsidRDefault="00F347E3" w:rsidP="008836B6">
      <w:pPr>
        <w:pStyle w:val="APABody"/>
        <w:ind w:left="2880" w:firstLine="0"/>
      </w:pPr>
      <w:r w:rsidRPr="000A4070">
        <w:t xml:space="preserve">a. Trust That You Know What You Know </w:t>
      </w:r>
    </w:p>
    <w:p w:rsidR="00F347E3" w:rsidRPr="000A4070" w:rsidRDefault="00F347E3" w:rsidP="008836B6">
      <w:pPr>
        <w:pStyle w:val="APABody"/>
        <w:ind w:left="1440"/>
      </w:pPr>
      <w:r w:rsidRPr="000A4070">
        <w:t xml:space="preserve">3. Don’t read into the question </w:t>
      </w:r>
    </w:p>
    <w:p w:rsidR="00F347E3" w:rsidRPr="000A4070" w:rsidRDefault="00F347E3" w:rsidP="008836B6">
      <w:pPr>
        <w:pStyle w:val="APABody"/>
        <w:ind w:left="2160"/>
      </w:pPr>
      <w:r w:rsidRPr="000A4070">
        <w:t xml:space="preserve">a. The Question Is What It Is </w:t>
      </w:r>
    </w:p>
    <w:p w:rsidR="00F347E3" w:rsidRPr="000A4070" w:rsidRDefault="00F347E3" w:rsidP="008836B6">
      <w:pPr>
        <w:pStyle w:val="APABody"/>
      </w:pPr>
      <w:r w:rsidRPr="000A4070">
        <w:t xml:space="preserve"> </w:t>
      </w:r>
      <w:r w:rsidR="008836B6">
        <w:tab/>
      </w:r>
      <w:r w:rsidRPr="000A4070">
        <w:t xml:space="preserve">B. Look forward to the test! </w:t>
      </w:r>
    </w:p>
    <w:p w:rsidR="00F72EAD" w:rsidRDefault="00F347E3" w:rsidP="00F72EAD">
      <w:pPr>
        <w:pStyle w:val="APABody"/>
        <w:ind w:left="2160" w:firstLine="0"/>
      </w:pPr>
      <w:r w:rsidRPr="000A4070">
        <w:t xml:space="preserve">1. It’s an opportunity to show your knowledge and to practice your test taking skills </w:t>
      </w:r>
    </w:p>
    <w:p w:rsidR="00F347E3" w:rsidRPr="000A4070" w:rsidRDefault="00F347E3" w:rsidP="00F72EAD">
      <w:pPr>
        <w:pStyle w:val="APABody"/>
        <w:ind w:left="2160" w:firstLine="0"/>
      </w:pPr>
      <w:r w:rsidRPr="000A4070">
        <w:t xml:space="preserve">2. Every successful test puts you one step closer to your career goal </w:t>
      </w:r>
    </w:p>
    <w:sdt>
      <w:sdtPr>
        <w:rPr>
          <w:rFonts w:asciiTheme="minorHAnsi" w:eastAsiaTheme="minorHAnsi" w:hAnsiTheme="minorHAnsi" w:cstheme="minorBidi"/>
          <w:bCs w:val="0"/>
          <w:szCs w:val="24"/>
          <w:lang w:bidi="ar-SA"/>
        </w:rPr>
        <w:id w:val="12525837"/>
        <w:docPartObj>
          <w:docPartGallery w:val="Bibliographies"/>
          <w:docPartUnique/>
        </w:docPartObj>
      </w:sdtPr>
      <w:sdtContent>
        <w:p w:rsidR="00BE107F" w:rsidRDefault="00BE107F" w:rsidP="00BE107F">
          <w:pPr>
            <w:pStyle w:val="Heading1"/>
          </w:pPr>
          <w:r>
            <w:t>References</w:t>
          </w:r>
        </w:p>
        <w:p w:rsidR="00576D73" w:rsidRDefault="0028330F" w:rsidP="00576D73">
          <w:pPr>
            <w:pStyle w:val="Bibliography"/>
            <w:rPr>
              <w:noProof/>
            </w:rPr>
          </w:pPr>
          <w:r w:rsidRPr="0028330F">
            <w:fldChar w:fldCharType="begin"/>
          </w:r>
          <w:r w:rsidR="00BE107F">
            <w:instrText xml:space="preserve"> BIBLIOGRAPHY </w:instrText>
          </w:r>
          <w:r w:rsidRPr="0028330F">
            <w:fldChar w:fldCharType="separate"/>
          </w:r>
          <w:r w:rsidR="00576D73">
            <w:rPr>
              <w:noProof/>
            </w:rPr>
            <w:t xml:space="preserve">Centers for Disease Control. (n.d.). </w:t>
          </w:r>
          <w:r w:rsidR="00576D73">
            <w:rPr>
              <w:i/>
              <w:iCs/>
              <w:noProof/>
            </w:rPr>
            <w:t>Centers for Disease Control</w:t>
          </w:r>
          <w:r w:rsidR="00576D73">
            <w:rPr>
              <w:noProof/>
            </w:rPr>
            <w:t>. Retrieved May 10, 2010, from Centers for Disease Control: www.cdc.gov/nip/acip</w:t>
          </w:r>
        </w:p>
        <w:p w:rsidR="00576D73" w:rsidRDefault="00576D73" w:rsidP="00576D73">
          <w:pPr>
            <w:pStyle w:val="Bibliography"/>
            <w:rPr>
              <w:noProof/>
            </w:rPr>
          </w:pPr>
          <w:r>
            <w:rPr>
              <w:noProof/>
            </w:rPr>
            <w:t xml:space="preserve">Christensen, B., &amp; Kockrow, E. (2006). </w:t>
          </w:r>
          <w:r>
            <w:rPr>
              <w:i/>
              <w:iCs/>
              <w:noProof/>
            </w:rPr>
            <w:t>Foundations of Nursing, 5th Ed.</w:t>
          </w:r>
          <w:r>
            <w:rPr>
              <w:noProof/>
            </w:rPr>
            <w:t xml:space="preserve"> St. Louis: Mosby/Elsevier.</w:t>
          </w:r>
        </w:p>
        <w:p w:rsidR="00576D73" w:rsidRDefault="00576D73" w:rsidP="00576D73">
          <w:pPr>
            <w:pStyle w:val="Bibliography"/>
            <w:rPr>
              <w:noProof/>
            </w:rPr>
          </w:pPr>
          <w:r>
            <w:rPr>
              <w:noProof/>
            </w:rPr>
            <w:t xml:space="preserve">Educational Resources Incorporated. (2008). </w:t>
          </w:r>
          <w:r>
            <w:rPr>
              <w:i/>
              <w:iCs/>
              <w:noProof/>
            </w:rPr>
            <w:t>NCLEX-PN.</w:t>
          </w:r>
          <w:r>
            <w:rPr>
              <w:noProof/>
            </w:rPr>
            <w:t xml:space="preserve"> Kansas: ERI.</w:t>
          </w:r>
        </w:p>
        <w:p w:rsidR="00576D73" w:rsidRDefault="00576D73" w:rsidP="00576D73">
          <w:pPr>
            <w:pStyle w:val="Bibliography"/>
            <w:rPr>
              <w:noProof/>
            </w:rPr>
          </w:pPr>
          <w:r>
            <w:rPr>
              <w:noProof/>
            </w:rPr>
            <w:t xml:space="preserve">Kaplan Nursing. (2008). Safe and Effective Care Environment. In K. Nursing, </w:t>
          </w:r>
          <w:r>
            <w:rPr>
              <w:i/>
              <w:iCs/>
              <w:noProof/>
            </w:rPr>
            <w:t>The PN Coursebook: Preparation for the NCLEX-PN Exam, 1st Ed.</w:t>
          </w:r>
          <w:r>
            <w:rPr>
              <w:noProof/>
            </w:rPr>
            <w:t xml:space="preserve"> (pp. 45-67). New York: Kaplan, Inc.</w:t>
          </w:r>
        </w:p>
        <w:p w:rsidR="00576D73" w:rsidRDefault="00576D73" w:rsidP="00576D73">
          <w:pPr>
            <w:pStyle w:val="Bibliography"/>
            <w:rPr>
              <w:noProof/>
            </w:rPr>
          </w:pPr>
          <w:r>
            <w:rPr>
              <w:noProof/>
            </w:rPr>
            <w:t xml:space="preserve">Kockrow, E. (2006). Safety. In E. Kockrow, &amp; B. Christensen, </w:t>
          </w:r>
          <w:r>
            <w:rPr>
              <w:i/>
              <w:iCs/>
              <w:noProof/>
            </w:rPr>
            <w:t>Foundations of Nursing, 5th Ed.</w:t>
          </w:r>
          <w:r>
            <w:rPr>
              <w:noProof/>
            </w:rPr>
            <w:t xml:space="preserve"> (pp. 348-374). St Louis: Mosby/Elsevier.</w:t>
          </w:r>
        </w:p>
        <w:p w:rsidR="00576D73" w:rsidRDefault="00576D73" w:rsidP="00576D73">
          <w:pPr>
            <w:pStyle w:val="Bibliography"/>
            <w:rPr>
              <w:noProof/>
            </w:rPr>
          </w:pPr>
          <w:r>
            <w:rPr>
              <w:noProof/>
            </w:rPr>
            <w:t xml:space="preserve">Kockrow, E., &amp; Christensen, B. (2006). </w:t>
          </w:r>
          <w:r>
            <w:rPr>
              <w:i/>
              <w:iCs/>
              <w:noProof/>
            </w:rPr>
            <w:t>Adult Health Nursing, 5th Ed.</w:t>
          </w:r>
          <w:r>
            <w:rPr>
              <w:noProof/>
            </w:rPr>
            <w:t xml:space="preserve"> St. Louis: Mosby/Elsevier.</w:t>
          </w:r>
        </w:p>
        <w:p w:rsidR="00576D73" w:rsidRDefault="00576D73" w:rsidP="00576D73">
          <w:pPr>
            <w:pStyle w:val="Bibliography"/>
            <w:rPr>
              <w:noProof/>
            </w:rPr>
          </w:pPr>
          <w:r>
            <w:rPr>
              <w:noProof/>
            </w:rPr>
            <w:t xml:space="preserve">Silvestri, L. (2010). </w:t>
          </w:r>
          <w:r>
            <w:rPr>
              <w:i/>
              <w:iCs/>
              <w:noProof/>
            </w:rPr>
            <w:t>Comprehensive Review for the NCLEX-PN Examination.</w:t>
          </w:r>
          <w:r>
            <w:rPr>
              <w:noProof/>
            </w:rPr>
            <w:t xml:space="preserve"> Charlestown: Saunders/Elsevier.</w:t>
          </w:r>
        </w:p>
        <w:p w:rsidR="00BE107F" w:rsidRDefault="0028330F" w:rsidP="00576D73">
          <w:r>
            <w:fldChar w:fldCharType="end"/>
          </w:r>
        </w:p>
      </w:sdtContent>
    </w:sdt>
    <w:p w:rsidR="00F347E3" w:rsidRPr="000A4070" w:rsidRDefault="00F347E3" w:rsidP="00BE107F">
      <w:pPr>
        <w:pStyle w:val="APABody"/>
        <w:ind w:firstLine="0"/>
      </w:pPr>
    </w:p>
    <w:p w:rsidR="00F347E3" w:rsidRPr="000A4070" w:rsidRDefault="00F347E3" w:rsidP="00B74BDB">
      <w:pPr>
        <w:pStyle w:val="APABody"/>
      </w:pPr>
    </w:p>
    <w:p w:rsidR="00F347E3" w:rsidRPr="000A4070" w:rsidRDefault="00F347E3" w:rsidP="00B74BDB">
      <w:pPr>
        <w:pStyle w:val="APABody"/>
      </w:pPr>
    </w:p>
    <w:p w:rsidR="00F347E3" w:rsidRPr="000A4070" w:rsidRDefault="00F347E3" w:rsidP="00B74BDB">
      <w:pPr>
        <w:pStyle w:val="APABody"/>
      </w:pPr>
    </w:p>
    <w:p w:rsidR="00F347E3" w:rsidRPr="000A4070" w:rsidRDefault="00F347E3" w:rsidP="00B74BDB">
      <w:pPr>
        <w:pStyle w:val="APABody"/>
      </w:pPr>
    </w:p>
    <w:p w:rsidR="00F347E3" w:rsidRPr="000A4070" w:rsidRDefault="00F347E3" w:rsidP="00F347E3">
      <w:pPr>
        <w:ind w:left="2160" w:hanging="180"/>
        <w:rPr>
          <w:color w:val="000000"/>
        </w:rPr>
      </w:pPr>
    </w:p>
    <w:p w:rsidR="00F347E3" w:rsidRPr="000A4070" w:rsidRDefault="00F347E3" w:rsidP="00F347E3">
      <w:pPr>
        <w:ind w:left="2160" w:hanging="180"/>
        <w:rPr>
          <w:color w:val="000000"/>
        </w:rPr>
      </w:pPr>
    </w:p>
    <w:p w:rsidR="003678A6" w:rsidRDefault="003678A6" w:rsidP="005A0439">
      <w:pPr>
        <w:spacing w:line="480" w:lineRule="auto"/>
        <w:textAlignment w:val="baseline"/>
        <w:rPr>
          <w:rFonts w:ascii="Copperplate Gothic Bold" w:hAnsi="Copperplate Gothic Bold" w:cs="Copperplate Gothic Bold"/>
          <w:sz w:val="32"/>
          <w:szCs w:val="32"/>
        </w:rPr>
      </w:pPr>
    </w:p>
    <w:p w:rsidR="005A0439" w:rsidRDefault="005A0439" w:rsidP="00AD6DE6">
      <w:pPr>
        <w:spacing w:line="480" w:lineRule="auto"/>
        <w:textAlignment w:val="baseline"/>
        <w:rPr>
          <w:rFonts w:ascii="Copperplate Gothic Bold" w:hAnsi="Copperplate Gothic Bold" w:cs="Copperplate Gothic Bold"/>
          <w:sz w:val="32"/>
          <w:szCs w:val="32"/>
        </w:rPr>
      </w:pPr>
    </w:p>
    <w:p w:rsidR="00BF3AFD" w:rsidRPr="005A0439" w:rsidRDefault="00F347E3" w:rsidP="005A0439">
      <w:pPr>
        <w:spacing w:line="480" w:lineRule="auto"/>
        <w:ind w:left="720" w:hanging="90"/>
        <w:jc w:val="center"/>
        <w:textAlignment w:val="baseline"/>
        <w:rPr>
          <w:rFonts w:ascii="Copperplate Gothic Bold" w:hAnsi="Copperplate Gothic Bold" w:cs="Copperplate Gothic Bold"/>
          <w:sz w:val="32"/>
          <w:szCs w:val="32"/>
        </w:rPr>
      </w:pPr>
      <w:r>
        <w:rPr>
          <w:rFonts w:ascii="Copperplate Gothic Bold" w:hAnsi="Copperplate Gothic Bold" w:cs="Copperplate Gothic Bold"/>
          <w:noProof/>
          <w:sz w:val="32"/>
          <w:szCs w:val="32"/>
        </w:rPr>
        <w:drawing>
          <wp:inline distT="0" distB="0" distL="0" distR="0">
            <wp:extent cx="4648200" cy="3514725"/>
            <wp:effectExtent l="19050" t="0" r="0" b="0"/>
            <wp:docPr id="1" name="Picture 1" descr="rx-side-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x-side-effects"/>
                    <pic:cNvPicPr>
                      <a:picLocks noChangeAspect="1" noChangeArrowheads="1"/>
                    </pic:cNvPicPr>
                  </pic:nvPicPr>
                  <pic:blipFill>
                    <a:blip r:embed="rId9" cstate="print"/>
                    <a:srcRect/>
                    <a:stretch>
                      <a:fillRect/>
                    </a:stretch>
                  </pic:blipFill>
                  <pic:spPr bwMode="auto">
                    <a:xfrm>
                      <a:off x="0" y="0"/>
                      <a:ext cx="4648200" cy="3514725"/>
                    </a:xfrm>
                    <a:prstGeom prst="rect">
                      <a:avLst/>
                    </a:prstGeom>
                    <a:noFill/>
                    <a:ln w="9525">
                      <a:noFill/>
                      <a:miter lim="800000"/>
                      <a:headEnd/>
                      <a:tailEnd/>
                    </a:ln>
                  </pic:spPr>
                </pic:pic>
              </a:graphicData>
            </a:graphic>
          </wp:inline>
        </w:drawing>
      </w:r>
      <w:bookmarkStart w:id="5" w:name="_Toc264632180"/>
    </w:p>
    <w:p w:rsidR="00793686" w:rsidRPr="00BF3AFD" w:rsidRDefault="00F347E3" w:rsidP="00BF3AFD">
      <w:pPr>
        <w:pStyle w:val="APALevelOneHeading"/>
      </w:pPr>
      <w:r>
        <w:t>BASIC CLINICAL PHARMACOLOGY</w:t>
      </w:r>
      <w:bookmarkEnd w:id="5"/>
      <w:r w:rsidR="00B220EC">
        <w:rPr>
          <w:rStyle w:val="FootnoteReference"/>
        </w:rPr>
        <w:footnoteReference w:id="4"/>
      </w:r>
    </w:p>
    <w:p w:rsidR="005A0439" w:rsidRDefault="005A0439" w:rsidP="00042F0D">
      <w:pPr>
        <w:pStyle w:val="APABody"/>
        <w:ind w:firstLine="0"/>
      </w:pPr>
    </w:p>
    <w:p w:rsidR="005A0439" w:rsidRDefault="005A0439" w:rsidP="00042F0D">
      <w:pPr>
        <w:pStyle w:val="APABody"/>
        <w:ind w:firstLine="0"/>
      </w:pPr>
    </w:p>
    <w:p w:rsidR="005A0439" w:rsidRDefault="005A0439" w:rsidP="00042F0D">
      <w:pPr>
        <w:pStyle w:val="APABody"/>
        <w:ind w:firstLine="0"/>
      </w:pPr>
    </w:p>
    <w:p w:rsidR="00AD6DE6" w:rsidRDefault="00AD6DE6" w:rsidP="00042F0D">
      <w:pPr>
        <w:pStyle w:val="APABody"/>
        <w:ind w:firstLine="0"/>
      </w:pPr>
    </w:p>
    <w:p w:rsidR="00AD6DE6" w:rsidRDefault="00AD6DE6" w:rsidP="00042F0D">
      <w:pPr>
        <w:pStyle w:val="APABody"/>
        <w:ind w:firstLine="0"/>
      </w:pPr>
    </w:p>
    <w:p w:rsidR="00AD6DE6" w:rsidRDefault="00AD6DE6" w:rsidP="00042F0D">
      <w:pPr>
        <w:pStyle w:val="APABody"/>
        <w:ind w:firstLine="0"/>
      </w:pPr>
    </w:p>
    <w:p w:rsidR="005A0439" w:rsidRDefault="005A0439" w:rsidP="00042F0D">
      <w:pPr>
        <w:pStyle w:val="APABody"/>
        <w:ind w:firstLine="0"/>
      </w:pPr>
    </w:p>
    <w:p w:rsidR="005A0439" w:rsidRDefault="005A0439" w:rsidP="00042F0D">
      <w:pPr>
        <w:pStyle w:val="APABody"/>
        <w:ind w:firstLine="0"/>
      </w:pPr>
    </w:p>
    <w:p w:rsidR="005A0439" w:rsidRDefault="005A0439" w:rsidP="00042F0D">
      <w:pPr>
        <w:pStyle w:val="APABody"/>
        <w:ind w:firstLine="0"/>
      </w:pPr>
    </w:p>
    <w:p w:rsidR="00F347E3" w:rsidRDefault="00F347E3" w:rsidP="00042F0D">
      <w:pPr>
        <w:pStyle w:val="APABody"/>
        <w:ind w:firstLine="0"/>
      </w:pPr>
      <w:r>
        <w:lastRenderedPageBreak/>
        <w:t>Basic Principles of Pharmacology</w:t>
      </w:r>
    </w:p>
    <w:p w:rsidR="00F347E3" w:rsidRDefault="00F347E3" w:rsidP="00F72EAD">
      <w:pPr>
        <w:pStyle w:val="APARunningHead"/>
      </w:pPr>
      <w:r>
        <w:t>A. General Information</w:t>
      </w:r>
    </w:p>
    <w:p w:rsidR="00F347E3" w:rsidRDefault="00F347E3" w:rsidP="00F347E3">
      <w:pPr>
        <w:ind w:left="720" w:hanging="720"/>
      </w:pPr>
      <w:r>
        <w:tab/>
        <w:t>1. Use of both trade and generic name- meperidine hydrochloride (Demerol)</w:t>
      </w:r>
    </w:p>
    <w:p w:rsidR="00F347E3" w:rsidRDefault="00F347E3" w:rsidP="00F347E3">
      <w:pPr>
        <w:ind w:left="720" w:hanging="720"/>
      </w:pPr>
      <w:r>
        <w:tab/>
        <w:t>2. Test on side effects, nursing implications and pharmacologic effects</w:t>
      </w:r>
    </w:p>
    <w:p w:rsidR="00F347E3" w:rsidRDefault="00F347E3" w:rsidP="00F347E3">
      <w:pPr>
        <w:ind w:left="720" w:hanging="720"/>
        <w:rPr>
          <w:i/>
          <w:iCs/>
        </w:rPr>
      </w:pPr>
      <w:r>
        <w:rPr>
          <w:i/>
          <w:iCs/>
        </w:rPr>
        <w:tab/>
      </w:r>
      <w:r>
        <w:rPr>
          <w:i/>
          <w:iCs/>
        </w:rPr>
        <w:tab/>
        <w:t>a) focus on commonly used medications, not obscure ones (i.e. Lasix,</w:t>
      </w:r>
    </w:p>
    <w:p w:rsidR="00F347E3" w:rsidRDefault="00F347E3" w:rsidP="00F347E3">
      <w:pPr>
        <w:ind w:left="720" w:hanging="720"/>
        <w:rPr>
          <w:i/>
          <w:iCs/>
        </w:rPr>
      </w:pPr>
      <w:r>
        <w:rPr>
          <w:i/>
          <w:iCs/>
        </w:rPr>
        <w:tab/>
      </w:r>
      <w:r>
        <w:rPr>
          <w:i/>
          <w:iCs/>
        </w:rPr>
        <w:tab/>
        <w:t xml:space="preserve">    Digoxin)</w:t>
      </w:r>
    </w:p>
    <w:p w:rsidR="00F347E3" w:rsidRDefault="00F347E3" w:rsidP="00F347E3">
      <w:pPr>
        <w:ind w:left="720" w:hanging="720"/>
        <w:rPr>
          <w:i/>
          <w:iCs/>
        </w:rPr>
      </w:pPr>
      <w:r>
        <w:rPr>
          <w:i/>
          <w:iCs/>
        </w:rPr>
        <w:tab/>
      </w:r>
      <w:r>
        <w:rPr>
          <w:i/>
          <w:iCs/>
        </w:rPr>
        <w:tab/>
        <w:t>b) side effects focused on untoward effects</w:t>
      </w:r>
    </w:p>
    <w:p w:rsidR="00F347E3" w:rsidRDefault="00F347E3" w:rsidP="00F347E3">
      <w:pPr>
        <w:ind w:left="720" w:hanging="720"/>
        <w:rPr>
          <w:i/>
          <w:iCs/>
        </w:rPr>
      </w:pPr>
      <w:r>
        <w:rPr>
          <w:i/>
          <w:iCs/>
        </w:rPr>
        <w:tab/>
      </w:r>
      <w:r>
        <w:rPr>
          <w:i/>
          <w:iCs/>
        </w:rPr>
        <w:tab/>
        <w:t>c) nursing implications: vital signs for particular medications,</w:t>
      </w:r>
    </w:p>
    <w:p w:rsidR="00F347E3" w:rsidRDefault="00F347E3" w:rsidP="00F347E3">
      <w:pPr>
        <w:ind w:left="720" w:hanging="720"/>
        <w:rPr>
          <w:i/>
          <w:iCs/>
        </w:rPr>
      </w:pPr>
      <w:r>
        <w:rPr>
          <w:i/>
          <w:iCs/>
        </w:rPr>
        <w:tab/>
      </w:r>
      <w:r>
        <w:rPr>
          <w:i/>
          <w:iCs/>
        </w:rPr>
        <w:tab/>
        <w:t xml:space="preserve">   dietary considerations, contraindications</w:t>
      </w:r>
    </w:p>
    <w:p w:rsidR="00F347E3" w:rsidRDefault="00F347E3" w:rsidP="00F347E3">
      <w:pPr>
        <w:ind w:left="720" w:hanging="720"/>
        <w:rPr>
          <w:i/>
          <w:iCs/>
        </w:rPr>
      </w:pPr>
      <w:r>
        <w:rPr>
          <w:i/>
          <w:iCs/>
        </w:rPr>
        <w:tab/>
      </w:r>
      <w:r>
        <w:rPr>
          <w:i/>
          <w:iCs/>
        </w:rPr>
        <w:tab/>
        <w:t>d) desired effect and evaluation of effectiveness of medication-should</w:t>
      </w:r>
    </w:p>
    <w:p w:rsidR="00F347E3" w:rsidRDefault="00F347E3" w:rsidP="00F347E3">
      <w:pPr>
        <w:ind w:left="720" w:hanging="720"/>
        <w:rPr>
          <w:i/>
          <w:iCs/>
        </w:rPr>
      </w:pPr>
      <w:r>
        <w:rPr>
          <w:i/>
          <w:iCs/>
        </w:rPr>
        <w:tab/>
      </w:r>
      <w:r>
        <w:rPr>
          <w:i/>
          <w:iCs/>
        </w:rPr>
        <w:tab/>
        <w:t xml:space="preserve">   dose be changed</w:t>
      </w:r>
    </w:p>
    <w:p w:rsidR="00F347E3" w:rsidRDefault="00F347E3" w:rsidP="00F347E3">
      <w:pPr>
        <w:ind w:left="720" w:hanging="720"/>
      </w:pPr>
      <w:r>
        <w:tab/>
        <w:t>3. Calculation</w:t>
      </w:r>
    </w:p>
    <w:p w:rsidR="00F347E3" w:rsidRDefault="00F347E3" w:rsidP="00F347E3">
      <w:pPr>
        <w:ind w:left="720" w:hanging="720"/>
        <w:rPr>
          <w:i/>
          <w:iCs/>
        </w:rPr>
      </w:pPr>
      <w:r>
        <w:rPr>
          <w:i/>
          <w:iCs/>
        </w:rPr>
        <w:tab/>
      </w:r>
      <w:r>
        <w:rPr>
          <w:i/>
          <w:iCs/>
        </w:rPr>
        <w:tab/>
        <w:t>a) may have to figure dosages, convert from one system to another</w:t>
      </w:r>
    </w:p>
    <w:p w:rsidR="00F347E3" w:rsidRDefault="00F347E3" w:rsidP="00F347E3">
      <w:pPr>
        <w:ind w:left="720" w:hanging="720"/>
        <w:rPr>
          <w:i/>
          <w:iCs/>
        </w:rPr>
      </w:pPr>
      <w:r>
        <w:rPr>
          <w:i/>
          <w:iCs/>
        </w:rPr>
        <w:tab/>
      </w:r>
      <w:r>
        <w:rPr>
          <w:i/>
          <w:iCs/>
        </w:rPr>
        <w:tab/>
        <w:t>b) may have to figure IV drip rate</w:t>
      </w:r>
    </w:p>
    <w:p w:rsidR="00F347E3" w:rsidRDefault="00F347E3" w:rsidP="00F347E3">
      <w:pPr>
        <w:ind w:left="720" w:hanging="720"/>
        <w:rPr>
          <w:i/>
          <w:iCs/>
        </w:rPr>
      </w:pPr>
      <w:r>
        <w:rPr>
          <w:i/>
          <w:iCs/>
        </w:rPr>
        <w:tab/>
      </w:r>
      <w:r>
        <w:rPr>
          <w:i/>
          <w:iCs/>
        </w:rPr>
        <w:tab/>
        <w:t>c) may have to determine Pediatric safe dose</w:t>
      </w:r>
    </w:p>
    <w:p w:rsidR="00F347E3" w:rsidRDefault="00F347E3" w:rsidP="00F72EAD">
      <w:pPr>
        <w:pStyle w:val="APARunningHead"/>
      </w:pPr>
      <w:r>
        <w:t>B. Assessment of variables that affect action</w:t>
      </w:r>
    </w:p>
    <w:p w:rsidR="00F347E3" w:rsidRDefault="00F347E3" w:rsidP="00F347E3">
      <w:pPr>
        <w:ind w:left="720" w:hanging="720"/>
      </w:pPr>
      <w:r>
        <w:tab/>
        <w:t>1. Amount of dosage- higher doses tend to produce faster actions</w:t>
      </w:r>
    </w:p>
    <w:p w:rsidR="00F347E3" w:rsidRDefault="00F347E3" w:rsidP="00F347E3">
      <w:pPr>
        <w:ind w:left="720" w:hanging="720"/>
      </w:pPr>
      <w:r>
        <w:tab/>
        <w:t>2. Route of dosage- which is most rapid</w:t>
      </w:r>
    </w:p>
    <w:p w:rsidR="00F347E3" w:rsidRDefault="00F347E3" w:rsidP="00F347E3">
      <w:pPr>
        <w:ind w:left="720" w:hanging="720"/>
      </w:pPr>
      <w:r>
        <w:tab/>
        <w:t>3. Medication/diet- interactions can affect actions in positive or negative ways</w:t>
      </w:r>
    </w:p>
    <w:p w:rsidR="00F347E3" w:rsidRDefault="00F347E3" w:rsidP="00F347E3">
      <w:pPr>
        <w:ind w:left="720" w:hanging="720"/>
      </w:pPr>
      <w:r>
        <w:tab/>
        <w:t>4. Concurrent medication use- interactions can enhance or block actions</w:t>
      </w:r>
    </w:p>
    <w:p w:rsidR="00F347E3" w:rsidRDefault="00F347E3" w:rsidP="00F347E3">
      <w:pPr>
        <w:ind w:left="720" w:hanging="720"/>
      </w:pPr>
      <w:r>
        <w:tab/>
        <w:t>5. Age — can affect actions hi positive or negative ways; compare geriatric</w:t>
      </w:r>
    </w:p>
    <w:p w:rsidR="00F347E3" w:rsidRDefault="00F347E3" w:rsidP="00F347E3">
      <w:pPr>
        <w:ind w:left="720" w:hanging="720"/>
      </w:pPr>
      <w:r>
        <w:tab/>
        <w:t xml:space="preserve">    with pediatric</w:t>
      </w:r>
    </w:p>
    <w:p w:rsidR="00F347E3" w:rsidRDefault="00F347E3" w:rsidP="00F347E3">
      <w:pPr>
        <w:ind w:left="720" w:hanging="720"/>
      </w:pPr>
      <w:r>
        <w:tab/>
        <w:t>6. Weight — smaller body tends to produce faster action</w:t>
      </w:r>
    </w:p>
    <w:p w:rsidR="00F347E3" w:rsidRDefault="00F347E3" w:rsidP="00F347E3">
      <w:pPr>
        <w:ind w:left="720" w:hanging="720"/>
      </w:pPr>
      <w:r>
        <w:tab/>
        <w:t>7. Body build - gender differences may produce differences in actions due to</w:t>
      </w:r>
    </w:p>
    <w:p w:rsidR="00F347E3" w:rsidRDefault="00F347E3" w:rsidP="00F347E3">
      <w:pPr>
        <w:ind w:left="720" w:hanging="720"/>
      </w:pPr>
      <w:r>
        <w:tab/>
        <w:t xml:space="preserve">    size and composition of body mass</w:t>
      </w:r>
    </w:p>
    <w:p w:rsidR="00F347E3" w:rsidRDefault="00F347E3" w:rsidP="00F347E3">
      <w:pPr>
        <w:ind w:left="720" w:hanging="720"/>
      </w:pPr>
      <w:r>
        <w:tab/>
        <w:t>8. Pregnancy - effects on mother and baby both may be altered</w:t>
      </w:r>
    </w:p>
    <w:p w:rsidR="00F347E3" w:rsidRDefault="00F347E3" w:rsidP="00F347E3">
      <w:pPr>
        <w:ind w:left="720" w:hanging="720"/>
      </w:pPr>
      <w:r>
        <w:lastRenderedPageBreak/>
        <w:tab/>
        <w:t>9. Pathologic conditions- damage to organ systems may produce greater or</w:t>
      </w:r>
    </w:p>
    <w:p w:rsidR="00F347E3" w:rsidRDefault="00F347E3" w:rsidP="00F347E3">
      <w:pPr>
        <w:ind w:left="720" w:hanging="720"/>
      </w:pPr>
      <w:r>
        <w:tab/>
        <w:t xml:space="preserve">    lesser effects</w:t>
      </w:r>
    </w:p>
    <w:p w:rsidR="00F347E3" w:rsidRDefault="00F347E3" w:rsidP="00F72EAD">
      <w:pPr>
        <w:pStyle w:val="APARunningHead"/>
      </w:pPr>
      <w:r>
        <w:t>C. Implementations</w:t>
      </w:r>
    </w:p>
    <w:p w:rsidR="00F347E3" w:rsidRDefault="00F347E3" w:rsidP="00F347E3">
      <w:r>
        <w:tab/>
        <w:t>1. Irritating medications- may be dissolved, diluted, or given with food</w:t>
      </w:r>
    </w:p>
    <w:p w:rsidR="00F347E3" w:rsidRDefault="00F347E3" w:rsidP="00F347E3">
      <w:r>
        <w:tab/>
        <w:t>2. Distasteful</w:t>
      </w:r>
    </w:p>
    <w:p w:rsidR="00F347E3" w:rsidRDefault="00F347E3" w:rsidP="00F347E3">
      <w:r>
        <w:tab/>
      </w:r>
      <w:r>
        <w:tab/>
        <w:t>a) can be given with food to disguise (must tell client)</w:t>
      </w:r>
    </w:p>
    <w:p w:rsidR="00F347E3" w:rsidRDefault="00F347E3" w:rsidP="00F347E3">
      <w:r>
        <w:tab/>
      </w:r>
      <w:r>
        <w:tab/>
        <w:t>b) can be given after client numbs mouth with ice</w:t>
      </w:r>
    </w:p>
    <w:p w:rsidR="00F347E3" w:rsidRDefault="00F347E3" w:rsidP="00F347E3">
      <w:r>
        <w:tab/>
      </w:r>
      <w:r>
        <w:tab/>
        <w:t>c) refrigeration often masks taste</w:t>
      </w:r>
    </w:p>
    <w:p w:rsidR="00F347E3" w:rsidRDefault="00F347E3" w:rsidP="00F347E3">
      <w:r>
        <w:tab/>
        <w:t>3 Difficulty swallowing</w:t>
      </w:r>
    </w:p>
    <w:p w:rsidR="00F347E3" w:rsidRDefault="00F347E3" w:rsidP="00F347E3">
      <w:r>
        <w:tab/>
      </w:r>
      <w:r>
        <w:tab/>
        <w:t>a) Crush the medication and add to a small amount of food or liquid</w:t>
      </w:r>
    </w:p>
    <w:p w:rsidR="00F347E3" w:rsidRDefault="00F347E3" w:rsidP="00F347E3">
      <w:r>
        <w:tab/>
      </w:r>
      <w:r>
        <w:tab/>
      </w:r>
      <w:r>
        <w:tab/>
        <w:t>(must tell client)</w:t>
      </w:r>
    </w:p>
    <w:p w:rsidR="00F347E3" w:rsidRDefault="00F347E3" w:rsidP="00F347E3">
      <w:r>
        <w:tab/>
      </w:r>
      <w:r>
        <w:tab/>
        <w:t>b) Cannot crush enteric-coated medications since it alters absorption</w:t>
      </w:r>
    </w:p>
    <w:p w:rsidR="00F347E3" w:rsidRDefault="00F347E3" w:rsidP="00F347E3">
      <w:r>
        <w:tab/>
        <w:t>4. Reduce discomfort of injections</w:t>
      </w:r>
    </w:p>
    <w:p w:rsidR="00F347E3" w:rsidRDefault="00F347E3" w:rsidP="00F347E3">
      <w:r>
        <w:tab/>
      </w:r>
      <w:r>
        <w:tab/>
        <w:t>a) Use sharp needles for injections — use visual inspection</w:t>
      </w:r>
    </w:p>
    <w:p w:rsidR="00F347E3" w:rsidRDefault="00F347E3" w:rsidP="00F347E3">
      <w:r>
        <w:tab/>
      </w:r>
      <w:r>
        <w:tab/>
        <w:t>b) Use appropriate gauge needle - match consistency of medication</w:t>
      </w:r>
    </w:p>
    <w:p w:rsidR="00F347E3" w:rsidRDefault="00F347E3" w:rsidP="00F347E3">
      <w:r>
        <w:tab/>
      </w:r>
      <w:r>
        <w:tab/>
      </w:r>
      <w:r>
        <w:tab/>
        <w:t>to size</w:t>
      </w:r>
    </w:p>
    <w:p w:rsidR="00F347E3" w:rsidRDefault="00F347E3" w:rsidP="00F347E3">
      <w:pPr>
        <w:spacing w:line="480" w:lineRule="auto"/>
        <w:ind w:left="720" w:hanging="90"/>
        <w:textAlignment w:val="baseline"/>
      </w:pPr>
      <w:r>
        <w:tab/>
      </w:r>
      <w:r>
        <w:tab/>
        <w:t>c) Sites must be appropriate - free of scars, bruises, nodule</w:t>
      </w:r>
    </w:p>
    <w:p w:rsidR="00F347E3" w:rsidRDefault="00F347E3" w:rsidP="00F347E3">
      <w:pPr>
        <w:spacing w:line="480" w:lineRule="auto"/>
        <w:ind w:left="720" w:hanging="90"/>
        <w:textAlignment w:val="baseline"/>
      </w:pPr>
      <w:r>
        <w:tab/>
      </w:r>
      <w:r>
        <w:tab/>
        <w:t>d) Holding skin taut reduces pain on entry</w:t>
      </w:r>
    </w:p>
    <w:p w:rsidR="00F347E3" w:rsidRDefault="00F347E3" w:rsidP="00F347E3">
      <w:r>
        <w:tab/>
      </w:r>
      <w:r>
        <w:tab/>
        <w:t>e) Relaxed muscles are less sensitive to injection and pain</w:t>
      </w:r>
    </w:p>
    <w:p w:rsidR="00F347E3" w:rsidRDefault="00F347E3" w:rsidP="00F347E3">
      <w:pPr>
        <w:rPr>
          <w:b/>
          <w:bCs/>
        </w:rPr>
      </w:pPr>
    </w:p>
    <w:p w:rsidR="00F347E3" w:rsidRPr="00F72EAD" w:rsidRDefault="00F347E3" w:rsidP="00F72EAD">
      <w:pPr>
        <w:pStyle w:val="APALevelThreeHeading"/>
        <w:rPr>
          <w:b/>
          <w:u w:val="single"/>
        </w:rPr>
      </w:pPr>
      <w:bookmarkStart w:id="6" w:name="_Toc264632181"/>
      <w:r w:rsidRPr="00F72EAD">
        <w:rPr>
          <w:b/>
          <w:u w:val="single"/>
        </w:rPr>
        <w:t>CENTRAL NERVOUS SYSTEM MEDICATIONS *</w:t>
      </w:r>
      <w:bookmarkEnd w:id="6"/>
    </w:p>
    <w:p w:rsidR="00F347E3" w:rsidRPr="00F72EAD" w:rsidRDefault="00F72EAD" w:rsidP="00F72EAD">
      <w:pPr>
        <w:pStyle w:val="APARunningHead"/>
        <w:rPr>
          <w:u w:val="single"/>
        </w:rPr>
      </w:pPr>
      <w:r w:rsidRPr="00F72EAD">
        <w:rPr>
          <w:u w:val="single"/>
        </w:rPr>
        <w:t>1</w:t>
      </w:r>
      <w:r w:rsidR="00F347E3" w:rsidRPr="00F72EAD">
        <w:rPr>
          <w:u w:val="single"/>
        </w:rPr>
        <w:t>. ANALGESICS</w:t>
      </w:r>
    </w:p>
    <w:p w:rsidR="00F347E3" w:rsidRDefault="00F347E3" w:rsidP="00F347E3">
      <w:r>
        <w:rPr>
          <w:b/>
          <w:bCs/>
        </w:rPr>
        <w:tab/>
        <w:t xml:space="preserve">Narcotic </w:t>
      </w:r>
      <w:r>
        <w:rPr>
          <w:i/>
          <w:iCs/>
        </w:rPr>
        <w:t xml:space="preserve">- </w:t>
      </w:r>
      <w:r>
        <w:t>(i.e. Morphine sulphate)</w:t>
      </w:r>
    </w:p>
    <w:p w:rsidR="00F347E3" w:rsidRDefault="00F347E3" w:rsidP="00F347E3">
      <w:r>
        <w:tab/>
      </w:r>
      <w:r>
        <w:tab/>
        <w:t>a) Effects: reduces fear and anxiety, induces sleep, depresses</w:t>
      </w:r>
    </w:p>
    <w:p w:rsidR="00F347E3" w:rsidRDefault="00F347E3" w:rsidP="00F347E3">
      <w:r>
        <w:tab/>
      </w:r>
      <w:r>
        <w:tab/>
      </w:r>
      <w:r>
        <w:tab/>
        <w:t>respiratory and cough centers, inhibits gastric secretions,</w:t>
      </w:r>
    </w:p>
    <w:p w:rsidR="00F347E3" w:rsidRDefault="00F347E3" w:rsidP="00F347E3">
      <w:r>
        <w:lastRenderedPageBreak/>
        <w:tab/>
      </w:r>
      <w:r>
        <w:tab/>
      </w:r>
      <w:r>
        <w:tab/>
        <w:t>hypotensive effects</w:t>
      </w:r>
    </w:p>
    <w:p w:rsidR="00F347E3" w:rsidRDefault="00F347E3" w:rsidP="00F347E3">
      <w:r>
        <w:tab/>
      </w:r>
      <w:r>
        <w:tab/>
        <w:t>b) M.SO4 contraindicated in head-injured clients because it masks</w:t>
      </w:r>
    </w:p>
    <w:p w:rsidR="00F347E3" w:rsidRDefault="00F347E3" w:rsidP="00F347E3">
      <w:r>
        <w:tab/>
      </w:r>
      <w:r>
        <w:tab/>
      </w:r>
      <w:r>
        <w:tab/>
        <w:t>diagnostic signs of pupillary response</w:t>
      </w:r>
    </w:p>
    <w:p w:rsidR="00F347E3" w:rsidRDefault="00F347E3" w:rsidP="00F347E3">
      <w:r>
        <w:tab/>
      </w:r>
      <w:r>
        <w:tab/>
        <w:t>c) Harrison Narcotic Act - first Federal Act designed to prevent abuse</w:t>
      </w:r>
    </w:p>
    <w:p w:rsidR="00F347E3" w:rsidRDefault="00F347E3" w:rsidP="00F347E3">
      <w:r>
        <w:tab/>
      </w:r>
      <w:r>
        <w:tab/>
      </w:r>
      <w:r>
        <w:tab/>
        <w:t>of Narcotic drugs</w:t>
      </w:r>
    </w:p>
    <w:p w:rsidR="00F347E3" w:rsidRDefault="00F347E3" w:rsidP="00F347E3">
      <w:r>
        <w:rPr>
          <w:b/>
          <w:bCs/>
        </w:rPr>
        <w:tab/>
        <w:t xml:space="preserve">Non-narcotic </w:t>
      </w:r>
      <w:r>
        <w:t>- prescription and over- the- counter</w:t>
      </w:r>
    </w:p>
    <w:p w:rsidR="00F347E3" w:rsidRDefault="00F347E3" w:rsidP="00F347E3">
      <w:r>
        <w:tab/>
      </w:r>
      <w:r>
        <w:tab/>
        <w:t>a) Aspirin - GI irritant</w:t>
      </w:r>
      <w:r>
        <w:rPr>
          <w:i/>
          <w:iCs/>
        </w:rPr>
        <w:t xml:space="preserve">, </w:t>
      </w:r>
      <w:r>
        <w:t>tinnitus , anticoagulant properties.</w:t>
      </w:r>
    </w:p>
    <w:p w:rsidR="00F347E3" w:rsidRDefault="00F347E3" w:rsidP="00F347E3">
      <w:pPr>
        <w:rPr>
          <w:i/>
          <w:iCs/>
        </w:rPr>
      </w:pPr>
    </w:p>
    <w:p w:rsidR="00F347E3" w:rsidRPr="00F72EAD" w:rsidRDefault="00F347E3" w:rsidP="00F72EAD">
      <w:pPr>
        <w:pStyle w:val="APARunningHead"/>
        <w:rPr>
          <w:u w:val="single"/>
        </w:rPr>
      </w:pPr>
      <w:r w:rsidRPr="00F72EAD">
        <w:rPr>
          <w:u w:val="single"/>
        </w:rPr>
        <w:t>2. SKELETAL MUSCLE RELAXANT: drowsiness side effect</w:t>
      </w:r>
    </w:p>
    <w:p w:rsidR="00F347E3" w:rsidRDefault="00F347E3" w:rsidP="00F347E3">
      <w:r>
        <w:tab/>
      </w:r>
      <w:r>
        <w:tab/>
        <w:t>a) Baclofen, carisoprodol (Soma), diazepam (Valium), methocarbamol</w:t>
      </w:r>
    </w:p>
    <w:p w:rsidR="00F347E3" w:rsidRDefault="00F347E3" w:rsidP="00F347E3">
      <w:r>
        <w:tab/>
      </w:r>
      <w:r>
        <w:tab/>
      </w:r>
      <w:r>
        <w:tab/>
        <w:t>(Robaxin)</w:t>
      </w:r>
    </w:p>
    <w:p w:rsidR="00F347E3" w:rsidRPr="00F72EAD" w:rsidRDefault="00F347E3" w:rsidP="00F72EAD">
      <w:pPr>
        <w:pStyle w:val="APARunningHead"/>
        <w:rPr>
          <w:u w:val="single"/>
        </w:rPr>
      </w:pPr>
      <w:r w:rsidRPr="00F72EAD">
        <w:rPr>
          <w:bCs/>
          <w:iCs/>
          <w:u w:val="single"/>
        </w:rPr>
        <w:t xml:space="preserve">3. ANTICONVULSANT- </w:t>
      </w:r>
      <w:r w:rsidRPr="00F72EAD">
        <w:rPr>
          <w:u w:val="single"/>
        </w:rPr>
        <w:t>client teaching very important.</w:t>
      </w:r>
    </w:p>
    <w:p w:rsidR="00F347E3" w:rsidRDefault="00F347E3" w:rsidP="00F347E3">
      <w:r>
        <w:tab/>
        <w:t xml:space="preserve">Phenobarbital </w:t>
      </w:r>
      <w:r>
        <w:rPr>
          <w:b/>
          <w:bCs/>
        </w:rPr>
        <w:t xml:space="preserve">(SODIUM LUMDVAJL ): PO, </w:t>
      </w:r>
      <w:r>
        <w:t>IM, IV, rectal</w:t>
      </w:r>
    </w:p>
    <w:p w:rsidR="00F347E3" w:rsidRDefault="00F347E3" w:rsidP="00F347E3">
      <w:r>
        <w:tab/>
        <w:t>Primidone (MYSOLINE ): PO</w:t>
      </w:r>
    </w:p>
    <w:p w:rsidR="00F347E3" w:rsidRDefault="00F347E3" w:rsidP="00F347E3">
      <w:r>
        <w:tab/>
        <w:t>SE: drowsiness, ataxia, excitation in children and in elderly.</w:t>
      </w:r>
    </w:p>
    <w:p w:rsidR="00F347E3" w:rsidRDefault="00F347E3" w:rsidP="00F347E3"/>
    <w:p w:rsidR="00F347E3" w:rsidRDefault="00F347E3" w:rsidP="00F347E3">
      <w:r>
        <w:tab/>
        <w:t>NURSING IMPLICATIONS:</w:t>
      </w:r>
    </w:p>
    <w:p w:rsidR="00F347E3" w:rsidRDefault="00F347E3" w:rsidP="00F347E3">
      <w:r>
        <w:rPr>
          <w:b/>
          <w:bCs/>
        </w:rPr>
        <w:tab/>
      </w:r>
      <w:r>
        <w:rPr>
          <w:b/>
          <w:bCs/>
        </w:rPr>
        <w:tab/>
        <w:t xml:space="preserve">1. client </w:t>
      </w:r>
      <w:r>
        <w:t>should avoid potential hazardous activities requiring</w:t>
      </w:r>
    </w:p>
    <w:p w:rsidR="00F347E3" w:rsidRDefault="00F347E3" w:rsidP="00F347E3">
      <w:r>
        <w:tab/>
      </w:r>
      <w:r>
        <w:tab/>
      </w:r>
      <w:r>
        <w:tab/>
        <w:t>mental alertness.</w:t>
      </w:r>
    </w:p>
    <w:p w:rsidR="00F347E3" w:rsidRDefault="00F347E3" w:rsidP="00F347E3">
      <w:r>
        <w:tab/>
      </w:r>
      <w:r>
        <w:tab/>
        <w:t>2. sudden withdrawal may precipitate symptoms.</w:t>
      </w:r>
    </w:p>
    <w:p w:rsidR="00F347E3" w:rsidRDefault="00F347E3" w:rsidP="00F347E3">
      <w:r>
        <w:tab/>
      </w:r>
      <w:r>
        <w:tab/>
        <w:t>3. close observation of response in children and elderly.</w:t>
      </w:r>
    </w:p>
    <w:p w:rsidR="00F347E3" w:rsidRDefault="00F347E3" w:rsidP="00F347E3">
      <w:r>
        <w:tab/>
      </w:r>
      <w:r>
        <w:tab/>
        <w:t>4. used to treat grand mal and focal seizures.</w:t>
      </w:r>
    </w:p>
    <w:p w:rsidR="00F347E3" w:rsidRDefault="00F347E3" w:rsidP="00F347E3">
      <w:r>
        <w:tab/>
      </w:r>
    </w:p>
    <w:p w:rsidR="00F347E3" w:rsidRDefault="00F347E3" w:rsidP="00F347E3">
      <w:r>
        <w:tab/>
        <w:t>Phenytoin (DILANTIN): PO, IV</w:t>
      </w:r>
    </w:p>
    <w:p w:rsidR="00F347E3" w:rsidRDefault="00F347E3" w:rsidP="00F347E3">
      <w:r>
        <w:tab/>
        <w:t>SE: gingival hyperplasia, skin rash, hypoglycemia</w:t>
      </w:r>
    </w:p>
    <w:p w:rsidR="00F347E3" w:rsidRDefault="00F347E3" w:rsidP="00F347E3">
      <w:r>
        <w:tab/>
        <w:t>visual changes: nystagmus, diplopia, blurred vision,</w:t>
      </w:r>
    </w:p>
    <w:p w:rsidR="00F347E3" w:rsidRDefault="00F347E3" w:rsidP="00F347E3">
      <w:r>
        <w:tab/>
        <w:t>dysrythmias.</w:t>
      </w:r>
    </w:p>
    <w:p w:rsidR="00F347E3" w:rsidRDefault="00F347E3" w:rsidP="00F347E3"/>
    <w:p w:rsidR="00F347E3" w:rsidRDefault="00F347E3" w:rsidP="00F347E3">
      <w:r>
        <w:tab/>
        <w:t>NURSING IMPLICATIONS:</w:t>
      </w:r>
    </w:p>
    <w:p w:rsidR="00F347E3" w:rsidRDefault="00F347E3" w:rsidP="00F347E3">
      <w:r>
        <w:tab/>
      </w:r>
      <w:r>
        <w:tab/>
        <w:t>1. administer PO preparations with meals or milk to decrease</w:t>
      </w:r>
    </w:p>
    <w:p w:rsidR="00F347E3" w:rsidRDefault="00F347E3" w:rsidP="00F347E3">
      <w:r>
        <w:tab/>
      </w:r>
      <w:r>
        <w:tab/>
      </w:r>
      <w:r>
        <w:tab/>
        <w:t>gastric irritation. •</w:t>
      </w:r>
    </w:p>
    <w:p w:rsidR="00F347E3" w:rsidRDefault="00F347E3" w:rsidP="00F347E3">
      <w:r>
        <w:tab/>
      </w:r>
      <w:r>
        <w:tab/>
        <w:t>2. frequently used with Phenobarbetal for control of grand mal</w:t>
      </w:r>
    </w:p>
    <w:p w:rsidR="00F347E3" w:rsidRDefault="00F347E3" w:rsidP="00F347E3">
      <w:r>
        <w:tab/>
      </w:r>
      <w:r>
        <w:tab/>
      </w:r>
      <w:r>
        <w:tab/>
        <w:t>seizures.</w:t>
      </w:r>
    </w:p>
    <w:p w:rsidR="00F347E3" w:rsidRDefault="00F347E3" w:rsidP="00F347E3">
      <w:r>
        <w:tab/>
      </w:r>
      <w:r>
        <w:tab/>
        <w:t>3. IM injection not recommended.</w:t>
      </w:r>
    </w:p>
    <w:p w:rsidR="00F347E3" w:rsidRDefault="00F347E3" w:rsidP="00F347E3">
      <w:r>
        <w:tab/>
      </w:r>
      <w:r>
        <w:tab/>
        <w:t>4. do not mix with any other medications when administering IV</w:t>
      </w:r>
    </w:p>
    <w:p w:rsidR="00F347E3" w:rsidRDefault="00F347E3" w:rsidP="00F347E3">
      <w:r>
        <w:tab/>
      </w:r>
      <w:r>
        <w:tab/>
      </w:r>
      <w:r>
        <w:tab/>
        <w:t>solution.</w:t>
      </w:r>
    </w:p>
    <w:p w:rsidR="00F347E3" w:rsidRDefault="00F347E3" w:rsidP="00F347E3">
      <w:pPr>
        <w:spacing w:line="480" w:lineRule="auto"/>
        <w:ind w:left="720" w:hanging="90"/>
        <w:textAlignment w:val="baseline"/>
      </w:pPr>
      <w:r>
        <w:tab/>
      </w:r>
      <w:r>
        <w:tab/>
        <w:t>5. promote good oral hygiene.</w:t>
      </w:r>
    </w:p>
    <w:p w:rsidR="00F347E3" w:rsidRPr="00F72EAD" w:rsidRDefault="00F347E3" w:rsidP="00F72EAD">
      <w:pPr>
        <w:pStyle w:val="APARunningHead"/>
        <w:rPr>
          <w:u w:val="single"/>
        </w:rPr>
      </w:pPr>
      <w:r w:rsidRPr="00F72EAD">
        <w:rPr>
          <w:u w:val="single"/>
        </w:rPr>
        <w:t>4. SEDATIVES AND HYPNOTICS- calms and reduces anxiety</w:t>
      </w:r>
    </w:p>
    <w:p w:rsidR="00F347E3" w:rsidRDefault="00F347E3" w:rsidP="00F347E3"/>
    <w:p w:rsidR="00F347E3" w:rsidRDefault="00F347E3" w:rsidP="00F347E3">
      <w:r>
        <w:tab/>
        <w:t>a) Elderly clients may require smaller hypnotic doses; sedative may be</w:t>
      </w:r>
    </w:p>
    <w:p w:rsidR="00F347E3" w:rsidRDefault="00F347E3" w:rsidP="00F347E3">
      <w:r>
        <w:tab/>
      </w:r>
      <w:r>
        <w:tab/>
        <w:t>enough.</w:t>
      </w:r>
    </w:p>
    <w:p w:rsidR="00F347E3" w:rsidRDefault="00F347E3" w:rsidP="00F347E3">
      <w:r>
        <w:tab/>
        <w:t>b) Do not administer shortly before or after giving a narcotic</w:t>
      </w:r>
    </w:p>
    <w:p w:rsidR="00F347E3" w:rsidRDefault="00F347E3" w:rsidP="00F347E3">
      <w:r>
        <w:tab/>
        <w:t>c) secobarbital ( Seconal), fhirazepam (Dalmane), temazepam</w:t>
      </w:r>
    </w:p>
    <w:p w:rsidR="00F347E3" w:rsidRDefault="00F347E3" w:rsidP="00F347E3">
      <w:r>
        <w:tab/>
      </w:r>
      <w:r>
        <w:tab/>
        <w:t>(Restoril), triazolam (Halcion</w:t>
      </w:r>
    </w:p>
    <w:p w:rsidR="00F347E3" w:rsidRPr="00F72EAD" w:rsidRDefault="00F347E3" w:rsidP="00F72EAD">
      <w:pPr>
        <w:pStyle w:val="APARunningHead"/>
        <w:rPr>
          <w:u w:val="single"/>
        </w:rPr>
      </w:pPr>
      <w:r w:rsidRPr="00F72EAD">
        <w:rPr>
          <w:u w:val="single"/>
        </w:rPr>
        <w:t>5. ALCOHOL</w:t>
      </w:r>
    </w:p>
    <w:p w:rsidR="00F347E3" w:rsidRDefault="00F347E3" w:rsidP="00F347E3"/>
    <w:p w:rsidR="00F347E3" w:rsidRDefault="00F347E3" w:rsidP="00F347E3">
      <w:r>
        <w:tab/>
        <w:t>a) Causes sedation, disinhibition, anesthesia, vasodilation, GI irritation</w:t>
      </w:r>
    </w:p>
    <w:p w:rsidR="00F347E3" w:rsidRDefault="00F347E3" w:rsidP="00F347E3">
      <w:r>
        <w:tab/>
        <w:t>b) Need careful client assessment due to risk for medication</w:t>
      </w:r>
    </w:p>
    <w:p w:rsidR="00F347E3" w:rsidRDefault="00F347E3" w:rsidP="00F347E3">
      <w:r>
        <w:tab/>
      </w:r>
      <w:r>
        <w:tab/>
        <w:t>interactions or injury</w:t>
      </w:r>
    </w:p>
    <w:p w:rsidR="00F347E3" w:rsidRDefault="00F347E3" w:rsidP="00F347E3">
      <w:r>
        <w:tab/>
        <w:t>c) Withdrawal signs and symptoms: tremors, anxiety, diaphoresis,</w:t>
      </w:r>
    </w:p>
    <w:p w:rsidR="00F347E3" w:rsidRDefault="00F347E3" w:rsidP="00F347E3">
      <w:r>
        <w:tab/>
      </w:r>
      <w:r>
        <w:tab/>
        <w:t>anorexia, insomnia, seizures, hallucinations</w:t>
      </w:r>
    </w:p>
    <w:p w:rsidR="00F347E3" w:rsidRDefault="00F347E3" w:rsidP="00F347E3">
      <w:pPr>
        <w:rPr>
          <w:b/>
          <w:bCs/>
          <w:i/>
          <w:iCs/>
        </w:rPr>
      </w:pPr>
    </w:p>
    <w:p w:rsidR="00F347E3" w:rsidRPr="00F72EAD" w:rsidRDefault="00F347E3" w:rsidP="00F72EAD">
      <w:pPr>
        <w:pStyle w:val="APARunningHead"/>
        <w:rPr>
          <w:u w:val="single"/>
        </w:rPr>
      </w:pPr>
      <w:r w:rsidRPr="00F72EAD">
        <w:rPr>
          <w:u w:val="single"/>
        </w:rPr>
        <w:t>6. CHOLINERGIC (anti-cholinesterase); Intensify transmission of impulses</w:t>
      </w:r>
    </w:p>
    <w:p w:rsidR="00F347E3" w:rsidRDefault="00F347E3" w:rsidP="00F347E3">
      <w:r>
        <w:lastRenderedPageBreak/>
        <w:tab/>
        <w:t>throughout the CNS, where the acetylcholine is necessary for transmission.</w:t>
      </w:r>
    </w:p>
    <w:p w:rsidR="00F347E3" w:rsidRDefault="00F347E3" w:rsidP="00F347E3"/>
    <w:p w:rsidR="00F347E3" w:rsidRDefault="00F347E3" w:rsidP="00F347E3">
      <w:r>
        <w:t xml:space="preserve">Neostigmine bromide </w:t>
      </w:r>
      <w:r>
        <w:rPr>
          <w:b/>
          <w:bCs/>
        </w:rPr>
        <w:t xml:space="preserve">(PROSTIGMIN ): PO, </w:t>
      </w:r>
      <w:r>
        <w:t>SQ, IM</w:t>
      </w:r>
    </w:p>
    <w:p w:rsidR="00F347E3" w:rsidRDefault="00F347E3" w:rsidP="00F347E3">
      <w:r>
        <w:t>Pyridistigmin bromide (MESTEVON): PO, IM, IV</w:t>
      </w:r>
    </w:p>
    <w:p w:rsidR="00F347E3" w:rsidRDefault="00F347E3" w:rsidP="00F347E3">
      <w:r>
        <w:t xml:space="preserve">Edrophonidium chloride </w:t>
      </w:r>
      <w:r>
        <w:rPr>
          <w:b/>
          <w:bCs/>
        </w:rPr>
        <w:t xml:space="preserve">(TENSILON ): IM, </w:t>
      </w:r>
      <w:r>
        <w:t>IV</w:t>
      </w:r>
    </w:p>
    <w:p w:rsidR="00F347E3" w:rsidRDefault="00F347E3" w:rsidP="00F347E3"/>
    <w:p w:rsidR="00F347E3" w:rsidRDefault="00F347E3" w:rsidP="00F347E3">
      <w:r>
        <w:tab/>
        <w:t>SE: excessive salivation, increased GI motility, urinary urgency,</w:t>
      </w:r>
    </w:p>
    <w:p w:rsidR="00F347E3" w:rsidRDefault="00F347E3" w:rsidP="00F347E3">
      <w:r>
        <w:tab/>
      </w:r>
      <w:r>
        <w:tab/>
        <w:t>bradycardia, visual problems.</w:t>
      </w:r>
    </w:p>
    <w:p w:rsidR="00F347E3" w:rsidRDefault="00F347E3" w:rsidP="00F347E3"/>
    <w:p w:rsidR="00F347E3" w:rsidRDefault="00F347E3" w:rsidP="00F347E3">
      <w:r>
        <w:t>NURSING IMPLICATIONS:</w:t>
      </w:r>
    </w:p>
    <w:p w:rsidR="00F347E3" w:rsidRDefault="00F347E3" w:rsidP="00F347E3"/>
    <w:p w:rsidR="00F347E3" w:rsidRDefault="00F347E3" w:rsidP="00F347E3">
      <w:r>
        <w:tab/>
        <w:t>1. primary group of medications used for treatment of myasthenia</w:t>
      </w:r>
    </w:p>
    <w:p w:rsidR="00F347E3" w:rsidRDefault="00F347E3" w:rsidP="00F347E3">
      <w:r>
        <w:tab/>
      </w:r>
      <w:r>
        <w:tab/>
        <w:t>gravis.</w:t>
      </w:r>
    </w:p>
    <w:p w:rsidR="00F347E3" w:rsidRDefault="00F347E3" w:rsidP="00F347E3">
      <w:r>
        <w:rPr>
          <w:b/>
          <w:bCs/>
        </w:rPr>
        <w:tab/>
        <w:t xml:space="preserve">2. Atropine </w:t>
      </w:r>
      <w:r>
        <w:t>is the antidote treatment for overdose.</w:t>
      </w:r>
    </w:p>
    <w:p w:rsidR="00F347E3" w:rsidRDefault="00F347E3" w:rsidP="00F347E3">
      <w:r>
        <w:tab/>
        <w:t>3. In treatment of myasthecic gravis, medication is frequently</w:t>
      </w:r>
    </w:p>
    <w:p w:rsidR="00F347E3" w:rsidRDefault="00F347E3" w:rsidP="00F347E3">
      <w:r>
        <w:tab/>
      </w:r>
      <w:r>
        <w:tab/>
        <w:t>administered 30 to 45 minutes prior to meals.</w:t>
      </w:r>
    </w:p>
    <w:p w:rsidR="00F347E3" w:rsidRDefault="00F347E3" w:rsidP="00F347E3">
      <w:r>
        <w:rPr>
          <w:b/>
          <w:bCs/>
        </w:rPr>
        <w:tab/>
        <w:t>4. MESTINON</w:t>
      </w:r>
      <w:r>
        <w:t>: PO, IM. IV- is given for maintenance of the</w:t>
      </w:r>
    </w:p>
    <w:p w:rsidR="00F347E3" w:rsidRDefault="00F347E3" w:rsidP="00F347E3">
      <w:r>
        <w:tab/>
      </w:r>
      <w:r>
        <w:tab/>
        <w:t>myasthenia client.</w:t>
      </w:r>
    </w:p>
    <w:p w:rsidR="00F347E3" w:rsidRDefault="00F347E3" w:rsidP="00F347E3">
      <w:r>
        <w:rPr>
          <w:b/>
          <w:bCs/>
        </w:rPr>
        <w:tab/>
        <w:t xml:space="preserve">5. TENSILON </w:t>
      </w:r>
      <w:r>
        <w:t>is utilized for diagnostic purposes; not recommended</w:t>
      </w:r>
    </w:p>
    <w:p w:rsidR="00F347E3" w:rsidRDefault="00F347E3" w:rsidP="00F347E3">
      <w:r>
        <w:tab/>
      </w:r>
      <w:r>
        <w:tab/>
        <w:t>for maintenance therapy.</w:t>
      </w:r>
    </w:p>
    <w:p w:rsidR="00F347E3" w:rsidRDefault="00F347E3" w:rsidP="00F347E3">
      <w:r>
        <w:tab/>
        <w:t>6. teach client symptoms of side effects and advise them to call the</w:t>
      </w:r>
    </w:p>
    <w:p w:rsidR="00F347E3" w:rsidRDefault="00F347E3" w:rsidP="00F347E3">
      <w:r>
        <w:tab/>
      </w:r>
      <w:r>
        <w:tab/>
        <w:t>doctor if present</w:t>
      </w:r>
    </w:p>
    <w:p w:rsidR="00F347E3" w:rsidRPr="00F72EAD" w:rsidRDefault="00F347E3" w:rsidP="00F72EAD">
      <w:pPr>
        <w:pStyle w:val="APARunningHead"/>
        <w:rPr>
          <w:u w:val="single"/>
        </w:rPr>
      </w:pPr>
      <w:r w:rsidRPr="00F72EAD">
        <w:rPr>
          <w:u w:val="single"/>
        </w:rPr>
        <w:t>7. ANTI-PARKINSONAGENTS</w:t>
      </w:r>
    </w:p>
    <w:p w:rsidR="00F347E3" w:rsidRDefault="00F347E3" w:rsidP="00F347E3"/>
    <w:p w:rsidR="00F347E3" w:rsidRDefault="00F347E3" w:rsidP="00F347E3">
      <w:r>
        <w:t>ANTI-CHOLINERGIC: decreases synaptic transmissions hi CNS.</w:t>
      </w:r>
    </w:p>
    <w:p w:rsidR="00F347E3" w:rsidRDefault="00F347E3" w:rsidP="00F347E3">
      <w:r>
        <w:tab/>
        <w:t xml:space="preserve">Benztropine mesylate </w:t>
      </w:r>
      <w:r>
        <w:rPr>
          <w:b/>
          <w:bCs/>
        </w:rPr>
        <w:t xml:space="preserve">(COGENTEV ): Pt), </w:t>
      </w:r>
      <w:r>
        <w:t>IM, IV</w:t>
      </w:r>
    </w:p>
    <w:p w:rsidR="00F347E3" w:rsidRDefault="00F347E3" w:rsidP="00F347E3">
      <w:r>
        <w:tab/>
        <w:t>Trihexyphenidyl hydrochloride (ARTANE): PO, IM, IV</w:t>
      </w:r>
    </w:p>
    <w:p w:rsidR="00F347E3" w:rsidRDefault="00F347E3" w:rsidP="00F347E3">
      <w:r>
        <w:lastRenderedPageBreak/>
        <w:tab/>
        <w:t xml:space="preserve">Procyclidine </w:t>
      </w:r>
      <w:r>
        <w:rPr>
          <w:b/>
          <w:bCs/>
        </w:rPr>
        <w:t>(KEMADREV</w:t>
      </w:r>
      <w:r>
        <w:t>): PO</w:t>
      </w:r>
    </w:p>
    <w:p w:rsidR="00F347E3" w:rsidRDefault="00F347E3" w:rsidP="00F347E3"/>
    <w:p w:rsidR="00F347E3" w:rsidRDefault="00F347E3" w:rsidP="00F347E3">
      <w:r>
        <w:tab/>
        <w:t>SE: paralytic ilius, urinary retention, cardiac palpitations, blurred vision,</w:t>
      </w:r>
    </w:p>
    <w:p w:rsidR="00F347E3" w:rsidRDefault="00F347E3" w:rsidP="00F347E3">
      <w:r>
        <w:tab/>
      </w:r>
      <w:r>
        <w:tab/>
        <w:t>nausea and vomiting, sedation, dizziness.</w:t>
      </w:r>
    </w:p>
    <w:p w:rsidR="00F347E3" w:rsidRDefault="00F347E3" w:rsidP="00F347E3"/>
    <w:p w:rsidR="00F347E3" w:rsidRDefault="00F347E3" w:rsidP="00F347E3">
      <w:r>
        <w:tab/>
        <w:t>NURSING IMPLICATIONS:</w:t>
      </w:r>
    </w:p>
    <w:p w:rsidR="00F347E3" w:rsidRDefault="00F347E3" w:rsidP="00F347E3">
      <w:r>
        <w:tab/>
      </w:r>
      <w:r>
        <w:tab/>
      </w:r>
    </w:p>
    <w:p w:rsidR="00F347E3" w:rsidRDefault="00F347E3" w:rsidP="00F347E3">
      <w:r>
        <w:tab/>
        <w:t>1. administer PO preparations with meals to decrease gastric irritation.</w:t>
      </w:r>
    </w:p>
    <w:p w:rsidR="00F347E3" w:rsidRDefault="00F347E3" w:rsidP="00F347E3">
      <w:r>
        <w:tab/>
        <w:t>2. medications have cumulative effect.</w:t>
      </w:r>
    </w:p>
    <w:p w:rsidR="00F347E3" w:rsidRDefault="00F347E3" w:rsidP="00F347E3">
      <w:r>
        <w:tab/>
        <w:t>3. should not be used in clients'with glaucoma, myasthenia gravis, GU</w:t>
      </w:r>
    </w:p>
    <w:p w:rsidR="00F347E3" w:rsidRDefault="00F347E3" w:rsidP="00F347E3">
      <w:r>
        <w:tab/>
      </w:r>
      <w:r>
        <w:tab/>
        <w:t>or GI tract obstruction, or children under 3 years old.</w:t>
      </w:r>
    </w:p>
    <w:p w:rsidR="00F347E3" w:rsidRDefault="00F347E3" w:rsidP="00F347E3">
      <w:r>
        <w:tab/>
        <w:t>4. monitor client carefully for bowel and bladder problems.</w:t>
      </w:r>
    </w:p>
    <w:p w:rsidR="00F347E3" w:rsidRDefault="00F347E3" w:rsidP="00F347E3">
      <w:pPr>
        <w:spacing w:line="480" w:lineRule="auto"/>
        <w:ind w:left="720" w:hanging="90"/>
        <w:textAlignment w:val="baseline"/>
      </w:pPr>
      <w:r>
        <w:tab/>
        <w:t>5. may be used to treat side effects of Thorazine.</w:t>
      </w:r>
    </w:p>
    <w:p w:rsidR="00F347E3" w:rsidRPr="00F72EAD" w:rsidRDefault="00F347E3" w:rsidP="00F72EAD">
      <w:pPr>
        <w:pStyle w:val="APARunningHead"/>
        <w:rPr>
          <w:u w:val="single"/>
        </w:rPr>
      </w:pPr>
      <w:r w:rsidRPr="00F72EAD">
        <w:rPr>
          <w:u w:val="single"/>
        </w:rPr>
        <w:t>8. DOPAMINERGIC: assist to restore normal transmission of nerve impulses.</w:t>
      </w:r>
    </w:p>
    <w:p w:rsidR="00F347E3" w:rsidRDefault="00F347E3" w:rsidP="00F347E3">
      <w:r>
        <w:tab/>
        <w:t>Levodopa (L-DOPA, LARODQPA): PO</w:t>
      </w:r>
    </w:p>
    <w:p w:rsidR="00F347E3" w:rsidRDefault="00F347E3" w:rsidP="00F347E3">
      <w:r>
        <w:tab/>
      </w:r>
    </w:p>
    <w:p w:rsidR="00F347E3" w:rsidRDefault="00F347E3" w:rsidP="00F347E3">
      <w:r>
        <w:tab/>
        <w:t>SE: Early: anorexia, nausea and vomiting, abdominal discomfort, postural</w:t>
      </w:r>
    </w:p>
    <w:p w:rsidR="00F347E3" w:rsidRDefault="00F347E3" w:rsidP="00F347E3">
      <w:r>
        <w:tab/>
      </w:r>
      <w:r>
        <w:tab/>
        <w:t>hypotension.</w:t>
      </w:r>
    </w:p>
    <w:p w:rsidR="00F347E3" w:rsidRDefault="00F347E3" w:rsidP="00F347E3">
      <w:r>
        <w:rPr>
          <w:b/>
          <w:bCs/>
        </w:rPr>
        <w:tab/>
        <w:t xml:space="preserve">      Long term: </w:t>
      </w:r>
      <w:r>
        <w:t>abnormal, involuntary movements, especially involving the</w:t>
      </w:r>
    </w:p>
    <w:p w:rsidR="00F347E3" w:rsidRDefault="00F347E3" w:rsidP="00F347E3">
      <w:r>
        <w:tab/>
      </w:r>
      <w:r>
        <w:tab/>
        <w:t>face, mouth and neck; behavioral disturbances involving confusion,</w:t>
      </w:r>
    </w:p>
    <w:p w:rsidR="00F347E3" w:rsidRDefault="00F347E3" w:rsidP="00F347E3">
      <w:r>
        <w:tab/>
      </w:r>
      <w:r>
        <w:tab/>
        <w:t>agitation, and euphoria.</w:t>
      </w:r>
    </w:p>
    <w:p w:rsidR="00F347E3" w:rsidRDefault="00F347E3" w:rsidP="00F347E3"/>
    <w:p w:rsidR="00F347E3" w:rsidRDefault="00F347E3" w:rsidP="00F347E3">
      <w:r>
        <w:tab/>
        <w:t>NURSING IMPLICATIONS :</w:t>
      </w:r>
    </w:p>
    <w:p w:rsidR="00F347E3" w:rsidRDefault="00F347E3" w:rsidP="00F347E3">
      <w:r>
        <w:tab/>
      </w:r>
    </w:p>
    <w:p w:rsidR="00F347E3" w:rsidRDefault="00F347E3" w:rsidP="00F347E3">
      <w:r>
        <w:tab/>
        <w:t>1. administer PO preparations with meals to decrease GI distress,</w:t>
      </w:r>
    </w:p>
    <w:p w:rsidR="00F347E3" w:rsidRDefault="00F347E3" w:rsidP="00F347E3">
      <w:r>
        <w:tab/>
        <w:t>2. almost all clients will experience some side effects which are dose</w:t>
      </w:r>
    </w:p>
    <w:p w:rsidR="00F347E3" w:rsidRDefault="00F347E3" w:rsidP="00F347E3">
      <w:r>
        <w:lastRenderedPageBreak/>
        <w:tab/>
      </w:r>
      <w:r>
        <w:tab/>
        <w:t>related; dosage gradually increased according to client's tolerance and</w:t>
      </w:r>
    </w:p>
    <w:p w:rsidR="00F347E3" w:rsidRDefault="00F347E3" w:rsidP="00F347E3">
      <w:r>
        <w:tab/>
      </w:r>
      <w:r>
        <w:tab/>
        <w:t>response.</w:t>
      </w:r>
    </w:p>
    <w:p w:rsidR="00F347E3" w:rsidRDefault="00F347E3" w:rsidP="00F347E3">
      <w:r>
        <w:tab/>
        <w:t>3. onset of action is slow; therapeutic response may require several weeks</w:t>
      </w:r>
    </w:p>
    <w:p w:rsidR="00F347E3" w:rsidRDefault="00F347E3" w:rsidP="00F347E3">
      <w:r>
        <w:tab/>
      </w:r>
      <w:r>
        <w:tab/>
        <w:t>to months.</w:t>
      </w:r>
    </w:p>
    <w:p w:rsidR="00F347E3" w:rsidRDefault="00F347E3" w:rsidP="00F347E3">
      <w:r>
        <w:tab/>
        <w:t>4. Vitamin B6 (pyridoxine) is antagonistic to the effects of the medication;</w:t>
      </w:r>
    </w:p>
    <w:p w:rsidR="00F347E3" w:rsidRDefault="00F347E3" w:rsidP="00F347E3">
      <w:r>
        <w:tab/>
      </w:r>
      <w:r>
        <w:tab/>
        <w:t>decrease client's intake of multiple vitamins and fortified cereals.</w:t>
      </w:r>
    </w:p>
    <w:p w:rsidR="00F347E3" w:rsidRDefault="00F347E3" w:rsidP="00F347E3">
      <w:r>
        <w:tab/>
      </w:r>
    </w:p>
    <w:p w:rsidR="00F347E3" w:rsidRDefault="00F347E3" w:rsidP="00F347E3">
      <w:r>
        <w:tab/>
        <w:t xml:space="preserve">Carbidopa/Levodopa </w:t>
      </w:r>
      <w:r>
        <w:rPr>
          <w:b/>
          <w:bCs/>
        </w:rPr>
        <w:t xml:space="preserve">(SINEMET ): </w:t>
      </w:r>
      <w:r>
        <w:t>PO</w:t>
      </w:r>
    </w:p>
    <w:p w:rsidR="00F347E3" w:rsidRDefault="00F347E3" w:rsidP="00F347E3">
      <w:r>
        <w:tab/>
      </w:r>
    </w:p>
    <w:p w:rsidR="00F347E3" w:rsidRDefault="00F347E3" w:rsidP="00F347E3">
      <w:r>
        <w:tab/>
        <w:t>SE: same as for Levodopa</w:t>
      </w:r>
    </w:p>
    <w:p w:rsidR="00F347E3" w:rsidRDefault="00F347E3" w:rsidP="00F347E3"/>
    <w:p w:rsidR="00F347E3" w:rsidRDefault="00F347E3" w:rsidP="00F347E3">
      <w:r>
        <w:tab/>
        <w:t>NURSING IMPLICATIONS:</w:t>
      </w:r>
    </w:p>
    <w:p w:rsidR="00F347E3" w:rsidRDefault="00F347E3" w:rsidP="00F347E3">
      <w:r>
        <w:tab/>
      </w:r>
    </w:p>
    <w:p w:rsidR="00F347E3" w:rsidRDefault="00F347E3" w:rsidP="00F347E3">
      <w:r>
        <w:tab/>
        <w:t>1. same as for Levodopa.</w:t>
      </w:r>
    </w:p>
    <w:p w:rsidR="00F347E3" w:rsidRDefault="00F347E3" w:rsidP="00F347E3">
      <w:r>
        <w:tab/>
        <w:t>2. utilization of carbidopa significantly decreases the amount of Levodopa</w:t>
      </w:r>
    </w:p>
    <w:p w:rsidR="00F347E3" w:rsidRDefault="00F347E3" w:rsidP="00F347E3">
      <w:r>
        <w:tab/>
      </w:r>
      <w:r>
        <w:tab/>
        <w:t>required for therapy.</w:t>
      </w:r>
    </w:p>
    <w:p w:rsidR="00F347E3" w:rsidRDefault="00F347E3" w:rsidP="00F347E3">
      <w:r>
        <w:tab/>
        <w:t>3. prevents the inhibitory effects of Levodopa on vitamin B6.</w:t>
      </w:r>
    </w:p>
    <w:p w:rsidR="00F347E3" w:rsidRDefault="00F347E3" w:rsidP="00F347E3"/>
    <w:p w:rsidR="00F347E3" w:rsidRDefault="00F347E3" w:rsidP="00F347E3">
      <w:r>
        <w:tab/>
        <w:t>Amantadine hydrochloride (SYMMETREL): PO</w:t>
      </w:r>
    </w:p>
    <w:p w:rsidR="00F347E3" w:rsidRDefault="00F347E3" w:rsidP="00F347E3">
      <w:r>
        <w:tab/>
      </w:r>
    </w:p>
    <w:p w:rsidR="00F347E3" w:rsidRDefault="00F347E3" w:rsidP="00F347E3">
      <w:r>
        <w:tab/>
        <w:t>SE: orthostatic hypotension, dyspnea, dizziness, drowsiness, blurred vision,</w:t>
      </w:r>
    </w:p>
    <w:p w:rsidR="00F347E3" w:rsidRDefault="00F347E3" w:rsidP="00F347E3">
      <w:r>
        <w:tab/>
      </w:r>
      <w:r>
        <w:tab/>
        <w:t>constipation, urinary retension (side effects are dose-related).</w:t>
      </w:r>
    </w:p>
    <w:p w:rsidR="00F347E3" w:rsidRDefault="00F347E3" w:rsidP="00F347E3"/>
    <w:p w:rsidR="00F347E3" w:rsidRDefault="00F347E3" w:rsidP="00F347E3">
      <w:r>
        <w:tab/>
        <w:t>NURSING IMPLICATIONS:</w:t>
      </w:r>
    </w:p>
    <w:p w:rsidR="00F347E3" w:rsidRDefault="00F347E3" w:rsidP="00F347E3"/>
    <w:p w:rsidR="00F347E3" w:rsidRDefault="00F347E3" w:rsidP="00F347E3">
      <w:r>
        <w:tab/>
        <w:t>1. less effective than Levodopa; produces a more rapid clinical response.</w:t>
      </w:r>
    </w:p>
    <w:p w:rsidR="00F347E3" w:rsidRDefault="00F347E3" w:rsidP="00F347E3">
      <w:pPr>
        <w:rPr>
          <w:b/>
          <w:bCs/>
        </w:rPr>
      </w:pPr>
    </w:p>
    <w:p w:rsidR="00F347E3" w:rsidRDefault="00F347E3" w:rsidP="00F347E3">
      <w:pPr>
        <w:rPr>
          <w:b/>
          <w:bCs/>
        </w:rPr>
      </w:pPr>
    </w:p>
    <w:p w:rsidR="00F347E3" w:rsidRPr="00F72EAD" w:rsidRDefault="00F347E3" w:rsidP="00F72EAD">
      <w:pPr>
        <w:pStyle w:val="APALevelThreeHeading"/>
        <w:rPr>
          <w:b/>
          <w:u w:val="single"/>
        </w:rPr>
      </w:pPr>
      <w:bookmarkStart w:id="7" w:name="_Toc264632182"/>
      <w:r w:rsidRPr="00F72EAD">
        <w:rPr>
          <w:b/>
          <w:u w:val="single"/>
        </w:rPr>
        <w:t>RESPIRATORY MEDICATIONS</w:t>
      </w:r>
      <w:bookmarkEnd w:id="7"/>
      <w:r w:rsidRPr="00F72EAD">
        <w:rPr>
          <w:b/>
          <w:u w:val="single"/>
        </w:rPr>
        <w:t xml:space="preserve"> </w:t>
      </w:r>
    </w:p>
    <w:p w:rsidR="00F347E3" w:rsidRDefault="00F347E3" w:rsidP="00F347E3">
      <w:pPr>
        <w:rPr>
          <w:b/>
          <w:bCs/>
          <w:i/>
          <w:iCs/>
        </w:rPr>
      </w:pPr>
    </w:p>
    <w:p w:rsidR="00F347E3" w:rsidRPr="00F72EAD" w:rsidRDefault="00F347E3" w:rsidP="00F72EAD">
      <w:pPr>
        <w:pStyle w:val="APARunningHead"/>
        <w:rPr>
          <w:u w:val="single"/>
        </w:rPr>
      </w:pPr>
      <w:r w:rsidRPr="00F72EAD">
        <w:rPr>
          <w:bCs/>
          <w:iCs/>
          <w:u w:val="single"/>
        </w:rPr>
        <w:t xml:space="preserve">1. ANTI-HISTAMINES </w:t>
      </w:r>
      <w:r w:rsidRPr="00F72EAD">
        <w:rPr>
          <w:u w:val="single"/>
        </w:rPr>
        <w:t>-blocks histamine release at HI receptors.</w:t>
      </w:r>
    </w:p>
    <w:p w:rsidR="00F347E3" w:rsidRDefault="00F347E3" w:rsidP="00F347E3"/>
    <w:p w:rsidR="00F347E3" w:rsidRDefault="00F347E3" w:rsidP="00F347E3">
      <w:r>
        <w:tab/>
        <w:t xml:space="preserve">Diphenhydramine HCL </w:t>
      </w:r>
      <w:r>
        <w:rPr>
          <w:b/>
          <w:bCs/>
        </w:rPr>
        <w:t xml:space="preserve">(BENADRYL </w:t>
      </w:r>
      <w:r>
        <w:t>): PO, IV, M</w:t>
      </w:r>
    </w:p>
    <w:p w:rsidR="00F347E3" w:rsidRDefault="00F347E3" w:rsidP="00F347E3">
      <w:r>
        <w:tab/>
        <w:t xml:space="preserve">Clemastrne </w:t>
      </w:r>
      <w:r>
        <w:rPr>
          <w:b/>
          <w:bCs/>
        </w:rPr>
        <w:t>(TAVIST</w:t>
      </w:r>
      <w:r>
        <w:t>): PO</w:t>
      </w:r>
    </w:p>
    <w:p w:rsidR="00F347E3" w:rsidRDefault="00F347E3" w:rsidP="00F347E3">
      <w:pPr>
        <w:rPr>
          <w:b/>
          <w:bCs/>
        </w:rPr>
      </w:pPr>
      <w:r>
        <w:tab/>
        <w:t xml:space="preserve">Chlorpheneramine </w:t>
      </w:r>
      <w:r>
        <w:rPr>
          <w:b/>
          <w:bCs/>
        </w:rPr>
        <w:t>(CHLORTRIMETON ): PO</w:t>
      </w:r>
    </w:p>
    <w:p w:rsidR="00F347E3" w:rsidRDefault="00F347E3" w:rsidP="00F347E3">
      <w:pPr>
        <w:rPr>
          <w:b/>
          <w:bCs/>
        </w:rPr>
      </w:pPr>
      <w:r>
        <w:tab/>
        <w:t xml:space="preserve">Lorataduie </w:t>
      </w:r>
      <w:r>
        <w:rPr>
          <w:b/>
          <w:bCs/>
        </w:rPr>
        <w:t>(CLARTTIN): PO</w:t>
      </w:r>
    </w:p>
    <w:p w:rsidR="00F347E3" w:rsidRDefault="00F347E3" w:rsidP="00F347E3">
      <w:pPr>
        <w:rPr>
          <w:b/>
          <w:bCs/>
        </w:rPr>
      </w:pPr>
      <w:r>
        <w:tab/>
        <w:t xml:space="preserve">Terfenadine </w:t>
      </w:r>
      <w:r>
        <w:rPr>
          <w:b/>
          <w:bCs/>
        </w:rPr>
        <w:t>(SELDANE ): PO</w:t>
      </w:r>
    </w:p>
    <w:p w:rsidR="00F347E3" w:rsidRDefault="00F347E3" w:rsidP="00F347E3"/>
    <w:p w:rsidR="00F347E3" w:rsidRDefault="00F347E3" w:rsidP="00F347E3">
      <w:r>
        <w:tab/>
        <w:t>SE: sedation, dysrhythmias, dry mouth.</w:t>
      </w:r>
    </w:p>
    <w:p w:rsidR="00F347E3" w:rsidRDefault="00F347E3" w:rsidP="00F347E3"/>
    <w:p w:rsidR="00F347E3" w:rsidRDefault="00F347E3" w:rsidP="00F347E3">
      <w:r>
        <w:tab/>
        <w:t>NURSING IMPLICATIONS:</w:t>
      </w:r>
    </w:p>
    <w:p w:rsidR="00F347E3" w:rsidRDefault="00F347E3" w:rsidP="00F347E3">
      <w:r>
        <w:tab/>
      </w:r>
    </w:p>
    <w:p w:rsidR="00F347E3" w:rsidRDefault="00F347E3" w:rsidP="00F347E3">
      <w:r>
        <w:tab/>
        <w:t>1. used to treat mild allergic disorders.</w:t>
      </w:r>
    </w:p>
    <w:p w:rsidR="00F347E3" w:rsidRDefault="00F347E3" w:rsidP="00F347E3">
      <w:r>
        <w:tab/>
        <w:t>2. Loratadine and terfenadine are non-sedating.</w:t>
      </w:r>
    </w:p>
    <w:p w:rsidR="00F347E3" w:rsidRDefault="00F347E3" w:rsidP="00F347E3">
      <w:r>
        <w:tab/>
        <w:t>3. antihistamines should not be taken during the third trimester of</w:t>
      </w:r>
    </w:p>
    <w:p w:rsidR="00F347E3" w:rsidRDefault="00F347E3" w:rsidP="00F347E3">
      <w:pPr>
        <w:spacing w:line="480" w:lineRule="auto"/>
        <w:textAlignment w:val="baseline"/>
      </w:pPr>
      <w:r>
        <w:tab/>
      </w:r>
      <w:r>
        <w:tab/>
        <w:t>pregnancy.</w:t>
      </w:r>
    </w:p>
    <w:p w:rsidR="00F347E3" w:rsidRDefault="00F347E3" w:rsidP="00F347E3">
      <w:r>
        <w:tab/>
        <w:t>4. may be found in numerous OTC combination medications.</w:t>
      </w:r>
    </w:p>
    <w:p w:rsidR="00F347E3" w:rsidRDefault="00F347E3" w:rsidP="00F347E3">
      <w:r>
        <w:tab/>
        <w:t>5. due to excessive drying effect, asthmatic clients should take medications</w:t>
      </w:r>
    </w:p>
    <w:p w:rsidR="00F347E3" w:rsidRDefault="00F347E3" w:rsidP="00F347E3">
      <w:r>
        <w:tab/>
      </w:r>
      <w:r>
        <w:tab/>
        <w:t>only on recommendation of physician.</w:t>
      </w:r>
    </w:p>
    <w:p w:rsidR="00F347E3" w:rsidRDefault="00F347E3" w:rsidP="00F347E3">
      <w:r>
        <w:tab/>
        <w:t>6. Seldane should not be taken with the macrolide antibiotics or the "azole"</w:t>
      </w:r>
    </w:p>
    <w:p w:rsidR="00F347E3" w:rsidRDefault="00F347E3" w:rsidP="00F347E3">
      <w:r>
        <w:tab/>
      </w:r>
      <w:r>
        <w:tab/>
        <w:t>family of antifungals.</w:t>
      </w:r>
    </w:p>
    <w:p w:rsidR="00F347E3" w:rsidRPr="00F72EAD" w:rsidRDefault="00F347E3" w:rsidP="00F72EAD">
      <w:pPr>
        <w:pStyle w:val="APARunningHead"/>
        <w:rPr>
          <w:u w:val="single"/>
        </w:rPr>
      </w:pPr>
      <w:r w:rsidRPr="00F72EAD">
        <w:rPr>
          <w:bCs/>
          <w:i/>
          <w:iCs/>
          <w:u w:val="single"/>
        </w:rPr>
        <w:t>2. DECONGESTANTS:</w:t>
      </w:r>
      <w:r w:rsidRPr="00F72EAD">
        <w:rPr>
          <w:i/>
          <w:iCs/>
          <w:u w:val="single"/>
        </w:rPr>
        <w:t xml:space="preserve"> </w:t>
      </w:r>
      <w:r w:rsidRPr="00F72EAD">
        <w:rPr>
          <w:u w:val="single"/>
        </w:rPr>
        <w:t>produces decongestion by acting on sympathetic nerve</w:t>
      </w:r>
    </w:p>
    <w:p w:rsidR="00F347E3" w:rsidRPr="00F72EAD" w:rsidRDefault="00F347E3" w:rsidP="00F347E3">
      <w:pPr>
        <w:rPr>
          <w:u w:val="single"/>
        </w:rPr>
      </w:pPr>
      <w:r w:rsidRPr="00E32AFC">
        <w:tab/>
      </w:r>
      <w:r w:rsidRPr="00F72EAD">
        <w:rPr>
          <w:u w:val="single"/>
        </w:rPr>
        <w:t>endings to produce constriction of dilated arteries.</w:t>
      </w:r>
    </w:p>
    <w:p w:rsidR="00F347E3" w:rsidRDefault="00F347E3" w:rsidP="00F347E3"/>
    <w:p w:rsidR="00F347E3" w:rsidRDefault="00F347E3" w:rsidP="00F347E3">
      <w:r>
        <w:tab/>
        <w:t>Ephedrine hydrochloride (BRONKOTABS, TENDRAL, MINI-THINS):</w:t>
      </w:r>
    </w:p>
    <w:p w:rsidR="00F347E3" w:rsidRDefault="00F347E3" w:rsidP="00F347E3">
      <w:r>
        <w:tab/>
      </w:r>
      <w:r>
        <w:tab/>
        <w:t>PO.</w:t>
      </w:r>
    </w:p>
    <w:p w:rsidR="00F347E3" w:rsidRDefault="00F347E3" w:rsidP="00F347E3">
      <w:r>
        <w:tab/>
        <w:t>SE : tremors, tachycardia, palpitations, nervousness, headache,</w:t>
      </w:r>
    </w:p>
    <w:p w:rsidR="00F347E3" w:rsidRDefault="00F347E3" w:rsidP="00F347E3">
      <w:r>
        <w:tab/>
      </w:r>
      <w:r>
        <w:tab/>
        <w:t>GI upset</w:t>
      </w:r>
    </w:p>
    <w:p w:rsidR="00F347E3" w:rsidRDefault="00F347E3" w:rsidP="00F347E3">
      <w:r>
        <w:tab/>
        <w:t>NURSING IMPLICATIONS:</w:t>
      </w:r>
    </w:p>
    <w:p w:rsidR="00F347E3" w:rsidRDefault="00F347E3" w:rsidP="00F347E3">
      <w:r>
        <w:tab/>
        <w:t>1. caution client regarding use of OTC medications (cough syrup, cold</w:t>
      </w:r>
    </w:p>
    <w:p w:rsidR="00F347E3" w:rsidRDefault="00F347E3" w:rsidP="00F347E3">
      <w:r>
        <w:tab/>
      </w:r>
      <w:r>
        <w:tab/>
        <w:t>Medication, &amp; allergy medications) as ephedrine is a common ingredient in</w:t>
      </w:r>
    </w:p>
    <w:p w:rsidR="00F347E3" w:rsidRDefault="00F347E3" w:rsidP="00F347E3">
      <w:r>
        <w:tab/>
      </w:r>
      <w:r>
        <w:tab/>
        <w:t>all of these.</w:t>
      </w:r>
    </w:p>
    <w:p w:rsidR="00F347E3" w:rsidRDefault="00F347E3" w:rsidP="00F347E3">
      <w:r>
        <w:tab/>
        <w:t>2. cardiac and hypertensive clients should check with their physician prior to</w:t>
      </w:r>
    </w:p>
    <w:p w:rsidR="00F347E3" w:rsidRDefault="00F347E3" w:rsidP="00F347E3">
      <w:r>
        <w:tab/>
      </w:r>
      <w:r>
        <w:tab/>
        <w:t>taking the medication.</w:t>
      </w:r>
    </w:p>
    <w:p w:rsidR="00F347E3" w:rsidRDefault="00F347E3" w:rsidP="00F347E3">
      <w:r>
        <w:tab/>
        <w:t>3. may be abused by people seeking the increased CNS stimulants</w:t>
      </w:r>
    </w:p>
    <w:p w:rsidR="00F347E3" w:rsidRDefault="00F347E3" w:rsidP="00F347E3"/>
    <w:p w:rsidR="00F347E3" w:rsidRDefault="00F347E3" w:rsidP="00F347E3">
      <w:r>
        <w:tab/>
        <w:t>Phenylephrine hydrochloride (SINEX, NEOSYNEPHRINE, RHEVALL,</w:t>
      </w:r>
    </w:p>
    <w:p w:rsidR="00F347E3" w:rsidRDefault="00F347E3" w:rsidP="00F347E3">
      <w:r>
        <w:tab/>
      </w:r>
      <w:r>
        <w:tab/>
        <w:t>SINAREST, NASAL ): PO, SQ, infra-nasal.</w:t>
      </w:r>
    </w:p>
    <w:p w:rsidR="00F347E3" w:rsidRDefault="00F347E3" w:rsidP="00F347E3">
      <w:r>
        <w:tab/>
        <w:t>SE: increased blood pressure, tachycardia, palpitations, trembling, light</w:t>
      </w:r>
    </w:p>
    <w:p w:rsidR="00F347E3" w:rsidRDefault="00F347E3" w:rsidP="00F347E3">
      <w:r>
        <w:tab/>
      </w:r>
      <w:r>
        <w:tab/>
        <w:t>headedness.</w:t>
      </w:r>
    </w:p>
    <w:p w:rsidR="00F347E3" w:rsidRDefault="00F347E3" w:rsidP="00F347E3">
      <w:r>
        <w:tab/>
        <w:t>NURSING IMPLICATIONS:</w:t>
      </w:r>
    </w:p>
    <w:p w:rsidR="00F347E3" w:rsidRDefault="00F347E3" w:rsidP="00F347E3">
      <w:r>
        <w:tab/>
        <w:t>1. with infra-nasal preparations, rebound congestion may occur.</w:t>
      </w:r>
    </w:p>
    <w:p w:rsidR="00F347E3" w:rsidRDefault="00F347E3" w:rsidP="00F347E3">
      <w:r>
        <w:tab/>
      </w:r>
      <w:r>
        <w:tab/>
        <w:t>Phenylephrine PO, nasal aerosol spray (SUDAFED )</w:t>
      </w:r>
    </w:p>
    <w:p w:rsidR="00F347E3" w:rsidRDefault="00F347E3" w:rsidP="00F72EAD">
      <w:pPr>
        <w:ind w:left="720" w:firstLine="720"/>
      </w:pPr>
      <w:r>
        <w:t>SE: CNS stimulation, anxiety, insomnia.</w:t>
      </w:r>
    </w:p>
    <w:p w:rsidR="00F347E3" w:rsidRDefault="00F347E3" w:rsidP="00F347E3"/>
    <w:p w:rsidR="00F347E3" w:rsidRDefault="00F347E3" w:rsidP="00F347E3">
      <w:r>
        <w:tab/>
        <w:t>NURSING IMPLICATIONS:</w:t>
      </w:r>
    </w:p>
    <w:p w:rsidR="00F347E3" w:rsidRDefault="00F347E3" w:rsidP="00F72EAD">
      <w:pPr>
        <w:ind w:left="720" w:firstLine="720"/>
      </w:pPr>
      <w:r>
        <w:t>1. will cause rebound congestion; caution clients to limit use of aerosol nasal</w:t>
      </w:r>
    </w:p>
    <w:p w:rsidR="00F347E3" w:rsidRDefault="00F347E3" w:rsidP="00F347E3">
      <w:r>
        <w:tab/>
      </w:r>
      <w:r>
        <w:tab/>
        <w:t>spray to 3 to5 days.</w:t>
      </w:r>
    </w:p>
    <w:p w:rsidR="00F347E3" w:rsidRDefault="00F72EAD" w:rsidP="00F347E3">
      <w:r>
        <w:tab/>
      </w:r>
      <w:r w:rsidR="00F347E3">
        <w:tab/>
        <w:t>2. medications are frequently found in OTC combination decongestants.</w:t>
      </w:r>
    </w:p>
    <w:p w:rsidR="00F72EAD" w:rsidRDefault="00F72EAD" w:rsidP="00F72EAD">
      <w:pPr>
        <w:rPr>
          <w:i/>
          <w:iCs/>
        </w:rPr>
      </w:pPr>
    </w:p>
    <w:p w:rsidR="00F347E3" w:rsidRPr="00F72EAD" w:rsidRDefault="00F347E3" w:rsidP="00F72EAD">
      <w:pPr>
        <w:pStyle w:val="APARunningHead"/>
        <w:rPr>
          <w:u w:val="single"/>
        </w:rPr>
      </w:pPr>
      <w:r w:rsidRPr="00F72EAD">
        <w:rPr>
          <w:b/>
          <w:bCs/>
          <w:iCs/>
          <w:u w:val="single"/>
        </w:rPr>
        <w:lastRenderedPageBreak/>
        <w:t>3. EXPECTORANT:</w:t>
      </w:r>
      <w:r w:rsidRPr="00F72EAD">
        <w:rPr>
          <w:iCs/>
          <w:u w:val="single"/>
        </w:rPr>
        <w:t xml:space="preserve"> </w:t>
      </w:r>
      <w:r w:rsidRPr="00F72EAD">
        <w:rPr>
          <w:u w:val="single"/>
        </w:rPr>
        <w:t>stimulates secretions. Reduces the viscosity of the mucus</w:t>
      </w:r>
    </w:p>
    <w:p w:rsidR="00F347E3" w:rsidRDefault="00F347E3" w:rsidP="00F347E3">
      <w:r>
        <w:tab/>
        <w:t>Guaifenesin ( ROBITUSSEN): PO</w:t>
      </w:r>
    </w:p>
    <w:p w:rsidR="00F347E3" w:rsidRDefault="00F347E3" w:rsidP="00F347E3">
      <w:r>
        <w:tab/>
        <w:t>SE: nausea, GI upset.</w:t>
      </w:r>
    </w:p>
    <w:p w:rsidR="00F347E3" w:rsidRDefault="00F347E3" w:rsidP="00F347E3"/>
    <w:p w:rsidR="00F347E3" w:rsidRDefault="00F347E3" w:rsidP="00F347E3">
      <w:r>
        <w:tab/>
        <w:t>NURSING IMPLICATIONS:</w:t>
      </w:r>
    </w:p>
    <w:p w:rsidR="00F347E3" w:rsidRDefault="00F347E3" w:rsidP="00F347E3"/>
    <w:p w:rsidR="00F347E3" w:rsidRDefault="00F347E3" w:rsidP="00F347E3">
      <w:r>
        <w:tab/>
        <w:t>1. increase fluid intake for effectiveness.</w:t>
      </w:r>
    </w:p>
    <w:p w:rsidR="00F347E3" w:rsidRDefault="00F347E3" w:rsidP="00F347E3">
      <w:pPr>
        <w:rPr>
          <w:i/>
          <w:iCs/>
        </w:rPr>
      </w:pPr>
    </w:p>
    <w:p w:rsidR="00F347E3" w:rsidRPr="00F72EAD" w:rsidRDefault="00F347E3" w:rsidP="00F72EAD">
      <w:pPr>
        <w:pStyle w:val="APARunningHead"/>
        <w:rPr>
          <w:u w:val="single"/>
        </w:rPr>
      </w:pPr>
      <w:r w:rsidRPr="00F72EAD">
        <w:rPr>
          <w:b/>
          <w:bCs/>
          <w:u w:val="single"/>
        </w:rPr>
        <w:t xml:space="preserve">4. ANTITUSSIVES </w:t>
      </w:r>
      <w:r w:rsidRPr="00F72EAD">
        <w:rPr>
          <w:u w:val="single"/>
        </w:rPr>
        <w:t>- suppresses cough</w:t>
      </w:r>
    </w:p>
    <w:p w:rsidR="00F347E3" w:rsidRDefault="00F347E3" w:rsidP="00F347E3">
      <w:pPr>
        <w:spacing w:line="480" w:lineRule="auto"/>
        <w:textAlignment w:val="baseline"/>
      </w:pPr>
    </w:p>
    <w:p w:rsidR="00F347E3" w:rsidRPr="00F72EAD" w:rsidRDefault="00F347E3" w:rsidP="00F72EAD">
      <w:pPr>
        <w:pStyle w:val="APARunningHead"/>
        <w:rPr>
          <w:u w:val="single"/>
        </w:rPr>
      </w:pPr>
      <w:r w:rsidRPr="00F72EAD">
        <w:rPr>
          <w:b/>
          <w:bCs/>
          <w:u w:val="single"/>
        </w:rPr>
        <w:t xml:space="preserve">5. </w:t>
      </w:r>
      <w:r w:rsidRPr="00F72EAD">
        <w:rPr>
          <w:b/>
          <w:bCs/>
          <w:i/>
          <w:iCs/>
          <w:u w:val="single"/>
        </w:rPr>
        <w:t>MUCOLYTIC</w:t>
      </w:r>
      <w:r w:rsidRPr="00F72EAD">
        <w:rPr>
          <w:i/>
          <w:iCs/>
          <w:u w:val="single"/>
        </w:rPr>
        <w:t xml:space="preserve"> </w:t>
      </w:r>
      <w:r w:rsidRPr="00F72EAD">
        <w:rPr>
          <w:u w:val="single"/>
        </w:rPr>
        <w:t>-facilitates expectoration</w:t>
      </w:r>
    </w:p>
    <w:p w:rsidR="00F347E3" w:rsidRPr="00F72EAD" w:rsidRDefault="00F347E3" w:rsidP="00F72EAD">
      <w:pPr>
        <w:pStyle w:val="APARunningHead"/>
        <w:rPr>
          <w:u w:val="single"/>
        </w:rPr>
      </w:pPr>
      <w:r w:rsidRPr="00F72EAD">
        <w:rPr>
          <w:b/>
          <w:bCs/>
          <w:i/>
          <w:iCs/>
          <w:u w:val="single"/>
        </w:rPr>
        <w:t>6. BRONCHODILATORS</w:t>
      </w:r>
      <w:r w:rsidRPr="00F72EAD">
        <w:rPr>
          <w:i/>
          <w:iCs/>
          <w:u w:val="single"/>
        </w:rPr>
        <w:t xml:space="preserve"> - </w:t>
      </w:r>
      <w:r w:rsidRPr="00F72EAD">
        <w:rPr>
          <w:u w:val="single"/>
        </w:rPr>
        <w:t>relax smooth muscle of the bronchi promoting</w:t>
      </w:r>
    </w:p>
    <w:p w:rsidR="00F347E3" w:rsidRDefault="00F347E3" w:rsidP="00F347E3">
      <w:r>
        <w:tab/>
        <w:t>bronchodilation and reducing airway resistance. Also</w:t>
      </w:r>
    </w:p>
    <w:p w:rsidR="00F347E3" w:rsidRDefault="00F347E3" w:rsidP="00F347E3">
      <w:r>
        <w:tab/>
        <w:t>inhibits the release of histamine.</w:t>
      </w:r>
    </w:p>
    <w:p w:rsidR="00F347E3" w:rsidRDefault="00F347E3" w:rsidP="00F347E3">
      <w:pPr>
        <w:rPr>
          <w:b/>
          <w:bCs/>
        </w:rPr>
      </w:pPr>
    </w:p>
    <w:p w:rsidR="00F347E3" w:rsidRDefault="00F347E3" w:rsidP="00F347E3">
      <w:pPr>
        <w:ind w:firstLine="720"/>
        <w:rPr>
          <w:b/>
          <w:bCs/>
        </w:rPr>
      </w:pPr>
      <w:r>
        <w:rPr>
          <w:b/>
          <w:bCs/>
        </w:rPr>
        <w:t>GENERAL NURSING IMPLICATIONS</w:t>
      </w:r>
    </w:p>
    <w:p w:rsidR="00F347E3" w:rsidRDefault="00F347E3" w:rsidP="00F347E3"/>
    <w:p w:rsidR="00F347E3" w:rsidRDefault="00F347E3" w:rsidP="00F347E3">
      <w:pPr>
        <w:ind w:firstLine="720"/>
      </w:pPr>
      <w:r>
        <w:t>* Metered doge Inhalers (MP) - hand held pressurized devices that</w:t>
      </w:r>
    </w:p>
    <w:p w:rsidR="00F347E3" w:rsidRDefault="00F347E3" w:rsidP="00F347E3">
      <w:pPr>
        <w:ind w:firstLine="720"/>
      </w:pPr>
      <w:r>
        <w:t>deliver a measured dose of drug with each "puff". When two</w:t>
      </w:r>
    </w:p>
    <w:p w:rsidR="00F347E3" w:rsidRDefault="00F347E3" w:rsidP="00F347E3">
      <w:pPr>
        <w:ind w:firstLine="720"/>
      </w:pPr>
      <w:r>
        <w:t>"puffs" are needed, one minute should lapse between the two</w:t>
      </w:r>
    </w:p>
    <w:p w:rsidR="00F347E3" w:rsidRDefault="00F347E3" w:rsidP="00F347E3">
      <w:pPr>
        <w:ind w:firstLine="720"/>
      </w:pPr>
      <w:r>
        <w:t>"puffs". A spacer may be used to increase the delivery of the</w:t>
      </w:r>
    </w:p>
    <w:p w:rsidR="00F347E3" w:rsidRDefault="00F347E3" w:rsidP="00F347E3">
      <w:pPr>
        <w:ind w:left="720" w:firstLine="720"/>
      </w:pPr>
      <w:r>
        <w:t>medication.</w:t>
      </w:r>
    </w:p>
    <w:p w:rsidR="00F347E3" w:rsidRDefault="00F347E3" w:rsidP="00F347E3">
      <w:pPr>
        <w:ind w:firstLine="720"/>
      </w:pPr>
      <w:r>
        <w:t>* Bronchodilators- Beta 2 agonists and theophvlline are given with</w:t>
      </w:r>
    </w:p>
    <w:p w:rsidR="00F347E3" w:rsidRDefault="00F347E3" w:rsidP="00F347E3">
      <w:pPr>
        <w:ind w:left="720" w:firstLine="720"/>
      </w:pPr>
      <w:r>
        <w:t>caution in the cardiac client, since tachydysrhthmias and chest pain</w:t>
      </w:r>
      <w:r>
        <w:tab/>
        <w:t>may occur.</w:t>
      </w:r>
    </w:p>
    <w:p w:rsidR="00F347E3" w:rsidRDefault="00F347E3" w:rsidP="00F347E3">
      <w:pPr>
        <w:ind w:firstLine="720"/>
      </w:pPr>
      <w:r>
        <w:t>* Aerosol delivery systems have less side effects and are more</w:t>
      </w:r>
    </w:p>
    <w:p w:rsidR="00F347E3" w:rsidRDefault="00F347E3" w:rsidP="00F347E3">
      <w:r>
        <w:lastRenderedPageBreak/>
        <w:tab/>
      </w:r>
      <w:r>
        <w:tab/>
        <w:t xml:space="preserve">effective. </w:t>
      </w:r>
    </w:p>
    <w:p w:rsidR="00F347E3" w:rsidRDefault="00F347E3" w:rsidP="00F347E3"/>
    <w:p w:rsidR="00F347E3" w:rsidRDefault="00F347E3" w:rsidP="00F347E3">
      <w:pPr>
        <w:ind w:firstLine="720"/>
      </w:pPr>
      <w:r>
        <w:rPr>
          <w:i/>
          <w:iCs/>
        </w:rPr>
        <w:t>Common side effects</w:t>
      </w:r>
      <w:r>
        <w:t>: dysrhythmias, tachycardia and ventricular</w:t>
      </w:r>
    </w:p>
    <w:p w:rsidR="00F347E3" w:rsidRDefault="00F347E3" w:rsidP="00F347E3">
      <w:r>
        <w:tab/>
      </w:r>
      <w:r>
        <w:tab/>
        <w:t>fibrillation, hypotension, nausea and vomiting, CNS irritability,</w:t>
      </w:r>
    </w:p>
    <w:p w:rsidR="00F347E3" w:rsidRDefault="00F347E3" w:rsidP="00F347E3">
      <w:r>
        <w:tab/>
      </w:r>
      <w:r>
        <w:tab/>
        <w:t>insomnia, headaches.</w:t>
      </w:r>
    </w:p>
    <w:p w:rsidR="00F347E3" w:rsidRDefault="00F347E3" w:rsidP="00F347E3"/>
    <w:p w:rsidR="00F347E3" w:rsidRDefault="00F347E3" w:rsidP="00F347E3">
      <w:r>
        <w:tab/>
        <w:t>1. Epinephrine (ADRENALIN): aerosol, SQ, IV</w:t>
      </w:r>
    </w:p>
    <w:p w:rsidR="00F347E3" w:rsidRDefault="00F347E3" w:rsidP="00F347E3"/>
    <w:p w:rsidR="00F347E3" w:rsidRDefault="00F347E3" w:rsidP="00F347E3">
      <w:r>
        <w:tab/>
        <w:t>SE: headache, dizziness, hypertension, tremors, dysrhythmias .</w:t>
      </w:r>
    </w:p>
    <w:p w:rsidR="00F347E3" w:rsidRDefault="00F347E3" w:rsidP="00F347E3"/>
    <w:p w:rsidR="00F347E3" w:rsidRDefault="00F347E3" w:rsidP="00F347E3">
      <w:r>
        <w:tab/>
        <w:t>NURSING IMPLICATIONS:</w:t>
      </w:r>
    </w:p>
    <w:p w:rsidR="00F347E3" w:rsidRDefault="00F347E3" w:rsidP="00F347E3"/>
    <w:p w:rsidR="00F347E3" w:rsidRDefault="00F347E3" w:rsidP="00F347E3">
      <w:r>
        <w:tab/>
        <w:t>1. do not use in clients with HTN or dysrhythmias</w:t>
      </w:r>
    </w:p>
    <w:p w:rsidR="00F347E3" w:rsidRDefault="00F347E3" w:rsidP="00F347E3">
      <w:r>
        <w:tab/>
        <w:t>2. primarily used to treat asthma attacks and anaphylactic</w:t>
      </w:r>
    </w:p>
    <w:p w:rsidR="00F347E3" w:rsidRDefault="00F347E3" w:rsidP="00F347E3">
      <w:r>
        <w:tab/>
      </w:r>
      <w:r>
        <w:tab/>
        <w:t>reactions.</w:t>
      </w:r>
    </w:p>
    <w:p w:rsidR="00F347E3" w:rsidRDefault="00F347E3" w:rsidP="00F347E3">
      <w:pPr>
        <w:rPr>
          <w:b/>
          <w:bCs/>
        </w:rPr>
      </w:pPr>
    </w:p>
    <w:p w:rsidR="00F347E3" w:rsidRDefault="00F347E3" w:rsidP="00F347E3">
      <w:r>
        <w:rPr>
          <w:b/>
          <w:bCs/>
        </w:rPr>
        <w:tab/>
      </w:r>
      <w:r>
        <w:t xml:space="preserve">2. Theophylline </w:t>
      </w:r>
      <w:r>
        <w:rPr>
          <w:b/>
          <w:bCs/>
        </w:rPr>
        <w:t xml:space="preserve">(AMINOPHYLLINE): PO, </w:t>
      </w:r>
      <w:r>
        <w:t>rectal, IV</w:t>
      </w:r>
    </w:p>
    <w:p w:rsidR="00F347E3" w:rsidRDefault="00F347E3" w:rsidP="00F347E3">
      <w:r>
        <w:tab/>
        <w:t>SE: tachycardia, hypotension, nausea/vomiting, seizures.</w:t>
      </w:r>
    </w:p>
    <w:p w:rsidR="00F347E3" w:rsidRDefault="00F347E3" w:rsidP="00F347E3"/>
    <w:p w:rsidR="00F347E3" w:rsidRDefault="00F347E3" w:rsidP="00F347E3">
      <w:r>
        <w:tab/>
        <w:t>NURSING IMPLICATONS:</w:t>
      </w:r>
    </w:p>
    <w:p w:rsidR="00F347E3" w:rsidRDefault="00F347E3" w:rsidP="00F347E3"/>
    <w:p w:rsidR="00F347E3" w:rsidRDefault="00F347E3" w:rsidP="00F347E3">
      <w:r>
        <w:tab/>
        <w:t>1. theophylline blood levels should be drawn for long term use;</w:t>
      </w:r>
    </w:p>
    <w:p w:rsidR="00F347E3" w:rsidRDefault="00F347E3" w:rsidP="00F347E3">
      <w:r>
        <w:tab/>
      </w:r>
      <w:r>
        <w:tab/>
        <w:t xml:space="preserve">therapeutic levels between </w:t>
      </w:r>
      <w:r>
        <w:rPr>
          <w:b/>
          <w:bCs/>
          <w:i/>
          <w:iCs/>
          <w:u w:val="single"/>
        </w:rPr>
        <w:t>10-20 meg/ml; above 20mcg/ml</w:t>
      </w:r>
    </w:p>
    <w:p w:rsidR="00F347E3" w:rsidRDefault="00F347E3" w:rsidP="00F347E3">
      <w:r>
        <w:tab/>
      </w:r>
      <w:r>
        <w:tab/>
        <w:t xml:space="preserve">are toxic. </w:t>
      </w:r>
    </w:p>
    <w:p w:rsidR="00F347E3" w:rsidRDefault="00F347E3" w:rsidP="00F347E3">
      <w:r>
        <w:tab/>
        <w:t>2. IV administration may cause rapid changes in vital signs.</w:t>
      </w:r>
    </w:p>
    <w:p w:rsidR="00F347E3" w:rsidRDefault="00F347E3" w:rsidP="00F347E3"/>
    <w:p w:rsidR="00F347E3" w:rsidRDefault="00F347E3" w:rsidP="00F347E3">
      <w:r>
        <w:lastRenderedPageBreak/>
        <w:tab/>
        <w:t xml:space="preserve">3. BETA-2 AGONIST: Albuterol </w:t>
      </w:r>
      <w:r>
        <w:rPr>
          <w:b/>
          <w:bCs/>
        </w:rPr>
        <w:t xml:space="preserve">(PROVENTIL, VENTOLEV ): </w:t>
      </w:r>
      <w:r>
        <w:t xml:space="preserve">aerosol (MDI) and </w:t>
      </w:r>
      <w:r>
        <w:tab/>
      </w:r>
      <w:r>
        <w:tab/>
      </w:r>
      <w:r>
        <w:tab/>
        <w:t xml:space="preserve">PO; MetaproterenoI(ALUPENT): aerosol, PO; Terbutaline </w:t>
      </w:r>
      <w:r>
        <w:rPr>
          <w:b/>
          <w:bCs/>
        </w:rPr>
        <w:t xml:space="preserve">(BRETHINE </w:t>
      </w:r>
      <w:r>
        <w:t xml:space="preserve">) : </w:t>
      </w:r>
      <w:r>
        <w:tab/>
      </w:r>
      <w:r>
        <w:tab/>
      </w:r>
      <w:r>
        <w:tab/>
        <w:t>aerosol, PO</w:t>
      </w:r>
    </w:p>
    <w:p w:rsidR="00F347E3" w:rsidRDefault="00F347E3" w:rsidP="00F347E3"/>
    <w:p w:rsidR="00F347E3" w:rsidRDefault="00F347E3" w:rsidP="00F347E3">
      <w:r>
        <w:tab/>
        <w:t>NURSING IMPLICATIONS:</w:t>
      </w:r>
    </w:p>
    <w:p w:rsidR="00F347E3" w:rsidRDefault="00F347E3" w:rsidP="00F347E3">
      <w:r>
        <w:tab/>
      </w:r>
    </w:p>
    <w:p w:rsidR="00F347E3" w:rsidRDefault="00F347E3" w:rsidP="00F347E3">
      <w:r>
        <w:tab/>
        <w:t>1. used for short term relief of reversible airway problems.</w:t>
      </w:r>
    </w:p>
    <w:p w:rsidR="00F347E3" w:rsidRDefault="00F347E3" w:rsidP="00F347E3">
      <w:r>
        <w:tab/>
        <w:t>2. not used in continuous basis in absence of symptoms.</w:t>
      </w:r>
    </w:p>
    <w:p w:rsidR="00F347E3" w:rsidRDefault="00F347E3" w:rsidP="00F347E3">
      <w:r>
        <w:tab/>
        <w:t>3. client teaching regarding use of MDI.</w:t>
      </w:r>
    </w:p>
    <w:p w:rsidR="00F347E3" w:rsidRDefault="00F347E3" w:rsidP="00F347E3"/>
    <w:p w:rsidR="00F347E3" w:rsidRDefault="00F347E3" w:rsidP="00F347E3">
      <w:r>
        <w:tab/>
        <w:t xml:space="preserve">4. ANTICHOLINERGIC: </w:t>
      </w:r>
      <w:r w:rsidR="00555535">
        <w:t>Ip</w:t>
      </w:r>
      <w:r>
        <w:t>atropium bromide (ATROVERT)</w:t>
      </w:r>
    </w:p>
    <w:p w:rsidR="00F347E3" w:rsidRDefault="00F347E3" w:rsidP="00F347E3"/>
    <w:p w:rsidR="00F347E3" w:rsidRDefault="00F347E3" w:rsidP="00F347E3">
      <w:r>
        <w:tab/>
        <w:t>NURSING IMPLICATIONS:</w:t>
      </w:r>
    </w:p>
    <w:p w:rsidR="00F347E3" w:rsidRDefault="00F347E3" w:rsidP="00F347E3">
      <w:r>
        <w:tab/>
      </w:r>
    </w:p>
    <w:p w:rsidR="00F347E3" w:rsidRDefault="00F347E3" w:rsidP="00F347E3">
      <w:r>
        <w:tab/>
        <w:t>1. frequently used for COPD clients and severe asthmatics for</w:t>
      </w:r>
    </w:p>
    <w:p w:rsidR="00F347E3" w:rsidRDefault="00F347E3" w:rsidP="00F347E3">
      <w:r>
        <w:tab/>
      </w:r>
      <w:r>
        <w:tab/>
        <w:t>treatment of acute airway problems.</w:t>
      </w:r>
    </w:p>
    <w:p w:rsidR="00F347E3" w:rsidRDefault="00F347E3" w:rsidP="00F347E3">
      <w:r>
        <w:tab/>
        <w:t>2. should not be used prior to beta-2 agonist inhalers.</w:t>
      </w:r>
    </w:p>
    <w:p w:rsidR="00F347E3" w:rsidRDefault="00F347E3" w:rsidP="00F347E3">
      <w:r>
        <w:tab/>
      </w:r>
    </w:p>
    <w:p w:rsidR="00F347E3" w:rsidRDefault="00F347E3" w:rsidP="00F347E3">
      <w:r>
        <w:tab/>
        <w:t>5. CORTICOSTERODDS: Beclomethasone (BECLOVENT) aerosol</w:t>
      </w:r>
    </w:p>
    <w:p w:rsidR="00F347E3" w:rsidRDefault="00F347E3" w:rsidP="00F347E3">
      <w:r>
        <w:tab/>
      </w:r>
      <w:r>
        <w:tab/>
        <w:t>Cromolyn sodium (INTAL) aerosol</w:t>
      </w:r>
    </w:p>
    <w:p w:rsidR="00F347E3" w:rsidRDefault="00F347E3" w:rsidP="00F347E3">
      <w:r>
        <w:tab/>
      </w:r>
      <w:r>
        <w:tab/>
        <w:t>Works well with seasonal and exercise-induced asthma (EIA).</w:t>
      </w:r>
    </w:p>
    <w:p w:rsidR="00F347E3" w:rsidRDefault="00F347E3" w:rsidP="00F347E3">
      <w:r>
        <w:tab/>
      </w:r>
      <w:r>
        <w:tab/>
        <w:t>Prophylactic use decrease number and severity of attacks.</w:t>
      </w:r>
    </w:p>
    <w:p w:rsidR="00F347E3" w:rsidRDefault="00F347E3" w:rsidP="00F347E3">
      <w:r>
        <w:tab/>
      </w:r>
      <w:r>
        <w:tab/>
        <w:t>May be used with beta-2 agonist.</w:t>
      </w:r>
    </w:p>
    <w:p w:rsidR="00F347E3" w:rsidRDefault="00F347E3" w:rsidP="00F347E3"/>
    <w:p w:rsidR="00F347E3" w:rsidRPr="00F72EAD" w:rsidRDefault="00F347E3" w:rsidP="00F72EAD">
      <w:pPr>
        <w:pStyle w:val="APARunningHead"/>
        <w:rPr>
          <w:u w:val="single"/>
        </w:rPr>
      </w:pPr>
      <w:r w:rsidRPr="00F72EAD">
        <w:rPr>
          <w:u w:val="single"/>
        </w:rPr>
        <w:t>7. ANTITUBERCUIAR: broad- spectrum antibiotic specific to tubercle bacilli</w:t>
      </w:r>
    </w:p>
    <w:p w:rsidR="00F347E3" w:rsidRDefault="00F347E3" w:rsidP="00F347E3"/>
    <w:p w:rsidR="00F347E3" w:rsidRDefault="00F347E3" w:rsidP="00F347E3">
      <w:r>
        <w:tab/>
        <w:t>GENERAL IMPLICATIONS</w:t>
      </w:r>
    </w:p>
    <w:p w:rsidR="00F347E3" w:rsidRDefault="00F347E3" w:rsidP="00F347E3">
      <w:r>
        <w:tab/>
        <w:t>Client is not contagious when sputum culture is negative</w:t>
      </w:r>
    </w:p>
    <w:p w:rsidR="00F347E3" w:rsidRDefault="00F347E3" w:rsidP="00F347E3">
      <w:r>
        <w:lastRenderedPageBreak/>
        <w:tab/>
        <w:t>- Respiratory isolation when sputum is positive for bacilli</w:t>
      </w:r>
    </w:p>
    <w:p w:rsidR="00F347E3" w:rsidRDefault="00F347E3" w:rsidP="00F347E3">
      <w:r>
        <w:tab/>
        <w:t>Treatment includes combination of medications for about 6 to 8</w:t>
      </w:r>
    </w:p>
    <w:p w:rsidR="00F347E3" w:rsidRDefault="00F347E3" w:rsidP="00F347E3">
      <w:r>
        <w:tab/>
        <w:t>months.</w:t>
      </w:r>
    </w:p>
    <w:p w:rsidR="00F347E3" w:rsidRDefault="00F347E3" w:rsidP="00F347E3">
      <w:r>
        <w:tab/>
        <w:t>Monitor liver function studies for clients on combination therapy.</w:t>
      </w:r>
    </w:p>
    <w:p w:rsidR="00F347E3" w:rsidRDefault="00F347E3" w:rsidP="00F347E3">
      <w:r>
        <w:tab/>
        <w:t>Teach clients they should not stop taking the medications when they</w:t>
      </w:r>
    </w:p>
    <w:p w:rsidR="00F347E3" w:rsidRDefault="00F347E3" w:rsidP="00F347E3">
      <w:r>
        <w:tab/>
        <w:t>begin to feel better.</w:t>
      </w:r>
    </w:p>
    <w:p w:rsidR="00F347E3" w:rsidRDefault="00F347E3" w:rsidP="00F347E3">
      <w:r>
        <w:tab/>
        <w:t>- Advise client to return to the doctor if he notices any yellowing of his</w:t>
      </w:r>
    </w:p>
    <w:p w:rsidR="00F347E3" w:rsidRDefault="00F347E3" w:rsidP="00F347E3">
      <w:r>
        <w:tab/>
        <w:t>skin or eyes, or begins to experience pain or swelling in joints,</w:t>
      </w:r>
    </w:p>
    <w:p w:rsidR="00F347E3" w:rsidRDefault="00F347E3" w:rsidP="00F347E3">
      <w:r>
        <w:tab/>
        <w:t>especially the big toe.</w:t>
      </w:r>
    </w:p>
    <w:p w:rsidR="00F347E3" w:rsidRDefault="00F347E3" w:rsidP="00F347E3"/>
    <w:p w:rsidR="00F347E3" w:rsidRDefault="00F347E3" w:rsidP="00F347E3">
      <w:r>
        <w:tab/>
        <w:t>a) Isoniazid (INH): PO,IM</w:t>
      </w:r>
    </w:p>
    <w:p w:rsidR="00F347E3" w:rsidRDefault="00F347E3" w:rsidP="00F347E3"/>
    <w:p w:rsidR="00F347E3" w:rsidRDefault="00F347E3" w:rsidP="00F347E3">
      <w:r>
        <w:tab/>
        <w:t>SE: peripheral neuritis, hypersensitivity, hepatotoxicity, gastric</w:t>
      </w:r>
    </w:p>
    <w:p w:rsidR="00F347E3" w:rsidRDefault="00F347E3" w:rsidP="00F347E3">
      <w:r>
        <w:tab/>
        <w:t>irritation.</w:t>
      </w:r>
    </w:p>
    <w:p w:rsidR="00F347E3" w:rsidRDefault="00F347E3" w:rsidP="00F347E3">
      <w:r>
        <w:tab/>
      </w:r>
    </w:p>
    <w:p w:rsidR="00F347E3" w:rsidRDefault="00F347E3" w:rsidP="00F347E3">
      <w:r>
        <w:tab/>
        <w:t>NURSING IMPLICATIONS:</w:t>
      </w:r>
    </w:p>
    <w:p w:rsidR="00F347E3" w:rsidRDefault="00F347E3" w:rsidP="00F347E3">
      <w:r>
        <w:tab/>
      </w:r>
    </w:p>
    <w:p w:rsidR="00F347E3" w:rsidRDefault="00F347E3" w:rsidP="00F347E3">
      <w:r>
        <w:tab/>
        <w:t>1. administer with (pyridoxine) Vitamin B6 to prevent peripheral</w:t>
      </w:r>
    </w:p>
    <w:p w:rsidR="00F347E3" w:rsidRDefault="00F347E3" w:rsidP="00F347E3">
      <w:r>
        <w:tab/>
      </w:r>
      <w:r>
        <w:tab/>
        <w:t>neuritis.</w:t>
      </w:r>
    </w:p>
    <w:p w:rsidR="00F347E3" w:rsidRDefault="00F347E3" w:rsidP="00F347E3">
      <w:r>
        <w:tab/>
        <w:t>2 primary medication used in prophylactic treatment of</w:t>
      </w:r>
    </w:p>
    <w:p w:rsidR="00F347E3" w:rsidRDefault="00F347E3" w:rsidP="00F347E3">
      <w:r>
        <w:tab/>
      </w:r>
      <w:r>
        <w:tab/>
        <w:t>tuberculosis.</w:t>
      </w:r>
    </w:p>
    <w:p w:rsidR="00F347E3" w:rsidRDefault="00F347E3" w:rsidP="00F347E3">
      <w:r>
        <w:tab/>
        <w:t>b) Rifampin(RIFADIN):PO</w:t>
      </w:r>
    </w:p>
    <w:p w:rsidR="00F347E3" w:rsidRDefault="00F347E3" w:rsidP="00F347E3">
      <w:r>
        <w:tab/>
      </w:r>
    </w:p>
    <w:p w:rsidR="00F347E3" w:rsidRDefault="00F347E3" w:rsidP="00F347E3">
      <w:r>
        <w:tab/>
        <w:t>SE: peripheral neuropathy, hypersensitivity, gastric upset, hepatitis.</w:t>
      </w:r>
    </w:p>
    <w:p w:rsidR="00F347E3" w:rsidRDefault="00F347E3" w:rsidP="00F347E3"/>
    <w:p w:rsidR="00F347E3" w:rsidRDefault="00F347E3" w:rsidP="00F347E3">
      <w:r>
        <w:tab/>
        <w:t>NURSING IMPLICATIONS:</w:t>
      </w:r>
    </w:p>
    <w:p w:rsidR="00F347E3" w:rsidRDefault="00F347E3" w:rsidP="00F347E3"/>
    <w:p w:rsidR="00F347E3" w:rsidRDefault="00F347E3" w:rsidP="00F347E3">
      <w:r>
        <w:lastRenderedPageBreak/>
        <w:tab/>
        <w:t>1. medication most commonly used with isoniazid.</w:t>
      </w:r>
    </w:p>
    <w:p w:rsidR="00F347E3" w:rsidRDefault="00F347E3" w:rsidP="00F347E3">
      <w:r>
        <w:tab/>
        <w:t>2. may negate the effectiveness of birth control pills.</w:t>
      </w:r>
    </w:p>
    <w:p w:rsidR="00F347E3" w:rsidRDefault="00F347E3" w:rsidP="00F347E3">
      <w:r>
        <w:tab/>
        <w:t>3. body secretions may turn orange-urine, perspiration, tears.</w:t>
      </w:r>
    </w:p>
    <w:p w:rsidR="00F347E3" w:rsidRDefault="00F347E3" w:rsidP="00F347E3"/>
    <w:p w:rsidR="00F347E3" w:rsidRDefault="00F347E3" w:rsidP="00F347E3">
      <w:r>
        <w:tab/>
        <w:t>c) Ethambutol (EMG or MYAMBUTOL): PO</w:t>
      </w:r>
    </w:p>
    <w:p w:rsidR="00F347E3" w:rsidRDefault="00F347E3" w:rsidP="00F347E3"/>
    <w:p w:rsidR="00F347E3" w:rsidRDefault="00F347E3" w:rsidP="00F347E3">
      <w:r>
        <w:tab/>
        <w:t>SE: skin rash, gastric upset, peripheral neuritis, optic neuritis,</w:t>
      </w:r>
    </w:p>
    <w:p w:rsidR="00F347E3" w:rsidRDefault="00F347E3" w:rsidP="00F347E3"/>
    <w:p w:rsidR="00F347E3" w:rsidRDefault="00F347E3" w:rsidP="00F347E3">
      <w:r>
        <w:tab/>
      </w:r>
      <w:r>
        <w:tab/>
        <w:t>increased uric acid levels.</w:t>
      </w:r>
    </w:p>
    <w:p w:rsidR="00F347E3" w:rsidRDefault="00F347E3" w:rsidP="00F347E3">
      <w:pPr>
        <w:spacing w:line="480" w:lineRule="auto"/>
        <w:textAlignment w:val="baseline"/>
      </w:pPr>
    </w:p>
    <w:p w:rsidR="00F347E3" w:rsidRDefault="00F347E3" w:rsidP="00F347E3">
      <w:pPr>
        <w:spacing w:line="480" w:lineRule="auto"/>
        <w:textAlignment w:val="baseline"/>
      </w:pPr>
      <w:r>
        <w:tab/>
        <w:t>NURSING IMPLICATIONS:</w:t>
      </w:r>
    </w:p>
    <w:p w:rsidR="00F347E3" w:rsidRDefault="00F347E3" w:rsidP="00F347E3">
      <w:pPr>
        <w:spacing w:line="480" w:lineRule="auto"/>
        <w:textAlignment w:val="baseline"/>
      </w:pPr>
      <w:r>
        <w:tab/>
        <w:t>1. frequently administered with Rifamfin and INH.</w:t>
      </w:r>
    </w:p>
    <w:p w:rsidR="00F347E3" w:rsidRDefault="00F347E3" w:rsidP="00F347E3">
      <w:pPr>
        <w:spacing w:line="480" w:lineRule="auto"/>
        <w:textAlignment w:val="baseline"/>
      </w:pPr>
      <w:r>
        <w:tab/>
        <w:t xml:space="preserve">d) Pyrazinamide </w:t>
      </w:r>
      <w:r>
        <w:rPr>
          <w:b/>
          <w:bCs/>
        </w:rPr>
        <w:t xml:space="preserve">(PZA, PYRAZEVAMCDE, BTBRAZID): </w:t>
      </w:r>
      <w:r>
        <w:t>PO</w:t>
      </w:r>
    </w:p>
    <w:p w:rsidR="00F347E3" w:rsidRDefault="00F347E3" w:rsidP="00F347E3">
      <w:r>
        <w:tab/>
        <w:t>SE; hepatotoxicity, increased uric acid levels,</w:t>
      </w:r>
    </w:p>
    <w:p w:rsidR="00F347E3" w:rsidRDefault="00F347E3" w:rsidP="00F347E3"/>
    <w:p w:rsidR="00F347E3" w:rsidRDefault="00F347E3" w:rsidP="00F347E3">
      <w:r>
        <w:tab/>
        <w:t>NURSING IMPLICATIONS:</w:t>
      </w:r>
    </w:p>
    <w:p w:rsidR="00F347E3" w:rsidRDefault="00F347E3" w:rsidP="00F347E3">
      <w:r>
        <w:tab/>
      </w:r>
    </w:p>
    <w:p w:rsidR="00F347E3" w:rsidRDefault="00F347E3" w:rsidP="00F347E3">
      <w:r>
        <w:tab/>
        <w:t>1. should be taken concurrently with another antituberculosis</w:t>
      </w:r>
    </w:p>
    <w:p w:rsidR="00F347E3" w:rsidRDefault="00F347E3" w:rsidP="00F347E3">
      <w:r>
        <w:tab/>
      </w:r>
      <w:r>
        <w:tab/>
        <w:t>agent</w:t>
      </w:r>
    </w:p>
    <w:p w:rsidR="00F347E3" w:rsidRDefault="00F347E3" w:rsidP="00F347E3">
      <w:pPr>
        <w:rPr>
          <w:b/>
          <w:bCs/>
        </w:rPr>
      </w:pPr>
    </w:p>
    <w:p w:rsidR="00F347E3" w:rsidRPr="00B442D9" w:rsidRDefault="00F347E3" w:rsidP="00B442D9">
      <w:pPr>
        <w:pStyle w:val="APALevelThreeHeading"/>
        <w:rPr>
          <w:u w:val="single"/>
        </w:rPr>
      </w:pPr>
      <w:bookmarkStart w:id="8" w:name="_Toc264632183"/>
      <w:r w:rsidRPr="00B442D9">
        <w:rPr>
          <w:u w:val="single"/>
        </w:rPr>
        <w:t>CARDIOVASCULAR MEDICATIONS</w:t>
      </w:r>
      <w:bookmarkEnd w:id="8"/>
    </w:p>
    <w:p w:rsidR="00F347E3" w:rsidRDefault="00F347E3" w:rsidP="00F347E3">
      <w:pPr>
        <w:rPr>
          <w:b/>
          <w:bCs/>
        </w:rPr>
      </w:pPr>
    </w:p>
    <w:p w:rsidR="00F347E3" w:rsidRDefault="00F347E3" w:rsidP="00F347E3">
      <w:r>
        <w:rPr>
          <w:b/>
          <w:bCs/>
        </w:rPr>
        <w:t xml:space="preserve">1. NITRATES </w:t>
      </w:r>
      <w:r>
        <w:t>: increases blood supply to the heart by dilating the coronary arteries;</w:t>
      </w:r>
    </w:p>
    <w:p w:rsidR="00F347E3" w:rsidRDefault="00F347E3" w:rsidP="00F347E3">
      <w:r>
        <w:tab/>
        <w:t>cardiac workload is reduced due to decrease in venous return</w:t>
      </w:r>
    </w:p>
    <w:p w:rsidR="00F347E3" w:rsidRDefault="00F347E3" w:rsidP="00F347E3">
      <w:r>
        <w:lastRenderedPageBreak/>
        <w:tab/>
        <w:t>because of peripheral vasodilation.</w:t>
      </w:r>
    </w:p>
    <w:p w:rsidR="00F347E3" w:rsidRDefault="00F347E3" w:rsidP="00F347E3"/>
    <w:p w:rsidR="00F347E3" w:rsidRDefault="00F347E3" w:rsidP="00F347E3">
      <w:r>
        <w:tab/>
        <w:t>Isosorbide dinitrafe (ISORDIL, SORBIDE) PO</w:t>
      </w:r>
    </w:p>
    <w:p w:rsidR="00F347E3" w:rsidRDefault="00F347E3" w:rsidP="00F347E3">
      <w:r>
        <w:tab/>
        <w:t xml:space="preserve">Nitroglycerin (NTG, </w:t>
      </w:r>
      <w:r>
        <w:rPr>
          <w:b/>
          <w:bCs/>
        </w:rPr>
        <w:t>NTTROSTAT</w:t>
      </w:r>
      <w:r>
        <w:t>): sublingual</w:t>
      </w:r>
    </w:p>
    <w:p w:rsidR="00F347E3" w:rsidRDefault="00F347E3" w:rsidP="00F347E3">
      <w:r>
        <w:tab/>
        <w:t xml:space="preserve">Nitroglycerin </w:t>
      </w:r>
      <w:r>
        <w:rPr>
          <w:b/>
          <w:bCs/>
        </w:rPr>
        <w:t xml:space="preserve">(NITRO-BID, NITROL): </w:t>
      </w:r>
      <w:r>
        <w:t>topical</w:t>
      </w:r>
    </w:p>
    <w:p w:rsidR="00F347E3" w:rsidRDefault="00F347E3" w:rsidP="00F347E3">
      <w:r>
        <w:tab/>
      </w:r>
    </w:p>
    <w:p w:rsidR="00F347E3" w:rsidRDefault="00F347E3" w:rsidP="00F347E3">
      <w:r>
        <w:tab/>
        <w:t>SE: headaches (will diminish with therapy), postural hypotension,</w:t>
      </w:r>
    </w:p>
    <w:p w:rsidR="00F347E3" w:rsidRDefault="00F347E3" w:rsidP="00F347E3">
      <w:r>
        <w:tab/>
        <w:t>syncope, blurred vision, -dry mouth, reflex tachycardia</w:t>
      </w:r>
    </w:p>
    <w:p w:rsidR="00F347E3" w:rsidRDefault="00F347E3" w:rsidP="00F347E3"/>
    <w:p w:rsidR="00F347E3" w:rsidRDefault="00F347E3" w:rsidP="00F347E3">
      <w:r>
        <w:tab/>
        <w:t>NURSING IMPLICATIONS:</w:t>
      </w:r>
    </w:p>
    <w:p w:rsidR="00F347E3" w:rsidRDefault="00F347E3" w:rsidP="00F347E3"/>
    <w:p w:rsidR="00F347E3" w:rsidRDefault="00F347E3" w:rsidP="00F347E3">
      <w:r>
        <w:tab/>
        <w:t>1. Advise client that alcohol will potentiate postural hypotension.</w:t>
      </w:r>
    </w:p>
    <w:p w:rsidR="00F347E3" w:rsidRDefault="00F347E3" w:rsidP="00F347E3">
      <w:r>
        <w:tab/>
        <w:t>2. Educate client regarding self-medication.</w:t>
      </w:r>
    </w:p>
    <w:p w:rsidR="00F347E3" w:rsidRDefault="00F347E3" w:rsidP="00F347E3">
      <w:r>
        <w:tab/>
        <w:t>3 Report to physician continuous headaches, blurred vision, or</w:t>
      </w:r>
    </w:p>
    <w:p w:rsidR="00F347E3" w:rsidRDefault="00F347E3" w:rsidP="00F347E3">
      <w:r>
        <w:tab/>
      </w:r>
      <w:r>
        <w:tab/>
        <w:t>dry mouth.</w:t>
      </w:r>
    </w:p>
    <w:p w:rsidR="00F347E3" w:rsidRDefault="00F347E3" w:rsidP="00F347E3">
      <w:r>
        <w:tab/>
        <w:t>4. Topical application is used for sustained protection against</w:t>
      </w:r>
    </w:p>
    <w:p w:rsidR="00F347E3" w:rsidRDefault="00F347E3" w:rsidP="00F347E3">
      <w:r>
        <w:tab/>
      </w:r>
      <w:r>
        <w:tab/>
        <w:t>anginal attacks.</w:t>
      </w:r>
    </w:p>
    <w:p w:rsidR="00F347E3" w:rsidRDefault="00F347E3" w:rsidP="00F347E3">
      <w:r>
        <w:tab/>
        <w:t>5. Avoid skin contact with topical form; remove all previous</w:t>
      </w:r>
    </w:p>
    <w:p w:rsidR="00F347E3" w:rsidRDefault="00F347E3" w:rsidP="00F347E3">
      <w:r>
        <w:tab/>
      </w:r>
      <w:r>
        <w:tab/>
        <w:t>applications when applying topical form.</w:t>
      </w:r>
    </w:p>
    <w:p w:rsidR="00F347E3" w:rsidRDefault="00F347E3" w:rsidP="00F347E3">
      <w:pPr>
        <w:rPr>
          <w:b/>
          <w:bCs/>
        </w:rPr>
      </w:pPr>
    </w:p>
    <w:p w:rsidR="00F347E3" w:rsidRDefault="00F347E3" w:rsidP="00F347E3">
      <w:r>
        <w:rPr>
          <w:b/>
          <w:bCs/>
        </w:rPr>
        <w:t xml:space="preserve">2. CARDIAC GLYCOSIDES (digitalis): </w:t>
      </w:r>
      <w:r>
        <w:t>Increases myocardial contractility and</w:t>
      </w:r>
    </w:p>
    <w:p w:rsidR="00F347E3" w:rsidRDefault="00F347E3" w:rsidP="00F347E3">
      <w:r>
        <w:tab/>
        <w:t>cardiac output; decreases conduction of impulses through the AV node.</w:t>
      </w:r>
    </w:p>
    <w:p w:rsidR="00F347E3" w:rsidRDefault="00F347E3" w:rsidP="00F347E3">
      <w:r>
        <w:tab/>
        <w:t>Digoxin (LANOX3N) PO, IV</w:t>
      </w:r>
    </w:p>
    <w:p w:rsidR="00F347E3" w:rsidRDefault="00F347E3" w:rsidP="00F347E3">
      <w:pPr>
        <w:rPr>
          <w:b/>
          <w:bCs/>
          <w:i/>
          <w:iCs/>
        </w:rPr>
      </w:pPr>
      <w:r>
        <w:tab/>
        <w:t xml:space="preserve">Digitoxin </w:t>
      </w:r>
      <w:r>
        <w:rPr>
          <w:b/>
          <w:bCs/>
        </w:rPr>
        <w:t xml:space="preserve">(CRYSTODIGIN) PO - </w:t>
      </w:r>
      <w:r>
        <w:rPr>
          <w:b/>
          <w:bCs/>
          <w:i/>
          <w:iCs/>
        </w:rPr>
        <w:t>effects of medication last much longer</w:t>
      </w:r>
    </w:p>
    <w:p w:rsidR="00F347E3" w:rsidRDefault="00F347E3" w:rsidP="00F347E3">
      <w:pPr>
        <w:rPr>
          <w:b/>
          <w:bCs/>
          <w:i/>
          <w:iCs/>
        </w:rPr>
      </w:pPr>
      <w:r>
        <w:rPr>
          <w:b/>
          <w:bCs/>
          <w:i/>
          <w:iCs/>
        </w:rPr>
        <w:tab/>
        <w:t>than digitoxin, more difficult to adjust</w:t>
      </w:r>
    </w:p>
    <w:p w:rsidR="00F347E3" w:rsidRDefault="00F347E3" w:rsidP="00F347E3"/>
    <w:p w:rsidR="00F347E3" w:rsidRDefault="00F347E3" w:rsidP="00F347E3">
      <w:r>
        <w:tab/>
        <w:t>SE: anorexia, nausea, vomiting, visual disturbances, fatigue, drug -induced</w:t>
      </w:r>
    </w:p>
    <w:p w:rsidR="00F347E3" w:rsidRDefault="00F347E3" w:rsidP="00F347E3">
      <w:r>
        <w:lastRenderedPageBreak/>
        <w:tab/>
      </w:r>
      <w:r>
        <w:tab/>
        <w:t>dysrhythmias.</w:t>
      </w:r>
    </w:p>
    <w:p w:rsidR="00F347E3" w:rsidRDefault="00F347E3" w:rsidP="00F347E3"/>
    <w:p w:rsidR="00F347E3" w:rsidRDefault="00F347E3" w:rsidP="00F347E3">
      <w:r>
        <w:t>NURSING IMPLICATIONS:</w:t>
      </w:r>
    </w:p>
    <w:p w:rsidR="00F347E3" w:rsidRDefault="00F347E3" w:rsidP="00F347E3"/>
    <w:p w:rsidR="00F347E3" w:rsidRDefault="00F347E3" w:rsidP="00F347E3">
      <w:r>
        <w:tab/>
        <w:t>a. therapeutic plasma levels of digoxin are 0.5- 2.0 ng/ml.</w:t>
      </w:r>
    </w:p>
    <w:p w:rsidR="00F347E3" w:rsidRDefault="00F347E3" w:rsidP="00F347E3">
      <w:r>
        <w:tab/>
        <w:t>b. first sign of toxicity is usually GI symptoms.</w:t>
      </w:r>
    </w:p>
    <w:p w:rsidR="00F347E3" w:rsidRDefault="00F347E3" w:rsidP="00F347E3">
      <w:r>
        <w:tab/>
        <w:t>c. Uses: supraventticular tachycardia, CHF</w:t>
      </w:r>
    </w:p>
    <w:p w:rsidR="00F347E3" w:rsidRDefault="00F347E3" w:rsidP="00F347E3">
      <w:pPr>
        <w:rPr>
          <w:b/>
          <w:bCs/>
          <w:i/>
          <w:iCs/>
        </w:rPr>
      </w:pPr>
    </w:p>
    <w:p w:rsidR="00F347E3" w:rsidRDefault="00F347E3" w:rsidP="00F347E3">
      <w:pPr>
        <w:rPr>
          <w:b/>
          <w:bCs/>
          <w:i/>
          <w:iCs/>
        </w:rPr>
      </w:pPr>
      <w:r>
        <w:rPr>
          <w:b/>
          <w:bCs/>
          <w:i/>
          <w:iCs/>
        </w:rPr>
        <w:t>GENERAL NURSING IMPLICATIONS:</w:t>
      </w:r>
    </w:p>
    <w:p w:rsidR="00F347E3" w:rsidRDefault="00F347E3" w:rsidP="00F347E3">
      <w:pPr>
        <w:spacing w:line="480" w:lineRule="auto"/>
        <w:textAlignment w:val="baseline"/>
      </w:pPr>
      <w:r>
        <w:tab/>
        <w:t>1. take the apical pulse for a full minute, if the rate is below 60 in an adult,</w:t>
      </w:r>
    </w:p>
    <w:p w:rsidR="00F347E3" w:rsidRDefault="00F347E3" w:rsidP="00F347E3">
      <w:r>
        <w:tab/>
      </w:r>
      <w:r>
        <w:tab/>
        <w:t>below 90 in a child, hold the medication and notify the physician.</w:t>
      </w:r>
    </w:p>
    <w:p w:rsidR="00F347E3" w:rsidRDefault="00F347E3" w:rsidP="00F347E3">
      <w:r>
        <w:tab/>
        <w:t>2. evaluate for tachycardia, bradycardia, and irregular pulse. If there is</w:t>
      </w:r>
    </w:p>
    <w:p w:rsidR="00F347E3" w:rsidRDefault="00F347E3" w:rsidP="00F347E3">
      <w:r>
        <w:tab/>
      </w:r>
      <w:r>
        <w:tab/>
        <w:t>significant change in rate and rhythm, hold the medication and notify the</w:t>
      </w:r>
    </w:p>
    <w:p w:rsidR="00F347E3" w:rsidRDefault="00F347E3" w:rsidP="00F347E3">
      <w:r>
        <w:tab/>
      </w:r>
      <w:r>
        <w:tab/>
        <w:t>physician.</w:t>
      </w:r>
    </w:p>
    <w:p w:rsidR="00F347E3" w:rsidRDefault="00F347E3" w:rsidP="00F347E3">
      <w:r>
        <w:tab/>
        <w:t>3 evaluate serum potassium levels and response to diuretics, hypokalemia</w:t>
      </w:r>
    </w:p>
    <w:p w:rsidR="00F347E3" w:rsidRDefault="00F347E3" w:rsidP="00F347E3">
      <w:r>
        <w:tab/>
      </w:r>
      <w:r>
        <w:tab/>
        <w:t>potentiates action of digitalis. Gastrointestinal symptoms are frequently the</w:t>
      </w:r>
    </w:p>
    <w:p w:rsidR="00F347E3" w:rsidRDefault="00F347E3" w:rsidP="00F347E3">
      <w:r>
        <w:tab/>
      </w:r>
      <w:r>
        <w:tab/>
        <w:t>first indication of digitalis toxicity.</w:t>
      </w:r>
    </w:p>
    <w:p w:rsidR="00F347E3" w:rsidRDefault="00F347E3" w:rsidP="00F347E3">
      <w:r>
        <w:tab/>
        <w:t>4. teach client not to increase or double dose for missed doses.</w:t>
      </w:r>
    </w:p>
    <w:p w:rsidR="00F347E3" w:rsidRDefault="00F347E3" w:rsidP="00F347E3">
      <w:r>
        <w:tab/>
        <w:t>5. Quinidine and Verapamil both increase plasma levels of digitalis.</w:t>
      </w:r>
    </w:p>
    <w:p w:rsidR="00F347E3" w:rsidRDefault="00F347E3" w:rsidP="00F347E3">
      <w:r>
        <w:tab/>
        <w:t>6. to achieve maximum result rapidly, a loading dose is administered, then</w:t>
      </w:r>
    </w:p>
    <w:p w:rsidR="00F347E3" w:rsidRDefault="00F347E3" w:rsidP="00F347E3">
      <w:r>
        <w:tab/>
      </w:r>
      <w:r>
        <w:tab/>
        <w:t>reduced to a maintenance dose.</w:t>
      </w:r>
    </w:p>
    <w:p w:rsidR="00F347E3" w:rsidRDefault="00F347E3" w:rsidP="00F347E3">
      <w:pPr>
        <w:rPr>
          <w:b/>
          <w:bCs/>
          <w:i/>
          <w:iCs/>
        </w:rPr>
      </w:pPr>
    </w:p>
    <w:p w:rsidR="00F347E3" w:rsidRDefault="00F347E3" w:rsidP="00F347E3">
      <w:r>
        <w:rPr>
          <w:b/>
          <w:bCs/>
          <w:i/>
          <w:iCs/>
        </w:rPr>
        <w:tab/>
        <w:t xml:space="preserve">GERIATRIC PRIORITY: </w:t>
      </w:r>
      <w:r>
        <w:t>elderly clients are more sensitive to digitalis and are</w:t>
      </w:r>
    </w:p>
    <w:p w:rsidR="00F347E3" w:rsidRDefault="00F347E3" w:rsidP="00F347E3">
      <w:r>
        <w:tab/>
      </w:r>
      <w:r>
        <w:tab/>
        <w:t>more likely to experience digitalis toxicity.</w:t>
      </w:r>
    </w:p>
    <w:p w:rsidR="00F347E3" w:rsidRDefault="00F347E3" w:rsidP="00F347E3">
      <w:pPr>
        <w:rPr>
          <w:b/>
          <w:bCs/>
        </w:rPr>
      </w:pPr>
    </w:p>
    <w:p w:rsidR="00F347E3" w:rsidRDefault="00F347E3" w:rsidP="00F347E3">
      <w:r>
        <w:rPr>
          <w:b/>
          <w:bCs/>
        </w:rPr>
        <w:t xml:space="preserve">3. CALCIUM CHANNEL BLOCKERS: </w:t>
      </w:r>
      <w:r>
        <w:t>blockade of calcium channel receptors in</w:t>
      </w:r>
    </w:p>
    <w:p w:rsidR="00F347E3" w:rsidRDefault="00F347E3" w:rsidP="00F347E3">
      <w:r>
        <w:lastRenderedPageBreak/>
        <w:tab/>
        <w:t>the heart causes decreased cardiac contractility and a decreased rate of sinus and</w:t>
      </w:r>
    </w:p>
    <w:p w:rsidR="00F347E3" w:rsidRDefault="00F347E3" w:rsidP="00F347E3">
      <w:r>
        <w:tab/>
        <w:t>AVnode.</w:t>
      </w:r>
    </w:p>
    <w:p w:rsidR="00F347E3" w:rsidRDefault="00F347E3" w:rsidP="00F347E3">
      <w:r>
        <w:tab/>
        <w:t xml:space="preserve">Diltiazem </w:t>
      </w:r>
      <w:r>
        <w:rPr>
          <w:b/>
          <w:bCs/>
        </w:rPr>
        <w:t xml:space="preserve">(CARDIZEM } </w:t>
      </w:r>
      <w:r>
        <w:t>PO, IV</w:t>
      </w:r>
    </w:p>
    <w:p w:rsidR="00F347E3" w:rsidRDefault="00F347E3" w:rsidP="00F347E3">
      <w:r>
        <w:tab/>
        <w:t xml:space="preserve">Nifedipine </w:t>
      </w:r>
      <w:r>
        <w:rPr>
          <w:b/>
          <w:bCs/>
        </w:rPr>
        <w:t xml:space="preserve">(PROCARDIA) </w:t>
      </w:r>
      <w:r>
        <w:t>PO</w:t>
      </w:r>
    </w:p>
    <w:p w:rsidR="00F347E3" w:rsidRDefault="00F347E3" w:rsidP="00F347E3">
      <w:pPr>
        <w:rPr>
          <w:b/>
          <w:bCs/>
        </w:rPr>
      </w:pPr>
      <w:r>
        <w:tab/>
        <w:t xml:space="preserve">Verapamil </w:t>
      </w:r>
      <w:r>
        <w:rPr>
          <w:b/>
          <w:bCs/>
        </w:rPr>
        <w:t>(CALAN, ISOPTIN ): PO, IV 4</w:t>
      </w:r>
    </w:p>
    <w:p w:rsidR="00F347E3" w:rsidRDefault="00F347E3" w:rsidP="00F347E3">
      <w:r>
        <w:tab/>
        <w:t>SE: constipation, exacerbation of CHF, hypotension, bradycardia, peripheral edema.</w:t>
      </w:r>
    </w:p>
    <w:p w:rsidR="00F347E3" w:rsidRDefault="00F347E3" w:rsidP="00F347E3"/>
    <w:p w:rsidR="00F347E3" w:rsidRDefault="00F347E3" w:rsidP="00F347E3">
      <w:r>
        <w:tab/>
        <w:t>NURSING IMPLICATIONS:</w:t>
      </w:r>
    </w:p>
    <w:p w:rsidR="00F347E3" w:rsidRDefault="00F347E3" w:rsidP="00F347E3">
      <w:pPr>
        <w:rPr>
          <w:b/>
          <w:bCs/>
        </w:rPr>
      </w:pPr>
      <w:r>
        <w:rPr>
          <w:b/>
          <w:bCs/>
        </w:rPr>
        <w:tab/>
      </w:r>
    </w:p>
    <w:p w:rsidR="00F347E3" w:rsidRDefault="00F347E3" w:rsidP="00F347E3">
      <w:r>
        <w:rPr>
          <w:b/>
          <w:bCs/>
        </w:rPr>
        <w:tab/>
        <w:t xml:space="preserve">1. Uses: </w:t>
      </w:r>
      <w:r>
        <w:t>chronic stable angina, hypertension, and supraventricular dysrhythmias.</w:t>
      </w:r>
    </w:p>
    <w:p w:rsidR="00F347E3" w:rsidRDefault="00F347E3" w:rsidP="00F347E3">
      <w:r>
        <w:tab/>
        <w:t>2. Nifedipine is less likely to exacerbate pre-existing cardiac conditions; is not</w:t>
      </w:r>
    </w:p>
    <w:p w:rsidR="00F347E3" w:rsidRDefault="00F347E3" w:rsidP="00F347E3">
      <w:r>
        <w:tab/>
      </w:r>
      <w:r>
        <w:tab/>
        <w:t>effective in treating dysrythmias.</w:t>
      </w:r>
    </w:p>
    <w:p w:rsidR="00F347E3" w:rsidRDefault="00F347E3" w:rsidP="00F347E3">
      <w:r>
        <w:tab/>
        <w:t>3. intensifies cardio suppressant effects of beta blocker medications.</w:t>
      </w:r>
    </w:p>
    <w:p w:rsidR="00F347E3" w:rsidRDefault="00F347E3" w:rsidP="00F347E3">
      <w:pPr>
        <w:rPr>
          <w:b/>
          <w:bCs/>
        </w:rPr>
      </w:pPr>
    </w:p>
    <w:p w:rsidR="00F347E3" w:rsidRDefault="00F347E3" w:rsidP="00F347E3">
      <w:r>
        <w:rPr>
          <w:b/>
          <w:bCs/>
        </w:rPr>
        <w:t xml:space="preserve">4. BETA-ADRENERGIC BLOCKING AGENTS: </w:t>
      </w:r>
      <w:r>
        <w:t>blockade of betal receptors the</w:t>
      </w:r>
    </w:p>
    <w:p w:rsidR="00F347E3" w:rsidRDefault="00F347E3" w:rsidP="00F347E3">
      <w:r>
        <w:tab/>
        <w:t>heart causes: decreased heart rate, decreased force of contraction,</w:t>
      </w:r>
    </w:p>
    <w:p w:rsidR="00F347E3" w:rsidRDefault="00F347E3" w:rsidP="00F347E3">
      <w:r>
        <w:tab/>
        <w:t>and decreased rate of AV conduction.</w:t>
      </w:r>
    </w:p>
    <w:p w:rsidR="00F347E3" w:rsidRDefault="00F347E3" w:rsidP="00F347E3">
      <w:r>
        <w:tab/>
        <w:t xml:space="preserve">Nadolol </w:t>
      </w:r>
      <w:r>
        <w:rPr>
          <w:b/>
          <w:bCs/>
        </w:rPr>
        <w:t xml:space="preserve">(CORGARD): </w:t>
      </w:r>
      <w:r>
        <w:t>PO</w:t>
      </w:r>
    </w:p>
    <w:p w:rsidR="00F347E3" w:rsidRDefault="00F347E3" w:rsidP="00F347E3">
      <w:r>
        <w:tab/>
        <w:t>Propranolol (</w:t>
      </w:r>
      <w:r>
        <w:rPr>
          <w:b/>
          <w:bCs/>
        </w:rPr>
        <w:t xml:space="preserve">INDERAL) : PO, </w:t>
      </w:r>
      <w:r>
        <w:t>IV</w:t>
      </w:r>
    </w:p>
    <w:p w:rsidR="00F347E3" w:rsidRDefault="00F347E3" w:rsidP="00F347E3">
      <w:r>
        <w:tab/>
        <w:t xml:space="preserve">Metoprolol ( </w:t>
      </w:r>
      <w:r>
        <w:rPr>
          <w:b/>
          <w:bCs/>
        </w:rPr>
        <w:t xml:space="preserve">LOPRESSOR): </w:t>
      </w:r>
      <w:r>
        <w:t>PO, IV</w:t>
      </w:r>
    </w:p>
    <w:p w:rsidR="00F347E3" w:rsidRDefault="00F347E3" w:rsidP="00F347E3">
      <w:pPr>
        <w:rPr>
          <w:b/>
          <w:bCs/>
        </w:rPr>
      </w:pPr>
      <w:r>
        <w:tab/>
        <w:t xml:space="preserve">Timolol </w:t>
      </w:r>
      <w:r>
        <w:rPr>
          <w:b/>
          <w:bCs/>
        </w:rPr>
        <w:t>( BLOCADREN): PO</w:t>
      </w:r>
    </w:p>
    <w:p w:rsidR="00F347E3" w:rsidRDefault="00F347E3" w:rsidP="00F347E3">
      <w:r>
        <w:tab/>
        <w:t>Atenolol(TENORMIN)</w:t>
      </w:r>
    </w:p>
    <w:p w:rsidR="00F347E3" w:rsidRDefault="00F347E3" w:rsidP="00F347E3"/>
    <w:p w:rsidR="00F347E3" w:rsidRDefault="00F347E3" w:rsidP="00F347E3">
      <w:r>
        <w:tab/>
        <w:t>SE: bradycardia, CHF, hypotension, depression, lethargy and fatigue.</w:t>
      </w:r>
    </w:p>
    <w:p w:rsidR="00F347E3" w:rsidRDefault="00F347E3" w:rsidP="00F347E3"/>
    <w:p w:rsidR="00F347E3" w:rsidRDefault="00F347E3" w:rsidP="00F347E3">
      <w:r>
        <w:tab/>
        <w:t>NURSING IMPLICATIONS:</w:t>
      </w:r>
    </w:p>
    <w:p w:rsidR="00F347E3" w:rsidRDefault="00F347E3" w:rsidP="00F347E3"/>
    <w:p w:rsidR="00F347E3" w:rsidRDefault="00F347E3" w:rsidP="00F347E3">
      <w:r>
        <w:lastRenderedPageBreak/>
        <w:tab/>
        <w:t>1. evaluate client for precipitation of and/or increase of CHF, or dysrhythmia</w:t>
      </w:r>
    </w:p>
    <w:p w:rsidR="00F347E3" w:rsidRDefault="00F347E3" w:rsidP="00F347E3">
      <w:r>
        <w:tab/>
      </w:r>
      <w:r>
        <w:tab/>
        <w:t>involving heart block.</w:t>
      </w:r>
    </w:p>
    <w:p w:rsidR="00F347E3" w:rsidRDefault="00F347E3" w:rsidP="00F347E3">
      <w:r>
        <w:tab/>
        <w:t>2. may increase effectiveness of calcium channel blockers.</w:t>
      </w:r>
    </w:p>
    <w:p w:rsidR="00F347E3" w:rsidRDefault="00F347E3" w:rsidP="00F347E3">
      <w:r>
        <w:rPr>
          <w:b/>
          <w:bCs/>
        </w:rPr>
        <w:tab/>
        <w:t xml:space="preserve">3. Uses: </w:t>
      </w:r>
      <w:r>
        <w:t>angina, hypertension, and cardiac dysrhythmias.</w:t>
      </w:r>
    </w:p>
    <w:p w:rsidR="00F347E3" w:rsidRDefault="00F347E3" w:rsidP="00F347E3">
      <w:r>
        <w:tab/>
        <w:t>4. teach, clients how to decrease effects of postural hypotension.</w:t>
      </w:r>
    </w:p>
    <w:p w:rsidR="00F347E3" w:rsidRDefault="00F347E3" w:rsidP="00F347E3">
      <w:r>
        <w:tab/>
        <w:t>5. leach clients not to stop medication when they feel better.</w:t>
      </w:r>
    </w:p>
    <w:p w:rsidR="00F347E3" w:rsidRDefault="00F347E3" w:rsidP="00F347E3">
      <w:r>
        <w:tab/>
        <w:t>6. bradycardia is common adverse effect</w:t>
      </w:r>
    </w:p>
    <w:p w:rsidR="00F347E3" w:rsidRDefault="00F347E3" w:rsidP="00F347E3">
      <w:pPr>
        <w:textAlignment w:val="baseline"/>
      </w:pPr>
      <w:r>
        <w:rPr>
          <w:sz w:val="12"/>
          <w:szCs w:val="12"/>
        </w:rPr>
        <w:t>.</w:t>
      </w:r>
      <w:r>
        <w:tab/>
        <w:t>7. check pulse prior to administering.</w:t>
      </w:r>
    </w:p>
    <w:p w:rsidR="00F347E3" w:rsidRDefault="00F347E3" w:rsidP="00F347E3">
      <w:r>
        <w:tab/>
        <w:t>8. if diabetic, monitor blood glucose levels, hypoglycemic symptoms may be</w:t>
      </w:r>
    </w:p>
    <w:p w:rsidR="00F347E3" w:rsidRDefault="00F347E3" w:rsidP="00F347E3">
      <w:r>
        <w:tab/>
      </w:r>
      <w:r>
        <w:tab/>
        <w:t>blocked.</w:t>
      </w:r>
    </w:p>
    <w:p w:rsidR="00F347E3" w:rsidRDefault="00F347E3" w:rsidP="00F347E3">
      <w:pPr>
        <w:rPr>
          <w:b/>
          <w:bCs/>
        </w:rPr>
      </w:pPr>
    </w:p>
    <w:p w:rsidR="00F347E3" w:rsidRDefault="00F347E3" w:rsidP="00F347E3">
      <w:r>
        <w:rPr>
          <w:b/>
          <w:bCs/>
        </w:rPr>
        <w:t xml:space="preserve">5. ANTIDYSRHYTHMIC MEDICATIONS: </w:t>
      </w:r>
      <w:r>
        <w:t>decreases cardiac excitability, delays</w:t>
      </w:r>
    </w:p>
    <w:p w:rsidR="00F347E3" w:rsidRDefault="00F347E3" w:rsidP="00F347E3">
      <w:r>
        <w:tab/>
        <w:t>cardiac conduction either in the atrium or ventricle. Atropine is</w:t>
      </w:r>
    </w:p>
    <w:p w:rsidR="00F347E3" w:rsidRDefault="00F347E3" w:rsidP="00F347E3">
      <w:r>
        <w:tab/>
        <w:t>cardiac stimulant for bradycardia.</w:t>
      </w:r>
    </w:p>
    <w:p w:rsidR="00F347E3" w:rsidRDefault="00F347E3" w:rsidP="00F347E3"/>
    <w:p w:rsidR="00F347E3" w:rsidRDefault="00F347E3" w:rsidP="00F347E3">
      <w:r>
        <w:tab/>
        <w:t>GENERAL NURSING IMPLICATIONS:</w:t>
      </w:r>
    </w:p>
    <w:p w:rsidR="00F347E3" w:rsidRDefault="00F347E3" w:rsidP="00F347E3">
      <w:r>
        <w:tab/>
        <w:t>Assess client for changes in cardiac rhythm and impact on cardiac output.</w:t>
      </w:r>
    </w:p>
    <w:p w:rsidR="00F347E3" w:rsidRDefault="00F347E3" w:rsidP="00F347E3">
      <w:r>
        <w:tab/>
        <w:t>Evaluate effect of medication on dysrhythmia and resulting effects on cardiac</w:t>
      </w:r>
    </w:p>
    <w:p w:rsidR="00F347E3" w:rsidRDefault="00F347E3" w:rsidP="00F347E3">
      <w:r>
        <w:tab/>
        <w:t>output.</w:t>
      </w:r>
    </w:p>
    <w:p w:rsidR="00F347E3" w:rsidRDefault="00F347E3" w:rsidP="00F347E3">
      <w:r>
        <w:tab/>
        <w:t>Have atropine available for cardiac depression resulting in symptomatic</w:t>
      </w:r>
    </w:p>
    <w:p w:rsidR="00F347E3" w:rsidRDefault="00F347E3" w:rsidP="00F347E3">
      <w:r>
        <w:tab/>
        <w:t>bradycardia.</w:t>
      </w:r>
    </w:p>
    <w:p w:rsidR="00F347E3" w:rsidRDefault="00F347E3" w:rsidP="00F347E3">
      <w:r>
        <w:tab/>
        <w:t>All cardiac depressant medications are contraindicated in clients with sinus</w:t>
      </w:r>
    </w:p>
    <w:p w:rsidR="00F347E3" w:rsidRDefault="00F347E3" w:rsidP="00F347E3">
      <w:r>
        <w:tab/>
        <w:t>node or AV node blocks.</w:t>
      </w:r>
    </w:p>
    <w:p w:rsidR="00F347E3" w:rsidRDefault="00F347E3" w:rsidP="00F347E3">
      <w:r>
        <w:tab/>
        <w:t>Digitalis will enhance cardiac depssant effects.</w:t>
      </w:r>
    </w:p>
    <w:p w:rsidR="00F347E3" w:rsidRDefault="00F347E3" w:rsidP="00F347E3">
      <w:r>
        <w:tab/>
        <w:t>Closely monitor for dysrhythmias that are precipitated by the treatment</w:t>
      </w:r>
    </w:p>
    <w:p w:rsidR="00F347E3" w:rsidRDefault="00F347E3" w:rsidP="00F347E3"/>
    <w:p w:rsidR="00F347E3" w:rsidRDefault="001C5F09" w:rsidP="00F347E3">
      <w:pPr>
        <w:rPr>
          <w:b/>
          <w:bCs/>
        </w:rPr>
      </w:pPr>
      <w:r>
        <w:tab/>
        <w:t>Quinidine sulfate</w:t>
      </w:r>
      <w:r w:rsidR="00F347E3">
        <w:t xml:space="preserve"> </w:t>
      </w:r>
      <w:r w:rsidR="00F347E3">
        <w:rPr>
          <w:b/>
          <w:bCs/>
        </w:rPr>
        <w:t>(QIUNIDINE SULFATE, QUINIDEX): PO</w:t>
      </w:r>
    </w:p>
    <w:p w:rsidR="00F347E3" w:rsidRDefault="00F347E3" w:rsidP="00F347E3"/>
    <w:p w:rsidR="00F347E3" w:rsidRDefault="00F347E3" w:rsidP="0019639E">
      <w:pPr>
        <w:ind w:left="720"/>
      </w:pPr>
      <w:r>
        <w:t>SE: vertigo, nausea, vomiting and diarrhea; progressive AV block, cinchonism</w:t>
      </w:r>
      <w:r w:rsidR="001C5F09">
        <w:t xml:space="preserve">, </w:t>
      </w:r>
      <w:r w:rsidR="0019639E">
        <w:t xml:space="preserve">tinnitus, </w:t>
      </w:r>
      <w:r>
        <w:t>visual problems, headache.</w:t>
      </w:r>
    </w:p>
    <w:p w:rsidR="00F347E3" w:rsidRDefault="00F347E3" w:rsidP="00F347E3"/>
    <w:p w:rsidR="00F347E3" w:rsidRDefault="00F347E3" w:rsidP="00F347E3">
      <w:r>
        <w:tab/>
        <w:t>NURSING IMPLICATIONS:</w:t>
      </w:r>
    </w:p>
    <w:p w:rsidR="00F347E3" w:rsidRDefault="00F347E3" w:rsidP="00F347E3"/>
    <w:p w:rsidR="00F347E3" w:rsidRDefault="00F347E3" w:rsidP="00F347E3">
      <w:r>
        <w:tab/>
        <w:t>1. Use: supraventricular dysrhythmias and to convert client to sinus rhythm.</w:t>
      </w:r>
    </w:p>
    <w:p w:rsidR="00F347E3" w:rsidRDefault="00F347E3" w:rsidP="00F347E3">
      <w:r>
        <w:tab/>
        <w:t>2. medication is not recommended to be administered parenterally.</w:t>
      </w:r>
    </w:p>
    <w:p w:rsidR="00F347E3" w:rsidRDefault="00F347E3" w:rsidP="00F347E3"/>
    <w:p w:rsidR="00F347E3" w:rsidRDefault="00F347E3" w:rsidP="00F347E3">
      <w:pPr>
        <w:rPr>
          <w:b/>
          <w:bCs/>
        </w:rPr>
      </w:pPr>
      <w:r>
        <w:tab/>
        <w:t xml:space="preserve">Disopyramide </w:t>
      </w:r>
      <w:r>
        <w:rPr>
          <w:b/>
          <w:bCs/>
        </w:rPr>
        <w:t>(NORPACE ): PO</w:t>
      </w:r>
    </w:p>
    <w:p w:rsidR="00F347E3" w:rsidRDefault="00F347E3" w:rsidP="00F347E3"/>
    <w:p w:rsidR="00F347E3" w:rsidRDefault="00F347E3" w:rsidP="00F347E3">
      <w:r>
        <w:tab/>
        <w:t>SE: anticholinergic- urinary retension, dry mouth, constipation, bradycardia,</w:t>
      </w:r>
    </w:p>
    <w:p w:rsidR="00F347E3" w:rsidRDefault="00F347E3" w:rsidP="00F347E3">
      <w:r>
        <w:tab/>
      </w:r>
      <w:r>
        <w:tab/>
        <w:t>hypotension.</w:t>
      </w:r>
    </w:p>
    <w:p w:rsidR="00F347E3" w:rsidRDefault="00F347E3" w:rsidP="00F347E3"/>
    <w:p w:rsidR="00F347E3" w:rsidRDefault="00F347E3" w:rsidP="00F347E3">
      <w:r>
        <w:tab/>
        <w:t>NURSING IMPLICATONS:</w:t>
      </w:r>
    </w:p>
    <w:p w:rsidR="00F347E3" w:rsidRDefault="00F347E3" w:rsidP="00F347E3">
      <w:r>
        <w:tab/>
      </w:r>
    </w:p>
    <w:p w:rsidR="00F347E3" w:rsidRDefault="00F347E3" w:rsidP="00F347E3">
      <w:r>
        <w:tab/>
        <w:t>1. high incidence of urinary retention.</w:t>
      </w:r>
    </w:p>
    <w:p w:rsidR="00F347E3" w:rsidRDefault="00F347E3" w:rsidP="00F347E3">
      <w:r>
        <w:tab/>
        <w:t xml:space="preserve">2. contraindicated </w:t>
      </w:r>
      <w:r w:rsidR="008646EC">
        <w:t xml:space="preserve">for use in clients with CHF. </w:t>
      </w:r>
    </w:p>
    <w:p w:rsidR="00F347E3" w:rsidRDefault="00F347E3" w:rsidP="00F347E3">
      <w:r>
        <w:tab/>
        <w:t>3. Use: ventricular dysrhythmias.</w:t>
      </w:r>
    </w:p>
    <w:p w:rsidR="00F347E3" w:rsidRDefault="00F347E3" w:rsidP="00F347E3">
      <w:r>
        <w:tab/>
      </w:r>
    </w:p>
    <w:p w:rsidR="00F347E3" w:rsidRDefault="00F347E3" w:rsidP="00F347E3">
      <w:pPr>
        <w:rPr>
          <w:b/>
          <w:bCs/>
        </w:rPr>
      </w:pPr>
      <w:r>
        <w:tab/>
        <w:t xml:space="preserve">Lidocaine hydrochloride </w:t>
      </w:r>
      <w:r>
        <w:rPr>
          <w:b/>
          <w:bCs/>
        </w:rPr>
        <w:t>(XYLOCABVE ) ; TV</w:t>
      </w:r>
    </w:p>
    <w:p w:rsidR="00F347E3" w:rsidRDefault="00F347E3" w:rsidP="00F347E3"/>
    <w:p w:rsidR="00F347E3" w:rsidRDefault="00F347E3" w:rsidP="00F347E3">
      <w:r>
        <w:tab/>
        <w:t>SE: drowsiness, confusion, seizures, severe depression of cardiac conduction.</w:t>
      </w:r>
    </w:p>
    <w:p w:rsidR="00F347E3" w:rsidRDefault="00F347E3" w:rsidP="00F347E3">
      <w:r>
        <w:tab/>
      </w:r>
    </w:p>
    <w:p w:rsidR="00F347E3" w:rsidRDefault="00F347E3" w:rsidP="00F347E3">
      <w:r>
        <w:tab/>
        <w:t>NURSING IMPLICATIONS:</w:t>
      </w:r>
    </w:p>
    <w:p w:rsidR="00F347E3" w:rsidRDefault="00F347E3" w:rsidP="00F347E3"/>
    <w:p w:rsidR="00F347E3" w:rsidRDefault="00F347E3" w:rsidP="00F347E3">
      <w:r>
        <w:tab/>
        <w:t>1. Use: ventricular dysrhythmias</w:t>
      </w:r>
    </w:p>
    <w:p w:rsidR="00F347E3" w:rsidRDefault="00F347E3" w:rsidP="00F347E3">
      <w:r>
        <w:lastRenderedPageBreak/>
        <w:tab/>
      </w:r>
    </w:p>
    <w:p w:rsidR="00F347E3" w:rsidRDefault="00F347E3" w:rsidP="00F347E3">
      <w:r>
        <w:tab/>
        <w:t xml:space="preserve">Bretylium Tosylate </w:t>
      </w:r>
      <w:r>
        <w:rPr>
          <w:b/>
          <w:bCs/>
        </w:rPr>
        <w:t xml:space="preserve">(BRETYLATE, BRETYLOL): IV, </w:t>
      </w:r>
      <w:r>
        <w:t>IM</w:t>
      </w:r>
    </w:p>
    <w:p w:rsidR="00F347E3" w:rsidRDefault="00F347E3" w:rsidP="00F347E3"/>
    <w:p w:rsidR="00F347E3" w:rsidRDefault="00F347E3" w:rsidP="00F347E3">
      <w:r>
        <w:tab/>
        <w:t>SE: hypotension, general GI discomfort</w:t>
      </w:r>
    </w:p>
    <w:p w:rsidR="00F347E3" w:rsidRDefault="00F347E3" w:rsidP="00F347E3"/>
    <w:p w:rsidR="00F347E3" w:rsidRDefault="00F347E3" w:rsidP="00F347E3">
      <w:r>
        <w:tab/>
        <w:t>NURSING IMPLICATIONS:</w:t>
      </w:r>
    </w:p>
    <w:p w:rsidR="00F347E3" w:rsidRDefault="00F347E3" w:rsidP="00F347E3">
      <w:pPr>
        <w:rPr>
          <w:b/>
          <w:bCs/>
        </w:rPr>
      </w:pPr>
    </w:p>
    <w:p w:rsidR="00F347E3" w:rsidRDefault="00F347E3" w:rsidP="00F347E3">
      <w:r>
        <w:rPr>
          <w:b/>
          <w:bCs/>
        </w:rPr>
        <w:tab/>
        <w:t xml:space="preserve">1. Uses: </w:t>
      </w:r>
      <w:r>
        <w:t>short-term treatment of ventricular fibrillation and tachycardia.</w:t>
      </w:r>
    </w:p>
    <w:p w:rsidR="00F347E3" w:rsidRDefault="00F347E3" w:rsidP="00793686">
      <w:pPr>
        <w:ind w:left="720"/>
      </w:pPr>
      <w:r>
        <w:t>2. Hypotension occurs in majority of clients; keep clients on bed rest during</w:t>
      </w:r>
      <w:r w:rsidR="00793686">
        <w:t xml:space="preserve"> </w:t>
      </w:r>
      <w:r>
        <w:t>treatment.</w:t>
      </w:r>
    </w:p>
    <w:p w:rsidR="00F347E3" w:rsidRDefault="00F347E3" w:rsidP="00F347E3">
      <w:pPr>
        <w:spacing w:line="480" w:lineRule="auto"/>
        <w:textAlignment w:val="baseline"/>
      </w:pPr>
      <w:r>
        <w:rPr>
          <w:noProof/>
        </w:rPr>
        <w:lastRenderedPageBreak/>
        <w:drawing>
          <wp:inline distT="0" distB="0" distL="0" distR="0">
            <wp:extent cx="5705475" cy="78581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05475" cy="7858125"/>
                    </a:xfrm>
                    <a:prstGeom prst="rect">
                      <a:avLst/>
                    </a:prstGeom>
                    <a:noFill/>
                    <a:ln w="9525">
                      <a:noFill/>
                      <a:miter lim="800000"/>
                      <a:headEnd/>
                      <a:tailEnd/>
                    </a:ln>
                  </pic:spPr>
                </pic:pic>
              </a:graphicData>
            </a:graphic>
          </wp:inline>
        </w:drawing>
      </w:r>
      <w:r>
        <w:rPr>
          <w:noProof/>
        </w:rPr>
        <w:lastRenderedPageBreak/>
        <w:drawing>
          <wp:inline distT="0" distB="0" distL="0" distR="0">
            <wp:extent cx="5705475" cy="78581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05475" cy="7858125"/>
                    </a:xfrm>
                    <a:prstGeom prst="rect">
                      <a:avLst/>
                    </a:prstGeom>
                    <a:noFill/>
                    <a:ln w="9525">
                      <a:noFill/>
                      <a:miter lim="800000"/>
                      <a:headEnd/>
                      <a:tailEnd/>
                    </a:ln>
                  </pic:spPr>
                </pic:pic>
              </a:graphicData>
            </a:graphic>
          </wp:inline>
        </w:drawing>
      </w:r>
      <w:r>
        <w:rPr>
          <w:noProof/>
        </w:rPr>
        <w:lastRenderedPageBreak/>
        <w:drawing>
          <wp:inline distT="0" distB="0" distL="0" distR="0">
            <wp:extent cx="5705475" cy="78581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05475" cy="7858125"/>
                    </a:xfrm>
                    <a:prstGeom prst="rect">
                      <a:avLst/>
                    </a:prstGeom>
                    <a:noFill/>
                    <a:ln w="9525">
                      <a:noFill/>
                      <a:miter lim="800000"/>
                      <a:headEnd/>
                      <a:tailEnd/>
                    </a:ln>
                  </pic:spPr>
                </pic:pic>
              </a:graphicData>
            </a:graphic>
          </wp:inline>
        </w:drawing>
      </w:r>
      <w:r>
        <w:rPr>
          <w:noProof/>
        </w:rPr>
        <w:lastRenderedPageBreak/>
        <w:drawing>
          <wp:inline distT="0" distB="0" distL="0" distR="0">
            <wp:extent cx="5705475" cy="78581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705475" cy="7858125"/>
                    </a:xfrm>
                    <a:prstGeom prst="rect">
                      <a:avLst/>
                    </a:prstGeom>
                    <a:noFill/>
                    <a:ln w="9525">
                      <a:noFill/>
                      <a:miter lim="800000"/>
                      <a:headEnd/>
                      <a:tailEnd/>
                    </a:ln>
                  </pic:spPr>
                </pic:pic>
              </a:graphicData>
            </a:graphic>
          </wp:inline>
        </w:drawing>
      </w:r>
    </w:p>
    <w:p w:rsidR="00F347E3" w:rsidRDefault="00F347E3" w:rsidP="00F347E3">
      <w:r>
        <w:lastRenderedPageBreak/>
        <w:tab/>
        <w:t>Procainamide ( PRONESTYL): PO, IV</w:t>
      </w:r>
    </w:p>
    <w:p w:rsidR="00F347E3" w:rsidRDefault="00F347E3" w:rsidP="00F347E3">
      <w:pPr>
        <w:rPr>
          <w:b/>
          <w:bCs/>
        </w:rPr>
      </w:pPr>
      <w:r>
        <w:tab/>
        <w:t xml:space="preserve">Propranolol hydrochloride </w:t>
      </w:r>
      <w:r>
        <w:rPr>
          <w:b/>
          <w:bCs/>
        </w:rPr>
        <w:t>(INDERAL)</w:t>
      </w:r>
    </w:p>
    <w:p w:rsidR="00F347E3" w:rsidRDefault="00F347E3" w:rsidP="00F347E3"/>
    <w:p w:rsidR="00F347E3" w:rsidRDefault="00F347E3" w:rsidP="00F347E3">
      <w:r>
        <w:tab/>
        <w:t>SE: systemic lupus erythematosus-like syndrome, blood dyscrasias, hypotension,</w:t>
      </w:r>
    </w:p>
    <w:p w:rsidR="00F347E3" w:rsidRDefault="00F347E3" w:rsidP="00F347E3">
      <w:r>
        <w:tab/>
      </w:r>
      <w:r>
        <w:tab/>
        <w:t>prolonged QT interval.</w:t>
      </w:r>
    </w:p>
    <w:p w:rsidR="00F347E3" w:rsidRDefault="00F347E3" w:rsidP="00F347E3"/>
    <w:p w:rsidR="00F347E3" w:rsidRDefault="00F347E3" w:rsidP="00F347E3">
      <w:r>
        <w:tab/>
        <w:t>NURSING IMPLICATIONS:</w:t>
      </w:r>
    </w:p>
    <w:p w:rsidR="00F347E3" w:rsidRDefault="00F347E3" w:rsidP="00F347E3">
      <w:pPr>
        <w:rPr>
          <w:i/>
          <w:iCs/>
        </w:rPr>
      </w:pPr>
      <w:r>
        <w:rPr>
          <w:i/>
          <w:iCs/>
        </w:rPr>
        <w:tab/>
      </w:r>
    </w:p>
    <w:p w:rsidR="00F347E3" w:rsidRDefault="00F347E3" w:rsidP="00F347E3">
      <w:r>
        <w:rPr>
          <w:i/>
          <w:iCs/>
        </w:rPr>
        <w:tab/>
        <w:t xml:space="preserve">1. </w:t>
      </w:r>
      <w:r>
        <w:t>Uses: short-and long-term control of ventricular and suprventricular</w:t>
      </w:r>
    </w:p>
    <w:p w:rsidR="00F347E3" w:rsidRDefault="00F347E3" w:rsidP="00F347E3">
      <w:r>
        <w:tab/>
      </w:r>
      <w:r>
        <w:tab/>
        <w:t>dysrhythmias.</w:t>
      </w:r>
    </w:p>
    <w:p w:rsidR="00F347E3" w:rsidRDefault="00F347E3" w:rsidP="00F347E3">
      <w:r>
        <w:tab/>
        <w:t>2. if joint pain and inflammation occur, client should contact physician.</w:t>
      </w:r>
    </w:p>
    <w:p w:rsidR="00F347E3" w:rsidRDefault="00F347E3" w:rsidP="00F347E3"/>
    <w:p w:rsidR="00F347E3" w:rsidRDefault="00F347E3" w:rsidP="00F347E3">
      <w:r>
        <w:tab/>
        <w:t>Atropine sulfete : PO, IM, SQ, IV.</w:t>
      </w:r>
    </w:p>
    <w:p w:rsidR="00F347E3" w:rsidRDefault="00F347E3" w:rsidP="00F347E3"/>
    <w:p w:rsidR="00F347E3" w:rsidRDefault="00F347E3" w:rsidP="00F347E3">
      <w:r>
        <w:tab/>
        <w:t>SE; dry mouth, blurred vision, dilated pupils</w:t>
      </w:r>
    </w:p>
    <w:p w:rsidR="00F347E3" w:rsidRDefault="00F347E3" w:rsidP="00F347E3"/>
    <w:p w:rsidR="00F347E3" w:rsidRDefault="00F347E3" w:rsidP="00F347E3">
      <w:r>
        <w:tab/>
        <w:t>NURSING IMPLICATIONS:</w:t>
      </w:r>
    </w:p>
    <w:p w:rsidR="00F347E3" w:rsidRDefault="00F347E3" w:rsidP="00F347E3"/>
    <w:p w:rsidR="00F347E3" w:rsidRDefault="00F347E3" w:rsidP="00F347E3">
      <w:r>
        <w:tab/>
        <w:t>1. used to block cardiac stimulation, primarily for bradycardias that are</w:t>
      </w:r>
    </w:p>
    <w:p w:rsidR="00F347E3" w:rsidRDefault="00F347E3" w:rsidP="00F347E3">
      <w:r>
        <w:tab/>
      </w:r>
      <w:r>
        <w:tab/>
        <w:t>hemodynamically significant, or PVCs related to slow heart rate.</w:t>
      </w:r>
    </w:p>
    <w:p w:rsidR="00F347E3" w:rsidRDefault="00F347E3" w:rsidP="00F347E3">
      <w:r>
        <w:tab/>
        <w:t>2. carefully assist client's cardiac output in response to the bradycardia episode.</w:t>
      </w:r>
    </w:p>
    <w:p w:rsidR="00F347E3" w:rsidRDefault="00F347E3" w:rsidP="00F347E3">
      <w:pPr>
        <w:rPr>
          <w:b/>
          <w:bCs/>
        </w:rPr>
      </w:pPr>
    </w:p>
    <w:p w:rsidR="00F347E3" w:rsidRDefault="00F347E3" w:rsidP="00F347E3">
      <w:r>
        <w:rPr>
          <w:b/>
          <w:bCs/>
        </w:rPr>
        <w:t xml:space="preserve">6. THROMBOLYTIC MEDICATIONS : </w:t>
      </w:r>
      <w:r>
        <w:t>binds to fibrin in a thrombus and initiate</w:t>
      </w:r>
    </w:p>
    <w:p w:rsidR="00F347E3" w:rsidRDefault="00F347E3" w:rsidP="00F347E3">
      <w:r>
        <w:tab/>
        <w:t>fibrinolysis to break up a clot. Converts the circulating plasminogen to plasmin to</w:t>
      </w:r>
    </w:p>
    <w:p w:rsidR="00F347E3" w:rsidRDefault="00F347E3" w:rsidP="00F347E3">
      <w:r>
        <w:tab/>
        <w:t>begin fibrinolysis; is not clot specific.</w:t>
      </w:r>
    </w:p>
    <w:p w:rsidR="00F347E3" w:rsidRDefault="00F347E3" w:rsidP="00F347E3"/>
    <w:p w:rsidR="00F347E3" w:rsidRDefault="00F347E3" w:rsidP="00F347E3">
      <w:r>
        <w:tab/>
        <w:t>GENERAL NURSING IMPLICATIONS:</w:t>
      </w:r>
    </w:p>
    <w:p w:rsidR="00F347E3" w:rsidRDefault="00F347E3" w:rsidP="00F347E3">
      <w:r>
        <w:lastRenderedPageBreak/>
        <w:tab/>
        <w:t>Therapy should begin as soon the myocardial infarction is diagnosed, or whenthere</w:t>
      </w:r>
    </w:p>
    <w:p w:rsidR="00F347E3" w:rsidRDefault="00F347E3" w:rsidP="00F347E3">
      <w:r>
        <w:tab/>
        <w:t>is history of prolonged angina.</w:t>
      </w:r>
    </w:p>
    <w:p w:rsidR="00F347E3" w:rsidRDefault="00F347E3" w:rsidP="00F347E3">
      <w:r>
        <w:tab/>
        <w:t>Bleeding precautions</w:t>
      </w:r>
    </w:p>
    <w:p w:rsidR="00F347E3" w:rsidRDefault="00F347E3" w:rsidP="00F347E3">
      <w:r>
        <w:tab/>
        <w:t>Streptokinase should be administered with an IV filter.</w:t>
      </w:r>
    </w:p>
    <w:p w:rsidR="00F347E3" w:rsidRDefault="00F347E3" w:rsidP="00F347E3"/>
    <w:p w:rsidR="00F347E3" w:rsidRDefault="00F347E3" w:rsidP="00F347E3">
      <w:r>
        <w:tab/>
        <w:t xml:space="preserve">Streptokinase </w:t>
      </w:r>
      <w:r>
        <w:rPr>
          <w:b/>
          <w:bCs/>
        </w:rPr>
        <w:t xml:space="preserve">(STREPTASE, KABIKINASE </w:t>
      </w:r>
      <w:r>
        <w:t>) TV</w:t>
      </w:r>
    </w:p>
    <w:p w:rsidR="00F347E3" w:rsidRDefault="00F347E3" w:rsidP="00F347E3"/>
    <w:p w:rsidR="00F347E3" w:rsidRDefault="00F347E3" w:rsidP="00F347E3">
      <w:r>
        <w:tab/>
        <w:t>SE: bleeding and hypotension</w:t>
      </w:r>
    </w:p>
    <w:p w:rsidR="00F347E3" w:rsidRDefault="00F347E3" w:rsidP="00F347E3"/>
    <w:p w:rsidR="00F347E3" w:rsidRDefault="00F347E3" w:rsidP="00F347E3">
      <w:r>
        <w:tab/>
        <w:t>NURSING IMPLICATIONS:</w:t>
      </w:r>
    </w:p>
    <w:p w:rsidR="00F347E3" w:rsidRDefault="00F347E3" w:rsidP="00F347E3"/>
    <w:p w:rsidR="00F347E3" w:rsidRDefault="00F347E3" w:rsidP="00F347E3">
      <w:r>
        <w:tab/>
        <w:t>1. client with recent (1 year) history of streptococcal infection or previous treatment</w:t>
      </w:r>
    </w:p>
    <w:p w:rsidR="00F347E3" w:rsidRDefault="00F347E3" w:rsidP="00AE7562">
      <w:pPr>
        <w:ind w:left="2160"/>
      </w:pPr>
      <w:r>
        <w:t>with Streptokinase will have antibodies agains</w:t>
      </w:r>
      <w:r w:rsidR="00AE7562">
        <w:t xml:space="preserve">t medication and it will not be </w:t>
      </w:r>
      <w:r>
        <w:t>as</w:t>
      </w:r>
      <w:r w:rsidR="00AE7562">
        <w:t xml:space="preserve"> </w:t>
      </w:r>
      <w:r>
        <w:t>effective.</w:t>
      </w:r>
    </w:p>
    <w:p w:rsidR="00F347E3" w:rsidRDefault="00F347E3" w:rsidP="00F347E3"/>
    <w:p w:rsidR="00F347E3" w:rsidRDefault="00F347E3" w:rsidP="00F347E3">
      <w:r>
        <w:tab/>
        <w:t xml:space="preserve">Anteplase </w:t>
      </w:r>
      <w:r>
        <w:rPr>
          <w:b/>
          <w:bCs/>
        </w:rPr>
        <w:t xml:space="preserve">(ACTIVASE }: </w:t>
      </w:r>
      <w:r>
        <w:t>IV</w:t>
      </w:r>
    </w:p>
    <w:p w:rsidR="00F347E3" w:rsidRDefault="00F347E3" w:rsidP="00F347E3">
      <w:r>
        <w:tab/>
        <w:t>NURSING IMPLICATIONS:</w:t>
      </w:r>
    </w:p>
    <w:p w:rsidR="00F347E3" w:rsidRDefault="00F347E3" w:rsidP="00F347E3">
      <w:r>
        <w:tab/>
        <w:t>1. Uses: client's with history of streptococcal infection or previous treatment with</w:t>
      </w:r>
    </w:p>
    <w:p w:rsidR="00F347E3" w:rsidRDefault="00F347E3" w:rsidP="00F347E3">
      <w:r>
        <w:tab/>
      </w:r>
      <w:r>
        <w:tab/>
        <w:t xml:space="preserve">Streptokinase. </w:t>
      </w:r>
    </w:p>
    <w:p w:rsidR="00F347E3" w:rsidRDefault="00F347E3" w:rsidP="00F347E3">
      <w:pPr>
        <w:rPr>
          <w:b/>
          <w:bCs/>
        </w:rPr>
      </w:pPr>
    </w:p>
    <w:p w:rsidR="00F347E3" w:rsidRDefault="00F347E3" w:rsidP="00F347E3">
      <w:pPr>
        <w:rPr>
          <w:b/>
          <w:bCs/>
        </w:rPr>
      </w:pPr>
      <w:r>
        <w:rPr>
          <w:b/>
          <w:bCs/>
        </w:rPr>
        <w:t xml:space="preserve">VASCULAR SYSTEM MEDICATIONS </w:t>
      </w:r>
    </w:p>
    <w:p w:rsidR="00F347E3" w:rsidRDefault="00F347E3" w:rsidP="00F347E3"/>
    <w:p w:rsidR="00AE7562" w:rsidRDefault="00F347E3" w:rsidP="00F347E3">
      <w:r>
        <w:t>1. ANTIHYPERTENSIVE MEDICATIONS:</w:t>
      </w:r>
    </w:p>
    <w:p w:rsidR="00F347E3" w:rsidRDefault="00F347E3" w:rsidP="00F347E3">
      <w:r>
        <w:tab/>
        <w:t>GENERAL NURSING IMPLICATIONS:</w:t>
      </w:r>
    </w:p>
    <w:p w:rsidR="00F347E3" w:rsidRDefault="00F347E3" w:rsidP="00F347E3">
      <w:r>
        <w:tab/>
        <w:t>Advise client that postural hypotension may occur and how to decrease effects.</w:t>
      </w:r>
    </w:p>
    <w:p w:rsidR="00F347E3" w:rsidRDefault="00F347E3" w:rsidP="008646EC">
      <w:pPr>
        <w:ind w:left="720"/>
      </w:pPr>
      <w:r>
        <w:t>Clients should be instructed regarding sedation; hazardous activities should be</w:t>
      </w:r>
      <w:r w:rsidR="008646EC">
        <w:t xml:space="preserve"> </w:t>
      </w:r>
      <w:r>
        <w:t>avoided. Hypotension may be increased by hot weather, hot showers, hot tubs, and alcohol ingestion. Encourage to stop smoking. Have client report unpleasant side</w:t>
      </w:r>
      <w:r w:rsidR="008646EC">
        <w:t xml:space="preserve"> effects </w:t>
      </w:r>
      <w:r>
        <w:t>related to sexual dysfunction.</w:t>
      </w:r>
    </w:p>
    <w:p w:rsidR="00F347E3" w:rsidRDefault="00F347E3" w:rsidP="00F347E3"/>
    <w:p w:rsidR="00F347E3" w:rsidRDefault="00F347E3" w:rsidP="00F347E3">
      <w:r>
        <w:tab/>
        <w:t xml:space="preserve">A. </w:t>
      </w:r>
      <w:r>
        <w:rPr>
          <w:i/>
          <w:iCs/>
        </w:rPr>
        <w:t xml:space="preserve">VASODILATORS: </w:t>
      </w:r>
      <w:r>
        <w:t>acts directly on vascular smooth muscle to produce</w:t>
      </w:r>
    </w:p>
    <w:p w:rsidR="00F347E3" w:rsidRDefault="00F347E3" w:rsidP="00F347E3">
      <w:r>
        <w:tab/>
      </w:r>
      <w:r>
        <w:tab/>
        <w:t>vasodilation.</w:t>
      </w:r>
    </w:p>
    <w:p w:rsidR="00F347E3" w:rsidRDefault="00F347E3" w:rsidP="00F347E3">
      <w:r>
        <w:tab/>
      </w:r>
    </w:p>
    <w:p w:rsidR="00F347E3" w:rsidRDefault="00F347E3" w:rsidP="00F347E3">
      <w:r>
        <w:tab/>
        <w:t xml:space="preserve">Hydralazine HCL </w:t>
      </w:r>
      <w:r>
        <w:rPr>
          <w:b/>
          <w:bCs/>
        </w:rPr>
        <w:t xml:space="preserve">(APRESOLINE ): PO, </w:t>
      </w:r>
      <w:r>
        <w:t>IM, IV</w:t>
      </w:r>
    </w:p>
    <w:p w:rsidR="00F347E3" w:rsidRDefault="00F347E3" w:rsidP="00F347E3"/>
    <w:p w:rsidR="00F347E3" w:rsidRDefault="00F347E3" w:rsidP="00F347E3">
      <w:r>
        <w:tab/>
        <w:t>SE: tachycardia, angina, palpitations, anorexia, headache</w:t>
      </w:r>
    </w:p>
    <w:p w:rsidR="00F347E3" w:rsidRDefault="00F347E3" w:rsidP="00F347E3"/>
    <w:p w:rsidR="00F347E3" w:rsidRDefault="00F347E3" w:rsidP="00F347E3">
      <w:r>
        <w:tab/>
        <w:t>NURSING IMPLICATIONS:</w:t>
      </w:r>
    </w:p>
    <w:p w:rsidR="00F347E3" w:rsidRDefault="00F347E3" w:rsidP="00F347E3"/>
    <w:p w:rsidR="00F347E3" w:rsidRDefault="00F347E3" w:rsidP="00F347E3">
      <w:r>
        <w:tab/>
        <w:t>1. advise client that postural hypotension may occur.</w:t>
      </w:r>
    </w:p>
    <w:p w:rsidR="00F347E3" w:rsidRDefault="00F347E3" w:rsidP="00F347E3">
      <w:r>
        <w:tab/>
        <w:t>2. medication may precipitate myocardial ischemia,</w:t>
      </w:r>
    </w:p>
    <w:p w:rsidR="00F347E3" w:rsidRDefault="00F347E3" w:rsidP="00F347E3">
      <w:r>
        <w:tab/>
        <w:t>3. may be used in combination with other antihypertensive medications.</w:t>
      </w:r>
    </w:p>
    <w:p w:rsidR="00F347E3" w:rsidRDefault="00F347E3" w:rsidP="00F347E3"/>
    <w:p w:rsidR="00F347E3" w:rsidRDefault="00F347E3" w:rsidP="00F347E3">
      <w:pPr>
        <w:rPr>
          <w:b/>
          <w:bCs/>
          <w:i/>
          <w:iCs/>
        </w:rPr>
      </w:pPr>
      <w:r>
        <w:tab/>
        <w:t xml:space="preserve">Nitroprusside </w:t>
      </w:r>
      <w:r>
        <w:rPr>
          <w:b/>
          <w:bCs/>
        </w:rPr>
        <w:t xml:space="preserve">(NTPRIDE } : </w:t>
      </w:r>
      <w:r>
        <w:rPr>
          <w:b/>
          <w:bCs/>
          <w:i/>
          <w:iCs/>
        </w:rPr>
        <w:t>TV</w:t>
      </w:r>
    </w:p>
    <w:p w:rsidR="00F347E3" w:rsidRDefault="00F347E3" w:rsidP="00F347E3">
      <w:pPr>
        <w:rPr>
          <w:i/>
          <w:iCs/>
        </w:rPr>
      </w:pPr>
    </w:p>
    <w:p w:rsidR="00F347E3" w:rsidRDefault="00F347E3" w:rsidP="00F347E3">
      <w:r>
        <w:rPr>
          <w:i/>
          <w:iCs/>
        </w:rPr>
        <w:tab/>
        <w:t xml:space="preserve">SE: </w:t>
      </w:r>
      <w:r>
        <w:t>nausea, vomiting, headache, diaphoresis, abdominal pain.</w:t>
      </w:r>
    </w:p>
    <w:p w:rsidR="00F347E3" w:rsidRDefault="00F347E3" w:rsidP="00F347E3"/>
    <w:p w:rsidR="00F347E3" w:rsidRDefault="00F347E3" w:rsidP="00F347E3">
      <w:r>
        <w:tab/>
        <w:t>NURING IMPLICATIONS:</w:t>
      </w:r>
    </w:p>
    <w:p w:rsidR="00F347E3" w:rsidRDefault="00F347E3" w:rsidP="00F347E3">
      <w:r>
        <w:tab/>
      </w:r>
    </w:p>
    <w:p w:rsidR="00F347E3" w:rsidRDefault="00F347E3" w:rsidP="00F347E3">
      <w:r>
        <w:tab/>
        <w:t>1. generally used to .treat hypertensive crisis.</w:t>
      </w:r>
    </w:p>
    <w:p w:rsidR="00F347E3" w:rsidRDefault="00F347E3" w:rsidP="00F347E3">
      <w:r>
        <w:tab/>
        <w:t>2. solution must be prepared immediately prior to use and protected from light</w:t>
      </w:r>
    </w:p>
    <w:p w:rsidR="00F347E3" w:rsidRDefault="00650C1E" w:rsidP="00F347E3">
      <w:r>
        <w:tab/>
        <w:t xml:space="preserve"> </w:t>
      </w:r>
      <w:r w:rsidR="00F347E3">
        <w:t>during administration.</w:t>
      </w:r>
    </w:p>
    <w:p w:rsidR="00F347E3" w:rsidRDefault="00F347E3" w:rsidP="00F347E3">
      <w:r>
        <w:tab/>
        <w:t>3. should be given via infusion pump to ensure accurate flow rate.</w:t>
      </w:r>
    </w:p>
    <w:p w:rsidR="00F347E3" w:rsidRDefault="00F347E3" w:rsidP="00F347E3">
      <w:r>
        <w:tab/>
        <w:t>4. should be used with caution in clients with liver and renal impairment</w:t>
      </w:r>
    </w:p>
    <w:p w:rsidR="00F347E3" w:rsidRDefault="00F347E3" w:rsidP="00F347E3">
      <w:r>
        <w:tab/>
        <w:t>5. client should be closely monitored; preferably in a critical care setting.</w:t>
      </w:r>
    </w:p>
    <w:p w:rsidR="00F347E3" w:rsidRDefault="00F347E3" w:rsidP="00F347E3">
      <w:pPr>
        <w:rPr>
          <w:b/>
          <w:bCs/>
        </w:rPr>
      </w:pPr>
    </w:p>
    <w:p w:rsidR="00F347E3" w:rsidRDefault="00F347E3" w:rsidP="00650C1E">
      <w:pPr>
        <w:ind w:left="720"/>
      </w:pPr>
      <w:r>
        <w:rPr>
          <w:b/>
          <w:bCs/>
        </w:rPr>
        <w:lastRenderedPageBreak/>
        <w:t xml:space="preserve">B. </w:t>
      </w:r>
      <w:r>
        <w:rPr>
          <w:b/>
          <w:bCs/>
          <w:i/>
          <w:iCs/>
        </w:rPr>
        <w:t xml:space="preserve">CENTRALLY ACTING SYMPATHOLYTICS( </w:t>
      </w:r>
      <w:r>
        <w:rPr>
          <w:b/>
          <w:bCs/>
        </w:rPr>
        <w:t xml:space="preserve">ALPHA </w:t>
      </w:r>
      <w:r>
        <w:t>AGONIST ): decreases</w:t>
      </w:r>
      <w:r w:rsidR="00650C1E">
        <w:t xml:space="preserve"> </w:t>
      </w:r>
      <w:r>
        <w:t>sympathetic effect (no</w:t>
      </w:r>
      <w:r w:rsidR="00650C1E">
        <w:t>r</w:t>
      </w:r>
      <w:r>
        <w:t>epinephrine) on BP and decr</w:t>
      </w:r>
      <w:r w:rsidR="00650C1E">
        <w:t xml:space="preserve">eases sympathetic tone which </w:t>
      </w:r>
      <w:r>
        <w:t>leads to dilation of both arterioles and veins.</w:t>
      </w:r>
    </w:p>
    <w:p w:rsidR="00F347E3" w:rsidRDefault="00F347E3" w:rsidP="00F347E3"/>
    <w:p w:rsidR="00F347E3" w:rsidRDefault="00F347E3" w:rsidP="00F347E3">
      <w:pPr>
        <w:rPr>
          <w:b/>
          <w:bCs/>
        </w:rPr>
      </w:pPr>
      <w:r>
        <w:tab/>
        <w:t xml:space="preserve">Clonidine </w:t>
      </w:r>
      <w:r>
        <w:rPr>
          <w:b/>
          <w:bCs/>
        </w:rPr>
        <w:t>(CATAPRES ): PO, patch</w:t>
      </w:r>
    </w:p>
    <w:p w:rsidR="00F347E3" w:rsidRDefault="00F347E3" w:rsidP="00F347E3">
      <w:r>
        <w:tab/>
        <w:t xml:space="preserve">Metheyldopa </w:t>
      </w:r>
      <w:r>
        <w:rPr>
          <w:b/>
          <w:bCs/>
        </w:rPr>
        <w:t>(ALDOMET</w:t>
      </w:r>
      <w:r>
        <w:t>): PO, parenteral</w:t>
      </w:r>
    </w:p>
    <w:p w:rsidR="00F347E3" w:rsidRDefault="00F347E3" w:rsidP="00F347E3"/>
    <w:p w:rsidR="00F347E3" w:rsidRDefault="00F347E3" w:rsidP="00F347E3">
      <w:r>
        <w:tab/>
        <w:t>SE: dry mouth and nasal mucosa, drowsiness, impotence, postural hypotension.</w:t>
      </w:r>
    </w:p>
    <w:p w:rsidR="00F347E3" w:rsidRDefault="00F347E3" w:rsidP="00F347E3"/>
    <w:p w:rsidR="00F347E3" w:rsidRDefault="00F347E3" w:rsidP="00F347E3">
      <w:r>
        <w:tab/>
        <w:t>NURSING IMPLICATIONS:</w:t>
      </w:r>
    </w:p>
    <w:p w:rsidR="00F347E3" w:rsidRDefault="00F347E3" w:rsidP="00F347E3"/>
    <w:p w:rsidR="00F347E3" w:rsidRDefault="00F347E3" w:rsidP="00F347E3">
      <w:r>
        <w:tab/>
        <w:t>1. if withdrawn abruptly, may precipitate a hypertensive crisis.</w:t>
      </w:r>
    </w:p>
    <w:p w:rsidR="00F347E3" w:rsidRDefault="00F347E3" w:rsidP="00F347E3">
      <w:r>
        <w:tab/>
        <w:t>2. more prolonged problems with postural hypotension and impotence</w:t>
      </w:r>
    </w:p>
    <w:p w:rsidR="00F347E3" w:rsidRDefault="00F347E3" w:rsidP="00F347E3">
      <w:pPr>
        <w:rPr>
          <w:b/>
          <w:bCs/>
        </w:rPr>
      </w:pPr>
    </w:p>
    <w:p w:rsidR="00F347E3" w:rsidRDefault="00F347E3" w:rsidP="00F347E3">
      <w:r>
        <w:rPr>
          <w:b/>
          <w:bCs/>
        </w:rPr>
        <w:tab/>
        <w:t xml:space="preserve">C. ANGIOTENSIN- CONVERTINIG- ENZYME INHIBITORS </w:t>
      </w:r>
      <w:r>
        <w:t>( ACE): reduce</w:t>
      </w:r>
    </w:p>
    <w:p w:rsidR="00F347E3" w:rsidRDefault="00F347E3" w:rsidP="00F347E3">
      <w:r>
        <w:tab/>
      </w:r>
      <w:r>
        <w:tab/>
        <w:t xml:space="preserve">peripheral vasculature resistance without increasing cardiac output, rate, or </w:t>
      </w:r>
      <w:r>
        <w:tab/>
      </w:r>
      <w:r>
        <w:tab/>
      </w:r>
      <w:r>
        <w:tab/>
        <w:t>contractility; angiotensin antagonist.</w:t>
      </w:r>
    </w:p>
    <w:p w:rsidR="00F347E3" w:rsidRDefault="00F347E3" w:rsidP="00F347E3"/>
    <w:p w:rsidR="00F347E3" w:rsidRDefault="00F347E3" w:rsidP="00F347E3">
      <w:pPr>
        <w:rPr>
          <w:b/>
          <w:bCs/>
        </w:rPr>
      </w:pPr>
      <w:r>
        <w:tab/>
        <w:t xml:space="preserve">Captopril </w:t>
      </w:r>
      <w:r>
        <w:rPr>
          <w:b/>
          <w:bCs/>
        </w:rPr>
        <w:t>(CAPOTEN): PO</w:t>
      </w:r>
    </w:p>
    <w:p w:rsidR="00F347E3" w:rsidRDefault="00F347E3" w:rsidP="00F347E3">
      <w:r>
        <w:tab/>
        <w:t>Enalapril (VASOTEC): PO</w:t>
      </w:r>
    </w:p>
    <w:p w:rsidR="00F347E3" w:rsidRDefault="00F347E3" w:rsidP="00F347E3"/>
    <w:p w:rsidR="00F347E3" w:rsidRDefault="00F347E3" w:rsidP="00F347E3">
      <w:r>
        <w:tab/>
        <w:t>SE; postural hypotension, GI distress, hyperkalemia, insomnia, potential aggravating</w:t>
      </w:r>
    </w:p>
    <w:p w:rsidR="00F347E3" w:rsidRDefault="00F347E3" w:rsidP="00F347E3">
      <w:r>
        <w:tab/>
      </w:r>
      <w:r>
        <w:tab/>
        <w:t>non-productive cough.</w:t>
      </w:r>
    </w:p>
    <w:p w:rsidR="00F347E3" w:rsidRDefault="00F347E3" w:rsidP="00F347E3"/>
    <w:p w:rsidR="00F347E3" w:rsidRDefault="00F347E3" w:rsidP="00F347E3">
      <w:r>
        <w:tab/>
        <w:t>NURSING IMPLICATIONS:</w:t>
      </w:r>
    </w:p>
    <w:p w:rsidR="00F347E3" w:rsidRDefault="00F347E3" w:rsidP="00F347E3">
      <w:r>
        <w:tab/>
        <w:t>1. instruct client to stay in bed for 3-4 hours after initial dose.</w:t>
      </w:r>
    </w:p>
    <w:p w:rsidR="00F347E3" w:rsidRDefault="00F347E3" w:rsidP="00F347E3">
      <w:r>
        <w:tab/>
        <w:t>2. monitor BP closely after the first dose for pronounced hypotension.</w:t>
      </w:r>
    </w:p>
    <w:p w:rsidR="00F347E3" w:rsidRDefault="00F347E3" w:rsidP="00F347E3">
      <w:r>
        <w:tab/>
        <w:t>3. monitor electrolytes; this medication causes retention of potassium.</w:t>
      </w:r>
    </w:p>
    <w:p w:rsidR="00F347E3" w:rsidRDefault="00F347E3" w:rsidP="00F347E3">
      <w:r>
        <w:lastRenderedPageBreak/>
        <w:tab/>
        <w:t>4. elderly client is at highest risk for postural hypotension.</w:t>
      </w:r>
    </w:p>
    <w:p w:rsidR="00F347E3" w:rsidRDefault="00F347E3" w:rsidP="00F347E3">
      <w:pPr>
        <w:rPr>
          <w:b/>
          <w:bCs/>
        </w:rPr>
      </w:pPr>
    </w:p>
    <w:p w:rsidR="00F347E3" w:rsidRDefault="00F347E3" w:rsidP="00F347E3">
      <w:r>
        <w:rPr>
          <w:b/>
          <w:bCs/>
        </w:rPr>
        <w:tab/>
        <w:t xml:space="preserve">D. BETA ADRENERGIC BLOCKERS: </w:t>
      </w:r>
      <w:r>
        <w:t>see 4</w:t>
      </w:r>
      <w:r>
        <w:rPr>
          <w:vertAlign w:val="superscript"/>
        </w:rPr>
        <w:t>TH</w:t>
      </w:r>
      <w:r>
        <w:t xml:space="preserve"> CARDIOVASCULAR MED</w:t>
      </w:r>
    </w:p>
    <w:p w:rsidR="00F347E3" w:rsidRDefault="00F347E3" w:rsidP="00F347E3">
      <w:pPr>
        <w:rPr>
          <w:b/>
          <w:bCs/>
        </w:rPr>
      </w:pPr>
    </w:p>
    <w:p w:rsidR="00F347E3" w:rsidRDefault="00F347E3" w:rsidP="00F347E3">
      <w:pPr>
        <w:rPr>
          <w:b/>
          <w:bCs/>
        </w:rPr>
      </w:pPr>
      <w:r>
        <w:rPr>
          <w:b/>
          <w:bCs/>
        </w:rPr>
        <w:tab/>
        <w:t>E. CALCIUM CHANNEL BLOCKERS: see 3</w:t>
      </w:r>
      <w:r>
        <w:rPr>
          <w:b/>
          <w:bCs/>
          <w:vertAlign w:val="superscript"/>
        </w:rPr>
        <w:t>RD</w:t>
      </w:r>
      <w:r>
        <w:rPr>
          <w:b/>
          <w:bCs/>
        </w:rPr>
        <w:t xml:space="preserve"> CARDIOVASCULAR MED</w:t>
      </w:r>
    </w:p>
    <w:p w:rsidR="00F347E3" w:rsidRDefault="00F347E3" w:rsidP="00F347E3">
      <w:pPr>
        <w:rPr>
          <w:b/>
          <w:bCs/>
        </w:rPr>
      </w:pPr>
    </w:p>
    <w:p w:rsidR="00F347E3" w:rsidRDefault="00F347E3" w:rsidP="00F347E3">
      <w:pPr>
        <w:rPr>
          <w:b/>
          <w:bCs/>
        </w:rPr>
      </w:pPr>
    </w:p>
    <w:p w:rsidR="00F347E3" w:rsidRDefault="00F347E3" w:rsidP="00F347E3">
      <w:pPr>
        <w:rPr>
          <w:b/>
          <w:bCs/>
        </w:rPr>
      </w:pPr>
    </w:p>
    <w:p w:rsidR="00F347E3" w:rsidRDefault="00F347E3" w:rsidP="00F347E3">
      <w:pPr>
        <w:rPr>
          <w:b/>
          <w:bCs/>
        </w:rPr>
      </w:pPr>
    </w:p>
    <w:p w:rsidR="00F347E3" w:rsidRDefault="00F347E3" w:rsidP="00F347E3">
      <w:pPr>
        <w:rPr>
          <w:b/>
          <w:bCs/>
        </w:rPr>
      </w:pPr>
    </w:p>
    <w:p w:rsidR="00F347E3" w:rsidRDefault="00F347E3" w:rsidP="00F347E3">
      <w:pPr>
        <w:rPr>
          <w:b/>
          <w:bCs/>
        </w:rPr>
      </w:pPr>
    </w:p>
    <w:p w:rsidR="00F347E3" w:rsidRDefault="00F347E3" w:rsidP="00F347E3">
      <w:pPr>
        <w:rPr>
          <w:b/>
          <w:bCs/>
        </w:rPr>
      </w:pPr>
    </w:p>
    <w:p w:rsidR="00F347E3" w:rsidRDefault="00F347E3" w:rsidP="00F347E3">
      <w:pPr>
        <w:rPr>
          <w:b/>
          <w:bCs/>
        </w:rPr>
      </w:pPr>
    </w:p>
    <w:p w:rsidR="00F347E3" w:rsidRDefault="00F347E3" w:rsidP="00F347E3">
      <w:pPr>
        <w:rPr>
          <w:b/>
          <w:bCs/>
        </w:rPr>
      </w:pPr>
    </w:p>
    <w:p w:rsidR="00F347E3" w:rsidRDefault="00F347E3" w:rsidP="00F347E3">
      <w:pPr>
        <w:rPr>
          <w:b/>
          <w:bCs/>
        </w:rPr>
      </w:pPr>
    </w:p>
    <w:p w:rsidR="00F347E3" w:rsidRDefault="00F347E3" w:rsidP="00F347E3">
      <w:pPr>
        <w:rPr>
          <w:b/>
          <w:bCs/>
        </w:rPr>
      </w:pPr>
      <w:r>
        <w:rPr>
          <w:b/>
          <w:bCs/>
          <w:noProof/>
        </w:rPr>
        <w:lastRenderedPageBreak/>
        <w:drawing>
          <wp:inline distT="0" distB="0" distL="0" distR="0">
            <wp:extent cx="5705475" cy="78581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705475" cy="7858125"/>
                    </a:xfrm>
                    <a:prstGeom prst="rect">
                      <a:avLst/>
                    </a:prstGeom>
                    <a:noFill/>
                    <a:ln w="9525">
                      <a:noFill/>
                      <a:miter lim="800000"/>
                      <a:headEnd/>
                      <a:tailEnd/>
                    </a:ln>
                  </pic:spPr>
                </pic:pic>
              </a:graphicData>
            </a:graphic>
          </wp:inline>
        </w:drawing>
      </w:r>
      <w:r>
        <w:rPr>
          <w:b/>
          <w:bCs/>
          <w:noProof/>
        </w:rPr>
        <w:lastRenderedPageBreak/>
        <w:drawing>
          <wp:inline distT="0" distB="0" distL="0" distR="0">
            <wp:extent cx="5705475" cy="78581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705475" cy="7858125"/>
                    </a:xfrm>
                    <a:prstGeom prst="rect">
                      <a:avLst/>
                    </a:prstGeom>
                    <a:noFill/>
                    <a:ln w="9525">
                      <a:noFill/>
                      <a:miter lim="800000"/>
                      <a:headEnd/>
                      <a:tailEnd/>
                    </a:ln>
                  </pic:spPr>
                </pic:pic>
              </a:graphicData>
            </a:graphic>
          </wp:inline>
        </w:drawing>
      </w:r>
      <w:r>
        <w:rPr>
          <w:b/>
          <w:bCs/>
          <w:noProof/>
        </w:rPr>
        <w:lastRenderedPageBreak/>
        <w:drawing>
          <wp:inline distT="0" distB="0" distL="0" distR="0">
            <wp:extent cx="5705475" cy="78581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705475" cy="7858125"/>
                    </a:xfrm>
                    <a:prstGeom prst="rect">
                      <a:avLst/>
                    </a:prstGeom>
                    <a:noFill/>
                    <a:ln w="9525">
                      <a:noFill/>
                      <a:miter lim="800000"/>
                      <a:headEnd/>
                      <a:tailEnd/>
                    </a:ln>
                  </pic:spPr>
                </pic:pic>
              </a:graphicData>
            </a:graphic>
          </wp:inline>
        </w:drawing>
      </w:r>
      <w:r>
        <w:rPr>
          <w:b/>
          <w:bCs/>
          <w:noProof/>
        </w:rPr>
        <w:lastRenderedPageBreak/>
        <w:drawing>
          <wp:inline distT="0" distB="0" distL="0" distR="0">
            <wp:extent cx="5705475" cy="78581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705475" cy="7858125"/>
                    </a:xfrm>
                    <a:prstGeom prst="rect">
                      <a:avLst/>
                    </a:prstGeom>
                    <a:noFill/>
                    <a:ln w="9525">
                      <a:noFill/>
                      <a:miter lim="800000"/>
                      <a:headEnd/>
                      <a:tailEnd/>
                    </a:ln>
                  </pic:spPr>
                </pic:pic>
              </a:graphicData>
            </a:graphic>
          </wp:inline>
        </w:drawing>
      </w:r>
    </w:p>
    <w:p w:rsidR="00F347E3" w:rsidRDefault="00F347E3" w:rsidP="00F347E3">
      <w:pPr>
        <w:rPr>
          <w:b/>
          <w:bCs/>
        </w:rPr>
      </w:pPr>
      <w:r>
        <w:rPr>
          <w:b/>
          <w:bCs/>
        </w:rPr>
        <w:tab/>
      </w:r>
    </w:p>
    <w:p w:rsidR="00F347E3" w:rsidRDefault="00F347E3" w:rsidP="00F347E3">
      <w:pPr>
        <w:rPr>
          <w:b/>
          <w:bCs/>
        </w:rPr>
      </w:pPr>
    </w:p>
    <w:p w:rsidR="00F347E3" w:rsidRPr="00C92198" w:rsidRDefault="00F347E3" w:rsidP="00C92198">
      <w:pPr>
        <w:ind w:firstLine="720"/>
        <w:rPr>
          <w:b/>
          <w:bCs/>
        </w:rPr>
      </w:pPr>
      <w:r>
        <w:rPr>
          <w:b/>
          <w:bCs/>
        </w:rPr>
        <w:t>F. DIURETICS:</w:t>
      </w:r>
    </w:p>
    <w:p w:rsidR="00F347E3" w:rsidRDefault="00F347E3" w:rsidP="00F347E3">
      <w:r>
        <w:tab/>
        <w:t>GENERAL NURSING IMPLICATIONS:</w:t>
      </w:r>
    </w:p>
    <w:p w:rsidR="00F347E3" w:rsidRDefault="00F347E3" w:rsidP="00F347E3">
      <w:r>
        <w:tab/>
        <w:t>1. evaluate daily weights for fluid loss or gain.</w:t>
      </w:r>
    </w:p>
    <w:p w:rsidR="00F347E3" w:rsidRDefault="00F347E3" w:rsidP="00F347E3">
      <w:r>
        <w:tab/>
        <w:t>2. maintain intake and output records.</w:t>
      </w:r>
    </w:p>
    <w:p w:rsidR="00F347E3" w:rsidRDefault="00F347E3" w:rsidP="00F347E3">
      <w:r>
        <w:tab/>
        <w:t>3. monitor for hypokalemia.</w:t>
      </w:r>
    </w:p>
    <w:p w:rsidR="00F347E3" w:rsidRDefault="00F347E3" w:rsidP="00F347E3">
      <w:r>
        <w:tab/>
        <w:t>4. advise client of foods that are potassium-rich.</w:t>
      </w:r>
    </w:p>
    <w:p w:rsidR="00F347E3" w:rsidRDefault="00F347E3" w:rsidP="00F347E3">
      <w:r>
        <w:tab/>
        <w:t>5. administer medications in the morning.</w:t>
      </w:r>
    </w:p>
    <w:p w:rsidR="00F347E3" w:rsidRDefault="00F347E3" w:rsidP="00F347E3">
      <w:r>
        <w:tab/>
        <w:t>6. teach clients how to decrease effects of postural hypotension.</w:t>
      </w:r>
    </w:p>
    <w:p w:rsidR="00F347E3" w:rsidRDefault="00F347E3" w:rsidP="00F347E3">
      <w:r>
        <w:tab/>
        <w:t>7. monitor blood pressure response to diuretics.</w:t>
      </w:r>
    </w:p>
    <w:p w:rsidR="00F347E3" w:rsidRDefault="00F347E3" w:rsidP="00F347E3">
      <w:r>
        <w:tab/>
        <w:t>8. interctions: Digitalis action, is increased in presence of hypokalemia.</w:t>
      </w:r>
    </w:p>
    <w:p w:rsidR="00F347E3" w:rsidRDefault="00F347E3" w:rsidP="00F347E3">
      <w:r>
        <w:tab/>
      </w:r>
      <w:r>
        <w:tab/>
        <w:t>Lithium levels may be increased in presence of hyponatremia.</w:t>
      </w:r>
    </w:p>
    <w:p w:rsidR="00F347E3" w:rsidRDefault="00F347E3" w:rsidP="00F347E3">
      <w:pPr>
        <w:rPr>
          <w:i/>
          <w:iCs/>
        </w:rPr>
      </w:pPr>
    </w:p>
    <w:p w:rsidR="00F347E3" w:rsidRDefault="00F347E3" w:rsidP="009E5550">
      <w:pPr>
        <w:ind w:left="720"/>
      </w:pPr>
      <w:r>
        <w:rPr>
          <w:i/>
          <w:iCs/>
        </w:rPr>
        <w:t xml:space="preserve">Loop diuretics: </w:t>
      </w:r>
      <w:r>
        <w:t>blocks sodium and chloride reabsorption, which causes water and</w:t>
      </w:r>
      <w:r w:rsidR="009E5550">
        <w:t xml:space="preserve"> </w:t>
      </w:r>
      <w:r>
        <w:t>solutes to be retained in the nephron. Prevention of water back into the circulation</w:t>
      </w:r>
      <w:r w:rsidR="009E5550">
        <w:t xml:space="preserve"> </w:t>
      </w:r>
      <w:r>
        <w:t>causes an increase in excretion of the water, therefore diuresis.</w:t>
      </w:r>
    </w:p>
    <w:p w:rsidR="00F347E3" w:rsidRDefault="00F347E3" w:rsidP="00F347E3">
      <w:r>
        <w:tab/>
      </w:r>
    </w:p>
    <w:p w:rsidR="00F347E3" w:rsidRDefault="00F347E3" w:rsidP="00F347E3">
      <w:r>
        <w:tab/>
        <w:t>Furosemide (LASK ): PO, IM, IV.</w:t>
      </w:r>
    </w:p>
    <w:p w:rsidR="00F347E3" w:rsidRDefault="00F347E3" w:rsidP="00F347E3">
      <w:r>
        <w:tab/>
        <w:t>Ethacrynic acid (EDECRIN): PO, IV.</w:t>
      </w:r>
    </w:p>
    <w:p w:rsidR="00F347E3" w:rsidRDefault="00F347E3" w:rsidP="00F347E3">
      <w:r>
        <w:tab/>
        <w:t>Bumetamide (BUMEX )</w:t>
      </w:r>
    </w:p>
    <w:p w:rsidR="00F347E3" w:rsidRDefault="00F347E3" w:rsidP="00F347E3"/>
    <w:p w:rsidR="00F347E3" w:rsidRDefault="00F347E3" w:rsidP="00F347E3">
      <w:r>
        <w:tab/>
        <w:t>SE: dehydration, hypotension; excessive loss of potassium, sodium, chloride,</w:t>
      </w:r>
    </w:p>
    <w:p w:rsidR="00F347E3" w:rsidRDefault="00F347E3" w:rsidP="00F347E3">
      <w:r>
        <w:tab/>
      </w:r>
      <w:r>
        <w:tab/>
        <w:t>hyperglycemia, hyperuricemia.</w:t>
      </w:r>
    </w:p>
    <w:p w:rsidR="00F347E3" w:rsidRDefault="00F347E3" w:rsidP="00F347E3">
      <w:r>
        <w:tab/>
      </w:r>
    </w:p>
    <w:p w:rsidR="00F347E3" w:rsidRDefault="00F347E3" w:rsidP="00F347E3">
      <w:r>
        <w:tab/>
        <w:t>NURSING IMPLICATIONS:</w:t>
      </w:r>
    </w:p>
    <w:p w:rsidR="00F347E3" w:rsidRDefault="009E5550" w:rsidP="00F347E3">
      <w:r>
        <w:tab/>
        <w:t>1.</w:t>
      </w:r>
      <w:r w:rsidR="00F347E3">
        <w:t xml:space="preserve"> strong diuretic that provides rapid diuresis.</w:t>
      </w:r>
    </w:p>
    <w:p w:rsidR="00F347E3" w:rsidRDefault="00F347E3" w:rsidP="00F347E3">
      <w:pPr>
        <w:rPr>
          <w:i/>
          <w:iCs/>
        </w:rPr>
      </w:pPr>
    </w:p>
    <w:p w:rsidR="00F347E3" w:rsidRDefault="00F347E3" w:rsidP="00F347E3">
      <w:pPr>
        <w:rPr>
          <w:b/>
          <w:bCs/>
          <w:i/>
          <w:iCs/>
        </w:rPr>
      </w:pPr>
      <w:r>
        <w:rPr>
          <w:i/>
          <w:iCs/>
        </w:rPr>
        <w:tab/>
        <w:t xml:space="preserve">Thiazide </w:t>
      </w:r>
      <w:r>
        <w:rPr>
          <w:b/>
          <w:bCs/>
          <w:i/>
          <w:iCs/>
        </w:rPr>
        <w:t>diuretics:</w:t>
      </w:r>
    </w:p>
    <w:p w:rsidR="00F347E3" w:rsidRDefault="00F347E3" w:rsidP="00F347E3">
      <w:r>
        <w:lastRenderedPageBreak/>
        <w:tab/>
      </w:r>
    </w:p>
    <w:p w:rsidR="00F347E3" w:rsidRDefault="00F347E3" w:rsidP="00F347E3">
      <w:r>
        <w:tab/>
        <w:t xml:space="preserve">Chlorothiazide </w:t>
      </w:r>
      <w:r>
        <w:rPr>
          <w:b/>
          <w:bCs/>
        </w:rPr>
        <w:t xml:space="preserve">(DIURIL): </w:t>
      </w:r>
      <w:r>
        <w:t>PO,IV.</w:t>
      </w:r>
    </w:p>
    <w:p w:rsidR="00F347E3" w:rsidRDefault="00F347E3" w:rsidP="00F347E3">
      <w:r>
        <w:tab/>
        <w:t xml:space="preserve">Chlorthalidone </w:t>
      </w:r>
      <w:r>
        <w:rPr>
          <w:b/>
          <w:bCs/>
        </w:rPr>
        <w:t xml:space="preserve">(HYGROTON </w:t>
      </w:r>
      <w:r>
        <w:t>): PO</w:t>
      </w:r>
    </w:p>
    <w:p w:rsidR="00F347E3" w:rsidRDefault="00F347E3" w:rsidP="00F347E3">
      <w:r>
        <w:tab/>
        <w:t xml:space="preserve">Hydrochlorothiazide </w:t>
      </w:r>
      <w:r>
        <w:rPr>
          <w:b/>
          <w:bCs/>
        </w:rPr>
        <w:t xml:space="preserve">(HYDRODIURTL, ESIDREX ): </w:t>
      </w:r>
      <w:r>
        <w:t>PO</w:t>
      </w:r>
    </w:p>
    <w:p w:rsidR="00F347E3" w:rsidRDefault="00F347E3" w:rsidP="00F347E3"/>
    <w:p w:rsidR="00F347E3" w:rsidRDefault="00F347E3" w:rsidP="00F347E3">
      <w:r>
        <w:tab/>
        <w:t>SE: dehydration, hypotension; excessive loss of potassium, sodium, chloride,</w:t>
      </w:r>
    </w:p>
    <w:p w:rsidR="00F347E3" w:rsidRDefault="00F347E3" w:rsidP="00F347E3">
      <w:r>
        <w:tab/>
      </w:r>
      <w:r>
        <w:tab/>
        <w:t>hyperglycemia, hyperuricemia.</w:t>
      </w:r>
    </w:p>
    <w:p w:rsidR="00F347E3" w:rsidRDefault="00F347E3" w:rsidP="00F347E3"/>
    <w:p w:rsidR="00F347E3" w:rsidRDefault="00BF3AFD" w:rsidP="00F347E3">
      <w:r>
        <w:tab/>
        <w:t xml:space="preserve">NURSING IMPLICATIONS: </w:t>
      </w:r>
    </w:p>
    <w:p w:rsidR="00F347E3" w:rsidRDefault="00F347E3" w:rsidP="00F347E3"/>
    <w:p w:rsidR="00F347E3" w:rsidRDefault="00F347E3" w:rsidP="00F347E3">
      <w:r>
        <w:tab/>
        <w:t>1. frequently used as a first hue drug to control essential hypertension.</w:t>
      </w:r>
    </w:p>
    <w:p w:rsidR="00F347E3" w:rsidRDefault="00F347E3" w:rsidP="00F347E3">
      <w:pPr>
        <w:rPr>
          <w:i/>
          <w:iCs/>
        </w:rPr>
      </w:pPr>
      <w:r>
        <w:rPr>
          <w:i/>
          <w:iCs/>
        </w:rPr>
        <w:tab/>
      </w:r>
    </w:p>
    <w:p w:rsidR="00F347E3" w:rsidRDefault="00F347E3" w:rsidP="00F347E3">
      <w:r>
        <w:rPr>
          <w:i/>
          <w:iCs/>
        </w:rPr>
        <w:tab/>
        <w:t xml:space="preserve">Potassium sparing diuretics: </w:t>
      </w:r>
      <w:r>
        <w:t>blocks the effect of aldosterone on the renal tubule.</w:t>
      </w:r>
    </w:p>
    <w:p w:rsidR="00F347E3" w:rsidRDefault="00F347E3" w:rsidP="00F347E3">
      <w:r>
        <w:tab/>
      </w:r>
      <w:r>
        <w:tab/>
      </w:r>
    </w:p>
    <w:p w:rsidR="00F347E3" w:rsidRDefault="00F347E3" w:rsidP="00F347E3">
      <w:r>
        <w:tab/>
        <w:t>Spironolactone (ALDACTONE): PO</w:t>
      </w:r>
    </w:p>
    <w:p w:rsidR="00F347E3" w:rsidRDefault="00F347E3" w:rsidP="00F347E3">
      <w:r>
        <w:tab/>
        <w:t xml:space="preserve">Triamterene </w:t>
      </w:r>
      <w:r>
        <w:rPr>
          <w:b/>
          <w:bCs/>
        </w:rPr>
        <w:t xml:space="preserve">(DYRENIUM </w:t>
      </w:r>
      <w:r>
        <w:t>):PO</w:t>
      </w:r>
    </w:p>
    <w:p w:rsidR="00F347E3" w:rsidRDefault="00F347E3" w:rsidP="00F347E3"/>
    <w:p w:rsidR="00F347E3" w:rsidRDefault="00F347E3" w:rsidP="00F347E3">
      <w:r>
        <w:tab/>
        <w:t>SE: menstrual irregularities, impotence, hypotension.</w:t>
      </w:r>
    </w:p>
    <w:p w:rsidR="00F347E3" w:rsidRDefault="00F347E3" w:rsidP="00F347E3"/>
    <w:p w:rsidR="00F347E3" w:rsidRDefault="00F347E3" w:rsidP="00F347E3">
      <w:r>
        <w:tab/>
        <w:t>NURSING IMPLICATIONS:</w:t>
      </w:r>
    </w:p>
    <w:p w:rsidR="00F347E3" w:rsidRDefault="00F347E3" w:rsidP="00F347E3">
      <w:r>
        <w:tab/>
      </w:r>
    </w:p>
    <w:p w:rsidR="00F347E3" w:rsidRDefault="00F347E3" w:rsidP="00F347E3">
      <w:r>
        <w:tab/>
        <w:t>1. may be used in combination with other diuretics to reduce potassium loss.</w:t>
      </w:r>
    </w:p>
    <w:p w:rsidR="00F347E3" w:rsidRDefault="00F347E3" w:rsidP="00F347E3">
      <w:r>
        <w:tab/>
        <w:t>2. Potassium-sparing effects may result in hyperkalemia.</w:t>
      </w:r>
    </w:p>
    <w:p w:rsidR="00F347E3" w:rsidRDefault="00F347E3" w:rsidP="00F347E3">
      <w:pPr>
        <w:rPr>
          <w:i/>
          <w:iCs/>
        </w:rPr>
      </w:pPr>
    </w:p>
    <w:p w:rsidR="00F347E3" w:rsidRDefault="00F347E3" w:rsidP="00F347E3">
      <w:r>
        <w:rPr>
          <w:i/>
          <w:iCs/>
        </w:rPr>
        <w:tab/>
        <w:t xml:space="preserve">Osmotic diuretic: </w:t>
      </w:r>
      <w:r>
        <w:t>increases osmotic pressure of tie fluid in the renal tubule, thus</w:t>
      </w:r>
    </w:p>
    <w:p w:rsidR="00F347E3" w:rsidRDefault="00F347E3" w:rsidP="00F347E3">
      <w:r>
        <w:tab/>
      </w:r>
      <w:r>
        <w:tab/>
        <w:t>preventing reabsorption of sodium and water.</w:t>
      </w:r>
    </w:p>
    <w:p w:rsidR="00F347E3" w:rsidRDefault="00F347E3" w:rsidP="00F347E3"/>
    <w:p w:rsidR="00F347E3" w:rsidRDefault="00F347E3" w:rsidP="00F347E3">
      <w:r>
        <w:lastRenderedPageBreak/>
        <w:tab/>
        <w:t>Mannitol (OSMITROL ): IV</w:t>
      </w:r>
    </w:p>
    <w:p w:rsidR="00F347E3" w:rsidRDefault="00F347E3" w:rsidP="00F347E3"/>
    <w:p w:rsidR="00F347E3" w:rsidRDefault="00F347E3" w:rsidP="00F347E3">
      <w:r>
        <w:tab/>
        <w:t>SE: pulmonary edema, CHFS tissue dehydration, nausea, vomiting.</w:t>
      </w:r>
    </w:p>
    <w:p w:rsidR="00F347E3" w:rsidRDefault="00F347E3" w:rsidP="00F347E3"/>
    <w:p w:rsidR="00F347E3" w:rsidRDefault="00F347E3" w:rsidP="00F347E3">
      <w:r>
        <w:tab/>
        <w:t>NURSING IMPLICATIONS:</w:t>
      </w:r>
    </w:p>
    <w:p w:rsidR="00F347E3" w:rsidRDefault="00F347E3" w:rsidP="00F347E3"/>
    <w:p w:rsidR="00F347E3" w:rsidRDefault="00F347E3" w:rsidP="00F347E3">
      <w:r>
        <w:tab/>
        <w:t>1. stop infusion if client begins to show symptoms of CHF5 pulmonary edema.</w:t>
      </w:r>
    </w:p>
    <w:p w:rsidR="00F347E3" w:rsidRDefault="00F347E3" w:rsidP="00F347E3">
      <w:r>
        <w:tab/>
        <w:t>2. use an IV filter to prevent infusion of crystals.</w:t>
      </w:r>
    </w:p>
    <w:p w:rsidR="00F347E3" w:rsidRDefault="00F347E3" w:rsidP="00F347E3">
      <w:pPr>
        <w:rPr>
          <w:b/>
          <w:bCs/>
        </w:rPr>
      </w:pPr>
    </w:p>
    <w:p w:rsidR="00F347E3" w:rsidRDefault="00F347E3" w:rsidP="00F347E3">
      <w:pPr>
        <w:rPr>
          <w:b/>
          <w:bCs/>
        </w:rPr>
      </w:pPr>
      <w:r>
        <w:rPr>
          <w:b/>
          <w:bCs/>
        </w:rPr>
        <w:tab/>
        <w:t>G. MEDICATIONS USED FOR TREATMENT OF SHOCK</w:t>
      </w:r>
    </w:p>
    <w:p w:rsidR="00F347E3" w:rsidRDefault="00F347E3" w:rsidP="00F347E3"/>
    <w:p w:rsidR="00F347E3" w:rsidRDefault="00F347E3" w:rsidP="00F347E3">
      <w:r>
        <w:tab/>
        <w:t>GENERAL NURSING IMPLICATIONS:</w:t>
      </w:r>
    </w:p>
    <w:p w:rsidR="00F347E3" w:rsidRDefault="00F347E3" w:rsidP="00F347E3"/>
    <w:p w:rsidR="00F347E3" w:rsidRDefault="00F347E3" w:rsidP="00F347E3">
      <w:r>
        <w:tab/>
        <w:t>Most often limited to critical care settings; constant monitoring is required.</w:t>
      </w:r>
    </w:p>
    <w:p w:rsidR="00F347E3" w:rsidRDefault="00F347E3" w:rsidP="00F347E3">
      <w:r>
        <w:tab/>
        <w:t>Most often administered in diluted solution by IV drip.</w:t>
      </w:r>
    </w:p>
    <w:p w:rsidR="00F347E3" w:rsidRDefault="00F347E3" w:rsidP="00F347E3">
      <w:r>
        <w:tab/>
        <w:t>Careful frequent observation and evaluation of blood pressure.</w:t>
      </w:r>
    </w:p>
    <w:p w:rsidR="00F347E3" w:rsidRDefault="00F347E3" w:rsidP="00F347E3">
      <w:r>
        <w:tab/>
        <w:t>Continuous EKG monitoring; observe client closely for cardiac dysrhythmias.</w:t>
      </w:r>
    </w:p>
    <w:p w:rsidR="00F347E3" w:rsidRDefault="00F347E3" w:rsidP="00F347E3">
      <w:r>
        <w:tab/>
        <w:t>Monitor urinary output every hour.</w:t>
      </w:r>
    </w:p>
    <w:p w:rsidR="00F347E3" w:rsidRDefault="00F347E3" w:rsidP="00F347E3">
      <w:r>
        <w:tab/>
        <w:t>Frequent and close monitoring of IV infusion site; leakage into tissue may cause</w:t>
      </w:r>
    </w:p>
    <w:p w:rsidR="00F347E3" w:rsidRDefault="00F347E3" w:rsidP="00F347E3">
      <w:r>
        <w:tab/>
        <w:t>tissue sloughing.</w:t>
      </w:r>
    </w:p>
    <w:p w:rsidR="00F347E3" w:rsidRDefault="00F347E3" w:rsidP="00F347E3">
      <w:r>
        <w:tab/>
        <w:t>Medications should not be administered to clients receiving MAO inhibitors. •</w:t>
      </w:r>
    </w:p>
    <w:p w:rsidR="00F347E3" w:rsidRDefault="00F347E3" w:rsidP="00F347E3"/>
    <w:p w:rsidR="00F347E3" w:rsidRDefault="00F347E3" w:rsidP="00F347E3">
      <w:r>
        <w:tab/>
        <w:t>ADRENERGIC AGONIST/ CATECHOLAMINE: increases myocardial contractility,</w:t>
      </w:r>
    </w:p>
    <w:p w:rsidR="00F347E3" w:rsidRDefault="00F347E3" w:rsidP="00F347E3">
      <w:r>
        <w:tab/>
      </w:r>
      <w:r>
        <w:tab/>
        <w:t>thereby improving cardiac output.</w:t>
      </w:r>
    </w:p>
    <w:p w:rsidR="00F347E3" w:rsidRDefault="00F347E3" w:rsidP="00F347E3"/>
    <w:p w:rsidR="00F347E3" w:rsidRDefault="00F347E3" w:rsidP="00F347E3">
      <w:r>
        <w:tab/>
        <w:t>Dopamine (INTROPIN)</w:t>
      </w:r>
    </w:p>
    <w:p w:rsidR="00F347E3" w:rsidRDefault="00F347E3" w:rsidP="00F347E3">
      <w:r>
        <w:tab/>
        <w:t>Dobutamine (DOBUTREX)</w:t>
      </w:r>
    </w:p>
    <w:p w:rsidR="00F347E3" w:rsidRDefault="00F347E3" w:rsidP="00F347E3">
      <w:r>
        <w:lastRenderedPageBreak/>
        <w:tab/>
        <w:t>Amrinone (INOCOR )</w:t>
      </w:r>
    </w:p>
    <w:p w:rsidR="00F347E3" w:rsidRDefault="00F347E3" w:rsidP="00F347E3"/>
    <w:p w:rsidR="00F347E3" w:rsidRDefault="00F347E3" w:rsidP="00F347E3">
      <w:r>
        <w:tab/>
        <w:t>SE: dysrhythmias (tachycardia), angina, hypertension, headaches.</w:t>
      </w:r>
    </w:p>
    <w:p w:rsidR="00F347E3" w:rsidRDefault="00F347E3" w:rsidP="00F347E3">
      <w:r>
        <w:tab/>
      </w:r>
    </w:p>
    <w:p w:rsidR="00F347E3" w:rsidRDefault="00F347E3" w:rsidP="00F347E3">
      <w:r>
        <w:tab/>
        <w:t>Isoproterenol (ISUPREL)</w:t>
      </w:r>
    </w:p>
    <w:p w:rsidR="00F347E3" w:rsidRDefault="00F347E3" w:rsidP="00F347E3">
      <w:r>
        <w:tab/>
        <w:t>SE: tachycardia</w:t>
      </w:r>
    </w:p>
    <w:p w:rsidR="00F347E3" w:rsidRDefault="00F347E3" w:rsidP="00F347E3"/>
    <w:p w:rsidR="00F347E3" w:rsidRDefault="00F347E3" w:rsidP="00F347E3">
      <w:r>
        <w:tab/>
        <w:t>NURSING IMPLICATIONS:</w:t>
      </w:r>
    </w:p>
    <w:p w:rsidR="00F347E3" w:rsidRDefault="00F347E3" w:rsidP="00F347E3"/>
    <w:p w:rsidR="00F347E3" w:rsidRDefault="00F347E3" w:rsidP="00F347E3">
      <w:r>
        <w:tab/>
        <w:t>1. may also be used as a bronchodilator when administered by inhalation.</w:t>
      </w:r>
    </w:p>
    <w:p w:rsidR="00F347E3" w:rsidRDefault="00F347E3" w:rsidP="00F347E3">
      <w:r>
        <w:tab/>
        <w:t>2. generally not utilized in hypotension where tachycardia is a problem.</w:t>
      </w:r>
    </w:p>
    <w:p w:rsidR="00F347E3" w:rsidRDefault="00F347E3" w:rsidP="00F347E3">
      <w:r>
        <w:tab/>
        <w:t>3. utilized to maintain cardiac output in clients with AV heart block prior to</w:t>
      </w:r>
    </w:p>
    <w:p w:rsidR="00F347E3" w:rsidRDefault="00F347E3" w:rsidP="00F347E3">
      <w:r>
        <w:tab/>
      </w:r>
      <w:r>
        <w:tab/>
        <w:t>pacemaker insertion.</w:t>
      </w:r>
    </w:p>
    <w:p w:rsidR="00F347E3" w:rsidRDefault="00F347E3" w:rsidP="00F347E3"/>
    <w:p w:rsidR="00F347E3" w:rsidRDefault="00F347E3" w:rsidP="00F347E3">
      <w:r>
        <w:tab/>
        <w:t>Epinephrine hydrochloride (ADRENALIN): TV</w:t>
      </w:r>
    </w:p>
    <w:p w:rsidR="00F347E3" w:rsidRDefault="00F347E3" w:rsidP="00F347E3">
      <w:r>
        <w:tab/>
        <w:t>Norepinephrine (LEVOPHED)</w:t>
      </w:r>
    </w:p>
    <w:p w:rsidR="00F347E3" w:rsidRDefault="00F347E3" w:rsidP="00F347E3"/>
    <w:p w:rsidR="00F347E3" w:rsidRDefault="00F347E3" w:rsidP="00F347E3">
      <w:r>
        <w:tab/>
        <w:t>NURSING IMPLICATIONS:</w:t>
      </w:r>
    </w:p>
    <w:p w:rsidR="00F347E3" w:rsidRDefault="00F347E3" w:rsidP="00F347E3"/>
    <w:p w:rsidR="00F347E3" w:rsidRDefault="00F347E3" w:rsidP="00F347E3">
      <w:r>
        <w:tab/>
        <w:t>1. be sure to read label correctly and utilize correct strengths.</w:t>
      </w:r>
    </w:p>
    <w:p w:rsidR="00F347E3" w:rsidRDefault="00F347E3" w:rsidP="00F347E3">
      <w:r>
        <w:tab/>
        <w:t>2. observe for cardiac dysrhythmias.</w:t>
      </w:r>
    </w:p>
    <w:p w:rsidR="00F347E3" w:rsidRDefault="00F347E3" w:rsidP="00F347E3">
      <w:r>
        <w:tab/>
        <w:t>3. use in treatment of anaphylactic shock and cardiac arrest.</w:t>
      </w:r>
    </w:p>
    <w:p w:rsidR="00F347E3" w:rsidRDefault="00F347E3" w:rsidP="00F347E3"/>
    <w:p w:rsidR="00F347E3" w:rsidRDefault="00F347E3" w:rsidP="00E13A79">
      <w:pPr>
        <w:ind w:left="720"/>
      </w:pPr>
      <w:r>
        <w:t>ANTIHYPERLIPIDEMIC MEDICATIONS: decrease LDL cholesterol, but preferably</w:t>
      </w:r>
      <w:r w:rsidR="00E13A79">
        <w:t xml:space="preserve"> </w:t>
      </w:r>
      <w:r>
        <w:t>does not decrease the HDL cholesterol. First line of treatment for increased cholesterol</w:t>
      </w:r>
      <w:r w:rsidR="00E13A79">
        <w:t xml:space="preserve"> </w:t>
      </w:r>
      <w:r>
        <w:t>is dietary therapy to reduce cholesterol intake.</w:t>
      </w:r>
    </w:p>
    <w:p w:rsidR="00F347E3" w:rsidRDefault="00F347E3" w:rsidP="00F347E3">
      <w:r>
        <w:tab/>
        <w:t xml:space="preserve">Cholestyramine </w:t>
      </w:r>
      <w:r>
        <w:rPr>
          <w:b/>
          <w:bCs/>
        </w:rPr>
        <w:t xml:space="preserve">(QUESTRAN): </w:t>
      </w:r>
      <w:r>
        <w:t>PO</w:t>
      </w:r>
    </w:p>
    <w:p w:rsidR="00F347E3" w:rsidRDefault="00F347E3" w:rsidP="00F347E3">
      <w:pPr>
        <w:rPr>
          <w:b/>
          <w:bCs/>
        </w:rPr>
      </w:pPr>
      <w:r>
        <w:tab/>
        <w:t xml:space="preserve">Colestipol </w:t>
      </w:r>
      <w:r>
        <w:rPr>
          <w:b/>
          <w:bCs/>
        </w:rPr>
        <w:t>(COLESTID ): PO</w:t>
      </w:r>
    </w:p>
    <w:p w:rsidR="00F347E3" w:rsidRDefault="00F347E3" w:rsidP="00F347E3"/>
    <w:p w:rsidR="00F347E3" w:rsidRDefault="00F347E3" w:rsidP="00F347E3">
      <w:r>
        <w:tab/>
        <w:t>SE: GI disturbances, constipation</w:t>
      </w:r>
    </w:p>
    <w:p w:rsidR="00F347E3" w:rsidRDefault="00F347E3" w:rsidP="00F347E3"/>
    <w:p w:rsidR="00F347E3" w:rsidRDefault="00F347E3" w:rsidP="00F347E3">
      <w:r>
        <w:tab/>
        <w:t>NURSING IMPLICATIONS:</w:t>
      </w:r>
    </w:p>
    <w:p w:rsidR="00F347E3" w:rsidRDefault="00F347E3" w:rsidP="00F347E3">
      <w:r>
        <w:tab/>
      </w:r>
    </w:p>
    <w:p w:rsidR="00F347E3" w:rsidRDefault="00F347E3" w:rsidP="00F347E3">
      <w:r>
        <w:tab/>
        <w:t>1. supplemental fat soluble vitamins in long-term therapy.</w:t>
      </w:r>
    </w:p>
    <w:p w:rsidR="00F347E3" w:rsidRDefault="00F347E3" w:rsidP="00F347E3">
      <w:r>
        <w:tab/>
        <w:t>2. mix powder with several ounces of fluid for administration.</w:t>
      </w:r>
    </w:p>
    <w:p w:rsidR="00F347E3" w:rsidRDefault="00F347E3" w:rsidP="00F347E3"/>
    <w:p w:rsidR="00F347E3" w:rsidRDefault="00F347E3" w:rsidP="00F347E3">
      <w:r>
        <w:tab/>
        <w:t>Nicotinic acid (NIACIN, NICOLAR): PO</w:t>
      </w:r>
    </w:p>
    <w:p w:rsidR="00F347E3" w:rsidRDefault="00F347E3" w:rsidP="00F347E3"/>
    <w:p w:rsidR="00F347E3" w:rsidRDefault="00F347E3" w:rsidP="00F347E3">
      <w:r>
        <w:tab/>
        <w:t>SE: flushing, hyperglycemia, hyperuricemia, GI disturbances</w:t>
      </w:r>
    </w:p>
    <w:p w:rsidR="00F347E3" w:rsidRDefault="00F347E3" w:rsidP="00F347E3">
      <w:r>
        <w:tab/>
      </w:r>
    </w:p>
    <w:p w:rsidR="00F347E3" w:rsidRDefault="00F347E3" w:rsidP="00F347E3">
      <w:r>
        <w:tab/>
        <w:t>NURSING IMPLICATIONS:</w:t>
      </w:r>
    </w:p>
    <w:p w:rsidR="00F347E3" w:rsidRDefault="00F347E3" w:rsidP="00F347E3"/>
    <w:p w:rsidR="00F347E3" w:rsidRDefault="00F347E3" w:rsidP="00F347E3">
      <w:r>
        <w:tab/>
        <w:t>1. used with caution in clients with gall bladder disease, diabetes and gout.</w:t>
      </w:r>
    </w:p>
    <w:p w:rsidR="00F347E3" w:rsidRDefault="00F347E3" w:rsidP="00F347E3">
      <w:r>
        <w:tab/>
        <w:t>2. flushing occurs in almost all clients, will diminish over several weeks.</w:t>
      </w:r>
    </w:p>
    <w:p w:rsidR="00F347E3" w:rsidRDefault="00F347E3" w:rsidP="00F347E3"/>
    <w:p w:rsidR="00F347E3" w:rsidRDefault="00F347E3" w:rsidP="00F347E3">
      <w:r>
        <w:tab/>
        <w:t>Gemfibrozil (LOPID): PO</w:t>
      </w:r>
    </w:p>
    <w:p w:rsidR="00F347E3" w:rsidRDefault="00F347E3" w:rsidP="00F347E3">
      <w:r>
        <w:tab/>
        <w:t>Lovastatin (MEVACOR): PO</w:t>
      </w:r>
    </w:p>
    <w:p w:rsidR="00F347E3" w:rsidRDefault="00F347E3" w:rsidP="00F347E3"/>
    <w:p w:rsidR="00F347E3" w:rsidRDefault="00F347E3" w:rsidP="00F347E3">
      <w:r>
        <w:tab/>
        <w:t>SE: rashes, GI disturbances, hepatoxic</w:t>
      </w:r>
    </w:p>
    <w:p w:rsidR="00F347E3" w:rsidRDefault="00F347E3" w:rsidP="00F347E3"/>
    <w:p w:rsidR="00F347E3" w:rsidRDefault="00F347E3" w:rsidP="00F347E3">
      <w:r>
        <w:tab/>
        <w:t>NURSING IMPLICATIONS:</w:t>
      </w:r>
    </w:p>
    <w:p w:rsidR="00F347E3" w:rsidRDefault="00F347E3" w:rsidP="00F347E3"/>
    <w:p w:rsidR="00F347E3" w:rsidRDefault="00F347E3" w:rsidP="00F347E3">
      <w:r>
        <w:tab/>
        <w:t>1. should not be given to clients with pre-existing gall bladder disease.</w:t>
      </w:r>
    </w:p>
    <w:p w:rsidR="00F347E3" w:rsidRDefault="00F347E3" w:rsidP="00F347E3">
      <w:r>
        <w:tab/>
        <w:t>2. will potentiate warfarin derivative anticoagulants (COUMADIN).</w:t>
      </w:r>
    </w:p>
    <w:p w:rsidR="00F347E3" w:rsidRDefault="00F347E3" w:rsidP="00F347E3"/>
    <w:p w:rsidR="00F347E3" w:rsidRDefault="00F347E3" w:rsidP="00F347E3">
      <w:r>
        <w:lastRenderedPageBreak/>
        <w:tab/>
        <w:t>ANTICOAGULANTS: prolong coagulation by inactivation of clotting factors (heparin)</w:t>
      </w:r>
    </w:p>
    <w:p w:rsidR="00F347E3" w:rsidRDefault="00F347E3" w:rsidP="00F347E3">
      <w:r>
        <w:tab/>
      </w:r>
      <w:r>
        <w:tab/>
        <w:t>and by decreasing synthesis of clotting factors (Coumadin).</w:t>
      </w:r>
    </w:p>
    <w:p w:rsidR="00F347E3" w:rsidRDefault="00F347E3" w:rsidP="00F347E3"/>
    <w:p w:rsidR="00F347E3" w:rsidRDefault="00F347E3" w:rsidP="00F347E3">
      <w:r>
        <w:tab/>
        <w:t>Heparin: IV, SQ</w:t>
      </w:r>
    </w:p>
    <w:p w:rsidR="00F347E3" w:rsidRDefault="00F347E3" w:rsidP="00F347E3"/>
    <w:p w:rsidR="00F347E3" w:rsidRDefault="00F347E3" w:rsidP="00F347E3">
      <w:r>
        <w:tab/>
        <w:t>SE: hemorrhagic tendencies: bleeding gums, hematuria, frank hemorrhage.</w:t>
      </w:r>
    </w:p>
    <w:p w:rsidR="00F347E3" w:rsidRDefault="00F347E3" w:rsidP="00F347E3"/>
    <w:p w:rsidR="00F347E3" w:rsidRDefault="00F347E3" w:rsidP="00F347E3">
      <w:r>
        <w:tab/>
        <w:t>NURSING IMPLICATIONS:</w:t>
      </w:r>
    </w:p>
    <w:p w:rsidR="00F347E3" w:rsidRDefault="00F347E3" w:rsidP="00F347E3">
      <w:r>
        <w:tab/>
        <w:t>1. check the aPTT for normal levels vs therapeutic levels.</w:t>
      </w:r>
    </w:p>
    <w:p w:rsidR="00F347E3" w:rsidRDefault="00F347E3" w:rsidP="00F347E3">
      <w:r>
        <w:tab/>
        <w:t>2. Protamine sulfate is the antidote.</w:t>
      </w:r>
    </w:p>
    <w:p w:rsidR="00F347E3" w:rsidRDefault="00F347E3" w:rsidP="00F347E3">
      <w:r>
        <w:tab/>
        <w:t>3. will not dissolve established clots.</w:t>
      </w:r>
    </w:p>
    <w:p w:rsidR="00F347E3" w:rsidRDefault="00F347E3" w:rsidP="00F347E3">
      <w:r>
        <w:tab/>
        <w:t>4. may not be given PO.</w:t>
      </w:r>
    </w:p>
    <w:p w:rsidR="00F347E3" w:rsidRDefault="00F347E3" w:rsidP="00F347E3">
      <w:r>
        <w:tab/>
        <w:t>5. effective immediately after administration.</w:t>
      </w:r>
    </w:p>
    <w:p w:rsidR="00F347E3" w:rsidRDefault="00F347E3" w:rsidP="00F347E3">
      <w:r>
        <w:tab/>
        <w:t>6. anticoagulation effect is short.</w:t>
      </w:r>
    </w:p>
    <w:p w:rsidR="00F347E3" w:rsidRDefault="00F347E3" w:rsidP="009E5550">
      <w:pPr>
        <w:ind w:left="720"/>
      </w:pPr>
      <w:r>
        <w:t>7. identify if heparin is being used to treat thromboembolic problem or as prophylaxis</w:t>
      </w:r>
      <w:r w:rsidR="009E5550">
        <w:t xml:space="preserve"> </w:t>
      </w:r>
      <w:r>
        <w:t>for thromboembolic problems.</w:t>
      </w:r>
    </w:p>
    <w:p w:rsidR="00F347E3" w:rsidRDefault="00F347E3" w:rsidP="00F347E3"/>
    <w:p w:rsidR="00F347E3" w:rsidRDefault="00F347E3" w:rsidP="00F347E3">
      <w:r>
        <w:tab/>
        <w:t>Enoxaparin (LOVENOX) SQ</w:t>
      </w:r>
    </w:p>
    <w:p w:rsidR="00F347E3" w:rsidRDefault="00F347E3" w:rsidP="00F347E3">
      <w:pPr>
        <w:rPr>
          <w:i/>
          <w:iCs/>
        </w:rPr>
      </w:pPr>
      <w:r>
        <w:rPr>
          <w:i/>
          <w:iCs/>
        </w:rPr>
        <w:tab/>
        <w:t>Coumadin Derivatives:</w:t>
      </w:r>
    </w:p>
    <w:p w:rsidR="00F347E3" w:rsidRDefault="00F347E3" w:rsidP="00F347E3">
      <w:r>
        <w:tab/>
        <w:t>Warfarin (COUMADIN ): PO, IV (DICUMAROL): PO</w:t>
      </w:r>
    </w:p>
    <w:p w:rsidR="00F347E3" w:rsidRDefault="00F347E3" w:rsidP="00F347E3"/>
    <w:p w:rsidR="00F347E3" w:rsidRDefault="00F347E3" w:rsidP="00F347E3">
      <w:r>
        <w:tab/>
        <w:t>NURSING IMPLICATIONS:</w:t>
      </w:r>
    </w:p>
    <w:p w:rsidR="00F347E3" w:rsidRDefault="00F347E3" w:rsidP="00F347E3">
      <w:r>
        <w:tab/>
        <w:t>1. check the PT and INR to evaluate level of anticoagulation.</w:t>
      </w:r>
    </w:p>
    <w:p w:rsidR="00F347E3" w:rsidRDefault="00F347E3" w:rsidP="00F347E3">
      <w:r>
        <w:tab/>
        <w:t>2. Vitamin K is the antidote.</w:t>
      </w:r>
    </w:p>
    <w:p w:rsidR="00F347E3" w:rsidRDefault="00F347E3" w:rsidP="00F347E3">
      <w:r>
        <w:tab/>
        <w:t>3. Client teaching for home care:</w:t>
      </w:r>
    </w:p>
    <w:p w:rsidR="00F347E3" w:rsidRDefault="00F347E3" w:rsidP="00F347E3">
      <w:r>
        <w:tab/>
      </w:r>
      <w:r>
        <w:tab/>
        <w:t>Bleeding precautions</w:t>
      </w:r>
    </w:p>
    <w:p w:rsidR="00F347E3" w:rsidRDefault="00F347E3" w:rsidP="00F347E3">
      <w:r>
        <w:tab/>
      </w:r>
      <w:r>
        <w:tab/>
        <w:t>Advise all health care providers of medication</w:t>
      </w:r>
    </w:p>
    <w:p w:rsidR="00F347E3" w:rsidRDefault="00F347E3" w:rsidP="00F347E3">
      <w:r>
        <w:lastRenderedPageBreak/>
        <w:tab/>
      </w:r>
      <w:r>
        <w:tab/>
        <w:t>Not recommended if pregnant or lactating</w:t>
      </w:r>
    </w:p>
    <w:p w:rsidR="00F347E3" w:rsidRDefault="00F347E3" w:rsidP="00F347E3">
      <w:r>
        <w:tab/>
      </w:r>
      <w:r>
        <w:tab/>
        <w:t>Maintain routine checks on coagulation studies.</w:t>
      </w:r>
    </w:p>
    <w:p w:rsidR="00F347E3" w:rsidRDefault="00F347E3" w:rsidP="00F347E3">
      <w:r>
        <w:tab/>
        <w:t>4. utilized for long- term anticoagulation.</w:t>
      </w:r>
    </w:p>
    <w:p w:rsidR="00F347E3" w:rsidRDefault="00F347E3" w:rsidP="009E5550">
      <w:pPr>
        <w:ind w:left="720"/>
      </w:pPr>
      <w:r>
        <w:t>5. check drug literature when administering with other medica</w:t>
      </w:r>
      <w:r w:rsidR="009E5550">
        <w:t xml:space="preserve">tions; drug interactions are </w:t>
      </w:r>
      <w:r>
        <w:t>common.</w:t>
      </w:r>
    </w:p>
    <w:p w:rsidR="00F347E3" w:rsidRDefault="00F347E3" w:rsidP="00F347E3">
      <w:r>
        <w:tab/>
        <w:t>6. should not be administered to clients at high risk for hemorrhagic problems.</w:t>
      </w:r>
    </w:p>
    <w:p w:rsidR="00F347E3" w:rsidRDefault="00F347E3" w:rsidP="00F347E3">
      <w:r>
        <w:tab/>
        <w:t>7. oral contraceptives may decrease effectiveness.</w:t>
      </w:r>
    </w:p>
    <w:p w:rsidR="00F347E3" w:rsidRDefault="00F347E3" w:rsidP="00F347E3">
      <w:pPr>
        <w:rPr>
          <w:b/>
          <w:bCs/>
        </w:rPr>
      </w:pPr>
    </w:p>
    <w:p w:rsidR="00F347E3" w:rsidRPr="00B442D9" w:rsidRDefault="00F347E3" w:rsidP="00B442D9">
      <w:pPr>
        <w:pStyle w:val="APALevelThreeHeading"/>
        <w:rPr>
          <w:b/>
          <w:u w:val="single"/>
        </w:rPr>
      </w:pPr>
      <w:r w:rsidRPr="00B442D9">
        <w:rPr>
          <w:b/>
          <w:u w:val="single"/>
        </w:rPr>
        <w:t xml:space="preserve"> </w:t>
      </w:r>
      <w:bookmarkStart w:id="9" w:name="_Toc264632184"/>
      <w:r w:rsidRPr="00B442D9">
        <w:rPr>
          <w:b/>
          <w:u w:val="single"/>
        </w:rPr>
        <w:t>GASTROINTESTINAL MEDICATIONS</w:t>
      </w:r>
      <w:bookmarkEnd w:id="9"/>
      <w:r w:rsidRPr="00B442D9">
        <w:rPr>
          <w:b/>
          <w:u w:val="single"/>
        </w:rPr>
        <w:t xml:space="preserve"> </w:t>
      </w:r>
    </w:p>
    <w:p w:rsidR="00F347E3" w:rsidRDefault="00F347E3" w:rsidP="00F347E3">
      <w:pPr>
        <w:rPr>
          <w:b/>
          <w:bCs/>
        </w:rPr>
      </w:pPr>
    </w:p>
    <w:p w:rsidR="00F347E3" w:rsidRDefault="00F347E3" w:rsidP="00F347E3">
      <w:pPr>
        <w:rPr>
          <w:b/>
          <w:bCs/>
        </w:rPr>
      </w:pPr>
      <w:r>
        <w:rPr>
          <w:b/>
          <w:bCs/>
        </w:rPr>
        <w:tab/>
        <w:t>1. ANTIEMETICS</w:t>
      </w:r>
    </w:p>
    <w:p w:rsidR="00F347E3" w:rsidRDefault="00F347E3" w:rsidP="00F347E3"/>
    <w:p w:rsidR="00F347E3" w:rsidRDefault="00F347E3" w:rsidP="00F347E3">
      <w:r>
        <w:tab/>
        <w:t>PHENOTHIAZINE DERIVATIVES: depresses the chemoreceptor trigger zone</w:t>
      </w:r>
    </w:p>
    <w:p w:rsidR="00F347E3" w:rsidRDefault="00F347E3" w:rsidP="00F347E3">
      <w:r>
        <w:tab/>
      </w:r>
      <w:r>
        <w:tab/>
        <w:t>and vomiting center.</w:t>
      </w:r>
    </w:p>
    <w:p w:rsidR="00F347E3" w:rsidRDefault="00F347E3" w:rsidP="00F347E3">
      <w:r>
        <w:tab/>
      </w:r>
    </w:p>
    <w:p w:rsidR="00F347E3" w:rsidRDefault="00F347E3" w:rsidP="00F347E3">
      <w:r>
        <w:tab/>
        <w:t>Chlorp</w:t>
      </w:r>
      <w:r w:rsidR="009E5550">
        <w:t>romazine hydrochloride (THORAZEN</w:t>
      </w:r>
      <w:r>
        <w:t>E ): PO, suppository, IM</w:t>
      </w:r>
    </w:p>
    <w:p w:rsidR="00F347E3" w:rsidRDefault="00F347E3" w:rsidP="00F347E3">
      <w:r>
        <w:tab/>
        <w:t>Promethazine (PHENERGAN): PO, IM, suppository</w:t>
      </w:r>
    </w:p>
    <w:p w:rsidR="00F347E3" w:rsidRDefault="00F347E3" w:rsidP="00F347E3">
      <w:r>
        <w:tab/>
        <w:t>Prochlorperazine(COMPAZINE): PO, IM, suppository</w:t>
      </w:r>
    </w:p>
    <w:p w:rsidR="00F347E3" w:rsidRDefault="00F347E3" w:rsidP="00F347E3">
      <w:r>
        <w:tab/>
        <w:t>Thiethylperazine maleate (TORECAN): PO, IM, suppository</w:t>
      </w:r>
    </w:p>
    <w:p w:rsidR="00F347E3" w:rsidRDefault="00F347E3" w:rsidP="00F347E3">
      <w:r>
        <w:tab/>
        <w:t>SE: central nervous system depression, drowsiness, photosensitivity.</w:t>
      </w:r>
    </w:p>
    <w:p w:rsidR="00F347E3" w:rsidRDefault="00F347E3" w:rsidP="00F347E3">
      <w:r>
        <w:tab/>
        <w:t>NURSING IMPLICATIONS:</w:t>
      </w:r>
    </w:p>
    <w:p w:rsidR="00F347E3" w:rsidRDefault="00F347E3" w:rsidP="00F347E3">
      <w:r>
        <w:tab/>
        <w:t>a. sub-q injection may cause tissue irritation and necrosis.</w:t>
      </w:r>
    </w:p>
    <w:p w:rsidR="00F347E3" w:rsidRDefault="00F347E3" w:rsidP="00F347E3">
      <w:r>
        <w:tab/>
        <w:t>b. use with caution in pediatrics; do not administer THORAZINE to infants</w:t>
      </w:r>
    </w:p>
    <w:p w:rsidR="00F347E3" w:rsidRDefault="00F347E3" w:rsidP="00F347E3">
      <w:r>
        <w:tab/>
      </w:r>
      <w:r>
        <w:tab/>
        <w:t>under six months, COMPAZINE to children under 20 pounds or under two</w:t>
      </w:r>
    </w:p>
    <w:p w:rsidR="00F347E3" w:rsidRDefault="00F347E3" w:rsidP="00F347E3">
      <w:r>
        <w:tab/>
      </w:r>
      <w:r>
        <w:tab/>
        <w:t>years old, TORECAN to children under 12.</w:t>
      </w:r>
    </w:p>
    <w:p w:rsidR="00F347E3" w:rsidRDefault="00F347E3" w:rsidP="00F347E3">
      <w:r>
        <w:tab/>
        <w:t>c. THORAZINE should be used only in situations of severe nausea or</w:t>
      </w:r>
    </w:p>
    <w:p w:rsidR="00F347E3" w:rsidRDefault="00F347E3" w:rsidP="00F347E3">
      <w:r>
        <w:tab/>
      </w:r>
      <w:r>
        <w:tab/>
        <w:t>vomiting.</w:t>
      </w:r>
    </w:p>
    <w:p w:rsidR="00F347E3" w:rsidRDefault="00F347E3" w:rsidP="00F347E3"/>
    <w:p w:rsidR="00F347E3" w:rsidRDefault="00F347E3" w:rsidP="00F347E3">
      <w:r>
        <w:tab/>
        <w:t>ANTTHTSTAMINES: depresses the chemoreceptor trigger zone.</w:t>
      </w:r>
    </w:p>
    <w:p w:rsidR="00F347E3" w:rsidRDefault="00F347E3" w:rsidP="00F347E3"/>
    <w:p w:rsidR="00F347E3" w:rsidRDefault="00F347E3" w:rsidP="00F347E3">
      <w:r>
        <w:tab/>
        <w:t>Hydroxyzine (ATARAX, VISTARTL ) PO, suppository, IM</w:t>
      </w:r>
    </w:p>
    <w:p w:rsidR="00F347E3" w:rsidRDefault="00F347E3" w:rsidP="00F347E3">
      <w:r>
        <w:tab/>
        <w:t>Dimenhydrinate (DRAMAMINE, MARMINE ): PO, suppository, IM</w:t>
      </w:r>
    </w:p>
    <w:p w:rsidR="00F347E3" w:rsidRDefault="00F347E3" w:rsidP="00F347E3">
      <w:r>
        <w:tab/>
      </w:r>
    </w:p>
    <w:p w:rsidR="00F347E3" w:rsidRDefault="00F347E3" w:rsidP="00F347E3">
      <w:r>
        <w:tab/>
        <w:t>SE: sedation; anticholinergic effects(blurred vision, dry mouth, difficulty in</w:t>
      </w:r>
    </w:p>
    <w:p w:rsidR="00F347E3" w:rsidRDefault="00F347E3" w:rsidP="00F347E3">
      <w:r>
        <w:tab/>
        <w:t>urination and constipation; paradoxical excitation may occur in children</w:t>
      </w:r>
      <w:r>
        <w:tab/>
      </w:r>
    </w:p>
    <w:p w:rsidR="00F347E3" w:rsidRDefault="00F347E3" w:rsidP="00F347E3"/>
    <w:p w:rsidR="00F347E3" w:rsidRDefault="00F347E3" w:rsidP="00F347E3">
      <w:r>
        <w:tab/>
        <w:t>NURSING IMPLICATIONS:</w:t>
      </w:r>
    </w:p>
    <w:p w:rsidR="00F347E3" w:rsidRDefault="00F347E3" w:rsidP="00F347E3">
      <w:r>
        <w:tab/>
      </w:r>
    </w:p>
    <w:p w:rsidR="00F347E3" w:rsidRDefault="00F347E3" w:rsidP="00F347E3">
      <w:r>
        <w:tab/>
        <w:t>a. caution client regarding sedation- should not operate machinery while</w:t>
      </w:r>
    </w:p>
    <w:p w:rsidR="00F347E3" w:rsidRDefault="00F347E3" w:rsidP="00F347E3">
      <w:r>
        <w:tab/>
      </w:r>
      <w:r>
        <w:tab/>
        <w:t>under the influence of medication,</w:t>
      </w:r>
    </w:p>
    <w:p w:rsidR="00F347E3" w:rsidRDefault="00F347E3" w:rsidP="00F347E3">
      <w:r>
        <w:tab/>
        <w:t>b. administer early in order to prevent vomiting.</w:t>
      </w:r>
    </w:p>
    <w:p w:rsidR="00F347E3" w:rsidRDefault="00F347E3" w:rsidP="00F347E3">
      <w:r>
        <w:tab/>
        <w:t>c. use with caution in clients with glaucoma and asthma.</w:t>
      </w:r>
    </w:p>
    <w:p w:rsidR="00F347E3" w:rsidRDefault="00F347E3" w:rsidP="00F347E3">
      <w:r>
        <w:tab/>
        <w:t>d. sub-q injection may cause tissue irritation and necrosis.</w:t>
      </w:r>
    </w:p>
    <w:p w:rsidR="00F347E3" w:rsidRDefault="00F347E3" w:rsidP="00F347E3">
      <w:pPr>
        <w:rPr>
          <w:b/>
          <w:bCs/>
        </w:rPr>
      </w:pPr>
    </w:p>
    <w:p w:rsidR="00F347E3" w:rsidRDefault="00F347E3" w:rsidP="00F347E3">
      <w:pPr>
        <w:rPr>
          <w:b/>
          <w:bCs/>
        </w:rPr>
      </w:pPr>
      <w:r>
        <w:rPr>
          <w:b/>
          <w:bCs/>
        </w:rPr>
        <w:tab/>
        <w:t>2. LAXATIVES</w:t>
      </w:r>
    </w:p>
    <w:p w:rsidR="00F347E3" w:rsidRDefault="00F347E3" w:rsidP="00F347E3"/>
    <w:p w:rsidR="00F347E3" w:rsidRDefault="00F347E3" w:rsidP="00F347E3">
      <w:r>
        <w:tab/>
        <w:t>GENERAL NURSING IMPLICATIONS:</w:t>
      </w:r>
    </w:p>
    <w:p w:rsidR="00F347E3" w:rsidRDefault="00F347E3" w:rsidP="00F347E3">
      <w:r>
        <w:tab/>
      </w:r>
    </w:p>
    <w:p w:rsidR="00F347E3" w:rsidRDefault="00F347E3" w:rsidP="00F347E3">
      <w:r>
        <w:tab/>
        <w:t>1) May produce dependence if used for prolonged periods</w:t>
      </w:r>
    </w:p>
    <w:p w:rsidR="00F347E3" w:rsidRDefault="00F347E3" w:rsidP="00F347E3">
      <w:r>
        <w:tab/>
        <w:t>2) May cause electrolyte disturbances if used excessively</w:t>
      </w:r>
    </w:p>
    <w:p w:rsidR="00F347E3" w:rsidRDefault="00F347E3" w:rsidP="00F347E3">
      <w:r>
        <w:tab/>
        <w:t>3) Should be avoided in clients who have nausea, vomiting and/or</w:t>
      </w:r>
    </w:p>
    <w:p w:rsidR="00F347E3" w:rsidRDefault="00F347E3" w:rsidP="00F347E3">
      <w:r>
        <w:tab/>
      </w:r>
      <w:r>
        <w:tab/>
        <w:t>abdominal pain and cramping, or any indications of appendicitis.</w:t>
      </w:r>
    </w:p>
    <w:p w:rsidR="00F347E3" w:rsidRDefault="00F347E3" w:rsidP="00F347E3">
      <w:r>
        <w:tab/>
        <w:t>4) administer with caution to the cardiac client as GI symptoms may be</w:t>
      </w:r>
    </w:p>
    <w:p w:rsidR="00F347E3" w:rsidRDefault="00F347E3" w:rsidP="00F347E3">
      <w:r>
        <w:tab/>
      </w:r>
      <w:r>
        <w:tab/>
        <w:t>indicative of cardiac problems.</w:t>
      </w:r>
    </w:p>
    <w:p w:rsidR="00F347E3" w:rsidRDefault="00F347E3" w:rsidP="00F347E3">
      <w:r>
        <w:lastRenderedPageBreak/>
        <w:tab/>
      </w:r>
    </w:p>
    <w:p w:rsidR="00F347E3" w:rsidRDefault="00F347E3" w:rsidP="00FC4016">
      <w:pPr>
        <w:widowControl w:val="0"/>
        <w:numPr>
          <w:ilvl w:val="0"/>
          <w:numId w:val="3"/>
        </w:numPr>
        <w:overflowPunct w:val="0"/>
        <w:autoSpaceDE w:val="0"/>
        <w:autoSpaceDN w:val="0"/>
        <w:adjustRightInd w:val="0"/>
        <w:spacing w:after="0"/>
        <w:rPr>
          <w:b/>
          <w:bCs/>
        </w:rPr>
      </w:pPr>
      <w:r>
        <w:t xml:space="preserve"> </w:t>
      </w:r>
      <w:r>
        <w:rPr>
          <w:b/>
          <w:bCs/>
        </w:rPr>
        <w:t>SODIUM PREPAPRATION:</w:t>
      </w:r>
    </w:p>
    <w:p w:rsidR="00F347E3" w:rsidRDefault="00F347E3" w:rsidP="00F347E3">
      <w:r>
        <w:tab/>
        <w:t>Sodium bicarbonate, (KOLAIDS,TUMS ): PO</w:t>
      </w:r>
    </w:p>
    <w:p w:rsidR="00F347E3" w:rsidRDefault="00F347E3" w:rsidP="00F347E3">
      <w:r>
        <w:tab/>
        <w:t>SE: rebound acid production, Alkalosis</w:t>
      </w:r>
    </w:p>
    <w:p w:rsidR="00F347E3" w:rsidRDefault="00F347E3" w:rsidP="00F347E3"/>
    <w:p w:rsidR="00F347E3" w:rsidRDefault="00F347E3" w:rsidP="00F347E3">
      <w:r>
        <w:tab/>
        <w:t>NURSING IMPLICATIONS:</w:t>
      </w:r>
    </w:p>
    <w:p w:rsidR="00F347E3" w:rsidRDefault="00F347E3" w:rsidP="00F347E3">
      <w:r>
        <w:tab/>
        <w:t>1. discourage use of sodium bicarbonate due to occurrence of metabolic</w:t>
      </w:r>
    </w:p>
    <w:p w:rsidR="00F347E3" w:rsidRDefault="00F347E3" w:rsidP="00F347E3">
      <w:r>
        <w:tab/>
      </w:r>
      <w:r>
        <w:tab/>
        <w:t>alkalosis.</w:t>
      </w:r>
    </w:p>
    <w:p w:rsidR="00F347E3" w:rsidRDefault="00F347E3" w:rsidP="00F347E3"/>
    <w:p w:rsidR="00F347E3" w:rsidRDefault="009E5550" w:rsidP="00F347E3">
      <w:r>
        <w:rPr>
          <w:b/>
        </w:rPr>
        <w:tab/>
        <w:t>B. HISTAMEN</w:t>
      </w:r>
      <w:r w:rsidR="00F347E3" w:rsidRPr="005915A9">
        <w:rPr>
          <w:b/>
        </w:rPr>
        <w:t xml:space="preserve">E H2 RECEPTOR ANTAGONISTS: </w:t>
      </w:r>
      <w:r w:rsidR="00F347E3">
        <w:t>reduces volume and</w:t>
      </w:r>
    </w:p>
    <w:p w:rsidR="00F347E3" w:rsidRDefault="00F347E3" w:rsidP="00F347E3">
      <w:r>
        <w:tab/>
      </w:r>
      <w:r>
        <w:tab/>
        <w:t>concentration of gastric acid secretion.</w:t>
      </w:r>
    </w:p>
    <w:p w:rsidR="00F347E3" w:rsidRDefault="00F347E3" w:rsidP="00F347E3"/>
    <w:p w:rsidR="00F347E3" w:rsidRDefault="00F347E3" w:rsidP="00F347E3">
      <w:r>
        <w:tab/>
        <w:t>Cimetidine (TAGAMET): PO, IV, IM</w:t>
      </w:r>
    </w:p>
    <w:p w:rsidR="00F347E3" w:rsidRDefault="00F347E3" w:rsidP="00F347E3">
      <w:r>
        <w:tab/>
        <w:t>SE: rash, confusion, lethargy, diarrhea, arrhythmias.</w:t>
      </w:r>
    </w:p>
    <w:p w:rsidR="00F347E3" w:rsidRDefault="00F347E3" w:rsidP="00F347E3">
      <w:r>
        <w:tab/>
        <w:t>NURSING IMPLICATIONS :</w:t>
      </w:r>
    </w:p>
    <w:p w:rsidR="00F347E3" w:rsidRDefault="00F347E3" w:rsidP="00F347E3"/>
    <w:p w:rsidR="00F347E3" w:rsidRDefault="00F347E3" w:rsidP="00F347E3">
      <w:r>
        <w:tab/>
        <w:t>1. take with foods or after meals,</w:t>
      </w:r>
    </w:p>
    <w:p w:rsidR="00F347E3" w:rsidRDefault="00F347E3" w:rsidP="00F347E3">
      <w:r>
        <w:tab/>
        <w:t>2. may be used prophylactically or for treatment of PUD.</w:t>
      </w:r>
    </w:p>
    <w:p w:rsidR="00F347E3" w:rsidRDefault="00F347E3" w:rsidP="00F347E3">
      <w:r>
        <w:tab/>
        <w:t>3. do not take with PO antacids.</w:t>
      </w:r>
    </w:p>
    <w:p w:rsidR="00F347E3" w:rsidRDefault="00F347E3" w:rsidP="00F347E3">
      <w:r>
        <w:tab/>
      </w:r>
    </w:p>
    <w:p w:rsidR="00F347E3" w:rsidRDefault="00F347E3" w:rsidP="00F347E3">
      <w:r>
        <w:tab/>
        <w:t>Ranitidine (ZANTAC ): PO, IM, IV</w:t>
      </w:r>
    </w:p>
    <w:p w:rsidR="00F347E3" w:rsidRDefault="00F347E3" w:rsidP="00F347E3">
      <w:r>
        <w:tab/>
        <w:t>SE: headache, GI discomfort, jaundice, hepatitis</w:t>
      </w:r>
    </w:p>
    <w:p w:rsidR="00F347E3" w:rsidRDefault="00F347E3" w:rsidP="00F347E3"/>
    <w:p w:rsidR="00F347E3" w:rsidRDefault="00F347E3" w:rsidP="00F347E3">
      <w:r>
        <w:tab/>
        <w:t>NURSING IMPLICATIONS:</w:t>
      </w:r>
    </w:p>
    <w:p w:rsidR="00F347E3" w:rsidRDefault="00F347E3" w:rsidP="00F347E3">
      <w:r>
        <w:tab/>
        <w:t>1. use with caution in clients with liver and renal disorders.</w:t>
      </w:r>
    </w:p>
    <w:p w:rsidR="00F347E3" w:rsidRDefault="00F347E3" w:rsidP="00F347E3">
      <w:r>
        <w:tab/>
        <w:t>2. do not take with aspirin products.</w:t>
      </w:r>
    </w:p>
    <w:p w:rsidR="00F347E3" w:rsidRDefault="00F347E3" w:rsidP="00F347E3">
      <w:r>
        <w:tab/>
        <w:t>3. wait I hour after administration of antacids.</w:t>
      </w:r>
    </w:p>
    <w:p w:rsidR="00F347E3" w:rsidRDefault="00F347E3" w:rsidP="00F347E3"/>
    <w:p w:rsidR="00F347E3" w:rsidRDefault="00F347E3" w:rsidP="00F347E3">
      <w:r>
        <w:tab/>
        <w:t>Niaztidine ( AX</w:t>
      </w:r>
      <w:r w:rsidR="002C42D1">
        <w:t>XI</w:t>
      </w:r>
      <w:r>
        <w:t>D ): PO</w:t>
      </w:r>
    </w:p>
    <w:p w:rsidR="00F347E3" w:rsidRDefault="00F347E3" w:rsidP="00F347E3">
      <w:r>
        <w:tab/>
        <w:t>SE: anemia, dizziness</w:t>
      </w:r>
    </w:p>
    <w:p w:rsidR="00F347E3" w:rsidRDefault="0071205B" w:rsidP="00F347E3">
      <w:r>
        <w:tab/>
        <w:t>Famotidine (PEPC</w:t>
      </w:r>
      <w:r w:rsidR="00F347E3">
        <w:t>ID): PO, IV £</w:t>
      </w:r>
    </w:p>
    <w:p w:rsidR="00F347E3" w:rsidRDefault="00F347E3" w:rsidP="00F347E3"/>
    <w:p w:rsidR="00F347E3" w:rsidRDefault="00F347E3" w:rsidP="00F347E3">
      <w:r>
        <w:tab/>
        <w:t>SE: headache, dizziness, constipation, diarrhea</w:t>
      </w:r>
    </w:p>
    <w:p w:rsidR="00F347E3" w:rsidRDefault="00F347E3" w:rsidP="00F347E3"/>
    <w:p w:rsidR="00F347E3" w:rsidRDefault="00F347E3" w:rsidP="00F347E3">
      <w:r>
        <w:tab/>
        <w:t>NURSING IMPLICATIONS:</w:t>
      </w:r>
    </w:p>
    <w:p w:rsidR="00F347E3" w:rsidRDefault="00F347E3" w:rsidP="00F347E3">
      <w:r>
        <w:tab/>
      </w:r>
    </w:p>
    <w:p w:rsidR="00F347E3" w:rsidRDefault="00F347E3" w:rsidP="00F347E3">
      <w:r>
        <w:tab/>
        <w:t>1. used with caution in clients with renal or hepatic problems.</w:t>
      </w:r>
    </w:p>
    <w:p w:rsidR="00F347E3" w:rsidRDefault="00F347E3" w:rsidP="00F347E3">
      <w:r>
        <w:tab/>
        <w:t>2. dosing may be done with meals or without regard to meal time.</w:t>
      </w:r>
    </w:p>
    <w:p w:rsidR="00F347E3" w:rsidRDefault="00F347E3" w:rsidP="00F347E3">
      <w:r>
        <w:tab/>
        <w:t>3. caution client to avoid aspirin and other NSAJDs.</w:t>
      </w:r>
    </w:p>
    <w:p w:rsidR="00F347E3" w:rsidRDefault="00F347E3" w:rsidP="00F347E3">
      <w:pPr>
        <w:rPr>
          <w:b/>
          <w:bCs/>
        </w:rPr>
      </w:pPr>
    </w:p>
    <w:p w:rsidR="00F347E3" w:rsidRDefault="00F347E3" w:rsidP="00F347E3">
      <w:pPr>
        <w:rPr>
          <w:b/>
          <w:bCs/>
        </w:rPr>
      </w:pPr>
      <w:r>
        <w:rPr>
          <w:b/>
          <w:bCs/>
        </w:rPr>
        <w:tab/>
        <w:t>C. ACID PUMP INHIBITORS:</w:t>
      </w:r>
    </w:p>
    <w:p w:rsidR="00F347E3" w:rsidRDefault="00F347E3" w:rsidP="00F347E3">
      <w:r>
        <w:tab/>
        <w:t>inhibits the enzymes that produces gastric acid.</w:t>
      </w:r>
    </w:p>
    <w:p w:rsidR="00F347E3" w:rsidRDefault="00F347E3" w:rsidP="00F347E3"/>
    <w:p w:rsidR="00F347E3" w:rsidRDefault="00F347E3" w:rsidP="00F347E3">
      <w:r>
        <w:tab/>
        <w:t xml:space="preserve">Omeprazole </w:t>
      </w:r>
      <w:r>
        <w:rPr>
          <w:b/>
          <w:bCs/>
        </w:rPr>
        <w:t xml:space="preserve">(PRILOSEC </w:t>
      </w:r>
      <w:r>
        <w:t>) PO</w:t>
      </w:r>
    </w:p>
    <w:p w:rsidR="00F347E3" w:rsidRDefault="00F347E3" w:rsidP="00F347E3">
      <w:r>
        <w:tab/>
        <w:t xml:space="preserve">Lansoprazole( </w:t>
      </w:r>
      <w:r>
        <w:rPr>
          <w:b/>
          <w:bCs/>
        </w:rPr>
        <w:t xml:space="preserve">PREVACID </w:t>
      </w:r>
      <w:r>
        <w:t>)</w:t>
      </w:r>
    </w:p>
    <w:p w:rsidR="00F347E3" w:rsidRDefault="00F347E3" w:rsidP="00F347E3"/>
    <w:p w:rsidR="00F347E3" w:rsidRDefault="00F347E3" w:rsidP="00F347E3">
      <w:r>
        <w:tab/>
        <w:t>SE: headache, diarrhea, dizziness</w:t>
      </w:r>
    </w:p>
    <w:p w:rsidR="00F347E3" w:rsidRDefault="00F347E3" w:rsidP="00F347E3"/>
    <w:p w:rsidR="00F347E3" w:rsidRDefault="00F347E3" w:rsidP="00F347E3">
      <w:r>
        <w:tab/>
        <w:t>NURSING IMPLICATIONS:</w:t>
      </w:r>
    </w:p>
    <w:p w:rsidR="00F347E3" w:rsidRDefault="00F347E3" w:rsidP="00F347E3">
      <w:r>
        <w:tab/>
        <w:t>1. administer before meals.</w:t>
      </w:r>
    </w:p>
    <w:p w:rsidR="00F347E3" w:rsidRDefault="00F347E3" w:rsidP="00F347E3">
      <w:r>
        <w:tab/>
        <w:t>2. do not crush, chew or open capsules.</w:t>
      </w:r>
    </w:p>
    <w:p w:rsidR="00F347E3" w:rsidRDefault="00F347E3" w:rsidP="00F347E3">
      <w:r>
        <w:tab/>
        <w:t>3. sprinkle granules of PREVACID over food, do not chew granules.</w:t>
      </w:r>
    </w:p>
    <w:p w:rsidR="00F347E3" w:rsidRDefault="00F347E3" w:rsidP="00F347E3">
      <w:pPr>
        <w:rPr>
          <w:b/>
          <w:bCs/>
        </w:rPr>
      </w:pPr>
    </w:p>
    <w:p w:rsidR="00F347E3" w:rsidRDefault="00F347E3" w:rsidP="00F347E3">
      <w:r>
        <w:rPr>
          <w:b/>
          <w:bCs/>
        </w:rPr>
        <w:tab/>
        <w:t xml:space="preserve">D. CYTOPROTECTANT: </w:t>
      </w:r>
      <w:r>
        <w:t>binds to diseased tissue provides a protective barrier to</w:t>
      </w:r>
    </w:p>
    <w:p w:rsidR="00F347E3" w:rsidRDefault="00F347E3" w:rsidP="00F347E3">
      <w:r>
        <w:lastRenderedPageBreak/>
        <w:tab/>
      </w:r>
      <w:r>
        <w:tab/>
        <w:t>acid.</w:t>
      </w:r>
    </w:p>
    <w:p w:rsidR="00F347E3" w:rsidRDefault="00F347E3" w:rsidP="00F347E3">
      <w:r>
        <w:tab/>
      </w:r>
    </w:p>
    <w:p w:rsidR="00F347E3" w:rsidRDefault="00F347E3" w:rsidP="00F347E3">
      <w:r>
        <w:tab/>
        <w:t>Sucralfate (CARAFATE ): PO</w:t>
      </w:r>
    </w:p>
    <w:p w:rsidR="00F347E3" w:rsidRDefault="00F347E3" w:rsidP="00F347E3"/>
    <w:p w:rsidR="00F347E3" w:rsidRDefault="00F347E3" w:rsidP="00F347E3">
      <w:r>
        <w:tab/>
        <w:t>SE: constipation, GI discomfort</w:t>
      </w:r>
    </w:p>
    <w:p w:rsidR="00F347E3" w:rsidRDefault="00F347E3" w:rsidP="00F347E3"/>
    <w:p w:rsidR="00F347E3" w:rsidRDefault="00F347E3" w:rsidP="00F347E3">
      <w:r>
        <w:tab/>
        <w:t>NURSING IMPLICATIONS:</w:t>
      </w:r>
    </w:p>
    <w:p w:rsidR="00F347E3" w:rsidRDefault="00F347E3" w:rsidP="00F347E3">
      <w:r>
        <w:tab/>
      </w:r>
    </w:p>
    <w:p w:rsidR="00F347E3" w:rsidRDefault="00F347E3" w:rsidP="00F347E3">
      <w:r>
        <w:tab/>
        <w:t>1. avoid antacids.</w:t>
      </w:r>
    </w:p>
    <w:p w:rsidR="00F347E3" w:rsidRDefault="00F347E3" w:rsidP="00F347E3">
      <w:r>
        <w:tab/>
        <w:t>2. Use: prevention and treatment of duodenal ulcers.</w:t>
      </w:r>
    </w:p>
    <w:p w:rsidR="00F347E3" w:rsidRDefault="00F347E3" w:rsidP="00F347E3">
      <w:r>
        <w:tab/>
        <w:t>3. may impede the absorption of medications that require an acid</w:t>
      </w:r>
    </w:p>
    <w:p w:rsidR="00F347E3" w:rsidRDefault="00F347E3" w:rsidP="00F347E3">
      <w:r>
        <w:tab/>
      </w:r>
      <w:r>
        <w:tab/>
        <w:t>medium.</w:t>
      </w:r>
    </w:p>
    <w:p w:rsidR="00F347E3" w:rsidRDefault="00F347E3" w:rsidP="00F347E3">
      <w:pPr>
        <w:rPr>
          <w:b/>
          <w:bCs/>
        </w:rPr>
      </w:pPr>
      <w:r>
        <w:rPr>
          <w:b/>
          <w:bCs/>
        </w:rPr>
        <w:tab/>
      </w:r>
    </w:p>
    <w:p w:rsidR="00F347E3" w:rsidRDefault="00F347E3" w:rsidP="00F347E3">
      <w:r>
        <w:rPr>
          <w:b/>
          <w:bCs/>
        </w:rPr>
        <w:tab/>
        <w:t xml:space="preserve">e. PROSTAGLANDIN ANALOGUE: </w:t>
      </w:r>
      <w:r>
        <w:t>suppresses gastric acid secretion,</w:t>
      </w:r>
    </w:p>
    <w:p w:rsidR="00F347E3" w:rsidRDefault="00F347E3" w:rsidP="00F347E3">
      <w:r>
        <w:tab/>
      </w:r>
      <w:r>
        <w:tab/>
        <w:t>increases protective mucus and mucosal blood flow.</w:t>
      </w:r>
    </w:p>
    <w:p w:rsidR="00F347E3" w:rsidRDefault="00F347E3" w:rsidP="00F347E3">
      <w:pPr>
        <w:rPr>
          <w:b/>
          <w:bCs/>
          <w:i/>
          <w:iCs/>
        </w:rPr>
      </w:pPr>
    </w:p>
    <w:p w:rsidR="00F347E3" w:rsidRDefault="00F347E3" w:rsidP="00F347E3">
      <w:pPr>
        <w:rPr>
          <w:b/>
          <w:bCs/>
          <w:i/>
          <w:iCs/>
        </w:rPr>
      </w:pPr>
      <w:r>
        <w:rPr>
          <w:b/>
          <w:bCs/>
          <w:i/>
          <w:iCs/>
        </w:rPr>
        <w:tab/>
        <w:t>Prostaglandin- any group of hormone-like fatty acids found throughout the</w:t>
      </w:r>
    </w:p>
    <w:p w:rsidR="00F347E3" w:rsidRDefault="00F347E3" w:rsidP="00F347E3">
      <w:pPr>
        <w:rPr>
          <w:b/>
          <w:bCs/>
          <w:i/>
          <w:iCs/>
        </w:rPr>
      </w:pPr>
      <w:r>
        <w:rPr>
          <w:b/>
          <w:bCs/>
          <w:i/>
          <w:iCs/>
        </w:rPr>
        <w:tab/>
        <w:t>body, especially in semen, that affect BP, metabolism, body temperature, and</w:t>
      </w:r>
    </w:p>
    <w:p w:rsidR="00F347E3" w:rsidRDefault="00F347E3" w:rsidP="00F347E3">
      <w:pPr>
        <w:rPr>
          <w:b/>
          <w:bCs/>
          <w:i/>
          <w:iCs/>
        </w:rPr>
      </w:pPr>
      <w:r>
        <w:rPr>
          <w:b/>
          <w:bCs/>
          <w:i/>
          <w:iCs/>
        </w:rPr>
        <w:tab/>
        <w:t>other important body processes.</w:t>
      </w:r>
    </w:p>
    <w:p w:rsidR="00F347E3" w:rsidRDefault="00F347E3" w:rsidP="00F347E3"/>
    <w:p w:rsidR="00F347E3" w:rsidRDefault="00F347E3" w:rsidP="00F347E3">
      <w:pPr>
        <w:rPr>
          <w:b/>
          <w:bCs/>
        </w:rPr>
      </w:pPr>
      <w:r>
        <w:tab/>
        <w:t xml:space="preserve">Misoprostol </w:t>
      </w:r>
      <w:r>
        <w:rPr>
          <w:b/>
          <w:bCs/>
        </w:rPr>
        <w:t>(CYTOTEC ):</w:t>
      </w:r>
    </w:p>
    <w:p w:rsidR="00F347E3" w:rsidRDefault="00F347E3" w:rsidP="00F347E3"/>
    <w:p w:rsidR="00F347E3" w:rsidRDefault="00F347E3" w:rsidP="00F347E3">
      <w:r>
        <w:tab/>
        <w:t>SE: GI problems, headache.</w:t>
      </w:r>
    </w:p>
    <w:p w:rsidR="00F347E3" w:rsidRDefault="00F347E3" w:rsidP="00F347E3"/>
    <w:p w:rsidR="00F347E3" w:rsidRDefault="00F347E3" w:rsidP="00F347E3">
      <w:r>
        <w:tab/>
        <w:t>NURSING IMPLICATIONS:</w:t>
      </w:r>
    </w:p>
    <w:p w:rsidR="00F347E3" w:rsidRDefault="00F347E3" w:rsidP="00F347E3"/>
    <w:p w:rsidR="00F347E3" w:rsidRDefault="00F347E3" w:rsidP="00F347E3">
      <w:r>
        <w:tab/>
        <w:t>1. contraindicated in pregnancy.</w:t>
      </w:r>
    </w:p>
    <w:p w:rsidR="00F347E3" w:rsidRDefault="00F347E3" w:rsidP="00F347E3">
      <w:r>
        <w:lastRenderedPageBreak/>
        <w:tab/>
        <w:t>2. indicated for prevention of NSAID induced ulcers.</w:t>
      </w:r>
    </w:p>
    <w:p w:rsidR="00F347E3" w:rsidRDefault="00F347E3" w:rsidP="00F347E3">
      <w:pPr>
        <w:rPr>
          <w:b/>
          <w:bCs/>
        </w:rPr>
      </w:pPr>
    </w:p>
    <w:p w:rsidR="00F347E3" w:rsidRDefault="00F347E3" w:rsidP="00F347E3">
      <w:r>
        <w:rPr>
          <w:b/>
          <w:bCs/>
        </w:rPr>
        <w:tab/>
        <w:t xml:space="preserve">f. ANTICHOLINERGICS: </w:t>
      </w:r>
      <w:r>
        <w:t>inhibits secretion of gastric acids.</w:t>
      </w:r>
    </w:p>
    <w:p w:rsidR="00F347E3" w:rsidRDefault="00F347E3" w:rsidP="00F347E3"/>
    <w:p w:rsidR="00F347E3" w:rsidRDefault="00F347E3" w:rsidP="00F347E3">
      <w:r>
        <w:tab/>
        <w:t>DicycIominehydrochloride (BENTYL): PO</w:t>
      </w:r>
    </w:p>
    <w:p w:rsidR="00F347E3" w:rsidRDefault="00F347E3" w:rsidP="00F347E3">
      <w:r>
        <w:tab/>
        <w:t>Hyscyamine (LEVSEV): PO</w:t>
      </w:r>
    </w:p>
    <w:p w:rsidR="00F347E3" w:rsidRDefault="00F347E3" w:rsidP="00F347E3">
      <w:r>
        <w:tab/>
        <w:t xml:space="preserve">Prophantheline </w:t>
      </w:r>
      <w:r>
        <w:rPr>
          <w:b/>
          <w:bCs/>
        </w:rPr>
        <w:t xml:space="preserve">(PRO-BANTHEVE ): PO, </w:t>
      </w:r>
      <w:r>
        <w:t>IM</w:t>
      </w:r>
    </w:p>
    <w:p w:rsidR="00F347E3" w:rsidRDefault="00F347E3" w:rsidP="00F347E3"/>
    <w:p w:rsidR="00F347E3" w:rsidRDefault="00F347E3" w:rsidP="00F347E3">
      <w:r>
        <w:tab/>
        <w:t>SE: drowsiness, dry mouth, urinary retention.</w:t>
      </w:r>
    </w:p>
    <w:p w:rsidR="00F347E3" w:rsidRDefault="00F347E3" w:rsidP="00F347E3"/>
    <w:p w:rsidR="00F347E3" w:rsidRDefault="00F347E3" w:rsidP="00F347E3">
      <w:r>
        <w:tab/>
        <w:t>NURSING IMPLICATIONS :</w:t>
      </w:r>
    </w:p>
    <w:p w:rsidR="00F347E3" w:rsidRDefault="00F347E3" w:rsidP="00F347E3">
      <w:r>
        <w:tab/>
      </w:r>
    </w:p>
    <w:p w:rsidR="00F347E3" w:rsidRDefault="00F347E3" w:rsidP="00F347E3">
      <w:r>
        <w:tab/>
        <w:t>1. use with, caution in clients with glaucoma. :</w:t>
      </w:r>
    </w:p>
    <w:p w:rsidR="00F347E3" w:rsidRDefault="00F347E3" w:rsidP="00F347E3">
      <w:r>
        <w:tab/>
        <w:t>2. evaluate for anticholinergic side effects.</w:t>
      </w:r>
    </w:p>
    <w:p w:rsidR="00F347E3" w:rsidRDefault="00F347E3" w:rsidP="00F347E3">
      <w:r>
        <w:tab/>
        <w:t>3. do not administer at same time as antacids.</w:t>
      </w:r>
    </w:p>
    <w:p w:rsidR="00F347E3" w:rsidRDefault="00F347E3" w:rsidP="00F347E3">
      <w:pPr>
        <w:rPr>
          <w:b/>
          <w:bCs/>
        </w:rPr>
      </w:pPr>
    </w:p>
    <w:p w:rsidR="00F347E3" w:rsidRPr="00B442D9" w:rsidRDefault="00F347E3" w:rsidP="00B442D9">
      <w:pPr>
        <w:pStyle w:val="APALevelThreeHeading"/>
        <w:rPr>
          <w:b/>
          <w:u w:val="single"/>
        </w:rPr>
      </w:pPr>
      <w:bookmarkStart w:id="10" w:name="_Toc264632185"/>
      <w:r w:rsidRPr="00B442D9">
        <w:rPr>
          <w:b/>
          <w:u w:val="single"/>
        </w:rPr>
        <w:t>ENDOCRINE SYSTEM MEDICATIONS</w:t>
      </w:r>
      <w:bookmarkEnd w:id="10"/>
    </w:p>
    <w:p w:rsidR="00F347E3" w:rsidRDefault="00F347E3" w:rsidP="00F347E3">
      <w:pPr>
        <w:rPr>
          <w:b/>
          <w:bCs/>
          <w:i/>
          <w:iCs/>
        </w:rPr>
      </w:pPr>
    </w:p>
    <w:p w:rsidR="00F347E3" w:rsidRDefault="00F347E3" w:rsidP="00F347E3">
      <w:r>
        <w:rPr>
          <w:b/>
          <w:bCs/>
          <w:i/>
          <w:iCs/>
        </w:rPr>
        <w:tab/>
        <w:t>ANTITHYROID</w:t>
      </w:r>
      <w:r>
        <w:rPr>
          <w:i/>
          <w:iCs/>
        </w:rPr>
        <w:t xml:space="preserve">; </w:t>
      </w:r>
      <w:r>
        <w:t>inhibits production of thyroid hormone; does not inactivate</w:t>
      </w:r>
    </w:p>
    <w:p w:rsidR="00F347E3" w:rsidRDefault="00F347E3" w:rsidP="00F347E3">
      <w:r>
        <w:tab/>
        <w:t>thyroid in circulating blood.</w:t>
      </w:r>
    </w:p>
    <w:p w:rsidR="00F347E3" w:rsidRDefault="00F347E3" w:rsidP="00F347E3"/>
    <w:p w:rsidR="00F347E3" w:rsidRDefault="00F347E3" w:rsidP="00F347E3">
      <w:pPr>
        <w:rPr>
          <w:b/>
          <w:bCs/>
        </w:rPr>
      </w:pPr>
      <w:r>
        <w:tab/>
        <w:t xml:space="preserve">Prophylthioracil </w:t>
      </w:r>
      <w:r>
        <w:rPr>
          <w:b/>
          <w:bCs/>
        </w:rPr>
        <w:t>(PTU ): PO</w:t>
      </w:r>
    </w:p>
    <w:p w:rsidR="00F347E3" w:rsidRDefault="00F347E3" w:rsidP="00F347E3"/>
    <w:p w:rsidR="00F347E3" w:rsidRDefault="00F347E3" w:rsidP="00F347E3">
      <w:r>
        <w:tab/>
        <w:t>SE: agranulocytosis; abdominal discomfort; nausea, vomiting, diarrhea,</w:t>
      </w:r>
    </w:p>
    <w:p w:rsidR="00F347E3" w:rsidRDefault="00F347E3" w:rsidP="00F347E3">
      <w:r>
        <w:tab/>
      </w:r>
      <w:r>
        <w:tab/>
        <w:t>crosses placenta,</w:t>
      </w:r>
    </w:p>
    <w:p w:rsidR="00F347E3" w:rsidRDefault="00F347E3" w:rsidP="00F347E3"/>
    <w:p w:rsidR="00F347E3" w:rsidRDefault="00F347E3" w:rsidP="00F347E3">
      <w:r>
        <w:tab/>
        <w:t xml:space="preserve">Methimazole </w:t>
      </w:r>
      <w:r>
        <w:rPr>
          <w:b/>
          <w:bCs/>
        </w:rPr>
        <w:t xml:space="preserve">(TAPAZOLE ): </w:t>
      </w:r>
      <w:r>
        <w:t>PO</w:t>
      </w:r>
    </w:p>
    <w:p w:rsidR="00F347E3" w:rsidRDefault="00F347E3" w:rsidP="00F347E3"/>
    <w:p w:rsidR="00F347E3" w:rsidRDefault="00F347E3" w:rsidP="00F347E3">
      <w:r>
        <w:tab/>
        <w:t>SE: same; crosses placenta more rapidly.</w:t>
      </w:r>
    </w:p>
    <w:p w:rsidR="00F347E3" w:rsidRDefault="00F347E3" w:rsidP="00F347E3"/>
    <w:p w:rsidR="00F347E3" w:rsidRDefault="00F347E3" w:rsidP="00F347E3">
      <w:r>
        <w:tab/>
        <w:t>NURSING IMPLICATIONS:</w:t>
      </w:r>
    </w:p>
    <w:p w:rsidR="00F347E3" w:rsidRDefault="00264878" w:rsidP="00F347E3">
      <w:r>
        <w:tab/>
        <w:t>1. may increase anticoagulation</w:t>
      </w:r>
      <w:r w:rsidR="00F347E3">
        <w:t xml:space="preserve"> effect of heparin and oral anticoagulants.</w:t>
      </w:r>
    </w:p>
    <w:p w:rsidR="00F347E3" w:rsidRDefault="00F347E3" w:rsidP="00F347E3">
      <w:r>
        <w:tab/>
        <w:t>2. may be combined with iodine preparations.</w:t>
      </w:r>
    </w:p>
    <w:p w:rsidR="00F347E3" w:rsidRDefault="00F347E3" w:rsidP="00F347E3">
      <w:r>
        <w:tab/>
        <w:t>3. monitor CBC.</w:t>
      </w:r>
    </w:p>
    <w:p w:rsidR="00F347E3" w:rsidRDefault="00F347E3" w:rsidP="00F347E3">
      <w:r>
        <w:tab/>
        <w:t>4. store TAPAZOLE in light-sensitive container.</w:t>
      </w:r>
    </w:p>
    <w:p w:rsidR="00F347E3" w:rsidRDefault="00F347E3" w:rsidP="00F347E3">
      <w:r>
        <w:tab/>
        <w:t>5. may be used prior to surgery or treatment with radioactive iodine.</w:t>
      </w:r>
    </w:p>
    <w:p w:rsidR="00F347E3" w:rsidRDefault="00F347E3" w:rsidP="00F347E3">
      <w:r>
        <w:tab/>
      </w:r>
    </w:p>
    <w:p w:rsidR="00F347E3" w:rsidRDefault="00F347E3" w:rsidP="00F347E3">
      <w:r>
        <w:tab/>
        <w:t>Lugol’s solution: PO</w:t>
      </w:r>
    </w:p>
    <w:p w:rsidR="00F347E3" w:rsidRDefault="00F347E3" w:rsidP="00F347E3">
      <w:r>
        <w:tab/>
        <w:t>SE: inhibits synthesis and release of thyroid hormone.</w:t>
      </w:r>
    </w:p>
    <w:p w:rsidR="00264878" w:rsidRDefault="00264878" w:rsidP="00F347E3"/>
    <w:p w:rsidR="00F347E3" w:rsidRDefault="00F347E3" w:rsidP="00F347E3">
      <w:r>
        <w:tab/>
        <w:t>Saturated solution of potassium iodide (SSKI):</w:t>
      </w:r>
    </w:p>
    <w:p w:rsidR="00F347E3" w:rsidRDefault="00F347E3" w:rsidP="00F347E3">
      <w:r>
        <w:tab/>
        <w:t>NURSING IMPLICATIONS:</w:t>
      </w:r>
    </w:p>
    <w:p w:rsidR="00F347E3" w:rsidRDefault="00F347E3" w:rsidP="00F347E3"/>
    <w:p w:rsidR="00F347E3" w:rsidRDefault="00F347E3" w:rsidP="00F347E3">
      <w:r>
        <w:tab/>
        <w:t>1. administer in fluid to decrease unpleasant taste.</w:t>
      </w:r>
    </w:p>
    <w:p w:rsidR="00F347E3" w:rsidRDefault="00F347E3" w:rsidP="00F347E3">
      <w:r>
        <w:tab/>
        <w:t>2. may be used to decrease vascularity of thyroid gland prior to surgery.</w:t>
      </w:r>
    </w:p>
    <w:p w:rsidR="00F347E3" w:rsidRDefault="00F347E3" w:rsidP="00F347E3">
      <w:pPr>
        <w:rPr>
          <w:b/>
          <w:bCs/>
          <w:i/>
          <w:iCs/>
        </w:rPr>
      </w:pPr>
    </w:p>
    <w:p w:rsidR="00F347E3" w:rsidRDefault="00F347E3" w:rsidP="00F347E3">
      <w:r>
        <w:rPr>
          <w:b/>
          <w:bCs/>
          <w:i/>
          <w:iCs/>
        </w:rPr>
        <w:tab/>
        <w:t xml:space="preserve">RADIOACTIVE IODINE: </w:t>
      </w:r>
      <w:r>
        <w:t>accumulates in the thyroid gland; causes partial or total</w:t>
      </w:r>
    </w:p>
    <w:p w:rsidR="00F347E3" w:rsidRDefault="00F347E3" w:rsidP="00F347E3">
      <w:r>
        <w:tab/>
        <w:t>destruction of thyroid through radiation. Iodide, I 131</w:t>
      </w:r>
    </w:p>
    <w:p w:rsidR="00F347E3" w:rsidRDefault="00F347E3" w:rsidP="00F347E3"/>
    <w:p w:rsidR="00F347E3" w:rsidRDefault="00F347E3" w:rsidP="00F347E3">
      <w:r>
        <w:tab/>
        <w:t>SE: discomfort in thyroid area; bone marrow depression; permanent</w:t>
      </w:r>
    </w:p>
    <w:p w:rsidR="00F347E3" w:rsidRDefault="00F347E3" w:rsidP="00F347E3">
      <w:r>
        <w:tab/>
      </w:r>
      <w:r>
        <w:tab/>
        <w:t>hypothyroidism.</w:t>
      </w:r>
    </w:p>
    <w:p w:rsidR="00F347E3" w:rsidRDefault="00F347E3" w:rsidP="00F347E3"/>
    <w:p w:rsidR="00F347E3" w:rsidRDefault="00F347E3" w:rsidP="00F347E3">
      <w:r>
        <w:tab/>
        <w:t>NURSING IMPLICATIONS:</w:t>
      </w:r>
    </w:p>
    <w:p w:rsidR="00F347E3" w:rsidRDefault="00F347E3" w:rsidP="00F347E3"/>
    <w:p w:rsidR="00F347E3" w:rsidRDefault="00F347E3" w:rsidP="00F347E3">
      <w:r>
        <w:lastRenderedPageBreak/>
        <w:tab/>
        <w:t>1. check that antithyroid drugs are discontinued 2 to 4 days prior to</w:t>
      </w:r>
    </w:p>
    <w:p w:rsidR="00F347E3" w:rsidRDefault="00F347E3" w:rsidP="00F347E3">
      <w:r>
        <w:tab/>
      </w:r>
      <w:r>
        <w:tab/>
        <w:t>administering I131.</w:t>
      </w:r>
    </w:p>
    <w:p w:rsidR="00F347E3" w:rsidRDefault="00F347E3" w:rsidP="00F347E3">
      <w:r>
        <w:tab/>
        <w:t>2. radiation precautions on body secretions- 3 days.</w:t>
      </w:r>
    </w:p>
    <w:p w:rsidR="00F347E3" w:rsidRDefault="00F347E3" w:rsidP="00F347E3">
      <w:r>
        <w:tab/>
        <w:t>3. increase fluids immediately after treatment, as radioactive isotope is</w:t>
      </w:r>
    </w:p>
    <w:p w:rsidR="00F347E3" w:rsidRDefault="00F347E3" w:rsidP="00F347E3">
      <w:r>
        <w:tab/>
      </w:r>
      <w:r>
        <w:tab/>
        <w:t>excreted in the urine.</w:t>
      </w:r>
    </w:p>
    <w:p w:rsidR="00F347E3" w:rsidRDefault="00F347E3" w:rsidP="00F347E3">
      <w:pPr>
        <w:rPr>
          <w:i/>
          <w:iCs/>
        </w:rPr>
      </w:pPr>
    </w:p>
    <w:p w:rsidR="00F347E3" w:rsidRDefault="00F347E3" w:rsidP="00F347E3">
      <w:r>
        <w:rPr>
          <w:i/>
          <w:iCs/>
        </w:rPr>
        <w:tab/>
        <w:t xml:space="preserve">THYROID REPLACEMENTS: </w:t>
      </w:r>
      <w:r>
        <w:t>replacement of thyroid hormone.</w:t>
      </w:r>
    </w:p>
    <w:p w:rsidR="00F347E3" w:rsidRDefault="00F347E3" w:rsidP="00F347E3">
      <w:r>
        <w:tab/>
      </w:r>
    </w:p>
    <w:p w:rsidR="00F347E3" w:rsidRDefault="00F347E3" w:rsidP="00F347E3">
      <w:r>
        <w:tab/>
        <w:t xml:space="preserve">Levothyroxine sodium </w:t>
      </w:r>
      <w:r>
        <w:rPr>
          <w:b/>
          <w:bCs/>
        </w:rPr>
        <w:t xml:space="preserve">(LEVOTHYROID, LEVOXYL, SYNTHROID): </w:t>
      </w:r>
      <w:r>
        <w:t>PO, JM,</w:t>
      </w:r>
    </w:p>
    <w:p w:rsidR="00F347E3" w:rsidRDefault="00F347E3" w:rsidP="00F347E3">
      <w:pPr>
        <w:rPr>
          <w:b/>
          <w:bCs/>
        </w:rPr>
      </w:pPr>
      <w:r>
        <w:rPr>
          <w:b/>
          <w:bCs/>
        </w:rPr>
        <w:tab/>
      </w:r>
      <w:r>
        <w:rPr>
          <w:b/>
          <w:bCs/>
        </w:rPr>
        <w:tab/>
        <w:t>IV.</w:t>
      </w:r>
    </w:p>
    <w:p w:rsidR="00F347E3" w:rsidRDefault="00F347E3" w:rsidP="00F347E3">
      <w:r>
        <w:tab/>
        <w:t>Liothyronone (CYTOMEL):</w:t>
      </w:r>
    </w:p>
    <w:p w:rsidR="00F347E3" w:rsidRDefault="00F347E3" w:rsidP="00F347E3"/>
    <w:p w:rsidR="00F347E3" w:rsidRDefault="00F347E3" w:rsidP="00F347E3">
      <w:r>
        <w:tab/>
        <w:t>SE: overdose may result in symptoms of hyperthyroidism: tachycardia, heat</w:t>
      </w:r>
    </w:p>
    <w:p w:rsidR="00F347E3" w:rsidRDefault="00F347E3" w:rsidP="00F347E3">
      <w:r>
        <w:tab/>
      </w:r>
      <w:r>
        <w:tab/>
        <w:t>intolerance, nervousness.</w:t>
      </w:r>
    </w:p>
    <w:p w:rsidR="00F347E3" w:rsidRDefault="00F347E3" w:rsidP="00F347E3">
      <w:r>
        <w:tab/>
      </w:r>
    </w:p>
    <w:p w:rsidR="00F347E3" w:rsidRDefault="00F347E3" w:rsidP="00F347E3">
      <w:r>
        <w:tab/>
        <w:t>NURSING IMPLICATIONS:</w:t>
      </w:r>
    </w:p>
    <w:p w:rsidR="00F347E3" w:rsidRDefault="00F347E3" w:rsidP="00F347E3">
      <w:r>
        <w:tab/>
      </w:r>
    </w:p>
    <w:p w:rsidR="00F347E3" w:rsidRDefault="00F347E3" w:rsidP="00F347E3">
      <w:r>
        <w:tab/>
        <w:t>1. be careful in reading exact name on label of medications; micrograms and</w:t>
      </w:r>
    </w:p>
    <w:p w:rsidR="00F347E3" w:rsidRDefault="00F347E3" w:rsidP="00F347E3">
      <w:r>
        <w:tab/>
      </w:r>
      <w:r>
        <w:tab/>
        <w:t>milligrams are used as units of measure.</w:t>
      </w:r>
    </w:p>
    <w:p w:rsidR="00F347E3" w:rsidRDefault="00F347E3" w:rsidP="00F347E3">
      <w:r>
        <w:tab/>
        <w:t>2. generally taken once a day before breakfast</w:t>
      </w:r>
    </w:p>
    <w:p w:rsidR="00F347E3" w:rsidRDefault="00F347E3" w:rsidP="00F347E3">
      <w:r>
        <w:tab/>
        <w:t>3. within 3-4 days begin to see improvement, maximum effect in 4-6 weeks.</w:t>
      </w:r>
    </w:p>
    <w:p w:rsidR="00F347E3" w:rsidRDefault="00F347E3" w:rsidP="00F347E3">
      <w:pPr>
        <w:rPr>
          <w:b/>
          <w:bCs/>
          <w:i/>
          <w:iCs/>
        </w:rPr>
      </w:pPr>
    </w:p>
    <w:p w:rsidR="00F347E3" w:rsidRDefault="00F347E3" w:rsidP="00F347E3">
      <w:r>
        <w:rPr>
          <w:b/>
          <w:bCs/>
          <w:i/>
          <w:iCs/>
        </w:rPr>
        <w:tab/>
        <w:t xml:space="preserve">PANCREATIC ENZYMES: </w:t>
      </w:r>
      <w:r>
        <w:t>replacement enzyme to aid in digestion of starch, protein</w:t>
      </w:r>
    </w:p>
    <w:p w:rsidR="00F347E3" w:rsidRDefault="00F347E3" w:rsidP="00F347E3">
      <w:r>
        <w:tab/>
      </w:r>
      <w:r>
        <w:tab/>
        <w:t>and fat</w:t>
      </w:r>
    </w:p>
    <w:p w:rsidR="00F347E3" w:rsidRDefault="00F347E3" w:rsidP="00F347E3">
      <w:r>
        <w:tab/>
      </w:r>
    </w:p>
    <w:p w:rsidR="00F347E3" w:rsidRDefault="00F347E3" w:rsidP="00F347E3">
      <w:r>
        <w:tab/>
        <w:t>Pancreatin: PO</w:t>
      </w:r>
    </w:p>
    <w:p w:rsidR="00F347E3" w:rsidRDefault="00F347E3" w:rsidP="00F347E3">
      <w:r>
        <w:tab/>
        <w:t>Pancrelipase (PANCREASE, COTAZYM, VIOPLASE ), PO</w:t>
      </w:r>
    </w:p>
    <w:p w:rsidR="00F347E3" w:rsidRDefault="00F347E3" w:rsidP="00F347E3"/>
    <w:p w:rsidR="00F347E3" w:rsidRDefault="00F347E3" w:rsidP="00F347E3">
      <w:r>
        <w:tab/>
        <w:t>SE: GI upset and irritation of the mucous membranes.</w:t>
      </w:r>
    </w:p>
    <w:p w:rsidR="00F347E3" w:rsidRDefault="00F347E3" w:rsidP="00F347E3"/>
    <w:p w:rsidR="00F347E3" w:rsidRDefault="00F347E3" w:rsidP="00F347E3">
      <w:r>
        <w:tab/>
        <w:t>NURSING IMPLICATONS:</w:t>
      </w:r>
    </w:p>
    <w:p w:rsidR="00F347E3" w:rsidRDefault="00F347E3" w:rsidP="00F347E3">
      <w:r>
        <w:tab/>
      </w:r>
    </w:p>
    <w:p w:rsidR="00F347E3" w:rsidRDefault="00F347E3" w:rsidP="00F347E3">
      <w:r>
        <w:tab/>
        <w:t>1. client is usually on a high- protein diet, high- carbohydrate, low- fat diet.</w:t>
      </w:r>
    </w:p>
    <w:p w:rsidR="00F347E3" w:rsidRDefault="00F347E3" w:rsidP="00F347E3">
      <w:r>
        <w:tab/>
        <w:t>2. enteric-coated tablets should not be crushed or chewed.</w:t>
      </w:r>
    </w:p>
    <w:p w:rsidR="00F347E3" w:rsidRPr="00A56F97" w:rsidRDefault="00F347E3" w:rsidP="00F347E3">
      <w:pPr>
        <w:ind w:firstLine="720"/>
      </w:pPr>
      <w:r w:rsidRPr="00A56F97">
        <w:t>3. Pancreatin may be given before, duringf, or within one hour after meals.</w:t>
      </w:r>
    </w:p>
    <w:p w:rsidR="00F347E3" w:rsidRPr="00A56F97" w:rsidRDefault="00F347E3" w:rsidP="00F347E3">
      <w:pPr>
        <w:ind w:firstLine="720"/>
      </w:pPr>
      <w:r w:rsidRPr="00A56F97">
        <w:t>4. Panrelipase is given just before or with meal or snack.</w:t>
      </w:r>
    </w:p>
    <w:p w:rsidR="00F347E3" w:rsidRDefault="00F347E3" w:rsidP="00F347E3">
      <w:pPr>
        <w:rPr>
          <w:b/>
          <w:bCs/>
          <w:i/>
          <w:iCs/>
        </w:rPr>
      </w:pPr>
    </w:p>
    <w:p w:rsidR="00F347E3" w:rsidRPr="00A56F97" w:rsidRDefault="00F347E3" w:rsidP="00F347E3">
      <w:pPr>
        <w:ind w:firstLine="720"/>
      </w:pPr>
      <w:r w:rsidRPr="00A56F97">
        <w:rPr>
          <w:b/>
          <w:bCs/>
          <w:i/>
          <w:iCs/>
        </w:rPr>
        <w:t xml:space="preserve">ANTIHYPOGLYCEMIC: </w:t>
      </w:r>
      <w:r w:rsidRPr="00A56F97">
        <w:t>increases plasma glucose levels and relaxes smooth muscles.</w:t>
      </w:r>
    </w:p>
    <w:p w:rsidR="00F347E3" w:rsidRPr="00A56F97" w:rsidRDefault="00F347E3" w:rsidP="00F347E3">
      <w:pPr>
        <w:ind w:left="720" w:firstLine="720"/>
      </w:pPr>
      <w:r w:rsidRPr="00A56F97">
        <w:t>Glucagon: 3M, IV, SQ</w:t>
      </w:r>
    </w:p>
    <w:p w:rsidR="00F347E3" w:rsidRDefault="00F347E3" w:rsidP="00F347E3"/>
    <w:p w:rsidR="00F347E3" w:rsidRPr="00A56F97" w:rsidRDefault="00F347E3" w:rsidP="00F347E3">
      <w:pPr>
        <w:ind w:firstLine="720"/>
      </w:pPr>
      <w:r w:rsidRPr="00A56F97">
        <w:t>SE: none significant</w:t>
      </w:r>
    </w:p>
    <w:p w:rsidR="00F347E3" w:rsidRDefault="00F347E3" w:rsidP="00F347E3"/>
    <w:p w:rsidR="00F347E3" w:rsidRPr="00A56F97" w:rsidRDefault="00F347E3" w:rsidP="00F347E3">
      <w:pPr>
        <w:ind w:firstLine="720"/>
      </w:pPr>
      <w:r w:rsidRPr="00A56F97">
        <w:t>NURSING IMPLICATONS :</w:t>
      </w:r>
    </w:p>
    <w:p w:rsidR="00F347E3" w:rsidRDefault="00F347E3" w:rsidP="00F347E3"/>
    <w:p w:rsidR="00F347E3" w:rsidRPr="00A56F97" w:rsidRDefault="00F347E3" w:rsidP="00F347E3">
      <w:pPr>
        <w:ind w:firstLine="720"/>
      </w:pPr>
      <w:r w:rsidRPr="00A56F97">
        <w:t>1. watch for symptoms of hypoglycemia and treat with food^rtf., if conscious.</w:t>
      </w:r>
    </w:p>
    <w:p w:rsidR="00F347E3" w:rsidRPr="00A56F97" w:rsidRDefault="00F347E3" w:rsidP="00F347E3">
      <w:pPr>
        <w:ind w:firstLine="720"/>
      </w:pPr>
      <w:r w:rsidRPr="00A56F97">
        <w:t>2. client usually awakens in 5-20 minutes after receiving glucagon,</w:t>
      </w:r>
    </w:p>
    <w:p w:rsidR="00F347E3" w:rsidRPr="00A56F97" w:rsidRDefault="00F347E3" w:rsidP="00F347E3">
      <w:pPr>
        <w:ind w:firstLine="720"/>
      </w:pPr>
      <w:r w:rsidRPr="00A56F97">
        <w:t>3. if client does not respond, anticipate TV glucose to be given.</w:t>
      </w:r>
    </w:p>
    <w:p w:rsidR="00F347E3" w:rsidRDefault="00F347E3" w:rsidP="00F347E3">
      <w:pPr>
        <w:rPr>
          <w:b/>
          <w:bCs/>
          <w:i/>
          <w:iCs/>
        </w:rPr>
      </w:pPr>
    </w:p>
    <w:p w:rsidR="00F347E3" w:rsidRPr="00A56F97" w:rsidRDefault="00F347E3" w:rsidP="00F347E3">
      <w:pPr>
        <w:ind w:firstLine="720"/>
      </w:pPr>
      <w:r w:rsidRPr="00A56F97">
        <w:rPr>
          <w:b/>
          <w:bCs/>
          <w:i/>
          <w:iCs/>
        </w:rPr>
        <w:t>ORAL HYPOGLYCEMIC AGENTS</w:t>
      </w:r>
      <w:r w:rsidRPr="00A56F97">
        <w:rPr>
          <w:i/>
          <w:iCs/>
        </w:rPr>
        <w:t xml:space="preserve">: </w:t>
      </w:r>
      <w:r w:rsidRPr="00A56F97">
        <w:t>stimulate beta cells to secrete more insulin;</w:t>
      </w:r>
    </w:p>
    <w:p w:rsidR="00F347E3" w:rsidRPr="00A56F97" w:rsidRDefault="00F347E3" w:rsidP="00F347E3">
      <w:pPr>
        <w:ind w:left="720" w:firstLine="720"/>
      </w:pPr>
      <w:r w:rsidRPr="00A56F97">
        <w:t>biguanides enhance body utilization of insulin.</w:t>
      </w:r>
    </w:p>
    <w:p w:rsidR="00F347E3" w:rsidRDefault="00F347E3" w:rsidP="00F347E3">
      <w:pPr>
        <w:rPr>
          <w:b/>
          <w:bCs/>
          <w:i/>
          <w:iCs/>
        </w:rPr>
      </w:pPr>
    </w:p>
    <w:p w:rsidR="00F347E3" w:rsidRPr="00A56F97" w:rsidRDefault="00F347E3" w:rsidP="00F347E3">
      <w:pPr>
        <w:ind w:firstLine="720"/>
        <w:rPr>
          <w:b/>
          <w:bCs/>
          <w:i/>
          <w:iCs/>
        </w:rPr>
      </w:pPr>
      <w:r w:rsidRPr="00A56F97">
        <w:rPr>
          <w:b/>
          <w:bCs/>
          <w:i/>
          <w:iCs/>
        </w:rPr>
        <w:t>Sulfonylureas:</w:t>
      </w:r>
    </w:p>
    <w:p w:rsidR="00F347E3" w:rsidRPr="00A56F97" w:rsidRDefault="00F347E3" w:rsidP="00F347E3">
      <w:pPr>
        <w:ind w:left="720" w:firstLine="720"/>
      </w:pPr>
      <w:r w:rsidRPr="00A56F97">
        <w:t>Glipizide (GLUCOTROL): PO</w:t>
      </w:r>
    </w:p>
    <w:p w:rsidR="00F347E3" w:rsidRPr="00A56F97" w:rsidRDefault="00F347E3" w:rsidP="00F347E3">
      <w:pPr>
        <w:ind w:left="720" w:firstLine="720"/>
      </w:pPr>
      <w:r w:rsidRPr="00A56F97">
        <w:t>Glyburide (MICRONASE, DIABETA): PO</w:t>
      </w:r>
    </w:p>
    <w:p w:rsidR="00F347E3" w:rsidRPr="00A56F97" w:rsidRDefault="00F347E3" w:rsidP="00F347E3">
      <w:pPr>
        <w:ind w:left="720" w:firstLine="720"/>
      </w:pPr>
      <w:r w:rsidRPr="00A56F97">
        <w:lastRenderedPageBreak/>
        <w:t>Tolbutamide (ORINASE): PO</w:t>
      </w:r>
    </w:p>
    <w:p w:rsidR="00F347E3" w:rsidRPr="00A56F97" w:rsidRDefault="00F347E3" w:rsidP="00F347E3">
      <w:pPr>
        <w:ind w:left="720" w:firstLine="720"/>
      </w:pPr>
      <w:r w:rsidRPr="00A56F97">
        <w:t>Tolazamide (TOLINASE): PO</w:t>
      </w:r>
    </w:p>
    <w:p w:rsidR="00F347E3" w:rsidRPr="00A56F97" w:rsidRDefault="00F347E3" w:rsidP="00F347E3">
      <w:pPr>
        <w:ind w:firstLine="720"/>
        <w:rPr>
          <w:b/>
          <w:bCs/>
          <w:i/>
          <w:iCs/>
        </w:rPr>
      </w:pPr>
      <w:r w:rsidRPr="00A56F97">
        <w:rPr>
          <w:b/>
          <w:bCs/>
          <w:i/>
          <w:iCs/>
        </w:rPr>
        <w:t>Biguanides:</w:t>
      </w:r>
    </w:p>
    <w:p w:rsidR="00F347E3" w:rsidRPr="00A56F97" w:rsidRDefault="00F347E3" w:rsidP="00F347E3">
      <w:pPr>
        <w:ind w:left="720" w:firstLine="720"/>
      </w:pPr>
      <w:r w:rsidRPr="00A56F97">
        <w:t>Metfonnin (GLUCOPHAGE): PO</w:t>
      </w:r>
    </w:p>
    <w:p w:rsidR="00F347E3" w:rsidRDefault="00F347E3" w:rsidP="00F347E3">
      <w:pPr>
        <w:ind w:firstLine="720"/>
      </w:pPr>
    </w:p>
    <w:p w:rsidR="00F347E3" w:rsidRPr="00A56F97" w:rsidRDefault="00F347E3" w:rsidP="00F347E3">
      <w:pPr>
        <w:ind w:left="720" w:firstLine="720"/>
      </w:pPr>
      <w:r w:rsidRPr="00A56F97">
        <w:t>SE: nausea, heartburn, stomach pain.</w:t>
      </w:r>
    </w:p>
    <w:p w:rsidR="00F347E3" w:rsidRDefault="00F347E3" w:rsidP="00F347E3"/>
    <w:p w:rsidR="00F347E3" w:rsidRPr="00A56F97" w:rsidRDefault="00F347E3" w:rsidP="00F347E3">
      <w:pPr>
        <w:ind w:left="720"/>
      </w:pPr>
      <w:r w:rsidRPr="00A56F97">
        <w:t>NURSING IMPLICATIONS:</w:t>
      </w:r>
    </w:p>
    <w:p w:rsidR="00F347E3" w:rsidRDefault="00F347E3" w:rsidP="00F347E3"/>
    <w:p w:rsidR="00F347E3" w:rsidRPr="008E1E35" w:rsidRDefault="00F347E3" w:rsidP="00F347E3">
      <w:pPr>
        <w:ind w:firstLine="720"/>
      </w:pPr>
      <w:r w:rsidRPr="008E1E35">
        <w:t>1. Tolbutamide has shortest duration of action, requires multiple daily doses.</w:t>
      </w:r>
    </w:p>
    <w:p w:rsidR="00F347E3" w:rsidRPr="008E1E35" w:rsidRDefault="00F347E3" w:rsidP="00F347E3">
      <w:pPr>
        <w:ind w:firstLine="720"/>
      </w:pPr>
      <w:r w:rsidRPr="008E1E35">
        <w:t>2. Metformin is administered with meals.</w:t>
      </w:r>
    </w:p>
    <w:p w:rsidR="00F347E3" w:rsidRPr="008E1E35" w:rsidRDefault="00F347E3" w:rsidP="00F347E3">
      <w:pPr>
        <w:ind w:firstLine="720"/>
      </w:pPr>
      <w:r w:rsidRPr="008E1E35">
        <w:rPr>
          <w:i/>
          <w:iCs/>
        </w:rPr>
        <w:t xml:space="preserve">3. </w:t>
      </w:r>
      <w:r w:rsidRPr="008E1E35">
        <w:t>Glyburide has a long duration of action,</w:t>
      </w:r>
    </w:p>
    <w:p w:rsidR="00F347E3" w:rsidRDefault="00F347E3" w:rsidP="00F347E3">
      <w:pPr>
        <w:rPr>
          <w:b/>
          <w:bCs/>
          <w:i/>
          <w:iCs/>
        </w:rPr>
      </w:pPr>
    </w:p>
    <w:p w:rsidR="00F347E3" w:rsidRDefault="00F347E3" w:rsidP="00F347E3">
      <w:pPr>
        <w:ind w:firstLine="720"/>
        <w:rPr>
          <w:b/>
          <w:bCs/>
          <w:i/>
          <w:iCs/>
        </w:rPr>
      </w:pPr>
    </w:p>
    <w:p w:rsidR="00F347E3" w:rsidRPr="008E1E35" w:rsidRDefault="00F347E3" w:rsidP="00F347E3">
      <w:pPr>
        <w:ind w:firstLine="720"/>
        <w:rPr>
          <w:b/>
          <w:bCs/>
          <w:i/>
          <w:iCs/>
        </w:rPr>
      </w:pPr>
      <w:r w:rsidRPr="008E1E35">
        <w:rPr>
          <w:b/>
          <w:bCs/>
          <w:i/>
          <w:iCs/>
        </w:rPr>
        <w:t>STEROIDS:</w:t>
      </w:r>
    </w:p>
    <w:p w:rsidR="00F347E3" w:rsidRDefault="00F347E3" w:rsidP="00F347E3">
      <w:pPr>
        <w:ind w:firstLine="720"/>
      </w:pPr>
    </w:p>
    <w:p w:rsidR="00F347E3" w:rsidRPr="008E1E35" w:rsidRDefault="00F347E3" w:rsidP="00F347E3">
      <w:pPr>
        <w:ind w:firstLine="720"/>
      </w:pPr>
      <w:r w:rsidRPr="008E1E35">
        <w:t>1. Steroids - prednisone, cortisone</w:t>
      </w:r>
    </w:p>
    <w:p w:rsidR="00F347E3" w:rsidRDefault="00F347E3" w:rsidP="00F347E3"/>
    <w:p w:rsidR="00F347E3" w:rsidRPr="008E1E35" w:rsidRDefault="00F347E3" w:rsidP="00F347E3">
      <w:pPr>
        <w:ind w:left="720" w:firstLine="720"/>
      </w:pPr>
      <w:r w:rsidRPr="008E1E35">
        <w:t>a) Given to block the inflammatory response in the body</w:t>
      </w:r>
    </w:p>
    <w:p w:rsidR="00F347E3" w:rsidRPr="008E1E35" w:rsidRDefault="00F347E3" w:rsidP="00F347E3">
      <w:pPr>
        <w:ind w:left="720" w:firstLine="720"/>
      </w:pPr>
      <w:r w:rsidRPr="008E1E35">
        <w:t>b) May mask signs of infection</w:t>
      </w:r>
    </w:p>
    <w:p w:rsidR="00F347E3" w:rsidRPr="008E1E35" w:rsidRDefault="00F347E3" w:rsidP="00F347E3">
      <w:pPr>
        <w:ind w:left="720" w:firstLine="720"/>
      </w:pPr>
      <w:r w:rsidRPr="008E1E35">
        <w:t>c) May alter glucose metabolism; need to monitor blood glucose</w:t>
      </w:r>
    </w:p>
    <w:p w:rsidR="00F347E3" w:rsidRPr="008E1E35" w:rsidRDefault="00F347E3" w:rsidP="00F347E3">
      <w:pPr>
        <w:ind w:left="720" w:firstLine="720"/>
      </w:pPr>
      <w:r w:rsidRPr="008E1E35">
        <w:t>d) May produce muscle weakness; need to monitor for safety and do client</w:t>
      </w:r>
    </w:p>
    <w:p w:rsidR="00F347E3" w:rsidRPr="008E1E35" w:rsidRDefault="00F347E3" w:rsidP="00F347E3">
      <w:pPr>
        <w:ind w:left="1440" w:firstLine="720"/>
      </w:pPr>
      <w:r w:rsidRPr="008E1E35">
        <w:t>teaching</w:t>
      </w:r>
    </w:p>
    <w:p w:rsidR="00F347E3" w:rsidRPr="008E1E35" w:rsidRDefault="00F347E3" w:rsidP="00F347E3">
      <w:pPr>
        <w:ind w:left="720" w:firstLine="720"/>
      </w:pPr>
      <w:r w:rsidRPr="008E1E35">
        <w:t>e) May cause sodium retention, may cause loss of potassium; need to</w:t>
      </w:r>
    </w:p>
    <w:p w:rsidR="00F347E3" w:rsidRPr="008E1E35" w:rsidRDefault="00F347E3" w:rsidP="00F347E3">
      <w:pPr>
        <w:ind w:left="1440" w:firstLine="720"/>
      </w:pPr>
      <w:r w:rsidRPr="008E1E35">
        <w:t>monitor electrolytes, I &amp; O, weight</w:t>
      </w:r>
    </w:p>
    <w:p w:rsidR="00F347E3" w:rsidRDefault="00F347E3" w:rsidP="00F347E3">
      <w:pPr>
        <w:rPr>
          <w:b/>
          <w:bCs/>
          <w:i/>
          <w:iCs/>
        </w:rPr>
      </w:pPr>
    </w:p>
    <w:p w:rsidR="00F347E3" w:rsidRPr="008E1E35" w:rsidRDefault="00F347E3" w:rsidP="00F347E3">
      <w:pPr>
        <w:ind w:firstLine="720"/>
        <w:rPr>
          <w:b/>
          <w:bCs/>
          <w:i/>
          <w:iCs/>
        </w:rPr>
      </w:pPr>
      <w:r w:rsidRPr="008E1E35">
        <w:rPr>
          <w:b/>
          <w:bCs/>
          <w:i/>
          <w:iCs/>
        </w:rPr>
        <w:t>INSULIN:</w:t>
      </w:r>
    </w:p>
    <w:p w:rsidR="00F347E3" w:rsidRPr="008E1E35" w:rsidRDefault="00F347E3" w:rsidP="00F347E3">
      <w:pPr>
        <w:ind w:left="720" w:firstLine="720"/>
      </w:pPr>
      <w:r w:rsidRPr="008E1E35">
        <w:lastRenderedPageBreak/>
        <w:t>a) Need to know types and differences (regular, lente, combination,</w:t>
      </w:r>
    </w:p>
    <w:p w:rsidR="00F347E3" w:rsidRPr="008E1E35" w:rsidRDefault="00F347E3" w:rsidP="00F347E3">
      <w:pPr>
        <w:ind w:left="1440" w:firstLine="720"/>
      </w:pPr>
      <w:r w:rsidRPr="008E1E35">
        <w:t>NPH)</w:t>
      </w:r>
    </w:p>
    <w:p w:rsidR="00F347E3" w:rsidRPr="008E1E35" w:rsidRDefault="00F347E3" w:rsidP="00F347E3">
      <w:pPr>
        <w:ind w:left="720" w:firstLine="720"/>
      </w:pPr>
      <w:r w:rsidRPr="008E1E35">
        <w:t>b) Need to know signs and symptoms of hypoglycemia, hyperglycemia,</w:t>
      </w:r>
    </w:p>
    <w:p w:rsidR="00F347E3" w:rsidRPr="008E1E35" w:rsidRDefault="00F347E3" w:rsidP="00F347E3">
      <w:pPr>
        <w:ind w:left="1440" w:firstLine="720"/>
      </w:pPr>
      <w:r w:rsidRPr="008E1E35">
        <w:t>and interventions</w:t>
      </w:r>
    </w:p>
    <w:p w:rsidR="00F347E3" w:rsidRDefault="00F347E3" w:rsidP="00F347E3">
      <w:pPr>
        <w:rPr>
          <w:i/>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F347E3" w:rsidRPr="00E57C0F" w:rsidTr="00BC7076">
        <w:tc>
          <w:tcPr>
            <w:tcW w:w="2394" w:type="dxa"/>
          </w:tcPr>
          <w:p w:rsidR="00F347E3" w:rsidRPr="00E57C0F" w:rsidRDefault="00F347E3" w:rsidP="00BC7076">
            <w:pPr>
              <w:jc w:val="center"/>
              <w:rPr>
                <w:b/>
                <w:iCs/>
              </w:rPr>
            </w:pPr>
            <w:r w:rsidRPr="00E57C0F">
              <w:rPr>
                <w:b/>
                <w:iCs/>
              </w:rPr>
              <w:t>TYPE</w:t>
            </w:r>
          </w:p>
        </w:tc>
        <w:tc>
          <w:tcPr>
            <w:tcW w:w="2394" w:type="dxa"/>
          </w:tcPr>
          <w:p w:rsidR="00F347E3" w:rsidRPr="00E57C0F" w:rsidRDefault="00F347E3" w:rsidP="00BC7076">
            <w:pPr>
              <w:jc w:val="center"/>
              <w:rPr>
                <w:b/>
                <w:iCs/>
              </w:rPr>
            </w:pPr>
            <w:r w:rsidRPr="00E57C0F">
              <w:rPr>
                <w:b/>
                <w:iCs/>
              </w:rPr>
              <w:t>ONSET</w:t>
            </w:r>
          </w:p>
        </w:tc>
        <w:tc>
          <w:tcPr>
            <w:tcW w:w="2394" w:type="dxa"/>
          </w:tcPr>
          <w:p w:rsidR="00F347E3" w:rsidRPr="00E57C0F" w:rsidRDefault="00F347E3" w:rsidP="00BC7076">
            <w:pPr>
              <w:jc w:val="center"/>
              <w:rPr>
                <w:b/>
                <w:iCs/>
              </w:rPr>
            </w:pPr>
            <w:r w:rsidRPr="00E57C0F">
              <w:rPr>
                <w:b/>
                <w:iCs/>
              </w:rPr>
              <w:t>PEAK</w:t>
            </w:r>
          </w:p>
        </w:tc>
        <w:tc>
          <w:tcPr>
            <w:tcW w:w="2394" w:type="dxa"/>
          </w:tcPr>
          <w:p w:rsidR="00F347E3" w:rsidRPr="00E57C0F" w:rsidRDefault="00F347E3" w:rsidP="00BC7076">
            <w:pPr>
              <w:jc w:val="center"/>
              <w:rPr>
                <w:iCs/>
              </w:rPr>
            </w:pPr>
            <w:r w:rsidRPr="00E57C0F">
              <w:rPr>
                <w:b/>
                <w:iCs/>
              </w:rPr>
              <w:t>DURATION</w:t>
            </w:r>
          </w:p>
        </w:tc>
      </w:tr>
      <w:tr w:rsidR="00F347E3" w:rsidRPr="00E57C0F" w:rsidTr="00BC7076">
        <w:tc>
          <w:tcPr>
            <w:tcW w:w="2394" w:type="dxa"/>
          </w:tcPr>
          <w:p w:rsidR="00F347E3" w:rsidRPr="00E57C0F" w:rsidRDefault="00F347E3" w:rsidP="00BC7076">
            <w:pPr>
              <w:jc w:val="center"/>
              <w:rPr>
                <w:iCs/>
              </w:rPr>
            </w:pPr>
            <w:r w:rsidRPr="00E57C0F">
              <w:rPr>
                <w:iCs/>
              </w:rPr>
              <w:t>REGULAR</w:t>
            </w:r>
          </w:p>
        </w:tc>
        <w:tc>
          <w:tcPr>
            <w:tcW w:w="2394" w:type="dxa"/>
          </w:tcPr>
          <w:p w:rsidR="00F347E3" w:rsidRPr="00E57C0F" w:rsidRDefault="00F347E3" w:rsidP="00BC7076">
            <w:pPr>
              <w:jc w:val="center"/>
              <w:rPr>
                <w:iCs/>
              </w:rPr>
            </w:pPr>
            <w:r w:rsidRPr="00E57C0F">
              <w:rPr>
                <w:iCs/>
              </w:rPr>
              <w:t>½-1 hour</w:t>
            </w:r>
          </w:p>
        </w:tc>
        <w:tc>
          <w:tcPr>
            <w:tcW w:w="2394" w:type="dxa"/>
          </w:tcPr>
          <w:p w:rsidR="00F347E3" w:rsidRPr="00E57C0F" w:rsidRDefault="00F347E3" w:rsidP="00BC7076">
            <w:pPr>
              <w:jc w:val="center"/>
              <w:rPr>
                <w:iCs/>
              </w:rPr>
            </w:pPr>
            <w:r w:rsidRPr="00E57C0F">
              <w:rPr>
                <w:iCs/>
              </w:rPr>
              <w:t>2 ½- 5 hours</w:t>
            </w:r>
          </w:p>
        </w:tc>
        <w:tc>
          <w:tcPr>
            <w:tcW w:w="2394" w:type="dxa"/>
          </w:tcPr>
          <w:p w:rsidR="00F347E3" w:rsidRPr="00E57C0F" w:rsidRDefault="00F347E3" w:rsidP="00BC7076">
            <w:pPr>
              <w:jc w:val="center"/>
              <w:rPr>
                <w:iCs/>
              </w:rPr>
            </w:pPr>
            <w:r w:rsidRPr="00E57C0F">
              <w:rPr>
                <w:iCs/>
              </w:rPr>
              <w:t>6-8 hours</w:t>
            </w:r>
          </w:p>
        </w:tc>
      </w:tr>
      <w:tr w:rsidR="00F347E3" w:rsidRPr="00E57C0F" w:rsidTr="00BC7076">
        <w:tc>
          <w:tcPr>
            <w:tcW w:w="2394" w:type="dxa"/>
          </w:tcPr>
          <w:p w:rsidR="00F347E3" w:rsidRPr="00E57C0F" w:rsidRDefault="00F347E3" w:rsidP="00BC7076">
            <w:pPr>
              <w:jc w:val="center"/>
              <w:rPr>
                <w:iCs/>
              </w:rPr>
            </w:pPr>
            <w:r w:rsidRPr="00E57C0F">
              <w:rPr>
                <w:iCs/>
              </w:rPr>
              <w:t>NPH</w:t>
            </w:r>
          </w:p>
        </w:tc>
        <w:tc>
          <w:tcPr>
            <w:tcW w:w="2394" w:type="dxa"/>
          </w:tcPr>
          <w:p w:rsidR="00F347E3" w:rsidRPr="00E57C0F" w:rsidRDefault="00F347E3" w:rsidP="00BC7076">
            <w:pPr>
              <w:jc w:val="center"/>
              <w:rPr>
                <w:iCs/>
              </w:rPr>
            </w:pPr>
            <w:r w:rsidRPr="00E57C0F">
              <w:rPr>
                <w:iCs/>
              </w:rPr>
              <w:t xml:space="preserve">1-1 ½  hour </w:t>
            </w:r>
          </w:p>
        </w:tc>
        <w:tc>
          <w:tcPr>
            <w:tcW w:w="2394" w:type="dxa"/>
          </w:tcPr>
          <w:p w:rsidR="00F347E3" w:rsidRPr="00E57C0F" w:rsidRDefault="00F347E3" w:rsidP="00BC7076">
            <w:pPr>
              <w:jc w:val="center"/>
              <w:rPr>
                <w:iCs/>
              </w:rPr>
            </w:pPr>
            <w:r w:rsidRPr="00E57C0F">
              <w:rPr>
                <w:iCs/>
              </w:rPr>
              <w:t>4-12 hours</w:t>
            </w:r>
          </w:p>
        </w:tc>
        <w:tc>
          <w:tcPr>
            <w:tcW w:w="2394" w:type="dxa"/>
          </w:tcPr>
          <w:p w:rsidR="00F347E3" w:rsidRPr="00E57C0F" w:rsidRDefault="00F347E3" w:rsidP="00BC7076">
            <w:pPr>
              <w:jc w:val="center"/>
              <w:rPr>
                <w:iCs/>
              </w:rPr>
            </w:pPr>
            <w:r w:rsidRPr="00E57C0F">
              <w:rPr>
                <w:iCs/>
              </w:rPr>
              <w:t>2-4 hours</w:t>
            </w:r>
          </w:p>
        </w:tc>
      </w:tr>
      <w:tr w:rsidR="00F347E3" w:rsidRPr="00E57C0F" w:rsidTr="00BC7076">
        <w:tc>
          <w:tcPr>
            <w:tcW w:w="2394" w:type="dxa"/>
          </w:tcPr>
          <w:p w:rsidR="00F347E3" w:rsidRPr="00E57C0F" w:rsidRDefault="00F347E3" w:rsidP="00BC7076">
            <w:pPr>
              <w:jc w:val="center"/>
              <w:rPr>
                <w:iCs/>
              </w:rPr>
            </w:pPr>
            <w:r w:rsidRPr="00E57C0F">
              <w:rPr>
                <w:iCs/>
              </w:rPr>
              <w:t>ULTRALENTE</w:t>
            </w:r>
          </w:p>
        </w:tc>
        <w:tc>
          <w:tcPr>
            <w:tcW w:w="2394" w:type="dxa"/>
          </w:tcPr>
          <w:p w:rsidR="00F347E3" w:rsidRPr="00E57C0F" w:rsidRDefault="00F347E3" w:rsidP="00BC7076">
            <w:pPr>
              <w:jc w:val="center"/>
              <w:rPr>
                <w:iCs/>
              </w:rPr>
            </w:pPr>
            <w:r w:rsidRPr="00E57C0F">
              <w:rPr>
                <w:iCs/>
              </w:rPr>
              <w:t>4-8 hours</w:t>
            </w:r>
          </w:p>
        </w:tc>
        <w:tc>
          <w:tcPr>
            <w:tcW w:w="2394" w:type="dxa"/>
          </w:tcPr>
          <w:p w:rsidR="00F347E3" w:rsidRPr="00E57C0F" w:rsidRDefault="00F347E3" w:rsidP="00BC7076">
            <w:pPr>
              <w:jc w:val="center"/>
              <w:rPr>
                <w:iCs/>
              </w:rPr>
            </w:pPr>
            <w:r w:rsidRPr="00E57C0F">
              <w:rPr>
                <w:iCs/>
              </w:rPr>
              <w:t>10-30 hours</w:t>
            </w:r>
          </w:p>
        </w:tc>
        <w:tc>
          <w:tcPr>
            <w:tcW w:w="2394" w:type="dxa"/>
          </w:tcPr>
          <w:p w:rsidR="00F347E3" w:rsidRPr="00E57C0F" w:rsidRDefault="00F347E3" w:rsidP="00BC7076">
            <w:pPr>
              <w:jc w:val="center"/>
              <w:rPr>
                <w:iCs/>
              </w:rPr>
            </w:pPr>
            <w:r w:rsidRPr="00E57C0F">
              <w:rPr>
                <w:iCs/>
              </w:rPr>
              <w:t>36 hours</w:t>
            </w:r>
          </w:p>
        </w:tc>
      </w:tr>
    </w:tbl>
    <w:p w:rsidR="00F347E3" w:rsidRDefault="00F347E3" w:rsidP="00F347E3">
      <w:pPr>
        <w:rPr>
          <w:i/>
          <w:iCs/>
        </w:rPr>
      </w:pPr>
    </w:p>
    <w:p w:rsidR="00F347E3" w:rsidRPr="008A5B31" w:rsidRDefault="00F347E3" w:rsidP="00F347E3">
      <w:pPr>
        <w:rPr>
          <w:i/>
          <w:iCs/>
        </w:rPr>
      </w:pPr>
    </w:p>
    <w:p w:rsidR="00F347E3" w:rsidRPr="008A5B31" w:rsidRDefault="00F347E3" w:rsidP="00F347E3">
      <w:pPr>
        <w:ind w:firstLine="720"/>
      </w:pPr>
      <w:r w:rsidRPr="008A5B31">
        <w:rPr>
          <w:i/>
          <w:iCs/>
        </w:rPr>
        <w:t xml:space="preserve">* </w:t>
      </w:r>
      <w:r w:rsidRPr="008A5B31">
        <w:t>Regular insulin- safest by IV and fast among insulin.</w:t>
      </w:r>
    </w:p>
    <w:p w:rsidR="00F347E3" w:rsidRPr="008A5B31" w:rsidRDefault="00F347E3" w:rsidP="00F347E3">
      <w:pPr>
        <w:ind w:firstLine="720"/>
      </w:pPr>
      <w:r w:rsidRPr="008A5B31">
        <w:t>• Mid-afternoon and bed time snacks — minimize fluctuations of</w:t>
      </w:r>
    </w:p>
    <w:p w:rsidR="00F347E3" w:rsidRPr="008A5B31" w:rsidRDefault="00F347E3" w:rsidP="00F347E3">
      <w:pPr>
        <w:ind w:left="720" w:firstLine="720"/>
      </w:pPr>
      <w:r w:rsidRPr="008A5B31">
        <w:t>blood glucose levels ( snacks cover peak time of insulin).</w:t>
      </w:r>
    </w:p>
    <w:p w:rsidR="00F347E3" w:rsidRDefault="00F347E3" w:rsidP="00F347E3"/>
    <w:p w:rsidR="00F347E3" w:rsidRPr="008A5B31" w:rsidRDefault="00F347E3" w:rsidP="00F347E3">
      <w:pPr>
        <w:ind w:firstLine="720"/>
      </w:pPr>
      <w:r w:rsidRPr="003D0CEE">
        <w:rPr>
          <w:b/>
        </w:rPr>
        <w:t xml:space="preserve">ANTI- INFECTIVE </w:t>
      </w:r>
      <w:r w:rsidRPr="003D0CEE">
        <w:rPr>
          <w:b/>
          <w:bCs/>
        </w:rPr>
        <w:t>MEDICATIONS</w:t>
      </w:r>
      <w:r w:rsidRPr="008A5B31">
        <w:rPr>
          <w:b/>
          <w:bCs/>
        </w:rPr>
        <w:t xml:space="preserve"> </w:t>
      </w:r>
      <w:r w:rsidRPr="008A5B31">
        <w:t>- all have potential for GI distress</w:t>
      </w:r>
    </w:p>
    <w:p w:rsidR="00F347E3" w:rsidRPr="008A5B31" w:rsidRDefault="00F347E3" w:rsidP="00F347E3">
      <w:pPr>
        <w:ind w:left="720" w:firstLine="720"/>
      </w:pPr>
      <w:r w:rsidRPr="008A5B31">
        <w:rPr>
          <w:b/>
          <w:bCs/>
        </w:rPr>
        <w:t xml:space="preserve">. Penicillin </w:t>
      </w:r>
      <w:r w:rsidRPr="008A5B31">
        <w:t>— be aware of possibility for hypersensitivity and GI disturbances</w:t>
      </w:r>
    </w:p>
    <w:p w:rsidR="00F347E3" w:rsidRPr="008A5B31" w:rsidRDefault="00F347E3" w:rsidP="00F347E3">
      <w:pPr>
        <w:ind w:left="720" w:firstLine="720"/>
      </w:pPr>
      <w:r w:rsidRPr="008A5B31">
        <w:t>Tetracycline - be aware of potential for dental discoloration in children under</w:t>
      </w:r>
    </w:p>
    <w:p w:rsidR="00F347E3" w:rsidRPr="008A5B31" w:rsidRDefault="00F347E3" w:rsidP="00F347E3">
      <w:pPr>
        <w:ind w:left="2160" w:firstLine="720"/>
      </w:pPr>
      <w:r w:rsidRPr="008A5B31">
        <w:t>eight</w:t>
      </w:r>
    </w:p>
    <w:p w:rsidR="00F347E3" w:rsidRPr="008A5B31" w:rsidRDefault="00F347E3" w:rsidP="00F347E3">
      <w:pPr>
        <w:ind w:left="720" w:firstLine="720"/>
      </w:pPr>
      <w:r w:rsidRPr="008A5B31">
        <w:t>Streptomycin- client teaching for renal impairment, ototoxicity, &amp; overgrowth</w:t>
      </w:r>
    </w:p>
    <w:p w:rsidR="00F347E3" w:rsidRPr="008A5B31" w:rsidRDefault="00F347E3" w:rsidP="00F347E3">
      <w:pPr>
        <w:ind w:left="720" w:firstLine="720"/>
      </w:pPr>
      <w:r w:rsidRPr="008A5B31">
        <w:t>Sulfonamides- client teaching on nephrotoxicity, force fluids, I&amp;O</w:t>
      </w:r>
    </w:p>
    <w:p w:rsidR="00F347E3" w:rsidRPr="008A5B31" w:rsidRDefault="00F347E3" w:rsidP="00F347E3">
      <w:pPr>
        <w:ind w:left="720" w:firstLine="720"/>
        <w:rPr>
          <w:i/>
          <w:iCs/>
        </w:rPr>
      </w:pPr>
      <w:r w:rsidRPr="008A5B31">
        <w:rPr>
          <w:i/>
          <w:iCs/>
        </w:rPr>
        <w:t>*Slow release- to provide a continuous, sustained release of certain drugs</w:t>
      </w:r>
    </w:p>
    <w:p w:rsidR="00F347E3" w:rsidRPr="008A5B31" w:rsidRDefault="00F347E3" w:rsidP="00F347E3">
      <w:pPr>
        <w:ind w:left="720" w:firstLine="720"/>
        <w:rPr>
          <w:i/>
          <w:iCs/>
        </w:rPr>
      </w:pPr>
      <w:r w:rsidRPr="008A5B31">
        <w:rPr>
          <w:i/>
          <w:iCs/>
        </w:rPr>
        <w:t>*Enteric tabs- are covered -with a special coating which resists stomach acid but</w:t>
      </w:r>
    </w:p>
    <w:p w:rsidR="00F347E3" w:rsidRPr="008A5B31" w:rsidRDefault="00F347E3" w:rsidP="00F347E3">
      <w:pPr>
        <w:ind w:left="2160" w:firstLine="720"/>
        <w:rPr>
          <w:i/>
          <w:iCs/>
        </w:rPr>
      </w:pPr>
      <w:r w:rsidRPr="008A5B31">
        <w:rPr>
          <w:i/>
          <w:iCs/>
        </w:rPr>
        <w:t>dissolves in the alkaline environment of the small intestine.</w:t>
      </w:r>
    </w:p>
    <w:p w:rsidR="00F347E3" w:rsidRDefault="00F347E3" w:rsidP="00F347E3">
      <w:pPr>
        <w:rPr>
          <w:b/>
          <w:bCs/>
        </w:rPr>
      </w:pPr>
    </w:p>
    <w:p w:rsidR="00F347E3" w:rsidRPr="008A5B31" w:rsidRDefault="00F347E3" w:rsidP="00F347E3">
      <w:pPr>
        <w:ind w:firstLine="720"/>
        <w:rPr>
          <w:b/>
          <w:bCs/>
        </w:rPr>
      </w:pPr>
      <w:r w:rsidRPr="008A5B31">
        <w:rPr>
          <w:b/>
          <w:bCs/>
        </w:rPr>
        <w:lastRenderedPageBreak/>
        <w:t xml:space="preserve">HEMATOLOGIC </w:t>
      </w:r>
      <w:r w:rsidRPr="008A5B31">
        <w:t xml:space="preserve">SYSTEM </w:t>
      </w:r>
      <w:r>
        <w:rPr>
          <w:b/>
          <w:bCs/>
        </w:rPr>
        <w:t xml:space="preserve">MEDICATIONS: </w:t>
      </w:r>
    </w:p>
    <w:p w:rsidR="00F347E3" w:rsidRDefault="00F347E3" w:rsidP="00F347E3">
      <w:pPr>
        <w:rPr>
          <w:b/>
          <w:bCs/>
          <w:i/>
          <w:iCs/>
        </w:rPr>
      </w:pPr>
    </w:p>
    <w:p w:rsidR="00F347E3" w:rsidRDefault="00F347E3" w:rsidP="00F347E3">
      <w:pPr>
        <w:ind w:firstLine="720"/>
        <w:rPr>
          <w:b/>
          <w:bCs/>
          <w:i/>
          <w:iCs/>
        </w:rPr>
      </w:pPr>
      <w:r>
        <w:rPr>
          <w:b/>
          <w:bCs/>
          <w:i/>
          <w:iCs/>
        </w:rPr>
        <w:t>IRON PREPARATIONS/ REPLACEMENTS:</w:t>
      </w:r>
    </w:p>
    <w:p w:rsidR="00F347E3" w:rsidRPr="008A5B31" w:rsidRDefault="00F347E3" w:rsidP="00F347E3">
      <w:pPr>
        <w:ind w:firstLine="720"/>
      </w:pPr>
    </w:p>
    <w:p w:rsidR="00F347E3" w:rsidRPr="008A5B31" w:rsidRDefault="00F347E3" w:rsidP="00F347E3">
      <w:pPr>
        <w:ind w:firstLine="720"/>
        <w:rPr>
          <w:b/>
          <w:bCs/>
        </w:rPr>
      </w:pPr>
      <w:r w:rsidRPr="008A5B31">
        <w:t xml:space="preserve">Ferrous fumarate </w:t>
      </w:r>
      <w:r w:rsidRPr="008A5B31">
        <w:rPr>
          <w:b/>
          <w:bCs/>
        </w:rPr>
        <w:t xml:space="preserve">(FEOSTAT, SPAN </w:t>
      </w:r>
      <w:r w:rsidRPr="008A5B31">
        <w:t xml:space="preserve">77, </w:t>
      </w:r>
      <w:r w:rsidRPr="008A5B31">
        <w:rPr>
          <w:b/>
          <w:bCs/>
        </w:rPr>
        <w:t xml:space="preserve">FEMTRON): </w:t>
      </w:r>
      <w:r w:rsidRPr="008A5B31">
        <w:t xml:space="preserve">PO, </w:t>
      </w:r>
      <w:r w:rsidRPr="008A5B31">
        <w:rPr>
          <w:b/>
          <w:bCs/>
        </w:rPr>
        <w:t>IM )</w:t>
      </w:r>
    </w:p>
    <w:p w:rsidR="00F347E3" w:rsidRDefault="00F347E3" w:rsidP="00F347E3"/>
    <w:p w:rsidR="00F347E3" w:rsidRPr="008A5B31" w:rsidRDefault="00F347E3" w:rsidP="00F347E3">
      <w:pPr>
        <w:ind w:firstLine="720"/>
      </w:pPr>
      <w:r w:rsidRPr="008A5B31">
        <w:t>SE: GI irritation, nausea, constipation</w:t>
      </w:r>
    </w:p>
    <w:p w:rsidR="00F347E3" w:rsidRDefault="00F347E3" w:rsidP="00F347E3"/>
    <w:p w:rsidR="00F347E3" w:rsidRPr="008A5B31" w:rsidRDefault="00F347E3" w:rsidP="00F347E3">
      <w:pPr>
        <w:ind w:firstLine="720"/>
      </w:pPr>
      <w:r w:rsidRPr="008A5B31">
        <w:t xml:space="preserve">Ferrous gluconate </w:t>
      </w:r>
      <w:r w:rsidRPr="008A5B31">
        <w:rPr>
          <w:b/>
          <w:bCs/>
        </w:rPr>
        <w:t xml:space="preserve">( FERGON, FERRALET </w:t>
      </w:r>
      <w:r w:rsidRPr="008A5B31">
        <w:t>)</w:t>
      </w:r>
    </w:p>
    <w:p w:rsidR="00F347E3" w:rsidRDefault="00F347E3" w:rsidP="00F347E3"/>
    <w:p w:rsidR="00F347E3" w:rsidRPr="008A5B31" w:rsidRDefault="00F347E3" w:rsidP="00F347E3">
      <w:pPr>
        <w:ind w:firstLine="720"/>
      </w:pPr>
      <w:r w:rsidRPr="008A5B31">
        <w:t>SE: toxic reactions: fever, urticaria</w:t>
      </w:r>
    </w:p>
    <w:p w:rsidR="00F347E3" w:rsidRDefault="00F347E3" w:rsidP="00F347E3"/>
    <w:p w:rsidR="00F347E3" w:rsidRPr="008A5B31" w:rsidRDefault="00F347E3" w:rsidP="00F347E3">
      <w:pPr>
        <w:ind w:firstLine="720"/>
        <w:rPr>
          <w:b/>
          <w:bCs/>
        </w:rPr>
      </w:pPr>
      <w:r w:rsidRPr="008A5B31">
        <w:t>Ferrous sulfats (</w:t>
      </w:r>
      <w:r w:rsidRPr="008A5B31">
        <w:rPr>
          <w:b/>
          <w:bCs/>
        </w:rPr>
        <w:t>FEOSOL, FER-EV-SOL)</w:t>
      </w:r>
    </w:p>
    <w:p w:rsidR="00F347E3" w:rsidRPr="008A5B31" w:rsidRDefault="00F347E3" w:rsidP="00F347E3">
      <w:pPr>
        <w:ind w:firstLine="720"/>
      </w:pPr>
      <w:r w:rsidRPr="008A5B31">
        <w:t xml:space="preserve">Iron dextran injection </w:t>
      </w:r>
      <w:r w:rsidRPr="008A5B31">
        <w:rPr>
          <w:b/>
          <w:bCs/>
        </w:rPr>
        <w:t xml:space="preserve">(EMFERON): </w:t>
      </w:r>
      <w:r w:rsidRPr="008A5B31">
        <w:t>IM, IV</w:t>
      </w:r>
    </w:p>
    <w:p w:rsidR="00F347E3" w:rsidRDefault="00F347E3" w:rsidP="00F347E3"/>
    <w:p w:rsidR="00F347E3" w:rsidRPr="008A5B31" w:rsidRDefault="00F347E3" w:rsidP="00F347E3">
      <w:pPr>
        <w:ind w:firstLine="720"/>
      </w:pPr>
      <w:r w:rsidRPr="008A5B31">
        <w:t>NURSING IMPLICATIONS:</w:t>
      </w:r>
    </w:p>
    <w:p w:rsidR="00F347E3" w:rsidRDefault="00F347E3" w:rsidP="00F347E3"/>
    <w:p w:rsidR="00F347E3" w:rsidRPr="008A5B31" w:rsidRDefault="00F347E3" w:rsidP="00F347E3">
      <w:pPr>
        <w:ind w:firstLine="720"/>
      </w:pPr>
      <w:r w:rsidRPr="008A5B31">
        <w:t>1.</w:t>
      </w:r>
      <w:r>
        <w:t xml:space="preserve">  </w:t>
      </w:r>
      <w:r w:rsidRPr="008A5B31">
        <w:t xml:space="preserve"> absorbed better on empty stomach; however, may cause GI upset</w:t>
      </w:r>
    </w:p>
    <w:p w:rsidR="00F347E3" w:rsidRPr="008A5B31" w:rsidRDefault="00F347E3" w:rsidP="00F347E3">
      <w:pPr>
        <w:ind w:firstLine="720"/>
      </w:pPr>
      <w:r w:rsidRPr="008A5B31">
        <w:t xml:space="preserve">2. </w:t>
      </w:r>
      <w:r>
        <w:t xml:space="preserve">  </w:t>
      </w:r>
      <w:r w:rsidRPr="008A5B31">
        <w:t>liquid preparations should be diluted and given through a straw to prevent</w:t>
      </w:r>
    </w:p>
    <w:p w:rsidR="00F347E3" w:rsidRPr="008A5B31" w:rsidRDefault="00F347E3" w:rsidP="00F347E3">
      <w:pPr>
        <w:ind w:left="720" w:firstLine="720"/>
      </w:pPr>
      <w:r w:rsidRPr="008A5B31">
        <w:t>staining of the teeth.</w:t>
      </w:r>
    </w:p>
    <w:p w:rsidR="00F347E3" w:rsidRPr="008A5B31" w:rsidRDefault="00F347E3" w:rsidP="00F347E3">
      <w:pPr>
        <w:ind w:firstLine="720"/>
      </w:pPr>
      <w:r w:rsidRPr="008A5B31">
        <w:t>3. tell client stool may be black.</w:t>
      </w:r>
    </w:p>
    <w:p w:rsidR="00F347E3" w:rsidRPr="008A5B31" w:rsidRDefault="00F347E3" w:rsidP="00F347E3">
      <w:pPr>
        <w:ind w:firstLine="720"/>
      </w:pPr>
      <w:r w:rsidRPr="008A5B31">
        <w:t>4. if given IM, use Z-tract method to prevent tissue staining and trauma.</w:t>
      </w:r>
    </w:p>
    <w:p w:rsidR="00F347E3" w:rsidRPr="008A5B31" w:rsidRDefault="00F347E3" w:rsidP="00F347E3">
      <w:pPr>
        <w:ind w:firstLine="720"/>
      </w:pPr>
      <w:r w:rsidRPr="008A5B31">
        <w:t>5. eggs, milk, cheese and antacids inhibit oral iron absorption.</w:t>
      </w:r>
    </w:p>
    <w:p w:rsidR="00F347E3" w:rsidRPr="008A5B31" w:rsidRDefault="00F347E3" w:rsidP="00F347E3">
      <w:pPr>
        <w:ind w:firstLine="720"/>
      </w:pPr>
      <w:r w:rsidRPr="008A5B31">
        <w:t>6. IV test dose may be given to determine response.</w:t>
      </w:r>
    </w:p>
    <w:p w:rsidR="00F347E3" w:rsidRPr="008A5B31" w:rsidRDefault="00F347E3" w:rsidP="00F347E3">
      <w:pPr>
        <w:ind w:firstLine="720"/>
      </w:pPr>
      <w:r w:rsidRPr="008A5B31">
        <w:t>7. IM iron preparations are not recommended.</w:t>
      </w:r>
    </w:p>
    <w:p w:rsidR="00F347E3" w:rsidRDefault="00F347E3" w:rsidP="00F347E3">
      <w:pPr>
        <w:rPr>
          <w:b/>
          <w:bCs/>
          <w:i/>
          <w:iCs/>
        </w:rPr>
      </w:pPr>
    </w:p>
    <w:p w:rsidR="00F347E3" w:rsidRPr="008A5B31" w:rsidRDefault="00F347E3" w:rsidP="00F347E3">
      <w:pPr>
        <w:ind w:firstLine="720"/>
      </w:pPr>
      <w:r w:rsidRPr="008A5B31">
        <w:rPr>
          <w:b/>
          <w:bCs/>
          <w:i/>
          <w:iCs/>
        </w:rPr>
        <w:t xml:space="preserve">VITAMIN K: </w:t>
      </w:r>
      <w:r w:rsidRPr="008A5B31">
        <w:t>necessary for normal prothrombin activity.</w:t>
      </w:r>
    </w:p>
    <w:p w:rsidR="00F347E3" w:rsidRPr="008A5B31" w:rsidRDefault="00F347E3" w:rsidP="00F347E3">
      <w:pPr>
        <w:ind w:left="720" w:firstLine="720"/>
      </w:pPr>
      <w:r w:rsidRPr="008A5B31">
        <w:lastRenderedPageBreak/>
        <w:t xml:space="preserve">Vitamin K </w:t>
      </w:r>
      <w:r w:rsidRPr="008A5B31">
        <w:rPr>
          <w:b/>
          <w:bCs/>
        </w:rPr>
        <w:t xml:space="preserve">(AQUAMEPHYTON ): PO, </w:t>
      </w:r>
      <w:r w:rsidRPr="008A5B31">
        <w:t>SQ, IM, IV</w:t>
      </w:r>
    </w:p>
    <w:p w:rsidR="00F347E3" w:rsidRDefault="00F347E3" w:rsidP="00F347E3"/>
    <w:p w:rsidR="00F347E3" w:rsidRPr="008A5B31" w:rsidRDefault="00F347E3" w:rsidP="00F347E3">
      <w:pPr>
        <w:ind w:firstLine="720"/>
      </w:pPr>
      <w:r w:rsidRPr="008A5B31">
        <w:t>SE: GI upset, rash, hypersensitivity reaction if given IV; rash, urticaria,</w:t>
      </w:r>
    </w:p>
    <w:p w:rsidR="00F347E3" w:rsidRDefault="00F347E3" w:rsidP="00F347E3"/>
    <w:p w:rsidR="00F347E3" w:rsidRPr="008A5B31" w:rsidRDefault="00F347E3" w:rsidP="00F347E3">
      <w:pPr>
        <w:ind w:firstLine="720"/>
      </w:pPr>
      <w:r w:rsidRPr="008A5B31">
        <w:t>NURSING IMPLICATIONS:</w:t>
      </w:r>
    </w:p>
    <w:p w:rsidR="00F347E3" w:rsidRDefault="00F347E3" w:rsidP="00F347E3"/>
    <w:p w:rsidR="00F347E3" w:rsidRPr="008A5B31" w:rsidRDefault="00F347E3" w:rsidP="00F347E3">
      <w:pPr>
        <w:ind w:firstLine="720"/>
      </w:pPr>
      <w:r w:rsidRPr="008A5B31">
        <w:t>1. pain, hematoma formation at injection site.</w:t>
      </w:r>
    </w:p>
    <w:p w:rsidR="00F347E3" w:rsidRPr="008A5B31" w:rsidRDefault="00F347E3" w:rsidP="00F347E3">
      <w:pPr>
        <w:ind w:firstLine="720"/>
      </w:pPr>
      <w:r w:rsidRPr="008A5B31">
        <w:t>2. protect medication from light</w:t>
      </w:r>
    </w:p>
    <w:p w:rsidR="00F347E3" w:rsidRPr="008A5B31" w:rsidRDefault="00F347E3" w:rsidP="00F347E3">
      <w:pPr>
        <w:ind w:firstLine="720"/>
      </w:pPr>
      <w:r w:rsidRPr="008A5B31">
        <w:t>3. antidote for COUMADEY.</w:t>
      </w:r>
    </w:p>
    <w:p w:rsidR="00F347E3" w:rsidRDefault="00F347E3" w:rsidP="00F347E3">
      <w:pPr>
        <w:rPr>
          <w:b/>
          <w:bCs/>
          <w:i/>
          <w:iCs/>
        </w:rPr>
      </w:pPr>
    </w:p>
    <w:p w:rsidR="00F347E3" w:rsidRDefault="00F347E3" w:rsidP="00F347E3">
      <w:pPr>
        <w:ind w:left="720"/>
      </w:pPr>
      <w:r w:rsidRPr="008A5B31">
        <w:rPr>
          <w:b/>
          <w:bCs/>
          <w:i/>
          <w:iCs/>
        </w:rPr>
        <w:t xml:space="preserve">GLYCOPROTEIN HORMONE; </w:t>
      </w:r>
      <w:r w:rsidRPr="008A5B31">
        <w:t>stimulates production of red blood cells.</w:t>
      </w:r>
      <w:r>
        <w:t xml:space="preserve"> Epoetin alf</w:t>
      </w:r>
      <w:r w:rsidRPr="008A5B31">
        <w:t xml:space="preserve">a </w:t>
      </w:r>
      <w:r>
        <w:t xml:space="preserve">   </w:t>
      </w:r>
    </w:p>
    <w:p w:rsidR="00F347E3" w:rsidRPr="008A5B31" w:rsidRDefault="00F347E3" w:rsidP="00F347E3">
      <w:pPr>
        <w:ind w:left="720"/>
      </w:pPr>
      <w:r>
        <w:t xml:space="preserve">   </w:t>
      </w:r>
      <w:r>
        <w:tab/>
      </w:r>
      <w:r>
        <w:tab/>
      </w:r>
      <w:r>
        <w:tab/>
      </w:r>
      <w:r>
        <w:tab/>
      </w:r>
      <w:r>
        <w:tab/>
      </w:r>
      <w:r w:rsidRPr="008A5B31">
        <w:t>(erytoropoietin)</w:t>
      </w:r>
    </w:p>
    <w:p w:rsidR="00F347E3" w:rsidRPr="009F70E7" w:rsidRDefault="00F347E3" w:rsidP="00F347E3">
      <w:pPr>
        <w:ind w:left="720"/>
      </w:pPr>
      <w:r w:rsidRPr="009F70E7">
        <w:rPr>
          <w:b/>
          <w:bCs/>
        </w:rPr>
        <w:t xml:space="preserve">(EPOGEN, ERYPO, PROCRIT ): IV, </w:t>
      </w:r>
      <w:r w:rsidRPr="009F70E7">
        <w:t>SQ</w:t>
      </w:r>
    </w:p>
    <w:p w:rsidR="00F347E3" w:rsidRDefault="00F347E3" w:rsidP="00F347E3"/>
    <w:p w:rsidR="00F347E3" w:rsidRPr="009F70E7" w:rsidRDefault="00F347E3" w:rsidP="00F347E3">
      <w:pPr>
        <w:ind w:firstLine="720"/>
      </w:pPr>
      <w:r w:rsidRPr="009F70E7">
        <w:t>SE: allergy to albumin, hypertension.</w:t>
      </w:r>
    </w:p>
    <w:p w:rsidR="00F347E3" w:rsidRDefault="00F347E3" w:rsidP="00F347E3"/>
    <w:p w:rsidR="00F347E3" w:rsidRPr="009F70E7" w:rsidRDefault="00F347E3" w:rsidP="00F347E3">
      <w:pPr>
        <w:ind w:firstLine="720"/>
      </w:pPr>
      <w:r w:rsidRPr="009F70E7">
        <w:t>NURSING IMPLICATIONS:</w:t>
      </w:r>
    </w:p>
    <w:p w:rsidR="00F347E3" w:rsidRDefault="00F347E3" w:rsidP="00F347E3"/>
    <w:p w:rsidR="00F347E3" w:rsidRPr="009F70E7" w:rsidRDefault="00F347E3" w:rsidP="00F347E3">
      <w:pPr>
        <w:ind w:firstLine="720"/>
      </w:pPr>
      <w:r w:rsidRPr="009F70E7">
        <w:t>1. Use: treat to renal failure and anemia associated with chemotherapy.</w:t>
      </w:r>
    </w:p>
    <w:p w:rsidR="00F347E3" w:rsidRPr="009F70E7" w:rsidRDefault="00F347E3" w:rsidP="00F347E3">
      <w:pPr>
        <w:ind w:firstLine="720"/>
      </w:pPr>
      <w:r w:rsidRPr="009F70E7">
        <w:t>2. monitor hemoglobin and hematocrit levels every two weeks when desired levels</w:t>
      </w:r>
    </w:p>
    <w:p w:rsidR="00F347E3" w:rsidRPr="009F70E7" w:rsidRDefault="00F347E3" w:rsidP="00F347E3">
      <w:pPr>
        <w:ind w:left="720" w:firstLine="720"/>
      </w:pPr>
      <w:r w:rsidRPr="009F70E7">
        <w:t>is reached, maintenance dose begun.</w:t>
      </w:r>
    </w:p>
    <w:p w:rsidR="00F347E3" w:rsidRPr="009F70E7" w:rsidRDefault="00F347E3" w:rsidP="00F347E3">
      <w:pPr>
        <w:ind w:firstLine="720"/>
      </w:pPr>
      <w:r w:rsidRPr="009F70E7">
        <w:t>3. monitor BP, since renal clients have problems with hypertension.</w:t>
      </w:r>
    </w:p>
    <w:p w:rsidR="00F347E3" w:rsidRDefault="00F347E3" w:rsidP="00F347E3">
      <w:pPr>
        <w:rPr>
          <w:b/>
          <w:bCs/>
        </w:rPr>
      </w:pPr>
    </w:p>
    <w:p w:rsidR="00F347E3" w:rsidRPr="009F70E7" w:rsidRDefault="00F347E3" w:rsidP="00F347E3">
      <w:pPr>
        <w:ind w:firstLine="720"/>
        <w:rPr>
          <w:b/>
          <w:bCs/>
        </w:rPr>
      </w:pPr>
      <w:r w:rsidRPr="009F70E7">
        <w:rPr>
          <w:b/>
          <w:bCs/>
        </w:rPr>
        <w:t xml:space="preserve"> UR</w:t>
      </w:r>
      <w:r>
        <w:rPr>
          <w:b/>
          <w:bCs/>
        </w:rPr>
        <w:t xml:space="preserve">INARY-RENAL SYSTEM MEDICATIONS </w:t>
      </w:r>
    </w:p>
    <w:p w:rsidR="00F347E3" w:rsidRDefault="00F347E3" w:rsidP="00F347E3">
      <w:pPr>
        <w:rPr>
          <w:b/>
          <w:bCs/>
          <w:i/>
          <w:iCs/>
        </w:rPr>
      </w:pPr>
    </w:p>
    <w:p w:rsidR="00F347E3" w:rsidRPr="009F70E7" w:rsidRDefault="00F347E3" w:rsidP="00F347E3">
      <w:pPr>
        <w:ind w:firstLine="720"/>
      </w:pPr>
      <w:r w:rsidRPr="009F70E7">
        <w:rPr>
          <w:b/>
          <w:bCs/>
          <w:i/>
          <w:iCs/>
        </w:rPr>
        <w:t xml:space="preserve">URINARY ANTISEPTICS: </w:t>
      </w:r>
      <w:r w:rsidRPr="009F70E7">
        <w:t>concentrate in the urine and are active against common</w:t>
      </w:r>
    </w:p>
    <w:p w:rsidR="00F347E3" w:rsidRPr="009F70E7" w:rsidRDefault="00F347E3" w:rsidP="00F347E3">
      <w:pPr>
        <w:ind w:firstLine="720"/>
      </w:pPr>
      <w:r w:rsidRPr="009F70E7">
        <w:t>urinary tract pathogens. Do not affect infections in the blood or tissue.</w:t>
      </w:r>
    </w:p>
    <w:p w:rsidR="00F347E3" w:rsidRDefault="00F347E3" w:rsidP="00F347E3"/>
    <w:p w:rsidR="00F347E3" w:rsidRPr="009F70E7" w:rsidRDefault="00F347E3" w:rsidP="00F347E3">
      <w:pPr>
        <w:ind w:firstLine="720"/>
      </w:pPr>
      <w:r w:rsidRPr="009F70E7">
        <w:t>GENERAL NURSING IMPLICATIONS:</w:t>
      </w:r>
    </w:p>
    <w:p w:rsidR="00F347E3" w:rsidRDefault="00F347E3" w:rsidP="00F347E3">
      <w:pPr>
        <w:ind w:firstLine="720"/>
      </w:pPr>
    </w:p>
    <w:p w:rsidR="00F347E3" w:rsidRPr="009F70E7" w:rsidRDefault="00F347E3" w:rsidP="00F347E3">
      <w:pPr>
        <w:ind w:firstLine="720"/>
      </w:pPr>
      <w:r w:rsidRPr="009F70E7">
        <w:t xml:space="preserve"> 1. encourage intake of 2000-3000 cc per day during treatment.</w:t>
      </w:r>
    </w:p>
    <w:p w:rsidR="00F347E3" w:rsidRPr="009F70E7" w:rsidRDefault="00F347E3" w:rsidP="00F347E3">
      <w:pPr>
        <w:ind w:firstLine="720"/>
      </w:pPr>
      <w:r w:rsidRPr="009F70E7">
        <w:t>2. continue medication therapy until all medication has been taken.</w:t>
      </w:r>
    </w:p>
    <w:p w:rsidR="00F347E3" w:rsidRPr="009F70E7" w:rsidRDefault="00F347E3" w:rsidP="00F347E3">
      <w:pPr>
        <w:ind w:firstLine="720"/>
      </w:pPr>
      <w:r w:rsidRPr="009F70E7">
        <w:t>3. most medications are better absorbed on an empty stomach; however, if GI</w:t>
      </w:r>
    </w:p>
    <w:p w:rsidR="00F347E3" w:rsidRPr="009F70E7" w:rsidRDefault="00F347E3" w:rsidP="00F347E3">
      <w:pPr>
        <w:ind w:left="720" w:firstLine="720"/>
      </w:pPr>
      <w:r w:rsidRPr="009F70E7">
        <w:t>distress occurs they may be taken with food.</w:t>
      </w:r>
    </w:p>
    <w:p w:rsidR="00F347E3" w:rsidRPr="009F70E7" w:rsidRDefault="00F347E3" w:rsidP="00F347E3">
      <w:pPr>
        <w:ind w:firstLine="720"/>
      </w:pPr>
      <w:r w:rsidRPr="009F70E7">
        <w:t>4. monitor intake and output, as well as symptoms of increasing renal problems.</w:t>
      </w:r>
    </w:p>
    <w:p w:rsidR="00F347E3" w:rsidRPr="009F70E7" w:rsidRDefault="00F347E3" w:rsidP="00F347E3">
      <w:pPr>
        <w:ind w:firstLine="720"/>
      </w:pPr>
      <w:r w:rsidRPr="009F70E7">
        <w:t>5. check drug insert package for interactions with anticoagulants.</w:t>
      </w:r>
    </w:p>
    <w:p w:rsidR="00F347E3" w:rsidRDefault="00F347E3" w:rsidP="00F347E3"/>
    <w:p w:rsidR="00F347E3" w:rsidRPr="009F70E7" w:rsidRDefault="00F347E3" w:rsidP="00F347E3">
      <w:pPr>
        <w:ind w:firstLine="720"/>
      </w:pPr>
      <w:r w:rsidRPr="009F70E7">
        <w:t>Cinoxacin: PO</w:t>
      </w:r>
    </w:p>
    <w:p w:rsidR="00F347E3" w:rsidRPr="009F70E7" w:rsidRDefault="00F347E3" w:rsidP="00F347E3">
      <w:pPr>
        <w:ind w:firstLine="720"/>
      </w:pPr>
      <w:r w:rsidRPr="009F70E7">
        <w:t>Nalidixic Acid (NegGram), PO</w:t>
      </w:r>
    </w:p>
    <w:p w:rsidR="00F347E3" w:rsidRDefault="00F347E3" w:rsidP="00F347E3"/>
    <w:p w:rsidR="00F347E3" w:rsidRPr="009F70E7" w:rsidRDefault="00F347E3" w:rsidP="00F347E3">
      <w:pPr>
        <w:ind w:firstLine="720"/>
      </w:pPr>
      <w:r w:rsidRPr="009F70E7">
        <w:t>SE: GI upset is common, headache, rash, visual disturbances, photosensitivity.</w:t>
      </w:r>
    </w:p>
    <w:p w:rsidR="00F347E3" w:rsidRDefault="00F347E3" w:rsidP="00F347E3">
      <w:pPr>
        <w:ind w:firstLine="720"/>
      </w:pPr>
    </w:p>
    <w:p w:rsidR="00F347E3" w:rsidRPr="009F70E7" w:rsidRDefault="00F347E3" w:rsidP="00F347E3">
      <w:pPr>
        <w:ind w:left="720"/>
      </w:pPr>
      <w:r w:rsidRPr="009F70E7">
        <w:t>NURSING IMPLICATIONS:</w:t>
      </w:r>
    </w:p>
    <w:p w:rsidR="00F347E3" w:rsidRDefault="00F347E3" w:rsidP="00F347E3"/>
    <w:p w:rsidR="00F347E3" w:rsidRPr="009F70E7" w:rsidRDefault="00F347E3" w:rsidP="00F347E3">
      <w:pPr>
        <w:ind w:firstLine="720"/>
      </w:pPr>
      <w:r w:rsidRPr="009F70E7">
        <w:t>1. Cinoxacin and Nalidixic acid, both cause photosensitivity.</w:t>
      </w:r>
    </w:p>
    <w:p w:rsidR="00F347E3" w:rsidRDefault="00F347E3" w:rsidP="00F347E3">
      <w:pPr>
        <w:ind w:firstLine="720"/>
      </w:pPr>
    </w:p>
    <w:p w:rsidR="00F347E3" w:rsidRPr="009F70E7" w:rsidRDefault="00F347E3" w:rsidP="00F347E3">
      <w:pPr>
        <w:ind w:firstLine="720"/>
        <w:rPr>
          <w:b/>
          <w:bCs/>
        </w:rPr>
      </w:pPr>
      <w:r w:rsidRPr="009F70E7">
        <w:t xml:space="preserve">Methenamine Mandelate </w:t>
      </w:r>
      <w:r w:rsidRPr="009F70E7">
        <w:rPr>
          <w:b/>
          <w:bCs/>
        </w:rPr>
        <w:t>(MANDELAMINE, MANDAMETH), PO</w:t>
      </w:r>
    </w:p>
    <w:p w:rsidR="00F347E3" w:rsidRDefault="00F347E3" w:rsidP="00F347E3"/>
    <w:p w:rsidR="00F347E3" w:rsidRPr="009F70E7" w:rsidRDefault="00F347E3" w:rsidP="00F347E3">
      <w:pPr>
        <w:ind w:firstLine="720"/>
      </w:pPr>
      <w:r w:rsidRPr="009F70E7">
        <w:t>SE: GI upset, bladder irritation, hepatotoxic.</w:t>
      </w:r>
    </w:p>
    <w:p w:rsidR="00F347E3" w:rsidRDefault="00F347E3" w:rsidP="00F347E3"/>
    <w:p w:rsidR="00F347E3" w:rsidRPr="009F70E7" w:rsidRDefault="00F347E3" w:rsidP="00F347E3">
      <w:pPr>
        <w:ind w:firstLine="720"/>
      </w:pPr>
      <w:r w:rsidRPr="009F70E7">
        <w:t>NURSING IMPLICATIONS:</w:t>
      </w:r>
    </w:p>
    <w:p w:rsidR="00F347E3" w:rsidRDefault="00F347E3" w:rsidP="00F347E3"/>
    <w:p w:rsidR="00F347E3" w:rsidRPr="009F70E7" w:rsidRDefault="00F347E3" w:rsidP="00F347E3">
      <w:pPr>
        <w:ind w:firstLine="720"/>
      </w:pPr>
      <w:r w:rsidRPr="009F70E7">
        <w:t>1. requires acidic urine to be effective.</w:t>
      </w:r>
    </w:p>
    <w:p w:rsidR="00F347E3" w:rsidRPr="009F70E7" w:rsidRDefault="00F347E3" w:rsidP="00F347E3">
      <w:pPr>
        <w:ind w:firstLine="720"/>
      </w:pPr>
      <w:r w:rsidRPr="009F70E7">
        <w:t>2. should not be used with sulfonamides.</w:t>
      </w:r>
    </w:p>
    <w:p w:rsidR="00F347E3" w:rsidRPr="009F70E7" w:rsidRDefault="00F347E3" w:rsidP="00F347E3">
      <w:pPr>
        <w:ind w:firstLine="720"/>
      </w:pPr>
      <w:r w:rsidRPr="009F70E7">
        <w:lastRenderedPageBreak/>
        <w:t>3. used for chronic UTI rather than acute.</w:t>
      </w:r>
    </w:p>
    <w:p w:rsidR="00F347E3" w:rsidRDefault="00F347E3" w:rsidP="00F347E3"/>
    <w:p w:rsidR="00F347E3" w:rsidRPr="009F70E7" w:rsidRDefault="00F347E3" w:rsidP="00F347E3">
      <w:pPr>
        <w:ind w:firstLine="720"/>
        <w:rPr>
          <w:b/>
          <w:bCs/>
        </w:rPr>
      </w:pPr>
      <w:r w:rsidRPr="009F70E7">
        <w:t xml:space="preserve">Nitrofurantoin (FURADANTIN, </w:t>
      </w:r>
      <w:r w:rsidRPr="009F70E7">
        <w:rPr>
          <w:b/>
          <w:bCs/>
        </w:rPr>
        <w:t>MACROBANTIN, APO-NITROFURANTOIN,</w:t>
      </w:r>
    </w:p>
    <w:p w:rsidR="00F347E3" w:rsidRPr="009F70E7" w:rsidRDefault="00F347E3" w:rsidP="00F347E3">
      <w:pPr>
        <w:ind w:left="720" w:firstLine="720"/>
      </w:pPr>
      <w:r w:rsidRPr="009F70E7">
        <w:rPr>
          <w:b/>
          <w:bCs/>
        </w:rPr>
        <w:t xml:space="preserve">NITROFAN ): PO, </w:t>
      </w:r>
      <w:r w:rsidRPr="009F70E7">
        <w:t>IM</w:t>
      </w:r>
    </w:p>
    <w:p w:rsidR="00F347E3" w:rsidRDefault="00F347E3" w:rsidP="00F347E3"/>
    <w:p w:rsidR="00F347E3" w:rsidRPr="009F70E7" w:rsidRDefault="00F347E3" w:rsidP="00F347E3">
      <w:pPr>
        <w:ind w:firstLine="720"/>
      </w:pPr>
      <w:r w:rsidRPr="009F70E7">
        <w:t>SE: GI upset, blood dyscrasia, pulmonary reactions.</w:t>
      </w:r>
    </w:p>
    <w:p w:rsidR="00F347E3" w:rsidRDefault="00F347E3" w:rsidP="00F347E3"/>
    <w:p w:rsidR="00F347E3" w:rsidRPr="009F70E7" w:rsidRDefault="00F347E3" w:rsidP="00F347E3">
      <w:pPr>
        <w:ind w:firstLine="720"/>
      </w:pPr>
      <w:r w:rsidRPr="009F70E7">
        <w:t>NURSING IMPLICATIONS:</w:t>
      </w:r>
    </w:p>
    <w:p w:rsidR="00F347E3" w:rsidRDefault="00F347E3" w:rsidP="00F347E3"/>
    <w:p w:rsidR="00F347E3" w:rsidRPr="009F70E7" w:rsidRDefault="00F347E3" w:rsidP="00F347E3">
      <w:pPr>
        <w:ind w:firstLine="720"/>
      </w:pPr>
      <w:r w:rsidRPr="009F70E7">
        <w:t>1. requires adequate renal function to concentrate medication in urine.</w:t>
      </w:r>
    </w:p>
    <w:p w:rsidR="00F347E3" w:rsidRPr="009F70E7" w:rsidRDefault="00F347E3" w:rsidP="00F347E3">
      <w:pPr>
        <w:ind w:firstLine="720"/>
      </w:pPr>
      <w:r w:rsidRPr="009F70E7">
        <w:t>2. should not be administered to renal transplant clients.</w:t>
      </w:r>
    </w:p>
    <w:p w:rsidR="00F347E3" w:rsidRPr="009F70E7" w:rsidRDefault="00F347E3" w:rsidP="00F347E3">
      <w:pPr>
        <w:ind w:firstLine="720"/>
      </w:pPr>
      <w:r w:rsidRPr="009F70E7">
        <w:t>3. will turn the urine a brownish orange color.</w:t>
      </w:r>
    </w:p>
    <w:p w:rsidR="00F347E3" w:rsidRDefault="00F347E3" w:rsidP="00F347E3">
      <w:pPr>
        <w:rPr>
          <w:b/>
          <w:bCs/>
          <w:i/>
          <w:iCs/>
        </w:rPr>
      </w:pPr>
    </w:p>
    <w:p w:rsidR="00F347E3" w:rsidRPr="009F70E7" w:rsidRDefault="00F347E3" w:rsidP="00F347E3">
      <w:pPr>
        <w:ind w:left="720"/>
        <w:rPr>
          <w:b/>
          <w:bCs/>
          <w:i/>
          <w:iCs/>
        </w:rPr>
      </w:pPr>
      <w:r w:rsidRPr="009F70E7">
        <w:rPr>
          <w:b/>
          <w:bCs/>
          <w:i/>
          <w:iCs/>
        </w:rPr>
        <w:t>UBINARYANALGESIC;</w:t>
      </w:r>
      <w:r>
        <w:rPr>
          <w:b/>
          <w:bCs/>
          <w:i/>
          <w:iCs/>
        </w:rPr>
        <w:t xml:space="preserve"> </w:t>
      </w:r>
      <w:r w:rsidRPr="009F70E7">
        <w:t xml:space="preserve">Phenazopyridine hydrochioride </w:t>
      </w:r>
      <w:r w:rsidRPr="009F70E7">
        <w:rPr>
          <w:b/>
          <w:bCs/>
        </w:rPr>
        <w:t>(AZO-STANDARD, PYRTDIUM, URODINE,</w:t>
      </w:r>
      <w:r>
        <w:rPr>
          <w:b/>
          <w:bCs/>
          <w:i/>
          <w:iCs/>
        </w:rPr>
        <w:t xml:space="preserve"> </w:t>
      </w:r>
      <w:r w:rsidRPr="009F70E7">
        <w:rPr>
          <w:b/>
          <w:bCs/>
        </w:rPr>
        <w:t>UROGESIC): PO</w:t>
      </w:r>
    </w:p>
    <w:p w:rsidR="00F347E3" w:rsidRDefault="00F347E3" w:rsidP="00F347E3"/>
    <w:p w:rsidR="00F347E3" w:rsidRPr="009F70E7" w:rsidRDefault="00F347E3" w:rsidP="00F347E3">
      <w:pPr>
        <w:ind w:firstLine="720"/>
      </w:pPr>
      <w:r w:rsidRPr="009F70E7">
        <w:t>SE: headache, GI disturbances.</w:t>
      </w:r>
    </w:p>
    <w:p w:rsidR="00F347E3" w:rsidRDefault="00F347E3" w:rsidP="00F347E3"/>
    <w:p w:rsidR="00F347E3" w:rsidRPr="009F70E7" w:rsidRDefault="00F347E3" w:rsidP="00F347E3">
      <w:pPr>
        <w:ind w:firstLine="720"/>
      </w:pPr>
      <w:r w:rsidRPr="009F70E7">
        <w:t>NURSING IMPLICATIONS:</w:t>
      </w:r>
    </w:p>
    <w:p w:rsidR="00F347E3" w:rsidRDefault="00F347E3" w:rsidP="00F347E3">
      <w:pPr>
        <w:ind w:firstLine="720"/>
      </w:pPr>
    </w:p>
    <w:p w:rsidR="00F347E3" w:rsidRDefault="00F347E3" w:rsidP="00FC4016">
      <w:pPr>
        <w:widowControl w:val="0"/>
        <w:numPr>
          <w:ilvl w:val="0"/>
          <w:numId w:val="1"/>
        </w:numPr>
        <w:overflowPunct w:val="0"/>
        <w:autoSpaceDE w:val="0"/>
        <w:autoSpaceDN w:val="0"/>
        <w:adjustRightInd w:val="0"/>
        <w:spacing w:after="0"/>
      </w:pPr>
      <w:r w:rsidRPr="009F70E7">
        <w:t>contraindicated in renal and liver dysfunction.</w:t>
      </w:r>
    </w:p>
    <w:p w:rsidR="00F347E3" w:rsidRPr="009F70E7" w:rsidRDefault="00F347E3" w:rsidP="00F347E3">
      <w:pPr>
        <w:ind w:firstLine="720"/>
      </w:pPr>
      <w:r w:rsidRPr="009F70E7">
        <w:t>2. advise client to report any yellow discoloration to skin or eyes.</w:t>
      </w:r>
    </w:p>
    <w:p w:rsidR="00F347E3" w:rsidRPr="009F70E7" w:rsidRDefault="00F347E3" w:rsidP="00F347E3">
      <w:pPr>
        <w:ind w:firstLine="720"/>
      </w:pPr>
      <w:r w:rsidRPr="009F70E7">
        <w:t>3. urine will turn orange.</w:t>
      </w:r>
    </w:p>
    <w:p w:rsidR="00F347E3" w:rsidRPr="009F70E7" w:rsidRDefault="00F347E3" w:rsidP="00F347E3">
      <w:pPr>
        <w:ind w:firstLine="720"/>
      </w:pPr>
      <w:r w:rsidRPr="009F70E7">
        <w:t>4. administer with caution in clients with impaired renal function.</w:t>
      </w:r>
    </w:p>
    <w:p w:rsidR="00F347E3" w:rsidRDefault="00F347E3" w:rsidP="00F347E3">
      <w:pPr>
        <w:rPr>
          <w:b/>
          <w:bCs/>
        </w:rPr>
      </w:pPr>
    </w:p>
    <w:p w:rsidR="00F347E3" w:rsidRPr="009F70E7" w:rsidRDefault="00F347E3" w:rsidP="00F347E3">
      <w:pPr>
        <w:ind w:firstLine="720"/>
        <w:rPr>
          <w:b/>
          <w:bCs/>
        </w:rPr>
      </w:pPr>
      <w:r w:rsidRPr="009F70E7">
        <w:rPr>
          <w:b/>
          <w:bCs/>
        </w:rPr>
        <w:t xml:space="preserve"> R</w:t>
      </w:r>
      <w:r>
        <w:rPr>
          <w:b/>
          <w:bCs/>
        </w:rPr>
        <w:t xml:space="preserve">EPRODUCTIVE SYSTEM MEDICATIONS </w:t>
      </w:r>
    </w:p>
    <w:p w:rsidR="00F347E3" w:rsidRDefault="00F347E3" w:rsidP="00F347E3">
      <w:pPr>
        <w:rPr>
          <w:b/>
          <w:bCs/>
          <w:i/>
          <w:iCs/>
        </w:rPr>
      </w:pPr>
    </w:p>
    <w:p w:rsidR="00F347E3" w:rsidRPr="009F70E7" w:rsidRDefault="00F347E3" w:rsidP="00F347E3">
      <w:pPr>
        <w:ind w:firstLine="720"/>
      </w:pPr>
      <w:r w:rsidRPr="009F70E7">
        <w:rPr>
          <w:b/>
          <w:bCs/>
          <w:i/>
          <w:iCs/>
        </w:rPr>
        <w:t xml:space="preserve">ALPHA-ADRENERGIC BLOCKER </w:t>
      </w:r>
      <w:r w:rsidRPr="009F70E7">
        <w:rPr>
          <w:i/>
          <w:iCs/>
        </w:rPr>
        <w:t xml:space="preserve">: </w:t>
      </w:r>
      <w:r w:rsidRPr="009F70E7">
        <w:t>medications decrease the size of the prostate,</w:t>
      </w:r>
    </w:p>
    <w:p w:rsidR="00F347E3" w:rsidRPr="009F70E7" w:rsidRDefault="00F347E3" w:rsidP="00F347E3">
      <w:pPr>
        <w:ind w:left="720" w:firstLine="720"/>
      </w:pPr>
      <w:r w:rsidRPr="009F70E7">
        <w:lastRenderedPageBreak/>
        <w:t>therefore decreasing pressure on the urinary tract in clients with BPH.</w:t>
      </w:r>
    </w:p>
    <w:p w:rsidR="00F347E3" w:rsidRDefault="00F347E3" w:rsidP="00F347E3"/>
    <w:p w:rsidR="00F347E3" w:rsidRPr="009F70E7" w:rsidRDefault="00F347E3" w:rsidP="00F347E3">
      <w:pPr>
        <w:ind w:firstLine="720"/>
      </w:pPr>
      <w:r w:rsidRPr="009F70E7">
        <w:t xml:space="preserve">Doxazosin </w:t>
      </w:r>
      <w:r w:rsidRPr="009F70E7">
        <w:rPr>
          <w:b/>
          <w:bCs/>
        </w:rPr>
        <w:t xml:space="preserve">(CARDURA): </w:t>
      </w:r>
      <w:r w:rsidRPr="009F70E7">
        <w:t>PO</w:t>
      </w:r>
    </w:p>
    <w:p w:rsidR="00F347E3" w:rsidRPr="009F70E7" w:rsidRDefault="00F347E3" w:rsidP="00F347E3">
      <w:pPr>
        <w:ind w:firstLine="720"/>
      </w:pPr>
      <w:r w:rsidRPr="009F70E7">
        <w:t>Terazosin (HYTREV):PO</w:t>
      </w:r>
    </w:p>
    <w:p w:rsidR="00F347E3" w:rsidRDefault="00F347E3" w:rsidP="00F347E3"/>
    <w:p w:rsidR="00F347E3" w:rsidRPr="009F70E7" w:rsidRDefault="00F347E3" w:rsidP="00F347E3">
      <w:pPr>
        <w:ind w:firstLine="720"/>
      </w:pPr>
      <w:r w:rsidRPr="009F70E7">
        <w:t>SE: dizziness, fatigue, hypotension, dyspnea.</w:t>
      </w:r>
    </w:p>
    <w:p w:rsidR="00F347E3" w:rsidRDefault="00F347E3" w:rsidP="00F347E3"/>
    <w:p w:rsidR="00F347E3" w:rsidRPr="009F70E7" w:rsidRDefault="00F347E3" w:rsidP="00F347E3">
      <w:pPr>
        <w:ind w:firstLine="720"/>
      </w:pPr>
      <w:r w:rsidRPr="009F70E7">
        <w:t>NURSING IMPLICATIONS:</w:t>
      </w:r>
    </w:p>
    <w:p w:rsidR="00F347E3" w:rsidRDefault="00F347E3" w:rsidP="00F347E3">
      <w:pPr>
        <w:ind w:firstLine="720"/>
      </w:pPr>
    </w:p>
    <w:p w:rsidR="00F347E3" w:rsidRPr="009F70E7" w:rsidRDefault="00F347E3" w:rsidP="00F347E3">
      <w:pPr>
        <w:ind w:firstLine="720"/>
      </w:pPr>
      <w:r w:rsidRPr="009F70E7">
        <w:t>1. advise client of possible problems of decreased blood pressure and orthostatic</w:t>
      </w:r>
    </w:p>
    <w:p w:rsidR="00F347E3" w:rsidRPr="009F70E7" w:rsidRDefault="00F347E3" w:rsidP="00F347E3">
      <w:pPr>
        <w:ind w:left="720" w:firstLine="720"/>
      </w:pPr>
      <w:r w:rsidRPr="009F70E7">
        <w:t>hypotension.</w:t>
      </w:r>
    </w:p>
    <w:p w:rsidR="00F347E3" w:rsidRPr="009F70E7" w:rsidRDefault="00F347E3" w:rsidP="00F347E3">
      <w:pPr>
        <w:ind w:firstLine="720"/>
      </w:pPr>
      <w:r w:rsidRPr="009F70E7">
        <w:t>2. prostatic cancer should be ruled-out before medications are started.</w:t>
      </w:r>
    </w:p>
    <w:p w:rsidR="00F347E3" w:rsidRPr="009F70E7" w:rsidRDefault="00F347E3" w:rsidP="00F347E3">
      <w:pPr>
        <w:ind w:firstLine="720"/>
      </w:pPr>
      <w:r w:rsidRPr="009F70E7">
        <w:t>3. medications should decrease problems of urination associated with BPH.</w:t>
      </w:r>
    </w:p>
    <w:p w:rsidR="00F347E3" w:rsidRDefault="00F347E3" w:rsidP="00F347E3"/>
    <w:p w:rsidR="00F347E3" w:rsidRPr="009F70E7" w:rsidRDefault="00F347E3" w:rsidP="00F347E3">
      <w:pPr>
        <w:ind w:firstLine="720"/>
        <w:rPr>
          <w:b/>
          <w:bCs/>
        </w:rPr>
      </w:pPr>
      <w:r w:rsidRPr="009F70E7">
        <w:t xml:space="preserve">Finasteride </w:t>
      </w:r>
      <w:r w:rsidRPr="009F70E7">
        <w:rPr>
          <w:b/>
          <w:bCs/>
        </w:rPr>
        <w:t>(PROSCAR ): PO</w:t>
      </w:r>
    </w:p>
    <w:p w:rsidR="00F347E3" w:rsidRDefault="00F347E3" w:rsidP="00F347E3"/>
    <w:p w:rsidR="00F347E3" w:rsidRPr="009F70E7" w:rsidRDefault="00F347E3" w:rsidP="00F347E3">
      <w:pPr>
        <w:ind w:firstLine="720"/>
      </w:pPr>
      <w:r w:rsidRPr="009F70E7">
        <w:t>SE: impotence, decreased libido,</w:t>
      </w:r>
    </w:p>
    <w:p w:rsidR="00F347E3" w:rsidRDefault="00F347E3" w:rsidP="00F347E3"/>
    <w:p w:rsidR="00F347E3" w:rsidRPr="009F70E7" w:rsidRDefault="00F347E3" w:rsidP="00F347E3">
      <w:pPr>
        <w:ind w:firstLine="720"/>
      </w:pPr>
      <w:r w:rsidRPr="009F70E7">
        <w:t>NURSING IMPLICATIONS:</w:t>
      </w:r>
    </w:p>
    <w:p w:rsidR="00F347E3" w:rsidRDefault="00F347E3" w:rsidP="00F347E3"/>
    <w:p w:rsidR="00F347E3" w:rsidRPr="009F70E7" w:rsidRDefault="00F347E3" w:rsidP="00F347E3">
      <w:pPr>
        <w:ind w:firstLine="720"/>
      </w:pPr>
      <w:r w:rsidRPr="009F70E7">
        <w:t>1. client should take contraceptive precautions or not have sexual intercourse with</w:t>
      </w:r>
    </w:p>
    <w:p w:rsidR="00F347E3" w:rsidRPr="009F70E7" w:rsidRDefault="00F347E3" w:rsidP="00F347E3">
      <w:pPr>
        <w:ind w:left="720" w:firstLine="720"/>
      </w:pPr>
      <w:r w:rsidRPr="009F70E7">
        <w:t>women who could potentially get pregnant</w:t>
      </w:r>
    </w:p>
    <w:p w:rsidR="00F347E3" w:rsidRDefault="00F347E3" w:rsidP="00F347E3">
      <w:pPr>
        <w:rPr>
          <w:b/>
          <w:bCs/>
          <w:i/>
          <w:iCs/>
        </w:rPr>
      </w:pPr>
    </w:p>
    <w:p w:rsidR="00F347E3" w:rsidRPr="009F70E7" w:rsidRDefault="00F347E3" w:rsidP="00F347E3">
      <w:pPr>
        <w:ind w:firstLine="720"/>
      </w:pPr>
      <w:r w:rsidRPr="009F70E7">
        <w:rPr>
          <w:b/>
          <w:bCs/>
          <w:i/>
          <w:iCs/>
        </w:rPr>
        <w:t xml:space="preserve">ANTIFUNGAL/PSOTOZOAL MEDICA TIONS: </w:t>
      </w:r>
      <w:r w:rsidRPr="009F70E7">
        <w:t>used to treat vaginal infections.</w:t>
      </w:r>
    </w:p>
    <w:p w:rsidR="00F347E3" w:rsidRPr="009F70E7" w:rsidRDefault="00F347E3" w:rsidP="00F347E3">
      <w:pPr>
        <w:ind w:firstLine="720"/>
        <w:rPr>
          <w:i/>
          <w:iCs/>
        </w:rPr>
      </w:pPr>
      <w:r w:rsidRPr="009F70E7">
        <w:rPr>
          <w:i/>
          <w:iCs/>
        </w:rPr>
        <w:t>Over the counter:</w:t>
      </w:r>
    </w:p>
    <w:p w:rsidR="00F347E3" w:rsidRPr="009F70E7" w:rsidRDefault="00F347E3" w:rsidP="00F347E3">
      <w:pPr>
        <w:ind w:left="720" w:firstLine="720"/>
      </w:pPr>
      <w:r w:rsidRPr="009F70E7">
        <w:t xml:space="preserve">Clotrimazole </w:t>
      </w:r>
      <w:r w:rsidRPr="009F70E7">
        <w:rPr>
          <w:b/>
          <w:bCs/>
        </w:rPr>
        <w:t xml:space="preserve">(GYNE-LOTRJMIN ): </w:t>
      </w:r>
      <w:r w:rsidRPr="009F70E7">
        <w:t>intravaginally.</w:t>
      </w:r>
    </w:p>
    <w:p w:rsidR="00F347E3" w:rsidRPr="009F70E7" w:rsidRDefault="00F347E3" w:rsidP="00F347E3">
      <w:pPr>
        <w:ind w:left="720" w:firstLine="720"/>
      </w:pPr>
      <w:r w:rsidRPr="009F70E7">
        <w:t xml:space="preserve">Miconazole </w:t>
      </w:r>
      <w:r w:rsidRPr="009F70E7">
        <w:rPr>
          <w:b/>
          <w:bCs/>
        </w:rPr>
        <w:t xml:space="preserve">(MONISTAT </w:t>
      </w:r>
      <w:r w:rsidRPr="009F70E7">
        <w:t>3 ): intavaginally</w:t>
      </w:r>
    </w:p>
    <w:p w:rsidR="00F347E3" w:rsidRDefault="00F347E3" w:rsidP="00F347E3">
      <w:pPr>
        <w:rPr>
          <w:i/>
          <w:iCs/>
        </w:rPr>
      </w:pPr>
    </w:p>
    <w:p w:rsidR="00F347E3" w:rsidRPr="009F70E7" w:rsidRDefault="00F347E3" w:rsidP="00F347E3">
      <w:pPr>
        <w:ind w:firstLine="720"/>
        <w:rPr>
          <w:i/>
          <w:iCs/>
        </w:rPr>
      </w:pPr>
      <w:r w:rsidRPr="009F70E7">
        <w:rPr>
          <w:i/>
          <w:iCs/>
        </w:rPr>
        <w:t>Prescription only:</w:t>
      </w:r>
    </w:p>
    <w:p w:rsidR="00F347E3" w:rsidRDefault="00F347E3" w:rsidP="00F347E3">
      <w:pPr>
        <w:ind w:firstLine="720"/>
      </w:pPr>
    </w:p>
    <w:p w:rsidR="00F347E3" w:rsidRPr="009F70E7" w:rsidRDefault="00F347E3" w:rsidP="00F347E3">
      <w:pPr>
        <w:ind w:left="720" w:firstLine="720"/>
      </w:pPr>
      <w:r w:rsidRPr="009F70E7">
        <w:t xml:space="preserve">Fluconazole </w:t>
      </w:r>
      <w:r w:rsidRPr="009F70E7">
        <w:rPr>
          <w:b/>
          <w:bCs/>
        </w:rPr>
        <w:t>(DIFLUCAN</w:t>
      </w:r>
      <w:r w:rsidRPr="009F70E7">
        <w:t>): PO, IV, intravaginally</w:t>
      </w:r>
    </w:p>
    <w:p w:rsidR="00F347E3" w:rsidRPr="009F70E7" w:rsidRDefault="00F347E3" w:rsidP="00F347E3">
      <w:pPr>
        <w:ind w:left="720" w:firstLine="720"/>
      </w:pPr>
      <w:r>
        <w:t>Terconazole (</w:t>
      </w:r>
      <w:r w:rsidRPr="009F70E7">
        <w:t>TERAZOL): intravaginally</w:t>
      </w:r>
    </w:p>
    <w:p w:rsidR="00F347E3" w:rsidRPr="009F70E7" w:rsidRDefault="00F347E3" w:rsidP="00F347E3">
      <w:pPr>
        <w:ind w:left="720" w:firstLine="720"/>
      </w:pPr>
      <w:r>
        <w:t>Metron</w:t>
      </w:r>
      <w:r w:rsidRPr="009F70E7">
        <w:t>idazole</w:t>
      </w:r>
      <w:r>
        <w:t xml:space="preserve"> </w:t>
      </w:r>
      <w:r w:rsidRPr="009F70E7">
        <w:t>(FLAGYL): PO, IV</w:t>
      </w:r>
    </w:p>
    <w:p w:rsidR="00F347E3" w:rsidRDefault="00F347E3" w:rsidP="00F347E3"/>
    <w:p w:rsidR="00F347E3" w:rsidRPr="009F70E7" w:rsidRDefault="00F347E3" w:rsidP="00F347E3">
      <w:pPr>
        <w:ind w:firstLine="720"/>
      </w:pPr>
      <w:r w:rsidRPr="009F70E7">
        <w:t>NURSING IMPLICATIONS:</w:t>
      </w:r>
      <w:r>
        <w:t xml:space="preserve"> I</w:t>
      </w:r>
      <w:r w:rsidRPr="009F70E7">
        <w:t>V</w:t>
      </w:r>
    </w:p>
    <w:p w:rsidR="00F347E3" w:rsidRDefault="00F347E3" w:rsidP="00F347E3"/>
    <w:p w:rsidR="00F347E3" w:rsidRPr="009F70E7" w:rsidRDefault="00F347E3" w:rsidP="00F347E3">
      <w:pPr>
        <w:ind w:firstLine="720"/>
      </w:pPr>
      <w:r w:rsidRPr="009F70E7">
        <w:t>1. creams are not recommended to be used with tampons or diaphragms.</w:t>
      </w:r>
    </w:p>
    <w:p w:rsidR="00F347E3" w:rsidRPr="009F70E7" w:rsidRDefault="00F347E3" w:rsidP="00F347E3">
      <w:pPr>
        <w:ind w:firstLine="720"/>
      </w:pPr>
      <w:r w:rsidRPr="009F70E7">
        <w:t>2. not recommended for use in pregnancy or lactation.</w:t>
      </w:r>
    </w:p>
    <w:p w:rsidR="00F347E3" w:rsidRPr="009F70E7" w:rsidRDefault="00F347E3" w:rsidP="00F347E3">
      <w:pPr>
        <w:ind w:firstLine="720"/>
      </w:pPr>
      <w:r w:rsidRPr="009F70E7">
        <w:rPr>
          <w:b/>
          <w:bCs/>
        </w:rPr>
        <w:t xml:space="preserve">3. FLAGYL </w:t>
      </w:r>
      <w:r w:rsidRPr="009F70E7">
        <w:t>is used to treat trichomoniasis; teach client urine may turn red-brown</w:t>
      </w:r>
    </w:p>
    <w:p w:rsidR="00F347E3" w:rsidRPr="009F70E7" w:rsidRDefault="00F347E3" w:rsidP="00F347E3">
      <w:pPr>
        <w:ind w:left="720" w:firstLine="720"/>
      </w:pPr>
      <w:r w:rsidRPr="009F70E7">
        <w:t xml:space="preserve">and </w:t>
      </w:r>
      <w:r w:rsidRPr="009F70E7">
        <w:rPr>
          <w:i/>
          <w:iCs/>
        </w:rPr>
        <w:t xml:space="preserve">to avoid alcohol </w:t>
      </w:r>
      <w:r w:rsidRPr="009F70E7">
        <w:t>as it can lead to serious side effects of throbbing</w:t>
      </w:r>
    </w:p>
    <w:p w:rsidR="00F347E3" w:rsidRPr="009F70E7" w:rsidRDefault="00F347E3" w:rsidP="00F347E3">
      <w:pPr>
        <w:ind w:left="720" w:firstLine="720"/>
      </w:pPr>
      <w:r w:rsidRPr="009F70E7">
        <w:t>headaches, nausea, excessive vomiting, hyperventilation, and tachycardia.</w:t>
      </w:r>
    </w:p>
    <w:p w:rsidR="00F347E3" w:rsidRPr="009F70E7" w:rsidRDefault="00F347E3" w:rsidP="00F347E3">
      <w:pPr>
        <w:ind w:firstLine="720"/>
      </w:pPr>
      <w:r w:rsidRPr="009F70E7">
        <w:t>4. suppositories or applicators are used to place medication in vagina.</w:t>
      </w:r>
    </w:p>
    <w:p w:rsidR="00F347E3" w:rsidRPr="009F70E7" w:rsidRDefault="00F347E3" w:rsidP="00F347E3">
      <w:pPr>
        <w:ind w:firstLine="720"/>
      </w:pPr>
      <w:r w:rsidRPr="009F70E7">
        <w:t>5. if client does not see improvement within 3 days, she should return to her</w:t>
      </w:r>
    </w:p>
    <w:p w:rsidR="00F347E3" w:rsidRPr="009F70E7" w:rsidRDefault="00F347E3" w:rsidP="00F347E3">
      <w:pPr>
        <w:ind w:left="1440"/>
      </w:pPr>
      <w:r>
        <w:t xml:space="preserve">healthcare provider. </w:t>
      </w:r>
    </w:p>
    <w:p w:rsidR="00F347E3" w:rsidRPr="009F70E7" w:rsidRDefault="00F347E3" w:rsidP="00F347E3">
      <w:pPr>
        <w:ind w:firstLine="720"/>
      </w:pPr>
      <w:r w:rsidRPr="009F70E7">
        <w:rPr>
          <w:b/>
          <w:bCs/>
        </w:rPr>
        <w:t xml:space="preserve">6. DIFLUCAN </w:t>
      </w:r>
      <w:r w:rsidRPr="009F70E7">
        <w:t>can be given as a single dose for vaginal candidiasis.</w:t>
      </w:r>
    </w:p>
    <w:p w:rsidR="00F347E3" w:rsidRDefault="00F347E3" w:rsidP="00F347E3">
      <w:pPr>
        <w:rPr>
          <w:b/>
          <w:bCs/>
        </w:rPr>
      </w:pPr>
    </w:p>
    <w:p w:rsidR="00F347E3" w:rsidRDefault="00F347E3" w:rsidP="00F347E3">
      <w:pPr>
        <w:ind w:firstLine="720"/>
        <w:rPr>
          <w:b/>
          <w:bCs/>
        </w:rPr>
      </w:pPr>
      <w:r w:rsidRPr="009F70E7">
        <w:rPr>
          <w:b/>
          <w:bCs/>
        </w:rPr>
        <w:t xml:space="preserve">INTEGUMENTARY SYSTEM MEDICATIONS </w:t>
      </w:r>
    </w:p>
    <w:p w:rsidR="00F347E3" w:rsidRDefault="00F347E3" w:rsidP="00F347E3">
      <w:pPr>
        <w:ind w:firstLine="720"/>
        <w:rPr>
          <w:b/>
          <w:bCs/>
        </w:rPr>
      </w:pPr>
    </w:p>
    <w:p w:rsidR="00F347E3" w:rsidRPr="004D3295" w:rsidRDefault="00F347E3" w:rsidP="00F347E3">
      <w:r w:rsidRPr="004D3295">
        <w:rPr>
          <w:b/>
          <w:bCs/>
        </w:rPr>
        <w:tab/>
      </w:r>
      <w:r w:rsidRPr="004D3295">
        <w:t>GENERAL NURSING IMPLICATIONS:</w:t>
      </w:r>
    </w:p>
    <w:p w:rsidR="00F347E3" w:rsidRDefault="00F347E3" w:rsidP="00F347E3">
      <w:pPr>
        <w:ind w:firstLine="720"/>
      </w:pPr>
    </w:p>
    <w:p w:rsidR="00F347E3" w:rsidRPr="004D3295" w:rsidRDefault="00F347E3" w:rsidP="00F347E3">
      <w:pPr>
        <w:ind w:firstLine="720"/>
      </w:pPr>
      <w:r w:rsidRPr="004D3295">
        <w:t>Topical medications are used primarily for local effects when systemic absorption is</w:t>
      </w:r>
    </w:p>
    <w:p w:rsidR="00F347E3" w:rsidRPr="004D3295" w:rsidRDefault="00F347E3" w:rsidP="00F347E3">
      <w:pPr>
        <w:ind w:firstLine="720"/>
      </w:pPr>
      <w:r w:rsidRPr="004D3295">
        <w:t>undesirable.</w:t>
      </w:r>
    </w:p>
    <w:p w:rsidR="00F347E3" w:rsidRDefault="00F347E3" w:rsidP="00F347E3"/>
    <w:p w:rsidR="00F347E3" w:rsidRPr="004D3295" w:rsidRDefault="00F347E3" w:rsidP="00F347E3">
      <w:pPr>
        <w:ind w:firstLine="720"/>
        <w:rPr>
          <w:i/>
          <w:u w:val="single"/>
        </w:rPr>
      </w:pPr>
      <w:r w:rsidRPr="004D3295">
        <w:rPr>
          <w:i/>
          <w:u w:val="single"/>
        </w:rPr>
        <w:t>For topical application:</w:t>
      </w:r>
    </w:p>
    <w:p w:rsidR="00F347E3" w:rsidRDefault="00F347E3" w:rsidP="00F347E3"/>
    <w:p w:rsidR="00F347E3" w:rsidRPr="004D3295" w:rsidRDefault="00F347E3" w:rsidP="00F347E3">
      <w:pPr>
        <w:ind w:left="720" w:firstLine="720"/>
      </w:pPr>
      <w:r w:rsidRPr="004D3295">
        <w:t>Apply after shower or bath for best absorption, as skin is hydrated.</w:t>
      </w:r>
    </w:p>
    <w:p w:rsidR="00F347E3" w:rsidRPr="004D3295" w:rsidRDefault="00F347E3" w:rsidP="00F347E3">
      <w:pPr>
        <w:ind w:left="720" w:firstLine="720"/>
      </w:pPr>
      <w:r w:rsidRPr="004D3295">
        <w:t>Apply small amount of medication and rub it in.</w:t>
      </w:r>
    </w:p>
    <w:p w:rsidR="00F347E3" w:rsidRDefault="00F347E3" w:rsidP="00F347E3">
      <w:pPr>
        <w:rPr>
          <w:i/>
          <w:iCs/>
        </w:rPr>
      </w:pPr>
    </w:p>
    <w:p w:rsidR="00F347E3" w:rsidRPr="004D3295" w:rsidRDefault="00F347E3" w:rsidP="00BC7D6D">
      <w:pPr>
        <w:ind w:left="720"/>
      </w:pPr>
      <w:r w:rsidRPr="004D3295">
        <w:rPr>
          <w:i/>
          <w:iCs/>
        </w:rPr>
        <w:t xml:space="preserve">ANTI-FUNGAL: </w:t>
      </w:r>
      <w:r w:rsidRPr="004D3295">
        <w:t>inhibits or damages fungal cell membrane either altering permeability</w:t>
      </w:r>
      <w:r w:rsidR="00BC7D6D">
        <w:t xml:space="preserve"> </w:t>
      </w:r>
      <w:r w:rsidRPr="004D3295">
        <w:t>or disrupting cell mitosis.</w:t>
      </w:r>
    </w:p>
    <w:p w:rsidR="00F347E3" w:rsidRDefault="00F347E3" w:rsidP="00F347E3"/>
    <w:p w:rsidR="00F347E3" w:rsidRPr="004D3295" w:rsidRDefault="00F347E3" w:rsidP="00F347E3">
      <w:pPr>
        <w:ind w:firstLine="720"/>
      </w:pPr>
      <w:r w:rsidRPr="004D3295">
        <w:t xml:space="preserve">Clotrimazole </w:t>
      </w:r>
      <w:r w:rsidRPr="004D3295">
        <w:rPr>
          <w:b/>
          <w:bCs/>
        </w:rPr>
        <w:t>(LOTRIMIN</w:t>
      </w:r>
      <w:r w:rsidRPr="004D3295">
        <w:t>): topical</w:t>
      </w:r>
    </w:p>
    <w:p w:rsidR="00F347E3" w:rsidRDefault="00F347E3" w:rsidP="00F347E3">
      <w:pPr>
        <w:ind w:firstLine="720"/>
      </w:pPr>
    </w:p>
    <w:p w:rsidR="00F347E3" w:rsidRPr="004D3295" w:rsidRDefault="00F347E3" w:rsidP="00F347E3">
      <w:pPr>
        <w:ind w:left="720" w:firstLine="720"/>
      </w:pPr>
      <w:r w:rsidRPr="004D3295">
        <w:t>SE: nausea, vomiting, abdominal pain.</w:t>
      </w:r>
    </w:p>
    <w:p w:rsidR="00F347E3" w:rsidRDefault="00F347E3" w:rsidP="00F347E3"/>
    <w:p w:rsidR="00F347E3" w:rsidRPr="004D3295" w:rsidRDefault="00F347E3" w:rsidP="00F347E3">
      <w:pPr>
        <w:ind w:firstLine="720"/>
      </w:pPr>
      <w:r w:rsidRPr="004D3295">
        <w:t>Nystatin (MYCOLOG ): topical</w:t>
      </w:r>
    </w:p>
    <w:p w:rsidR="00F347E3" w:rsidRDefault="00F347E3" w:rsidP="00F347E3">
      <w:pPr>
        <w:ind w:firstLine="720"/>
      </w:pPr>
    </w:p>
    <w:p w:rsidR="00F347E3" w:rsidRPr="004D3295" w:rsidRDefault="00F347E3" w:rsidP="00F347E3">
      <w:pPr>
        <w:ind w:left="720" w:firstLine="720"/>
      </w:pPr>
      <w:r w:rsidRPr="004D3295">
        <w:t>SE: hypersensitivity reaction- rash, urticaria, pruritus.</w:t>
      </w:r>
    </w:p>
    <w:p w:rsidR="00F347E3" w:rsidRDefault="00F347E3" w:rsidP="00F347E3">
      <w:pPr>
        <w:ind w:firstLine="720"/>
      </w:pPr>
    </w:p>
    <w:p w:rsidR="00F347E3" w:rsidRPr="004D3295" w:rsidRDefault="00F347E3" w:rsidP="00F347E3">
      <w:pPr>
        <w:ind w:firstLine="720"/>
      </w:pPr>
      <w:r w:rsidRPr="004D3295">
        <w:t xml:space="preserve">Ketoconazole </w:t>
      </w:r>
      <w:r w:rsidRPr="004D3295">
        <w:rPr>
          <w:b/>
          <w:bCs/>
        </w:rPr>
        <w:t>(NIZORAL</w:t>
      </w:r>
      <w:r w:rsidRPr="004D3295">
        <w:t>): PO, topical</w:t>
      </w:r>
    </w:p>
    <w:p w:rsidR="00F347E3" w:rsidRDefault="00F347E3" w:rsidP="00F347E3">
      <w:pPr>
        <w:ind w:left="720" w:firstLine="720"/>
      </w:pPr>
    </w:p>
    <w:p w:rsidR="00F347E3" w:rsidRPr="004D3295" w:rsidRDefault="00F347E3" w:rsidP="00F347E3">
      <w:pPr>
        <w:ind w:left="1440"/>
      </w:pPr>
      <w:r w:rsidRPr="004D3295">
        <w:t>SE: hepatotoxicity, gynocomastia</w:t>
      </w:r>
    </w:p>
    <w:p w:rsidR="00F347E3" w:rsidRDefault="00F347E3" w:rsidP="00F347E3"/>
    <w:p w:rsidR="00F347E3" w:rsidRPr="004D3295" w:rsidRDefault="00F347E3" w:rsidP="00F347E3">
      <w:pPr>
        <w:ind w:firstLine="720"/>
        <w:rPr>
          <w:b/>
          <w:bCs/>
        </w:rPr>
      </w:pPr>
      <w:r w:rsidRPr="004D3295">
        <w:t xml:space="preserve">Griseofulvin </w:t>
      </w:r>
      <w:r w:rsidRPr="004D3295">
        <w:rPr>
          <w:b/>
          <w:bCs/>
        </w:rPr>
        <w:t>(FULVICIN): PO</w:t>
      </w:r>
    </w:p>
    <w:p w:rsidR="00F347E3" w:rsidRDefault="00F347E3" w:rsidP="00F347E3"/>
    <w:p w:rsidR="00F347E3" w:rsidRPr="004D3295" w:rsidRDefault="00F347E3" w:rsidP="00F347E3">
      <w:pPr>
        <w:ind w:left="720" w:firstLine="720"/>
      </w:pPr>
      <w:r>
        <w:t>SE: gynecom</w:t>
      </w:r>
      <w:r w:rsidRPr="004D3295">
        <w:t>astia</w:t>
      </w:r>
    </w:p>
    <w:p w:rsidR="00F347E3" w:rsidRDefault="00F347E3" w:rsidP="00F347E3"/>
    <w:p w:rsidR="00F347E3" w:rsidRPr="004D3295" w:rsidRDefault="00F347E3" w:rsidP="00F347E3">
      <w:pPr>
        <w:ind w:firstLine="720"/>
      </w:pPr>
      <w:r w:rsidRPr="004D3295">
        <w:t>NURSING IMPLICATIONS:</w:t>
      </w:r>
    </w:p>
    <w:p w:rsidR="00F347E3" w:rsidRDefault="00F347E3" w:rsidP="00F347E3"/>
    <w:p w:rsidR="00F347E3" w:rsidRPr="004D3295" w:rsidRDefault="00F347E3" w:rsidP="00F347E3">
      <w:pPr>
        <w:ind w:firstLine="720"/>
      </w:pPr>
      <w:r w:rsidRPr="004D3295">
        <w:t>1. monitor hepatic function ( when on oral medication).</w:t>
      </w:r>
    </w:p>
    <w:p w:rsidR="00F347E3" w:rsidRPr="004D3295" w:rsidRDefault="00F347E3" w:rsidP="00F347E3">
      <w:pPr>
        <w:ind w:firstLine="720"/>
      </w:pPr>
      <w:r w:rsidRPr="004D3295">
        <w:t>2. avoid alcohol due to potential liver problems.</w:t>
      </w:r>
    </w:p>
    <w:p w:rsidR="00F347E3" w:rsidRPr="004D3295" w:rsidRDefault="00F347E3" w:rsidP="00F347E3">
      <w:pPr>
        <w:ind w:firstLine="720"/>
      </w:pPr>
      <w:r w:rsidRPr="004D3295">
        <w:lastRenderedPageBreak/>
        <w:t>3. check for local burning, irritation, or itching with topical application.</w:t>
      </w:r>
    </w:p>
    <w:p w:rsidR="00F347E3" w:rsidRPr="004D3295" w:rsidRDefault="00F347E3" w:rsidP="00F347E3">
      <w:pPr>
        <w:ind w:firstLine="720"/>
      </w:pPr>
      <w:r w:rsidRPr="004D3295">
        <w:t xml:space="preserve">4. take griseofulvin </w:t>
      </w:r>
      <w:r w:rsidRPr="004D3295">
        <w:rPr>
          <w:b/>
          <w:bCs/>
        </w:rPr>
        <w:t xml:space="preserve">(FULVICIN ) </w:t>
      </w:r>
      <w:r w:rsidRPr="004D3295">
        <w:t>with foods high in fat, (e.g., milk, ice cream), to</w:t>
      </w:r>
    </w:p>
    <w:p w:rsidR="00F347E3" w:rsidRPr="004D3295" w:rsidRDefault="00F347E3" w:rsidP="00F347E3">
      <w:pPr>
        <w:ind w:left="720" w:firstLine="720"/>
      </w:pPr>
      <w:r w:rsidRPr="004D3295">
        <w:t>decrease GI upset and assist in absorption.</w:t>
      </w:r>
    </w:p>
    <w:p w:rsidR="00F347E3" w:rsidRPr="004D3295" w:rsidRDefault="00F347E3" w:rsidP="00F347E3">
      <w:pPr>
        <w:ind w:firstLine="720"/>
      </w:pPr>
      <w:r w:rsidRPr="004D3295">
        <w:t>5. prolonged therapy ( weeks or months) is usually necessary, especially with</w:t>
      </w:r>
    </w:p>
    <w:p w:rsidR="00F347E3" w:rsidRPr="004D3295" w:rsidRDefault="00F347E3" w:rsidP="00F347E3">
      <w:pPr>
        <w:ind w:left="720" w:firstLine="720"/>
      </w:pPr>
      <w:r w:rsidRPr="004D3295">
        <w:t xml:space="preserve">griseofulvin </w:t>
      </w:r>
      <w:r w:rsidRPr="004D3295">
        <w:rPr>
          <w:b/>
          <w:bCs/>
        </w:rPr>
        <w:t xml:space="preserve">(FULVICIN) </w:t>
      </w:r>
      <w:r w:rsidRPr="004D3295">
        <w:t>with foods high.</w:t>
      </w:r>
    </w:p>
    <w:p w:rsidR="00F347E3" w:rsidRPr="004D3295" w:rsidRDefault="00F347E3" w:rsidP="00F347E3">
      <w:pPr>
        <w:ind w:firstLine="720"/>
      </w:pPr>
      <w:r w:rsidRPr="004D3295">
        <w:t>6. Uses: tinea infections, fungal infections, candidiasis diaper dermatitis,</w:t>
      </w:r>
    </w:p>
    <w:p w:rsidR="00F347E3" w:rsidRDefault="00F347E3" w:rsidP="00F347E3">
      <w:pPr>
        <w:rPr>
          <w:b/>
          <w:bCs/>
          <w:i/>
          <w:iCs/>
        </w:rPr>
      </w:pPr>
    </w:p>
    <w:p w:rsidR="00F347E3" w:rsidRPr="004D3295" w:rsidRDefault="00F347E3" w:rsidP="00F347E3">
      <w:pPr>
        <w:ind w:firstLine="720"/>
      </w:pPr>
      <w:r w:rsidRPr="004D3295">
        <w:rPr>
          <w:b/>
          <w:bCs/>
          <w:i/>
          <w:iCs/>
        </w:rPr>
        <w:t xml:space="preserve">ANTIVIRAL: </w:t>
      </w:r>
      <w:r w:rsidRPr="004D3295">
        <w:t>reduces viral shedding, pain, and time to heal.</w:t>
      </w:r>
    </w:p>
    <w:p w:rsidR="00F347E3" w:rsidRDefault="00F347E3" w:rsidP="00F347E3"/>
    <w:p w:rsidR="00F347E3" w:rsidRPr="004D3295" w:rsidRDefault="00F347E3" w:rsidP="00F347E3">
      <w:pPr>
        <w:ind w:firstLine="720"/>
      </w:pPr>
      <w:r w:rsidRPr="004D3295">
        <w:t xml:space="preserve">Acyclovir </w:t>
      </w:r>
      <w:r>
        <w:rPr>
          <w:b/>
          <w:bCs/>
        </w:rPr>
        <w:t>(ZOVI</w:t>
      </w:r>
      <w:r w:rsidRPr="004D3295">
        <w:rPr>
          <w:b/>
          <w:bCs/>
        </w:rPr>
        <w:t>RAX)</w:t>
      </w:r>
      <w:r w:rsidRPr="004D3295">
        <w:t>: topical, PO</w:t>
      </w:r>
      <w:r>
        <w:t xml:space="preserve">, </w:t>
      </w:r>
      <w:r w:rsidRPr="004D3295">
        <w:t>IV.</w:t>
      </w:r>
    </w:p>
    <w:p w:rsidR="00F347E3" w:rsidRDefault="00F347E3" w:rsidP="00F347E3">
      <w:pPr>
        <w:ind w:left="720" w:firstLine="720"/>
      </w:pPr>
    </w:p>
    <w:p w:rsidR="00F347E3" w:rsidRPr="004D3295" w:rsidRDefault="00F347E3" w:rsidP="00F347E3">
      <w:pPr>
        <w:ind w:left="720" w:firstLine="720"/>
      </w:pPr>
      <w:r>
        <w:t xml:space="preserve">SE: </w:t>
      </w:r>
      <w:r>
        <w:tab/>
        <w:t>I</w:t>
      </w:r>
      <w:r w:rsidRPr="004D3295">
        <w:t>V: phlebitis, rash, hives</w:t>
      </w:r>
    </w:p>
    <w:p w:rsidR="00F347E3" w:rsidRPr="004D3295" w:rsidRDefault="00F347E3" w:rsidP="00F347E3">
      <w:pPr>
        <w:ind w:left="1440" w:firstLine="720"/>
      </w:pPr>
      <w:r>
        <w:t xml:space="preserve">PO: nausea, vomiting </w:t>
      </w:r>
    </w:p>
    <w:p w:rsidR="00F347E3" w:rsidRPr="004D3295" w:rsidRDefault="00F347E3" w:rsidP="00F347E3">
      <w:pPr>
        <w:ind w:left="1440" w:firstLine="720"/>
      </w:pPr>
      <w:r w:rsidRPr="004D3295">
        <w:t>Topical: burning, stinging, pruritus</w:t>
      </w:r>
    </w:p>
    <w:p w:rsidR="00F347E3" w:rsidRDefault="00F347E3" w:rsidP="00F347E3"/>
    <w:p w:rsidR="00F347E3" w:rsidRPr="004D3295" w:rsidRDefault="00F347E3" w:rsidP="00F347E3">
      <w:pPr>
        <w:ind w:firstLine="720"/>
      </w:pPr>
      <w:r w:rsidRPr="004D3295">
        <w:t xml:space="preserve">Vidarabine (Ara-A, </w:t>
      </w:r>
      <w:r w:rsidRPr="004D3295">
        <w:rPr>
          <w:b/>
          <w:bCs/>
        </w:rPr>
        <w:t xml:space="preserve">Vir_A ): </w:t>
      </w:r>
      <w:r w:rsidRPr="004D3295">
        <w:t>IV, ophthalmic</w:t>
      </w:r>
    </w:p>
    <w:p w:rsidR="00F347E3" w:rsidRDefault="00F347E3" w:rsidP="00F347E3">
      <w:pPr>
        <w:ind w:firstLine="720"/>
      </w:pPr>
    </w:p>
    <w:p w:rsidR="00F347E3" w:rsidRPr="004D3295" w:rsidRDefault="00F347E3" w:rsidP="00F347E3">
      <w:pPr>
        <w:ind w:left="720" w:firstLine="720"/>
      </w:pPr>
      <w:r w:rsidRPr="004D3295">
        <w:t>SE: anorexia, nausea, vomiting</w:t>
      </w:r>
    </w:p>
    <w:p w:rsidR="00F347E3" w:rsidRPr="004D3295" w:rsidRDefault="00F347E3" w:rsidP="00F347E3">
      <w:pPr>
        <w:ind w:left="720" w:firstLine="720"/>
      </w:pPr>
      <w:r w:rsidRPr="004D3295">
        <w:t>Ophthalmic: burning, itching</w:t>
      </w:r>
    </w:p>
    <w:p w:rsidR="00F347E3" w:rsidRDefault="00F347E3" w:rsidP="00F347E3"/>
    <w:p w:rsidR="00F347E3" w:rsidRPr="004D3295" w:rsidRDefault="00F347E3" w:rsidP="00F347E3">
      <w:pPr>
        <w:ind w:firstLine="720"/>
      </w:pPr>
      <w:r w:rsidRPr="004D3295">
        <w:t>NURSING IMPLICATIONS:</w:t>
      </w:r>
    </w:p>
    <w:p w:rsidR="00F347E3" w:rsidRDefault="00F347E3" w:rsidP="00F347E3">
      <w:pPr>
        <w:ind w:firstLine="720"/>
      </w:pPr>
    </w:p>
    <w:p w:rsidR="00F347E3" w:rsidRPr="004D3295" w:rsidRDefault="00F347E3" w:rsidP="00F347E3">
      <w:pPr>
        <w:ind w:firstLine="720"/>
      </w:pPr>
      <w:r w:rsidRPr="004D3295">
        <w:t>1. apply topically to affected area six times per day.</w:t>
      </w:r>
    </w:p>
    <w:p w:rsidR="00F347E3" w:rsidRPr="004D3295" w:rsidRDefault="00F347E3" w:rsidP="00F347E3">
      <w:pPr>
        <w:ind w:firstLine="720"/>
      </w:pPr>
      <w:r w:rsidRPr="004D3295">
        <w:t>2. avoid auto-innoculation; wash hands frequently; apply with gloved hand.</w:t>
      </w:r>
    </w:p>
    <w:p w:rsidR="00F347E3" w:rsidRPr="004D3295" w:rsidRDefault="00F347E3" w:rsidP="00F347E3">
      <w:pPr>
        <w:ind w:firstLine="720"/>
      </w:pPr>
      <w:r w:rsidRPr="004D3295">
        <w:t>3. avoid sexual intercourse during duration of genital lesions.</w:t>
      </w:r>
    </w:p>
    <w:p w:rsidR="00F347E3" w:rsidRPr="004D3295" w:rsidRDefault="00F347E3" w:rsidP="00F347E3">
      <w:pPr>
        <w:ind w:firstLine="720"/>
      </w:pPr>
      <w:r w:rsidRPr="004D3295">
        <w:t>4. drink adequate fluids.</w:t>
      </w:r>
    </w:p>
    <w:p w:rsidR="00F347E3" w:rsidRPr="004D3295" w:rsidRDefault="00F347E3" w:rsidP="00F347E3">
      <w:pPr>
        <w:ind w:firstLine="720"/>
      </w:pPr>
      <w:r w:rsidRPr="004D3295">
        <w:t>5. infuse TV preparations over 1 hour, use an infusion pump for accurate delivery.</w:t>
      </w:r>
    </w:p>
    <w:p w:rsidR="00F347E3" w:rsidRDefault="00F347E3" w:rsidP="00BE107F">
      <w:pPr>
        <w:ind w:firstLine="720"/>
      </w:pPr>
      <w:r w:rsidRPr="004D3295">
        <w:rPr>
          <w:b/>
          <w:bCs/>
        </w:rPr>
        <w:lastRenderedPageBreak/>
        <w:t xml:space="preserve">6. Uses: </w:t>
      </w:r>
      <w:r w:rsidRPr="004D3295">
        <w:t>herpes infections.</w:t>
      </w:r>
    </w:p>
    <w:p w:rsidR="00BE107F" w:rsidRPr="00BE107F" w:rsidRDefault="00BE107F" w:rsidP="00BE107F">
      <w:pPr>
        <w:ind w:firstLine="720"/>
      </w:pPr>
    </w:p>
    <w:p w:rsidR="00F347E3" w:rsidRPr="004D3295" w:rsidRDefault="00F347E3" w:rsidP="00F347E3">
      <w:pPr>
        <w:ind w:firstLine="720"/>
      </w:pPr>
      <w:r w:rsidRPr="004D3295">
        <w:rPr>
          <w:b/>
          <w:bCs/>
          <w:i/>
          <w:iCs/>
        </w:rPr>
        <w:t xml:space="preserve">ANTI-INFLAMMATORY: </w:t>
      </w:r>
      <w:r w:rsidRPr="004D3295">
        <w:t>decreases the inflammatory response.</w:t>
      </w:r>
    </w:p>
    <w:p w:rsidR="00F347E3" w:rsidRDefault="00F347E3" w:rsidP="00F347E3"/>
    <w:p w:rsidR="00F347E3" w:rsidRPr="004D3295" w:rsidRDefault="00F347E3" w:rsidP="00F347E3">
      <w:pPr>
        <w:ind w:firstLine="720"/>
      </w:pPr>
      <w:r w:rsidRPr="004D3295">
        <w:t>Triamcinolone adetonide (ARISTOCORT ): topical</w:t>
      </w:r>
    </w:p>
    <w:p w:rsidR="00F347E3" w:rsidRDefault="00F347E3" w:rsidP="00F347E3"/>
    <w:p w:rsidR="00F347E3" w:rsidRDefault="00F347E3" w:rsidP="00F347E3">
      <w:pPr>
        <w:ind w:left="1440"/>
      </w:pPr>
      <w:r w:rsidRPr="004D3295">
        <w:t xml:space="preserve">SE: skin thinning, superficial dilated blood vessels (teleangiectasis), acne-like </w:t>
      </w:r>
    </w:p>
    <w:p w:rsidR="00F347E3" w:rsidRPr="004D3295" w:rsidRDefault="00F347E3" w:rsidP="00F347E3">
      <w:pPr>
        <w:ind w:left="1440" w:firstLine="720"/>
      </w:pPr>
      <w:r w:rsidRPr="004D3295">
        <w:t>eruptions,</w:t>
      </w:r>
      <w:r>
        <w:t xml:space="preserve"> </w:t>
      </w:r>
      <w:r w:rsidRPr="004D3295">
        <w:t>adrenal suppression.</w:t>
      </w:r>
    </w:p>
    <w:p w:rsidR="00F347E3" w:rsidRDefault="00F347E3" w:rsidP="00F347E3"/>
    <w:p w:rsidR="00F347E3" w:rsidRPr="004D3295" w:rsidRDefault="00F347E3" w:rsidP="00F347E3">
      <w:pPr>
        <w:ind w:firstLine="720"/>
      </w:pPr>
      <w:r w:rsidRPr="004D3295">
        <w:t>NURSING IMPLICATIONS:</w:t>
      </w:r>
    </w:p>
    <w:p w:rsidR="00F347E3" w:rsidRDefault="00F347E3" w:rsidP="00F347E3"/>
    <w:p w:rsidR="00F347E3" w:rsidRPr="004D3295" w:rsidRDefault="00F347E3" w:rsidP="00F347E3">
      <w:pPr>
        <w:ind w:firstLine="720"/>
      </w:pPr>
      <w:r w:rsidRPr="004D3295">
        <w:t>1. Triamcinolone and hydrocortisone cremes come in various strengths and potency.</w:t>
      </w:r>
    </w:p>
    <w:p w:rsidR="00F347E3" w:rsidRPr="004D3295" w:rsidRDefault="00F347E3" w:rsidP="00F347E3">
      <w:pPr>
        <w:ind w:left="720" w:firstLine="720"/>
      </w:pPr>
      <w:r w:rsidRPr="004D3295">
        <w:t>Watch the percent strength.</w:t>
      </w:r>
    </w:p>
    <w:p w:rsidR="00F347E3" w:rsidRPr="004D3295" w:rsidRDefault="00F347E3" w:rsidP="00F347E3">
      <w:pPr>
        <w:ind w:firstLine="720"/>
      </w:pPr>
      <w:r w:rsidRPr="004D3295">
        <w:t>2. applied 2-3 times a day.</w:t>
      </w:r>
    </w:p>
    <w:p w:rsidR="00F347E3" w:rsidRPr="004D3295" w:rsidRDefault="00F347E3" w:rsidP="00F347E3">
      <w:pPr>
        <w:ind w:firstLine="720"/>
      </w:pPr>
      <w:r w:rsidRPr="004D3295">
        <w:t>3. use an occlusive dressing only if ordered.</w:t>
      </w:r>
    </w:p>
    <w:p w:rsidR="00F347E3" w:rsidRPr="004D3295" w:rsidRDefault="00F347E3" w:rsidP="00F347E3">
      <w:pPr>
        <w:ind w:firstLine="720"/>
      </w:pPr>
      <w:r w:rsidRPr="004D3295">
        <w:t>4. encourage client to use the least amount possible and for the shortest period of time.</w:t>
      </w:r>
    </w:p>
    <w:p w:rsidR="00F347E3" w:rsidRDefault="00F347E3" w:rsidP="00F347E3">
      <w:pPr>
        <w:rPr>
          <w:b/>
          <w:bCs/>
        </w:rPr>
      </w:pPr>
    </w:p>
    <w:p w:rsidR="00F347E3" w:rsidRPr="004D3295" w:rsidRDefault="00F347E3" w:rsidP="00F347E3">
      <w:pPr>
        <w:ind w:firstLine="720"/>
        <w:rPr>
          <w:b/>
          <w:bCs/>
        </w:rPr>
      </w:pPr>
      <w:r w:rsidRPr="004D3295">
        <w:rPr>
          <w:b/>
          <w:bCs/>
        </w:rPr>
        <w:t>TOPICAL ANTIBIOTICS FOR TREATMENT OF BURNS:</w:t>
      </w:r>
    </w:p>
    <w:p w:rsidR="00F347E3" w:rsidRDefault="00F347E3" w:rsidP="00F347E3">
      <w:pPr>
        <w:rPr>
          <w:b/>
          <w:bCs/>
          <w:i/>
          <w:iCs/>
        </w:rPr>
      </w:pPr>
    </w:p>
    <w:p w:rsidR="00F347E3" w:rsidRPr="004D3295" w:rsidRDefault="00F347E3" w:rsidP="00F347E3">
      <w:pPr>
        <w:ind w:firstLine="720"/>
      </w:pPr>
      <w:r w:rsidRPr="004D3295">
        <w:rPr>
          <w:b/>
          <w:bCs/>
          <w:i/>
          <w:iCs/>
        </w:rPr>
        <w:t xml:space="preserve">TOPICAL ANTIBIOTICS: </w:t>
      </w:r>
      <w:r w:rsidRPr="004D3295">
        <w:t>prevent and treat infection at the burn site.</w:t>
      </w:r>
    </w:p>
    <w:p w:rsidR="00F347E3" w:rsidRDefault="00F347E3" w:rsidP="00F347E3"/>
    <w:p w:rsidR="00F347E3" w:rsidRPr="004D3295" w:rsidRDefault="00F347E3" w:rsidP="00F347E3">
      <w:pPr>
        <w:ind w:firstLine="720"/>
      </w:pPr>
      <w:r w:rsidRPr="004D3295">
        <w:t>Silver sulfadiazine (SIVADENE)</w:t>
      </w:r>
    </w:p>
    <w:p w:rsidR="00F347E3" w:rsidRDefault="00F347E3" w:rsidP="00F347E3">
      <w:pPr>
        <w:ind w:left="1440"/>
      </w:pPr>
      <w:r w:rsidRPr="004D3295">
        <w:t>SE: pain, burning on application.</w:t>
      </w:r>
      <w:r>
        <w:t xml:space="preserve"> </w:t>
      </w:r>
      <w:r w:rsidRPr="004D3295">
        <w:t xml:space="preserve">Hypersensitivity: rash, itching, or burning </w:t>
      </w:r>
    </w:p>
    <w:p w:rsidR="00F347E3" w:rsidRPr="004D3295" w:rsidRDefault="00F347E3" w:rsidP="00F347E3">
      <w:pPr>
        <w:ind w:left="1440" w:firstLine="720"/>
      </w:pPr>
      <w:r w:rsidRPr="004D3295">
        <w:t>sensation in unburned skin.</w:t>
      </w:r>
    </w:p>
    <w:p w:rsidR="00F347E3" w:rsidRDefault="00F347E3" w:rsidP="00F347E3"/>
    <w:p w:rsidR="00F347E3" w:rsidRPr="004D3295" w:rsidRDefault="00F347E3" w:rsidP="00F347E3">
      <w:pPr>
        <w:ind w:firstLine="720"/>
      </w:pPr>
      <w:r w:rsidRPr="004D3295">
        <w:t>NURSING IMPLICATIONS:</w:t>
      </w:r>
    </w:p>
    <w:p w:rsidR="00F347E3" w:rsidRDefault="00F347E3" w:rsidP="00F347E3">
      <w:pPr>
        <w:ind w:firstLine="720"/>
      </w:pPr>
    </w:p>
    <w:p w:rsidR="00F347E3" w:rsidRPr="004D3295" w:rsidRDefault="00F347E3" w:rsidP="00F347E3">
      <w:pPr>
        <w:ind w:firstLine="720"/>
      </w:pPr>
      <w:r w:rsidRPr="004D3295">
        <w:t>1. liberal amounts are spread topically with a sterile, gloved hand or on impregnated</w:t>
      </w:r>
    </w:p>
    <w:p w:rsidR="00F347E3" w:rsidRPr="004D3295" w:rsidRDefault="00F347E3" w:rsidP="00F347E3">
      <w:pPr>
        <w:ind w:left="720" w:firstLine="720"/>
      </w:pPr>
      <w:r w:rsidRPr="004D3295">
        <w:t>gauze rolls over the burned surface.</w:t>
      </w:r>
    </w:p>
    <w:p w:rsidR="00F347E3" w:rsidRPr="004D3295" w:rsidRDefault="00F347E3" w:rsidP="00F347E3">
      <w:pPr>
        <w:ind w:firstLine="720"/>
      </w:pPr>
      <w:r w:rsidRPr="004D3295">
        <w:t xml:space="preserve">2. if discoloration occurs in the </w:t>
      </w:r>
      <w:r>
        <w:rPr>
          <w:b/>
          <w:bCs/>
        </w:rPr>
        <w:t>SI</w:t>
      </w:r>
      <w:r w:rsidRPr="004D3295">
        <w:rPr>
          <w:b/>
          <w:bCs/>
        </w:rPr>
        <w:t xml:space="preserve">LVADENE </w:t>
      </w:r>
      <w:r w:rsidRPr="004D3295">
        <w:t>cream, do not use.</w:t>
      </w:r>
    </w:p>
    <w:p w:rsidR="00F347E3" w:rsidRPr="004D3295" w:rsidRDefault="00F347E3" w:rsidP="00F347E3">
      <w:pPr>
        <w:ind w:firstLine="720"/>
      </w:pPr>
      <w:r w:rsidRPr="004D3295">
        <w:t>3. dressings are not required, but are frequently utilized. A thin layer of cream is</w:t>
      </w:r>
    </w:p>
    <w:p w:rsidR="00F347E3" w:rsidRPr="004D3295" w:rsidRDefault="00F347E3" w:rsidP="00F347E3">
      <w:pPr>
        <w:ind w:left="720" w:firstLine="720"/>
      </w:pPr>
      <w:r w:rsidRPr="004D3295">
        <w:t>spread evenly over the entire bum surface,</w:t>
      </w:r>
    </w:p>
    <w:p w:rsidR="00F347E3" w:rsidRPr="004D3295" w:rsidRDefault="00F347E3" w:rsidP="00F347E3">
      <w:pPr>
        <w:ind w:firstLine="720"/>
      </w:pPr>
      <w:r w:rsidRPr="004D3295">
        <w:t>4. client should be bathe or tubbed daily to aid in the debridement</w:t>
      </w:r>
    </w:p>
    <w:p w:rsidR="00F347E3" w:rsidRPr="004D3295" w:rsidRDefault="00F347E3" w:rsidP="00F347E3">
      <w:pPr>
        <w:ind w:firstLine="720"/>
      </w:pPr>
      <w:r w:rsidRPr="004D3295">
        <w:t>5. medication does not penetrate eschar and is bacteriocidal.</w:t>
      </w:r>
    </w:p>
    <w:p w:rsidR="00F347E3" w:rsidRPr="004D3295" w:rsidRDefault="00F347E3" w:rsidP="00F347E3">
      <w:pPr>
        <w:ind w:firstLine="720"/>
      </w:pPr>
      <w:r w:rsidRPr="004D3295">
        <w:t>6. on extensive burns, monitor urine output and renal function; a significant amount</w:t>
      </w:r>
    </w:p>
    <w:p w:rsidR="00F347E3" w:rsidRPr="004D3295" w:rsidRDefault="00F347E3" w:rsidP="00F347E3">
      <w:pPr>
        <w:ind w:left="720" w:firstLine="720"/>
      </w:pPr>
      <w:r w:rsidRPr="004D3295">
        <w:t>of sulfa may be absorbed.</w:t>
      </w:r>
    </w:p>
    <w:p w:rsidR="00F347E3" w:rsidRDefault="00F347E3" w:rsidP="00F347E3">
      <w:pPr>
        <w:ind w:firstLine="720"/>
      </w:pPr>
    </w:p>
    <w:p w:rsidR="00F347E3" w:rsidRPr="004D3295" w:rsidRDefault="00F347E3" w:rsidP="00F347E3">
      <w:pPr>
        <w:ind w:firstLine="720"/>
        <w:rPr>
          <w:b/>
          <w:bCs/>
        </w:rPr>
      </w:pPr>
      <w:r w:rsidRPr="004D3295">
        <w:t xml:space="preserve">Mafenide acetate </w:t>
      </w:r>
      <w:r w:rsidRPr="004D3295">
        <w:rPr>
          <w:b/>
          <w:bCs/>
        </w:rPr>
        <w:t>(SULFAMYLON 10% )</w:t>
      </w:r>
    </w:p>
    <w:p w:rsidR="00F347E3" w:rsidRPr="004D3295" w:rsidRDefault="00F347E3" w:rsidP="00F347E3">
      <w:pPr>
        <w:ind w:left="720" w:firstLine="720"/>
      </w:pPr>
      <w:r w:rsidRPr="004D3295">
        <w:t>SE: pain, burning or stinging at application sites; excessive loss of body water;</w:t>
      </w:r>
    </w:p>
    <w:p w:rsidR="00F347E3" w:rsidRPr="004D3295" w:rsidRDefault="00F347E3" w:rsidP="00F347E3">
      <w:pPr>
        <w:ind w:left="2160"/>
      </w:pPr>
      <w:r w:rsidRPr="004D3295">
        <w:t>excoriation of new tissue; may be systemically absorbed and cause metabolic</w:t>
      </w:r>
      <w:r>
        <w:t xml:space="preserve"> </w:t>
      </w:r>
      <w:r w:rsidRPr="004D3295">
        <w:t>acidosis.</w:t>
      </w:r>
    </w:p>
    <w:p w:rsidR="00F347E3" w:rsidRDefault="00F347E3" w:rsidP="00F347E3"/>
    <w:p w:rsidR="00F347E3" w:rsidRPr="004D3295" w:rsidRDefault="00F347E3" w:rsidP="00F347E3">
      <w:pPr>
        <w:ind w:firstLine="720"/>
      </w:pPr>
      <w:r w:rsidRPr="004D3295">
        <w:t>NURSING IMPLICATIONS:</w:t>
      </w:r>
    </w:p>
    <w:p w:rsidR="00F347E3" w:rsidRDefault="00F347E3" w:rsidP="00F347E3"/>
    <w:p w:rsidR="00F347E3" w:rsidRPr="004D3295" w:rsidRDefault="00F347E3" w:rsidP="00F347E3">
      <w:pPr>
        <w:ind w:firstLine="720"/>
      </w:pPr>
      <w:r>
        <w:t>1. bacterio</w:t>
      </w:r>
      <w:r w:rsidRPr="004D3295">
        <w:t>static medications diffuses rapidly through burned skin and eschar is</w:t>
      </w:r>
    </w:p>
    <w:p w:rsidR="00F347E3" w:rsidRPr="004D3295" w:rsidRDefault="00F347E3" w:rsidP="00F347E3">
      <w:pPr>
        <w:ind w:left="720" w:firstLine="720"/>
      </w:pPr>
      <w:r w:rsidRPr="004D3295">
        <w:t>effective against bacteria under the eschar.</w:t>
      </w:r>
    </w:p>
    <w:p w:rsidR="00F347E3" w:rsidRPr="004D3295" w:rsidRDefault="00F347E3" w:rsidP="00F347E3">
      <w:pPr>
        <w:ind w:firstLine="720"/>
      </w:pPr>
      <w:r w:rsidRPr="004D3295">
        <w:t>2. dressings are not required, but are frequently utilized. A thin layer of cream is spread</w:t>
      </w:r>
    </w:p>
    <w:p w:rsidR="00F347E3" w:rsidRPr="004D3295" w:rsidRDefault="00F347E3" w:rsidP="00F347E3">
      <w:pPr>
        <w:ind w:left="720" w:firstLine="720"/>
      </w:pPr>
      <w:r w:rsidRPr="004D3295">
        <w:t>evenly over the entire bum surface.</w:t>
      </w:r>
    </w:p>
    <w:p w:rsidR="00F347E3" w:rsidRPr="004D3295" w:rsidRDefault="00F347E3" w:rsidP="00F347E3">
      <w:pPr>
        <w:ind w:firstLine="720"/>
      </w:pPr>
      <w:r w:rsidRPr="004D3295">
        <w:t>3. monitor renal function, as medication is rapidly absorbed from the burn surface and</w:t>
      </w:r>
    </w:p>
    <w:p w:rsidR="00F347E3" w:rsidRPr="004D3295" w:rsidRDefault="00F347E3" w:rsidP="00F347E3">
      <w:pPr>
        <w:ind w:left="720" w:firstLine="720"/>
      </w:pPr>
      <w:r w:rsidRPr="004D3295">
        <w:t>eliminated via the kidney.</w:t>
      </w:r>
    </w:p>
    <w:p w:rsidR="00F347E3" w:rsidRPr="004D3295" w:rsidRDefault="00F347E3" w:rsidP="00F347E3">
      <w:pPr>
        <w:ind w:firstLine="720"/>
      </w:pPr>
      <w:r w:rsidRPr="004D3295">
        <w:t>4. pain on application occurs.</w:t>
      </w:r>
    </w:p>
    <w:p w:rsidR="00F347E3" w:rsidRDefault="00F347E3" w:rsidP="00F347E3">
      <w:pPr>
        <w:rPr>
          <w:b/>
          <w:bCs/>
        </w:rPr>
      </w:pPr>
    </w:p>
    <w:p w:rsidR="00F347E3" w:rsidRPr="004D3295" w:rsidRDefault="00F347E3" w:rsidP="00F347E3">
      <w:pPr>
        <w:ind w:firstLine="720"/>
        <w:rPr>
          <w:b/>
          <w:bCs/>
        </w:rPr>
      </w:pPr>
      <w:r w:rsidRPr="004D3295">
        <w:rPr>
          <w:b/>
          <w:bCs/>
        </w:rPr>
        <w:lastRenderedPageBreak/>
        <w:t xml:space="preserve"> VASCULAR </w:t>
      </w:r>
      <w:r w:rsidRPr="004D3295">
        <w:t xml:space="preserve">SYSTEM </w:t>
      </w:r>
      <w:r>
        <w:rPr>
          <w:b/>
          <w:bCs/>
        </w:rPr>
        <w:t xml:space="preserve">MEDICATIONS </w:t>
      </w:r>
    </w:p>
    <w:p w:rsidR="00F347E3" w:rsidRDefault="00F347E3" w:rsidP="00F347E3">
      <w:pPr>
        <w:rPr>
          <w:b/>
          <w:bCs/>
          <w:i/>
          <w:iCs/>
        </w:rPr>
      </w:pPr>
    </w:p>
    <w:p w:rsidR="00F347E3" w:rsidRPr="004D3295" w:rsidRDefault="00F347E3" w:rsidP="00F347E3">
      <w:pPr>
        <w:ind w:firstLine="720"/>
      </w:pPr>
      <w:r>
        <w:rPr>
          <w:b/>
          <w:bCs/>
          <w:i/>
          <w:iCs/>
        </w:rPr>
        <w:t>ANTH</w:t>
      </w:r>
      <w:r w:rsidRPr="004D3295">
        <w:rPr>
          <w:b/>
          <w:bCs/>
          <w:i/>
          <w:iCs/>
        </w:rPr>
        <w:t xml:space="preserve">YPERLIPIDEMIC MEDICATIONS: </w:t>
      </w:r>
      <w:r w:rsidRPr="004D3295">
        <w:t>decreases LDL cholesterol, but</w:t>
      </w:r>
    </w:p>
    <w:p w:rsidR="00F347E3" w:rsidRPr="004D3295" w:rsidRDefault="00F347E3" w:rsidP="00F347E3">
      <w:pPr>
        <w:ind w:left="1440"/>
      </w:pPr>
      <w:r w:rsidRPr="004D3295">
        <w:t>preferably does not decrease the HDL cholesterol. First line for increased cholesterol is</w:t>
      </w:r>
      <w:r>
        <w:t xml:space="preserve"> </w:t>
      </w:r>
      <w:r w:rsidRPr="004D3295">
        <w:t>dietary therapy to reduce cholesterol intake.</w:t>
      </w:r>
    </w:p>
    <w:p w:rsidR="00F347E3" w:rsidRDefault="00F347E3" w:rsidP="00F347E3"/>
    <w:p w:rsidR="00F347E3" w:rsidRPr="004D3295" w:rsidRDefault="00F347E3" w:rsidP="00F347E3">
      <w:pPr>
        <w:ind w:firstLine="720"/>
        <w:rPr>
          <w:b/>
          <w:bCs/>
        </w:rPr>
      </w:pPr>
      <w:r w:rsidRPr="004D3295">
        <w:t xml:space="preserve">Cholestyramine </w:t>
      </w:r>
      <w:r w:rsidRPr="004D3295">
        <w:rPr>
          <w:b/>
          <w:bCs/>
        </w:rPr>
        <w:t>(QUESTRAN): PO</w:t>
      </w:r>
    </w:p>
    <w:p w:rsidR="00F347E3" w:rsidRPr="004D3295" w:rsidRDefault="00F347E3" w:rsidP="00F347E3">
      <w:pPr>
        <w:ind w:firstLine="720"/>
        <w:rPr>
          <w:b/>
          <w:bCs/>
        </w:rPr>
      </w:pPr>
      <w:r w:rsidRPr="004D3295">
        <w:t xml:space="preserve">Colestipol </w:t>
      </w:r>
      <w:r w:rsidRPr="004D3295">
        <w:rPr>
          <w:b/>
          <w:bCs/>
        </w:rPr>
        <w:t>(COLESTID ): PO</w:t>
      </w:r>
    </w:p>
    <w:p w:rsidR="00F347E3" w:rsidRPr="004D3295" w:rsidRDefault="00F347E3" w:rsidP="00F347E3">
      <w:pPr>
        <w:ind w:left="720" w:firstLine="720"/>
      </w:pPr>
      <w:r w:rsidRPr="004D3295">
        <w:t>SE: GI disturbances, constipation</w:t>
      </w:r>
    </w:p>
    <w:p w:rsidR="00F347E3" w:rsidRDefault="00F347E3" w:rsidP="00F347E3"/>
    <w:p w:rsidR="00F347E3" w:rsidRPr="004D3295" w:rsidRDefault="00F347E3" w:rsidP="00F347E3">
      <w:pPr>
        <w:ind w:firstLine="720"/>
      </w:pPr>
      <w:r w:rsidRPr="004D3295">
        <w:t>NURSING IMPLICATIONS:</w:t>
      </w:r>
    </w:p>
    <w:p w:rsidR="00F347E3" w:rsidRDefault="00F347E3" w:rsidP="00F347E3">
      <w:pPr>
        <w:ind w:firstLine="720"/>
      </w:pPr>
    </w:p>
    <w:p w:rsidR="00F347E3" w:rsidRPr="004D3295" w:rsidRDefault="00F347E3" w:rsidP="00F347E3">
      <w:pPr>
        <w:ind w:firstLine="720"/>
      </w:pPr>
      <w:r w:rsidRPr="004D3295">
        <w:t>1. supplemental fat soluble vitamins in long-term therapy.</w:t>
      </w:r>
    </w:p>
    <w:p w:rsidR="00F347E3" w:rsidRPr="004D3295" w:rsidRDefault="00F347E3" w:rsidP="00F347E3">
      <w:pPr>
        <w:ind w:firstLine="720"/>
      </w:pPr>
      <w:r w:rsidRPr="004D3295">
        <w:t>2. mix powder with several ounces of fluid for administration,</w:t>
      </w:r>
    </w:p>
    <w:p w:rsidR="00F347E3" w:rsidRDefault="00F347E3" w:rsidP="00F347E3"/>
    <w:p w:rsidR="00F347E3" w:rsidRPr="004D3295" w:rsidRDefault="00F347E3" w:rsidP="00F347E3">
      <w:pPr>
        <w:ind w:firstLine="720"/>
      </w:pPr>
      <w:r w:rsidRPr="004D3295">
        <w:t>Nicotinic</w:t>
      </w:r>
      <w:r>
        <w:t xml:space="preserve"> </w:t>
      </w:r>
      <w:r w:rsidRPr="004D3295">
        <w:t>acid</w:t>
      </w:r>
      <w:r>
        <w:t xml:space="preserve"> (NlACIN, NICOLAR</w:t>
      </w:r>
      <w:r w:rsidRPr="004D3295">
        <w:t>): PO</w:t>
      </w:r>
    </w:p>
    <w:p w:rsidR="00F347E3" w:rsidRPr="004D3295" w:rsidRDefault="00F347E3" w:rsidP="00F347E3">
      <w:pPr>
        <w:ind w:left="720" w:firstLine="720"/>
      </w:pPr>
      <w:r w:rsidRPr="004D3295">
        <w:t>SE: flushing, hyperglycemia, hyperuricemia, GI disturbances.</w:t>
      </w:r>
    </w:p>
    <w:p w:rsidR="00F347E3" w:rsidRDefault="00F347E3" w:rsidP="00F347E3"/>
    <w:p w:rsidR="00F347E3" w:rsidRPr="004D3295" w:rsidRDefault="00F347E3" w:rsidP="00F347E3">
      <w:pPr>
        <w:ind w:firstLine="720"/>
      </w:pPr>
      <w:r w:rsidRPr="004D3295">
        <w:t>NURSING IMPLICATIONS:</w:t>
      </w:r>
    </w:p>
    <w:p w:rsidR="00F347E3" w:rsidRDefault="00F347E3" w:rsidP="00F347E3">
      <w:pPr>
        <w:rPr>
          <w:i/>
          <w:iCs/>
        </w:rPr>
      </w:pPr>
    </w:p>
    <w:p w:rsidR="00F347E3" w:rsidRPr="004D3295" w:rsidRDefault="00F347E3" w:rsidP="00F347E3">
      <w:pPr>
        <w:ind w:firstLine="720"/>
      </w:pPr>
      <w:r w:rsidRPr="004D3295">
        <w:rPr>
          <w:i/>
          <w:iCs/>
        </w:rPr>
        <w:t xml:space="preserve">1. </w:t>
      </w:r>
      <w:r w:rsidRPr="004D3295">
        <w:t>used with caution in clients with gall bladder disease, diabetes and gout.</w:t>
      </w:r>
    </w:p>
    <w:p w:rsidR="00F347E3" w:rsidRPr="004D3295" w:rsidRDefault="00F347E3" w:rsidP="00F347E3">
      <w:pPr>
        <w:ind w:firstLine="720"/>
      </w:pPr>
      <w:r w:rsidRPr="004D3295">
        <w:t>2. flushing occurs in almost all clients, will diminish, over several weeks.</w:t>
      </w:r>
    </w:p>
    <w:p w:rsidR="00F347E3" w:rsidRDefault="00F347E3" w:rsidP="00F347E3">
      <w:pPr>
        <w:ind w:firstLine="720"/>
      </w:pPr>
    </w:p>
    <w:p w:rsidR="00F347E3" w:rsidRPr="004D3295" w:rsidRDefault="00F347E3" w:rsidP="00F347E3">
      <w:pPr>
        <w:ind w:firstLine="720"/>
      </w:pPr>
      <w:r w:rsidRPr="004D3295">
        <w:t xml:space="preserve">Gemfibrozil </w:t>
      </w:r>
      <w:r w:rsidRPr="004D3295">
        <w:rPr>
          <w:b/>
          <w:bCs/>
        </w:rPr>
        <w:t xml:space="preserve">(LOPID </w:t>
      </w:r>
      <w:r w:rsidRPr="004D3295">
        <w:t>): PO</w:t>
      </w:r>
    </w:p>
    <w:p w:rsidR="00F347E3" w:rsidRPr="004D3295" w:rsidRDefault="00F347E3" w:rsidP="00F347E3">
      <w:pPr>
        <w:ind w:firstLine="720"/>
        <w:rPr>
          <w:b/>
          <w:bCs/>
        </w:rPr>
      </w:pPr>
      <w:r w:rsidRPr="004D3295">
        <w:t xml:space="preserve">Lovastatin </w:t>
      </w:r>
      <w:r w:rsidRPr="004D3295">
        <w:rPr>
          <w:b/>
          <w:bCs/>
        </w:rPr>
        <w:t>( MEVACOR ): PO</w:t>
      </w:r>
    </w:p>
    <w:p w:rsidR="00F347E3" w:rsidRPr="004D3295" w:rsidRDefault="00F347E3" w:rsidP="00F347E3">
      <w:pPr>
        <w:ind w:left="720" w:firstLine="720"/>
      </w:pPr>
      <w:r w:rsidRPr="004D3295">
        <w:t>SE: rashes, GI disturbances, hepatoxic</w:t>
      </w:r>
    </w:p>
    <w:p w:rsidR="00F347E3" w:rsidRDefault="00F347E3" w:rsidP="00F347E3"/>
    <w:p w:rsidR="00F347E3" w:rsidRPr="004D3295" w:rsidRDefault="00F347E3" w:rsidP="00F347E3">
      <w:pPr>
        <w:ind w:firstLine="720"/>
      </w:pPr>
      <w:r w:rsidRPr="004D3295">
        <w:lastRenderedPageBreak/>
        <w:t>NURSING IMPLICATIONS:</w:t>
      </w:r>
    </w:p>
    <w:p w:rsidR="00F347E3" w:rsidRDefault="00F347E3" w:rsidP="00F347E3">
      <w:pPr>
        <w:ind w:firstLine="720"/>
      </w:pPr>
    </w:p>
    <w:p w:rsidR="00F347E3" w:rsidRPr="004D3295" w:rsidRDefault="00F347E3" w:rsidP="00F347E3">
      <w:pPr>
        <w:ind w:firstLine="720"/>
      </w:pPr>
      <w:r w:rsidRPr="004D3295">
        <w:t>1. should not be given to clients gall bladder disease.</w:t>
      </w:r>
    </w:p>
    <w:p w:rsidR="00F347E3" w:rsidRPr="004D3295" w:rsidRDefault="00F347E3" w:rsidP="00F347E3">
      <w:pPr>
        <w:ind w:firstLine="720"/>
      </w:pPr>
      <w:r w:rsidRPr="004D3295">
        <w:t>2. will potentiate warfarin derivative anticoagulants (COUMADIN).</w:t>
      </w:r>
    </w:p>
    <w:p w:rsidR="00F347E3" w:rsidRDefault="00F347E3" w:rsidP="00F347E3">
      <w:pPr>
        <w:rPr>
          <w:i/>
          <w:iCs/>
        </w:rPr>
      </w:pPr>
    </w:p>
    <w:p w:rsidR="00F347E3" w:rsidRPr="004D3295" w:rsidRDefault="00F347E3" w:rsidP="00F347E3">
      <w:pPr>
        <w:ind w:firstLine="720"/>
      </w:pPr>
      <w:r w:rsidRPr="005C20BE">
        <w:rPr>
          <w:b/>
          <w:i/>
          <w:iCs/>
        </w:rPr>
        <w:t xml:space="preserve"> ANTICOAGULANTS:</w:t>
      </w:r>
      <w:r w:rsidRPr="004D3295">
        <w:rPr>
          <w:i/>
          <w:iCs/>
        </w:rPr>
        <w:t xml:space="preserve"> </w:t>
      </w:r>
      <w:r w:rsidRPr="004D3295">
        <w:t>prolong coagulation by inactivation of clotting factors</w:t>
      </w:r>
    </w:p>
    <w:p w:rsidR="00F347E3" w:rsidRPr="004D3295" w:rsidRDefault="00F347E3" w:rsidP="00F347E3">
      <w:pPr>
        <w:ind w:left="720" w:firstLine="720"/>
      </w:pPr>
      <w:r w:rsidRPr="004D3295">
        <w:t>(heparin) and by decreasing synthesis of clotting factors (coumadin).</w:t>
      </w:r>
    </w:p>
    <w:p w:rsidR="00F347E3" w:rsidRDefault="00F347E3" w:rsidP="00F347E3"/>
    <w:p w:rsidR="00F347E3" w:rsidRPr="004D3295" w:rsidRDefault="00F347E3" w:rsidP="00F347E3">
      <w:pPr>
        <w:ind w:firstLine="720"/>
      </w:pPr>
      <w:r w:rsidRPr="004D3295">
        <w:t>Heparin; IV, SQ</w:t>
      </w:r>
    </w:p>
    <w:p w:rsidR="00F347E3" w:rsidRPr="004D3295" w:rsidRDefault="00F347E3" w:rsidP="00F347E3">
      <w:pPr>
        <w:ind w:left="720" w:firstLine="720"/>
      </w:pPr>
      <w:r w:rsidRPr="004D3295">
        <w:t>SE: hemorrhagic tendencies: - hematuria, bleeding gums, frank hemorrhage</w:t>
      </w:r>
    </w:p>
    <w:p w:rsidR="00F347E3" w:rsidRDefault="00F347E3" w:rsidP="00F347E3"/>
    <w:p w:rsidR="00F347E3" w:rsidRPr="004D3295" w:rsidRDefault="00F347E3" w:rsidP="00F347E3">
      <w:pPr>
        <w:ind w:firstLine="720"/>
      </w:pPr>
      <w:r w:rsidRPr="004D3295">
        <w:t>NURSING IMPLICATIONS:</w:t>
      </w:r>
    </w:p>
    <w:p w:rsidR="00F347E3" w:rsidRDefault="00F347E3" w:rsidP="00F347E3"/>
    <w:p w:rsidR="00F347E3" w:rsidRPr="004D3295" w:rsidRDefault="00F347E3" w:rsidP="00F347E3">
      <w:pPr>
        <w:ind w:firstLine="720"/>
      </w:pPr>
      <w:r w:rsidRPr="004D3295">
        <w:t>1. check the aPTT for normal levels vs therapeutic levels.</w:t>
      </w:r>
    </w:p>
    <w:p w:rsidR="00F347E3" w:rsidRPr="004D3295" w:rsidRDefault="00F347E3" w:rsidP="00F347E3">
      <w:pPr>
        <w:ind w:firstLine="720"/>
      </w:pPr>
      <w:r w:rsidRPr="004D3295">
        <w:t>2. Protamine sulfate is the antidote.</w:t>
      </w:r>
    </w:p>
    <w:p w:rsidR="00F347E3" w:rsidRPr="004D3295" w:rsidRDefault="00F347E3" w:rsidP="00F347E3">
      <w:pPr>
        <w:ind w:firstLine="720"/>
      </w:pPr>
      <w:r w:rsidRPr="004D3295">
        <w:t>3. will not dissolve established clots.</w:t>
      </w:r>
    </w:p>
    <w:p w:rsidR="00F347E3" w:rsidRPr="004D3295" w:rsidRDefault="00F347E3" w:rsidP="00F347E3">
      <w:pPr>
        <w:ind w:firstLine="720"/>
      </w:pPr>
      <w:r w:rsidRPr="004D3295">
        <w:t>4. may not be given PO.</w:t>
      </w:r>
    </w:p>
    <w:p w:rsidR="00F347E3" w:rsidRPr="004D3295" w:rsidRDefault="00F347E3" w:rsidP="00F347E3">
      <w:pPr>
        <w:ind w:firstLine="720"/>
      </w:pPr>
      <w:r w:rsidRPr="004D3295">
        <w:t>5. effective immediately after administration.</w:t>
      </w:r>
    </w:p>
    <w:p w:rsidR="00F347E3" w:rsidRPr="004D3295" w:rsidRDefault="00F347E3" w:rsidP="00F347E3">
      <w:pPr>
        <w:ind w:firstLine="720"/>
      </w:pPr>
      <w:r w:rsidRPr="004D3295">
        <w:t>6. anticoagulation effect is short.</w:t>
      </w:r>
    </w:p>
    <w:p w:rsidR="00F347E3" w:rsidRPr="004D3295" w:rsidRDefault="00F347E3" w:rsidP="00F347E3">
      <w:pPr>
        <w:ind w:firstLine="720"/>
      </w:pPr>
      <w:r w:rsidRPr="004D3295">
        <w:t>7. identify if heparin is being used to treat thromboembolic problem or as prophylaxis</w:t>
      </w:r>
    </w:p>
    <w:p w:rsidR="00F347E3" w:rsidRPr="004D3295" w:rsidRDefault="00F347E3" w:rsidP="00F347E3">
      <w:pPr>
        <w:ind w:left="720" w:firstLine="720"/>
      </w:pPr>
      <w:r w:rsidRPr="004D3295">
        <w:t>for thromboembolic problems.</w:t>
      </w:r>
    </w:p>
    <w:p w:rsidR="00F347E3" w:rsidRDefault="00F347E3" w:rsidP="00F347E3"/>
    <w:p w:rsidR="00F347E3" w:rsidRPr="004D3295" w:rsidRDefault="00F347E3" w:rsidP="00F347E3">
      <w:pPr>
        <w:ind w:firstLine="720"/>
      </w:pPr>
      <w:r>
        <w:t>Enoxaparin (L</w:t>
      </w:r>
      <w:r w:rsidRPr="004D3295">
        <w:t>OVENOX): SQ</w:t>
      </w:r>
    </w:p>
    <w:p w:rsidR="00F347E3" w:rsidRDefault="00F347E3" w:rsidP="00F347E3"/>
    <w:p w:rsidR="00F347E3" w:rsidRPr="004D3295" w:rsidRDefault="00F347E3" w:rsidP="00F347E3">
      <w:pPr>
        <w:ind w:firstLine="720"/>
      </w:pPr>
      <w:r>
        <w:t xml:space="preserve">NURSING IMPLICATIONS: </w:t>
      </w:r>
    </w:p>
    <w:p w:rsidR="00F347E3" w:rsidRDefault="00F347E3" w:rsidP="00F347E3"/>
    <w:p w:rsidR="00F347E3" w:rsidRPr="004D3295" w:rsidRDefault="00F347E3" w:rsidP="00F347E3">
      <w:pPr>
        <w:ind w:firstLine="720"/>
      </w:pPr>
      <w:r w:rsidRPr="004D3295">
        <w:lastRenderedPageBreak/>
        <w:t>1. Use: prophylaxis for coagulation in high-risk clients (hip or knee replacement).</w:t>
      </w:r>
    </w:p>
    <w:p w:rsidR="00F347E3" w:rsidRPr="004D3295" w:rsidRDefault="00F347E3" w:rsidP="00F347E3">
      <w:pPr>
        <w:ind w:firstLine="720"/>
      </w:pPr>
      <w:r w:rsidRPr="004D3295">
        <w:t>2. dosage is not interchangeable with heparin.</w:t>
      </w:r>
    </w:p>
    <w:p w:rsidR="00F347E3" w:rsidRDefault="00F347E3" w:rsidP="00F347E3">
      <w:pPr>
        <w:rPr>
          <w:b/>
          <w:bCs/>
          <w:i/>
          <w:iCs/>
        </w:rPr>
      </w:pPr>
    </w:p>
    <w:p w:rsidR="00F347E3" w:rsidRPr="004D3295" w:rsidRDefault="00F347E3" w:rsidP="00F347E3">
      <w:pPr>
        <w:ind w:firstLine="720"/>
        <w:rPr>
          <w:b/>
          <w:bCs/>
          <w:i/>
          <w:iCs/>
        </w:rPr>
      </w:pPr>
      <w:r>
        <w:rPr>
          <w:b/>
          <w:bCs/>
          <w:i/>
          <w:iCs/>
        </w:rPr>
        <w:t>Coumadin Derivatives:</w:t>
      </w:r>
    </w:p>
    <w:p w:rsidR="00F347E3" w:rsidRPr="004D3295" w:rsidRDefault="00F347E3" w:rsidP="00F347E3">
      <w:pPr>
        <w:ind w:left="720" w:firstLine="720"/>
      </w:pPr>
      <w:r w:rsidRPr="004D3295">
        <w:t>Warfarin ( COUMADIN): PO, IV</w:t>
      </w:r>
    </w:p>
    <w:p w:rsidR="00F347E3" w:rsidRPr="004D3295" w:rsidRDefault="00F347E3" w:rsidP="00F347E3">
      <w:pPr>
        <w:ind w:left="1440" w:firstLine="720"/>
        <w:rPr>
          <w:b/>
          <w:bCs/>
        </w:rPr>
      </w:pPr>
      <w:r w:rsidRPr="004D3295">
        <w:rPr>
          <w:b/>
          <w:bCs/>
        </w:rPr>
        <w:t>(DICUMASOL ): PO</w:t>
      </w:r>
    </w:p>
    <w:p w:rsidR="00F347E3" w:rsidRDefault="00F347E3" w:rsidP="00F347E3"/>
    <w:p w:rsidR="00F347E3" w:rsidRPr="004D3295" w:rsidRDefault="00F347E3" w:rsidP="00F347E3">
      <w:pPr>
        <w:ind w:firstLine="720"/>
      </w:pPr>
      <w:r w:rsidRPr="004D3295">
        <w:t>NURSING IMPLICATIONS:</w:t>
      </w:r>
    </w:p>
    <w:p w:rsidR="00F347E3" w:rsidRDefault="00F347E3" w:rsidP="00F347E3"/>
    <w:p w:rsidR="00F347E3" w:rsidRPr="004D3295" w:rsidRDefault="00F347E3" w:rsidP="00F347E3">
      <w:pPr>
        <w:ind w:firstLine="720"/>
      </w:pPr>
      <w:r w:rsidRPr="004D3295">
        <w:t>1. check the PT and INR to evaluate level .of anticoagulation.</w:t>
      </w:r>
    </w:p>
    <w:p w:rsidR="00F347E3" w:rsidRPr="004D3295" w:rsidRDefault="00F347E3" w:rsidP="00F347E3">
      <w:pPr>
        <w:ind w:firstLine="720"/>
      </w:pPr>
      <w:r w:rsidRPr="004D3295">
        <w:t>2. Vitamin K is the antidote.</w:t>
      </w:r>
    </w:p>
    <w:p w:rsidR="00F347E3" w:rsidRPr="004D3295" w:rsidRDefault="00F347E3" w:rsidP="00F347E3">
      <w:pPr>
        <w:ind w:firstLine="720"/>
      </w:pPr>
      <w:r w:rsidRPr="004D3295">
        <w:t>3. client teaching for home care:</w:t>
      </w:r>
    </w:p>
    <w:p w:rsidR="00F347E3" w:rsidRPr="005C20BE" w:rsidRDefault="00F347E3" w:rsidP="00FC4016">
      <w:pPr>
        <w:numPr>
          <w:ilvl w:val="0"/>
          <w:numId w:val="2"/>
        </w:numPr>
        <w:autoSpaceDE w:val="0"/>
        <w:autoSpaceDN w:val="0"/>
        <w:adjustRightInd w:val="0"/>
        <w:spacing w:after="0"/>
      </w:pPr>
      <w:r w:rsidRPr="004D3295">
        <w:t>bleeding precautions</w:t>
      </w:r>
    </w:p>
    <w:p w:rsidR="00F347E3" w:rsidRDefault="00F347E3" w:rsidP="00FC4016">
      <w:pPr>
        <w:numPr>
          <w:ilvl w:val="0"/>
          <w:numId w:val="2"/>
        </w:numPr>
        <w:autoSpaceDE w:val="0"/>
        <w:autoSpaceDN w:val="0"/>
        <w:adjustRightInd w:val="0"/>
        <w:spacing w:after="0"/>
      </w:pPr>
      <w:r w:rsidRPr="004D3295">
        <w:rPr>
          <w:rFonts w:ascii="Perpetua" w:hAnsi="Perpetua" w:cs="Perpetua"/>
        </w:rPr>
        <w:t xml:space="preserve"> </w:t>
      </w:r>
      <w:r w:rsidRPr="004D3295">
        <w:t>advise all health care providers of medication</w:t>
      </w:r>
    </w:p>
    <w:p w:rsidR="00F347E3" w:rsidRDefault="00F347E3" w:rsidP="00FC4016">
      <w:pPr>
        <w:numPr>
          <w:ilvl w:val="0"/>
          <w:numId w:val="2"/>
        </w:numPr>
        <w:autoSpaceDE w:val="0"/>
        <w:autoSpaceDN w:val="0"/>
        <w:adjustRightInd w:val="0"/>
        <w:spacing w:after="0"/>
      </w:pPr>
      <w:r w:rsidRPr="005C20BE">
        <w:t>not recommended if pregnant or lactating</w:t>
      </w:r>
    </w:p>
    <w:p w:rsidR="00F347E3" w:rsidRPr="005C20BE" w:rsidRDefault="00F347E3" w:rsidP="00FC4016">
      <w:pPr>
        <w:numPr>
          <w:ilvl w:val="0"/>
          <w:numId w:val="2"/>
        </w:numPr>
        <w:autoSpaceDE w:val="0"/>
        <w:autoSpaceDN w:val="0"/>
        <w:adjustRightInd w:val="0"/>
        <w:spacing w:after="0"/>
      </w:pPr>
      <w:r w:rsidRPr="005C20BE">
        <w:t>maintain routine checks on coagulation studies.</w:t>
      </w:r>
    </w:p>
    <w:p w:rsidR="00F347E3" w:rsidRPr="004D3295" w:rsidRDefault="00F347E3" w:rsidP="00F347E3">
      <w:pPr>
        <w:ind w:firstLine="720"/>
      </w:pPr>
      <w:r w:rsidRPr="004D3295">
        <w:t>4. utilized for long- term anticoagulation.</w:t>
      </w:r>
    </w:p>
    <w:p w:rsidR="00F347E3" w:rsidRPr="004D3295" w:rsidRDefault="00F347E3" w:rsidP="00C47E34">
      <w:pPr>
        <w:ind w:left="720"/>
      </w:pPr>
      <w:r w:rsidRPr="004D3295">
        <w:t>5. check drug literature whea administering with other medications; drug interactions</w:t>
      </w:r>
      <w:r w:rsidR="00C47E34">
        <w:t xml:space="preserve"> </w:t>
      </w:r>
      <w:r w:rsidRPr="004D3295">
        <w:t>are common.</w:t>
      </w:r>
    </w:p>
    <w:p w:rsidR="00F347E3" w:rsidRPr="004D3295" w:rsidRDefault="00F347E3" w:rsidP="00F347E3">
      <w:pPr>
        <w:ind w:firstLine="720"/>
      </w:pPr>
      <w:r w:rsidRPr="004D3295">
        <w:t>6. should not be administered to clients at high risk for hemorrhagic problems.</w:t>
      </w:r>
    </w:p>
    <w:p w:rsidR="00F347E3" w:rsidRPr="004D3295" w:rsidRDefault="00F347E3" w:rsidP="00F347E3">
      <w:pPr>
        <w:ind w:firstLine="720"/>
      </w:pPr>
      <w:r w:rsidRPr="004D3295">
        <w:t>7. oral contraceptives may decrease effectiveness.</w:t>
      </w:r>
    </w:p>
    <w:p w:rsidR="00F347E3" w:rsidRDefault="00F347E3" w:rsidP="00F347E3">
      <w:pPr>
        <w:rPr>
          <w:b/>
          <w:bCs/>
        </w:rPr>
      </w:pPr>
    </w:p>
    <w:p w:rsidR="00F347E3" w:rsidRPr="004D3295" w:rsidRDefault="00F347E3" w:rsidP="00F347E3">
      <w:pPr>
        <w:ind w:firstLine="720"/>
        <w:rPr>
          <w:b/>
          <w:bCs/>
        </w:rPr>
      </w:pPr>
      <w:r w:rsidRPr="004D3295">
        <w:rPr>
          <w:b/>
          <w:bCs/>
        </w:rPr>
        <w:t xml:space="preserve"> MUS</w:t>
      </w:r>
      <w:r>
        <w:rPr>
          <w:b/>
          <w:bCs/>
        </w:rPr>
        <w:t>CULOSKELETAL SYSTEM MEDICATIONS</w:t>
      </w:r>
    </w:p>
    <w:p w:rsidR="00F347E3" w:rsidRDefault="00F347E3" w:rsidP="00F347E3">
      <w:pPr>
        <w:rPr>
          <w:b/>
          <w:bCs/>
          <w:i/>
          <w:iCs/>
        </w:rPr>
      </w:pPr>
    </w:p>
    <w:p w:rsidR="00F347E3" w:rsidRPr="004D3295" w:rsidRDefault="00F347E3" w:rsidP="00F347E3">
      <w:pPr>
        <w:ind w:firstLine="720"/>
      </w:pPr>
      <w:r w:rsidRPr="004D3295">
        <w:rPr>
          <w:b/>
          <w:bCs/>
          <w:i/>
          <w:iCs/>
        </w:rPr>
        <w:t xml:space="preserve"> ANTIGOUT: </w:t>
      </w:r>
      <w:r w:rsidRPr="004D3295">
        <w:t>decreases the plasma uric acid levels by either inhibiting the synthesis</w:t>
      </w:r>
    </w:p>
    <w:p w:rsidR="00F347E3" w:rsidRPr="004D3295" w:rsidRDefault="00F347E3" w:rsidP="00F347E3">
      <w:pPr>
        <w:ind w:left="720" w:firstLine="720"/>
      </w:pPr>
      <w:r w:rsidRPr="004D3295">
        <w:t>of uric acid or by increasing the excretion of uric acid.</w:t>
      </w:r>
    </w:p>
    <w:p w:rsidR="00F347E3" w:rsidRDefault="00F347E3" w:rsidP="00F347E3"/>
    <w:p w:rsidR="00F347E3" w:rsidRPr="004D3295" w:rsidRDefault="00F347E3" w:rsidP="00F347E3">
      <w:pPr>
        <w:ind w:firstLine="720"/>
      </w:pPr>
      <w:r w:rsidRPr="004D3295">
        <w:t>Colchicine: PO, IV</w:t>
      </w:r>
    </w:p>
    <w:p w:rsidR="00F347E3" w:rsidRPr="004D3295" w:rsidRDefault="00F347E3" w:rsidP="00F347E3">
      <w:pPr>
        <w:ind w:left="720" w:firstLine="720"/>
      </w:pPr>
      <w:r w:rsidRPr="004D3295">
        <w:t>SE: nausea vomiting</w:t>
      </w:r>
    </w:p>
    <w:p w:rsidR="00F347E3" w:rsidRDefault="00F347E3" w:rsidP="00F347E3"/>
    <w:p w:rsidR="00F347E3" w:rsidRPr="004D3295" w:rsidRDefault="00F347E3" w:rsidP="00F347E3">
      <w:pPr>
        <w:ind w:firstLine="720"/>
      </w:pPr>
      <w:r w:rsidRPr="004D3295">
        <w:t>NURSING IMPLICATIONS:</w:t>
      </w:r>
    </w:p>
    <w:p w:rsidR="00F347E3" w:rsidRDefault="00F347E3" w:rsidP="00F347E3">
      <w:pPr>
        <w:ind w:firstLine="720"/>
      </w:pPr>
    </w:p>
    <w:p w:rsidR="00F347E3" w:rsidRPr="004D3295" w:rsidRDefault="00F347E3" w:rsidP="00F347E3">
      <w:pPr>
        <w:ind w:left="720"/>
      </w:pPr>
      <w:r w:rsidRPr="004D3295">
        <w:t>1. take medication at earliest indication of impending gout attack.</w:t>
      </w:r>
    </w:p>
    <w:p w:rsidR="00F347E3" w:rsidRPr="004D3295" w:rsidRDefault="00F347E3" w:rsidP="00F347E3">
      <w:pPr>
        <w:ind w:firstLine="720"/>
      </w:pPr>
      <w:r w:rsidRPr="004D3295">
        <w:t>2. take medication with food.</w:t>
      </w:r>
    </w:p>
    <w:p w:rsidR="00F347E3" w:rsidRPr="004D3295" w:rsidRDefault="00F347E3" w:rsidP="00F347E3">
      <w:pPr>
        <w:ind w:firstLine="720"/>
      </w:pPr>
      <w:r w:rsidRPr="004D3295">
        <w:t>3. promote high fluid intake to promote uric acid excretion.</w:t>
      </w:r>
    </w:p>
    <w:p w:rsidR="00F347E3" w:rsidRPr="004D3295" w:rsidRDefault="00F347E3" w:rsidP="00F347E3">
      <w:pPr>
        <w:ind w:firstLine="720"/>
      </w:pPr>
      <w:r w:rsidRPr="004D3295">
        <w:t>4. in acute attack, administer one tablet every hour until symptoms subside, or until</w:t>
      </w:r>
    </w:p>
    <w:p w:rsidR="00F347E3" w:rsidRPr="004D3295" w:rsidRDefault="00F347E3" w:rsidP="00F347E3">
      <w:pPr>
        <w:ind w:left="720" w:firstLine="720"/>
      </w:pPr>
      <w:r w:rsidRPr="004D3295">
        <w:t>GI problems occur or a total of 8</w:t>
      </w:r>
      <w:r>
        <w:t xml:space="preserve"> </w:t>
      </w:r>
      <w:r w:rsidRPr="004D3295">
        <w:t>mg has been taken.</w:t>
      </w:r>
    </w:p>
    <w:p w:rsidR="00F347E3" w:rsidRDefault="00F347E3" w:rsidP="00F347E3"/>
    <w:p w:rsidR="00F347E3" w:rsidRPr="004D3295" w:rsidRDefault="00F347E3" w:rsidP="00F347E3">
      <w:pPr>
        <w:ind w:firstLine="720"/>
        <w:rPr>
          <w:b/>
          <w:bCs/>
        </w:rPr>
      </w:pPr>
      <w:r w:rsidRPr="004D3295">
        <w:t xml:space="preserve">Allopurinol </w:t>
      </w:r>
      <w:r w:rsidRPr="004D3295">
        <w:rPr>
          <w:b/>
          <w:bCs/>
        </w:rPr>
        <w:t>(ZYLOPRJM): PO</w:t>
      </w:r>
    </w:p>
    <w:p w:rsidR="00F347E3" w:rsidRPr="004D3295" w:rsidRDefault="00F347E3" w:rsidP="00F347E3">
      <w:pPr>
        <w:ind w:left="720" w:firstLine="720"/>
      </w:pPr>
      <w:r w:rsidRPr="004D3295">
        <w:t>SE: rash, GI distress, fever, headache.</w:t>
      </w:r>
    </w:p>
    <w:p w:rsidR="00F347E3" w:rsidRDefault="00F347E3" w:rsidP="00F347E3"/>
    <w:p w:rsidR="00F347E3" w:rsidRPr="004D3295" w:rsidRDefault="00F347E3" w:rsidP="00F347E3">
      <w:pPr>
        <w:ind w:firstLine="720"/>
      </w:pPr>
      <w:r w:rsidRPr="004D3295">
        <w:t>NURSING IMPLICATIONS:</w:t>
      </w:r>
    </w:p>
    <w:p w:rsidR="00F347E3" w:rsidRDefault="00F347E3" w:rsidP="00F347E3"/>
    <w:p w:rsidR="00F347E3" w:rsidRPr="004D3295" w:rsidRDefault="00F347E3" w:rsidP="00F347E3">
      <w:pPr>
        <w:ind w:firstLine="720"/>
      </w:pPr>
      <w:r w:rsidRPr="004D3295">
        <w:t>1. administer with food to decrease gastric upset.</w:t>
      </w:r>
    </w:p>
    <w:p w:rsidR="00F347E3" w:rsidRPr="004D3295" w:rsidRDefault="00F347E3" w:rsidP="00F347E3">
      <w:pPr>
        <w:ind w:firstLine="720"/>
      </w:pPr>
      <w:r w:rsidRPr="004D3295">
        <w:t>2. discontinue medication if rash occurs.</w:t>
      </w:r>
    </w:p>
    <w:p w:rsidR="00F347E3" w:rsidRPr="004D3295" w:rsidRDefault="00F347E3" w:rsidP="00F347E3">
      <w:pPr>
        <w:ind w:firstLine="720"/>
      </w:pPr>
      <w:r w:rsidRPr="004D3295">
        <w:t>3. use with caution in clients with renal insufficiency.</w:t>
      </w:r>
    </w:p>
    <w:p w:rsidR="00F347E3" w:rsidRPr="004D3295" w:rsidRDefault="00F347E3" w:rsidP="00F347E3">
      <w:pPr>
        <w:ind w:firstLine="720"/>
      </w:pPr>
      <w:r w:rsidRPr="004D3295">
        <w:t>4. may be used to decrease serum uric acid levels in clients on chemotherapy.</w:t>
      </w:r>
    </w:p>
    <w:p w:rsidR="00F347E3" w:rsidRDefault="00F347E3" w:rsidP="00F347E3"/>
    <w:p w:rsidR="00F347E3" w:rsidRPr="004D3295" w:rsidRDefault="00F347E3" w:rsidP="00F347E3">
      <w:pPr>
        <w:ind w:firstLine="720"/>
        <w:rPr>
          <w:b/>
          <w:bCs/>
        </w:rPr>
      </w:pPr>
      <w:r w:rsidRPr="004D3295">
        <w:t xml:space="preserve">Probenecid </w:t>
      </w:r>
      <w:r w:rsidR="00274E48">
        <w:rPr>
          <w:b/>
          <w:bCs/>
        </w:rPr>
        <w:t>(BENEMI</w:t>
      </w:r>
      <w:r w:rsidRPr="004D3295">
        <w:rPr>
          <w:b/>
          <w:bCs/>
        </w:rPr>
        <w:t>D): PO</w:t>
      </w:r>
    </w:p>
    <w:p w:rsidR="00F347E3" w:rsidRPr="004D3295" w:rsidRDefault="00F347E3" w:rsidP="00F347E3">
      <w:pPr>
        <w:ind w:firstLine="720"/>
      </w:pPr>
      <w:r w:rsidRPr="004D3295">
        <w:t xml:space="preserve">Probenecid + Colchicine </w:t>
      </w:r>
      <w:r w:rsidRPr="004D3295">
        <w:rPr>
          <w:b/>
          <w:bCs/>
        </w:rPr>
        <w:t xml:space="preserve">(COLBENEMID): </w:t>
      </w:r>
      <w:r w:rsidRPr="004D3295">
        <w:t>PO</w:t>
      </w:r>
    </w:p>
    <w:p w:rsidR="00F347E3" w:rsidRPr="004D3295" w:rsidRDefault="00F347E3" w:rsidP="00F347E3">
      <w:pPr>
        <w:ind w:left="720" w:firstLine="720"/>
      </w:pPr>
      <w:r w:rsidRPr="004D3295">
        <w:t>SE: GI disturbances, headache, skin rash, fever.</w:t>
      </w:r>
    </w:p>
    <w:p w:rsidR="00F347E3" w:rsidRDefault="00F347E3" w:rsidP="00F347E3"/>
    <w:p w:rsidR="00F347E3" w:rsidRPr="004D3295" w:rsidRDefault="00F347E3" w:rsidP="00F347E3">
      <w:pPr>
        <w:ind w:firstLine="720"/>
      </w:pPr>
      <w:r w:rsidRPr="004D3295">
        <w:t>NURSING IMPLICATIONS:</w:t>
      </w:r>
    </w:p>
    <w:p w:rsidR="00F347E3" w:rsidRDefault="00F347E3" w:rsidP="00F347E3">
      <w:pPr>
        <w:ind w:firstLine="720"/>
      </w:pPr>
    </w:p>
    <w:p w:rsidR="00F347E3" w:rsidRPr="004D3295" w:rsidRDefault="00F347E3" w:rsidP="00F347E3">
      <w:pPr>
        <w:ind w:firstLine="720"/>
      </w:pPr>
      <w:r w:rsidRPr="004D3295">
        <w:t>1. urate tophi deposits should decrease serum uric acid levels hi clients on</w:t>
      </w:r>
    </w:p>
    <w:p w:rsidR="00F347E3" w:rsidRPr="004D3295" w:rsidRDefault="00F347E3" w:rsidP="00F347E3">
      <w:pPr>
        <w:ind w:left="720" w:firstLine="720"/>
      </w:pPr>
      <w:r w:rsidRPr="004D3295">
        <w:t>Chemotherapy.</w:t>
      </w:r>
    </w:p>
    <w:p w:rsidR="00F347E3" w:rsidRPr="004D3295" w:rsidRDefault="00F347E3" w:rsidP="00F347E3">
      <w:pPr>
        <w:ind w:firstLine="720"/>
      </w:pPr>
      <w:r w:rsidRPr="004D3295">
        <w:lastRenderedPageBreak/>
        <w:t>2. lifelong therapy is usually required.</w:t>
      </w:r>
    </w:p>
    <w:p w:rsidR="00F347E3" w:rsidRDefault="00F347E3" w:rsidP="00F347E3">
      <w:pPr>
        <w:rPr>
          <w:b/>
          <w:bCs/>
          <w:i/>
          <w:iCs/>
        </w:rPr>
      </w:pPr>
    </w:p>
    <w:p w:rsidR="00F347E3" w:rsidRPr="004D3295" w:rsidRDefault="00F347E3" w:rsidP="00F347E3">
      <w:pPr>
        <w:ind w:firstLine="720"/>
      </w:pPr>
      <w:r w:rsidRPr="004D3295">
        <w:rPr>
          <w:b/>
          <w:bCs/>
          <w:i/>
          <w:iCs/>
        </w:rPr>
        <w:t xml:space="preserve"> SKELETAL MUSCLE KELAXANTS: </w:t>
      </w:r>
      <w:r w:rsidRPr="004D3295">
        <w:t>relaxes skeletal muscle by depressing synaptic</w:t>
      </w:r>
    </w:p>
    <w:p w:rsidR="00F347E3" w:rsidRPr="004D3295" w:rsidRDefault="00F347E3" w:rsidP="00F347E3">
      <w:pPr>
        <w:ind w:left="720" w:firstLine="720"/>
      </w:pPr>
      <w:r w:rsidRPr="004D3295">
        <w:t>pathways in the spinal cord.</w:t>
      </w:r>
    </w:p>
    <w:p w:rsidR="00F347E3" w:rsidRDefault="00F347E3" w:rsidP="00F347E3"/>
    <w:p w:rsidR="00F347E3" w:rsidRPr="004D3295" w:rsidRDefault="00F347E3" w:rsidP="00F347E3">
      <w:pPr>
        <w:ind w:firstLine="720"/>
      </w:pPr>
      <w:r w:rsidRPr="004D3295">
        <w:t xml:space="preserve">Methocarbamol ( </w:t>
      </w:r>
      <w:r w:rsidRPr="004D3295">
        <w:rPr>
          <w:b/>
          <w:bCs/>
        </w:rPr>
        <w:t xml:space="preserve">ROBAXIN ): PO, </w:t>
      </w:r>
      <w:r w:rsidRPr="004D3295">
        <w:t>IM. IV</w:t>
      </w:r>
    </w:p>
    <w:p w:rsidR="00F347E3" w:rsidRPr="004D3295" w:rsidRDefault="00F347E3" w:rsidP="00F347E3">
      <w:pPr>
        <w:ind w:left="720" w:firstLine="720"/>
      </w:pPr>
      <w:r w:rsidRPr="004D3295">
        <w:t>SE: drowsiness, dizziness, GI upset, rash, blurred vision</w:t>
      </w:r>
    </w:p>
    <w:p w:rsidR="00F347E3" w:rsidRDefault="00F347E3" w:rsidP="00F347E3"/>
    <w:p w:rsidR="00F347E3" w:rsidRPr="004D3295" w:rsidRDefault="00F347E3" w:rsidP="00F347E3">
      <w:pPr>
        <w:ind w:firstLine="720"/>
        <w:rPr>
          <w:b/>
          <w:bCs/>
        </w:rPr>
      </w:pPr>
      <w:r w:rsidRPr="004D3295">
        <w:t xml:space="preserve">Cyclobenzaprine </w:t>
      </w:r>
      <w:r w:rsidRPr="004D3295">
        <w:rPr>
          <w:b/>
          <w:bCs/>
        </w:rPr>
        <w:t>(FLEXERIL): PO</w:t>
      </w:r>
    </w:p>
    <w:p w:rsidR="00F347E3" w:rsidRPr="004D3295" w:rsidRDefault="00F347E3" w:rsidP="00F347E3">
      <w:pPr>
        <w:ind w:left="720" w:firstLine="720"/>
      </w:pPr>
      <w:r w:rsidRPr="004D3295">
        <w:t>SE: drowsiness, dizziness, headache, GI upset, orthostatic hypotension.</w:t>
      </w:r>
    </w:p>
    <w:p w:rsidR="00F347E3" w:rsidRDefault="00F347E3" w:rsidP="00F347E3"/>
    <w:p w:rsidR="00F347E3" w:rsidRPr="004D3295" w:rsidRDefault="00F347E3" w:rsidP="00F347E3">
      <w:pPr>
        <w:ind w:firstLine="720"/>
        <w:rPr>
          <w:b/>
          <w:bCs/>
        </w:rPr>
      </w:pPr>
      <w:r w:rsidRPr="004D3295">
        <w:t xml:space="preserve">Baclofen </w:t>
      </w:r>
      <w:r>
        <w:rPr>
          <w:b/>
          <w:bCs/>
        </w:rPr>
        <w:t>(LIORESAL</w:t>
      </w:r>
      <w:r w:rsidRPr="004D3295">
        <w:rPr>
          <w:b/>
          <w:bCs/>
        </w:rPr>
        <w:t>): PO</w:t>
      </w:r>
    </w:p>
    <w:p w:rsidR="00F347E3" w:rsidRPr="004D3295" w:rsidRDefault="00F347E3" w:rsidP="00F347E3">
      <w:pPr>
        <w:ind w:left="720" w:firstLine="720"/>
      </w:pPr>
      <w:r w:rsidRPr="004D3295">
        <w:t>SE: drowsiness, weakness, fatigue, confusion</w:t>
      </w:r>
    </w:p>
    <w:p w:rsidR="00F347E3" w:rsidRDefault="00F347E3" w:rsidP="00F347E3"/>
    <w:p w:rsidR="00F347E3" w:rsidRPr="004D3295" w:rsidRDefault="00F347E3" w:rsidP="00F347E3">
      <w:pPr>
        <w:ind w:firstLine="720"/>
      </w:pPr>
      <w:r w:rsidRPr="004D3295">
        <w:t>NURSING IMPLICATIONS:</w:t>
      </w:r>
    </w:p>
    <w:p w:rsidR="00F347E3" w:rsidRDefault="00F347E3" w:rsidP="00F347E3">
      <w:pPr>
        <w:ind w:firstLine="720"/>
      </w:pPr>
    </w:p>
    <w:p w:rsidR="00F347E3" w:rsidRPr="004D3295" w:rsidRDefault="00F347E3" w:rsidP="00F347E3">
      <w:pPr>
        <w:ind w:firstLine="720"/>
      </w:pPr>
      <w:r w:rsidRPr="004D3295">
        <w:t>1. Use: muscle spasm associated with. MS, and spinal cord injury.</w:t>
      </w:r>
    </w:p>
    <w:p w:rsidR="00F347E3" w:rsidRPr="004D3295" w:rsidRDefault="00F347E3" w:rsidP="00F347E3">
      <w:pPr>
        <w:ind w:firstLine="720"/>
      </w:pPr>
      <w:r w:rsidRPr="004D3295">
        <w:t>2. caution clients to avoid activities that require mental alertness for safety ( driving,</w:t>
      </w:r>
    </w:p>
    <w:p w:rsidR="00F347E3" w:rsidRPr="004D3295" w:rsidRDefault="00F347E3" w:rsidP="00F347E3">
      <w:pPr>
        <w:ind w:left="720" w:firstLine="720"/>
      </w:pPr>
      <w:r w:rsidRPr="004D3295">
        <w:t>power tools, etc.)</w:t>
      </w:r>
    </w:p>
    <w:p w:rsidR="00F347E3" w:rsidRPr="004D3295" w:rsidRDefault="00F347E3" w:rsidP="00F347E3">
      <w:pPr>
        <w:ind w:firstLine="720"/>
      </w:pPr>
      <w:r w:rsidRPr="004D3295">
        <w:t>3. evaluate client for postural hypotension.</w:t>
      </w:r>
    </w:p>
    <w:p w:rsidR="00F347E3" w:rsidRPr="004D3295" w:rsidRDefault="00F347E3" w:rsidP="00F347E3">
      <w:pPr>
        <w:ind w:firstLine="720"/>
      </w:pPr>
      <w:r w:rsidRPr="004D3295">
        <w:t>4. advise client to avoid CNS depressants ( alcohol, opioids, antirustarnines).</w:t>
      </w:r>
    </w:p>
    <w:p w:rsidR="00F347E3" w:rsidRDefault="00F347E3" w:rsidP="00F347E3">
      <w:pPr>
        <w:rPr>
          <w:i/>
          <w:iCs/>
        </w:rPr>
      </w:pPr>
    </w:p>
    <w:p w:rsidR="00F347E3" w:rsidRPr="004D3295" w:rsidRDefault="00F347E3" w:rsidP="00F347E3">
      <w:pPr>
        <w:ind w:firstLine="720"/>
      </w:pPr>
      <w:r>
        <w:rPr>
          <w:b/>
          <w:i/>
        </w:rPr>
        <w:t xml:space="preserve">CALCIUM MEDICATIONS </w:t>
      </w:r>
      <w:r w:rsidRPr="004D3295">
        <w:t>:</w:t>
      </w:r>
      <w:r>
        <w:t xml:space="preserve"> </w:t>
      </w:r>
      <w:r w:rsidRPr="004D3295">
        <w:t>hormones</w:t>
      </w:r>
      <w:r>
        <w:t xml:space="preserve"> </w:t>
      </w:r>
      <w:r w:rsidRPr="004D3295">
        <w:t>that</w:t>
      </w:r>
      <w:r>
        <w:t xml:space="preserve"> preven the re</w:t>
      </w:r>
      <w:r w:rsidRPr="004D3295">
        <w:t>sorption</w:t>
      </w:r>
      <w:r>
        <w:t xml:space="preserve"> </w:t>
      </w:r>
      <w:r w:rsidRPr="004D3295">
        <w:t>of</w:t>
      </w:r>
      <w:r>
        <w:t xml:space="preserve"> </w:t>
      </w:r>
      <w:r w:rsidRPr="004D3295">
        <w:t>bone and</w:t>
      </w:r>
    </w:p>
    <w:p w:rsidR="00F347E3" w:rsidRPr="004D3295" w:rsidRDefault="00F347E3" w:rsidP="00F347E3">
      <w:pPr>
        <w:ind w:left="720" w:firstLine="720"/>
      </w:pPr>
      <w:r w:rsidRPr="004D3295">
        <w:t>decrease serum calcium.</w:t>
      </w:r>
    </w:p>
    <w:p w:rsidR="00F347E3" w:rsidRDefault="00F347E3" w:rsidP="00F347E3"/>
    <w:p w:rsidR="00F347E3" w:rsidRPr="004D3295" w:rsidRDefault="00F347E3" w:rsidP="00F347E3">
      <w:pPr>
        <w:ind w:firstLine="720"/>
      </w:pPr>
      <w:r>
        <w:t>Calcitonin-Salmon(CALC</w:t>
      </w:r>
      <w:r w:rsidRPr="004D3295">
        <w:t>I</w:t>
      </w:r>
      <w:r>
        <w:t>M</w:t>
      </w:r>
      <w:r w:rsidRPr="004D3295">
        <w:t>AR): SQ, IM</w:t>
      </w:r>
    </w:p>
    <w:p w:rsidR="00F347E3" w:rsidRPr="004D3295" w:rsidRDefault="00F347E3" w:rsidP="00F347E3">
      <w:pPr>
        <w:ind w:left="720" w:firstLine="720"/>
      </w:pPr>
      <w:r w:rsidRPr="004D3295">
        <w:t>SE: GI upset, local imflanunation at injection site, flushing</w:t>
      </w:r>
    </w:p>
    <w:p w:rsidR="00F347E3" w:rsidRDefault="00F347E3" w:rsidP="00F347E3"/>
    <w:p w:rsidR="00F347E3" w:rsidRPr="004D3295" w:rsidRDefault="00F347E3" w:rsidP="00F347E3">
      <w:pPr>
        <w:ind w:firstLine="720"/>
      </w:pPr>
      <w:r w:rsidRPr="004D3295">
        <w:t>NURSING IMPLICATIONS:</w:t>
      </w:r>
    </w:p>
    <w:p w:rsidR="00F347E3" w:rsidRDefault="00F347E3" w:rsidP="00F347E3"/>
    <w:p w:rsidR="00F347E3" w:rsidRPr="004D3295" w:rsidRDefault="00F347E3" w:rsidP="00F347E3">
      <w:pPr>
        <w:ind w:firstLine="720"/>
      </w:pPr>
      <w:r w:rsidRPr="004D3295">
        <w:t>1. monitor levels of serum calcium.</w:t>
      </w:r>
    </w:p>
    <w:p w:rsidR="00F347E3" w:rsidRPr="004D3295" w:rsidRDefault="00F347E3" w:rsidP="00F347E3">
      <w:pPr>
        <w:ind w:firstLine="720"/>
      </w:pPr>
      <w:r w:rsidRPr="004D3295">
        <w:t>2. only given pameterally. .</w:t>
      </w:r>
    </w:p>
    <w:p w:rsidR="00F347E3" w:rsidRDefault="00F347E3" w:rsidP="00F347E3"/>
    <w:p w:rsidR="00F347E3" w:rsidRPr="004D3295" w:rsidRDefault="00F347E3" w:rsidP="00F347E3">
      <w:pPr>
        <w:ind w:firstLine="720"/>
      </w:pPr>
      <w:r>
        <w:t>Aminob</w:t>
      </w:r>
      <w:r w:rsidRPr="004D3295">
        <w:t>isphosphonate (FOSAMAX): PO</w:t>
      </w:r>
    </w:p>
    <w:p w:rsidR="00F347E3" w:rsidRDefault="00F347E3" w:rsidP="00F347E3"/>
    <w:p w:rsidR="00F347E3" w:rsidRPr="004D3295" w:rsidRDefault="00F347E3" w:rsidP="00F347E3">
      <w:pPr>
        <w:ind w:left="720" w:firstLine="720"/>
      </w:pPr>
      <w:r w:rsidRPr="004D3295">
        <w:t>SE: GI upset, nasal</w:t>
      </w:r>
      <w:r>
        <w:t xml:space="preserve"> </w:t>
      </w:r>
      <w:r w:rsidRPr="004D3295">
        <w:t>ulceration with spray, flushing, rash,</w:t>
      </w:r>
    </w:p>
    <w:p w:rsidR="00F347E3" w:rsidRDefault="00F347E3" w:rsidP="00F347E3">
      <w:pPr>
        <w:rPr>
          <w:b/>
          <w:bCs/>
        </w:rPr>
      </w:pPr>
    </w:p>
    <w:p w:rsidR="00F347E3" w:rsidRPr="004D3295" w:rsidRDefault="00F347E3" w:rsidP="00F347E3">
      <w:pPr>
        <w:ind w:firstLine="720"/>
      </w:pPr>
      <w:r w:rsidRPr="004D3295">
        <w:rPr>
          <w:b/>
          <w:bCs/>
        </w:rPr>
        <w:t>(MIACALCIN</w:t>
      </w:r>
      <w:r w:rsidRPr="004D3295">
        <w:t>) nasal spray</w:t>
      </w:r>
    </w:p>
    <w:p w:rsidR="00F347E3" w:rsidRDefault="00F347E3" w:rsidP="00F347E3"/>
    <w:p w:rsidR="00F347E3" w:rsidRPr="004D3295" w:rsidRDefault="00F347E3" w:rsidP="00F347E3">
      <w:pPr>
        <w:ind w:firstLine="720"/>
      </w:pPr>
      <w:r w:rsidRPr="004D3295">
        <w:t>NURSING IMPLICATIONS:</w:t>
      </w:r>
    </w:p>
    <w:p w:rsidR="00F347E3" w:rsidRDefault="00F347E3" w:rsidP="00F347E3">
      <w:pPr>
        <w:ind w:firstLine="720"/>
      </w:pPr>
    </w:p>
    <w:p w:rsidR="00F347E3" w:rsidRPr="004D3295" w:rsidRDefault="00F347E3" w:rsidP="00F347E3">
      <w:pPr>
        <w:ind w:firstLine="720"/>
      </w:pPr>
      <w:r w:rsidRPr="004D3295">
        <w:t>1. have client swallow tablet whole, do not chew.</w:t>
      </w:r>
    </w:p>
    <w:p w:rsidR="00F347E3" w:rsidRPr="004D3295" w:rsidRDefault="00F347E3" w:rsidP="00F347E3">
      <w:pPr>
        <w:ind w:firstLine="720"/>
      </w:pPr>
      <w:r w:rsidRPr="004D3295">
        <w:t>2. Take in AM with large glass of water and wait at le</w:t>
      </w:r>
      <w:r>
        <w:t>ast 30 minutes before eating or</w:t>
      </w:r>
    </w:p>
    <w:p w:rsidR="00F347E3" w:rsidRPr="004D3295" w:rsidRDefault="00F347E3" w:rsidP="00F347E3">
      <w:pPr>
        <w:ind w:left="720" w:firstLine="720"/>
      </w:pPr>
      <w:r w:rsidRPr="004D3295">
        <w:t>lying down.</w:t>
      </w:r>
    </w:p>
    <w:p w:rsidR="00F347E3" w:rsidRPr="004D3295" w:rsidRDefault="00F347E3" w:rsidP="00F347E3">
      <w:pPr>
        <w:ind w:firstLine="720"/>
      </w:pPr>
      <w:r w:rsidRPr="004D3295">
        <w:t>3. make sure client has adequate intake of Vitamin D.</w:t>
      </w:r>
    </w:p>
    <w:p w:rsidR="00274E48" w:rsidRDefault="00F347E3" w:rsidP="00E719A2">
      <w:pPr>
        <w:ind w:firstLine="720"/>
        <w:rPr>
          <w:rFonts w:ascii="Perpetua" w:hAnsi="Perpetua" w:cs="Perpetua"/>
        </w:rPr>
      </w:pPr>
      <w:r>
        <w:t>4. prevention of post men</w:t>
      </w:r>
      <w:r w:rsidRPr="004D3295">
        <w:t>opausal osteoporosi</w:t>
      </w:r>
      <w:r w:rsidR="00274E48">
        <w:t>s</w:t>
      </w:r>
    </w:p>
    <w:p w:rsidR="00274E48" w:rsidRDefault="00274E48" w:rsidP="00B442D9">
      <w:pPr>
        <w:ind w:firstLine="720"/>
        <w:rPr>
          <w:rFonts w:ascii="Perpetua" w:hAnsi="Perpetua" w:cs="Perpetua"/>
        </w:rPr>
      </w:pPr>
    </w:p>
    <w:p w:rsidR="003B0D6B" w:rsidRDefault="003B0D6B" w:rsidP="00E719A2">
      <w:pPr>
        <w:rPr>
          <w:rFonts w:ascii="Perpetua" w:hAnsi="Perpetua" w:cs="Perpetua"/>
        </w:rPr>
      </w:pPr>
    </w:p>
    <w:p w:rsidR="003B0D6B" w:rsidRDefault="003B0D6B" w:rsidP="00B442D9">
      <w:pPr>
        <w:ind w:firstLine="720"/>
        <w:rPr>
          <w:rFonts w:ascii="Perpetua" w:hAnsi="Perpetua" w:cs="Perpetua"/>
        </w:rPr>
      </w:pPr>
    </w:p>
    <w:p w:rsidR="003B0D6B" w:rsidRDefault="003B0D6B" w:rsidP="00B442D9">
      <w:pPr>
        <w:ind w:firstLine="720"/>
        <w:rPr>
          <w:rFonts w:ascii="Perpetua" w:hAnsi="Perpetua" w:cs="Perpetua"/>
        </w:rPr>
      </w:pPr>
    </w:p>
    <w:p w:rsidR="003B0D6B" w:rsidRDefault="003B0D6B" w:rsidP="00B442D9">
      <w:pPr>
        <w:ind w:firstLine="720"/>
        <w:rPr>
          <w:rFonts w:ascii="Perpetua" w:hAnsi="Perpetua" w:cs="Perpetua"/>
        </w:rPr>
      </w:pPr>
    </w:p>
    <w:p w:rsidR="003B0D6B" w:rsidRDefault="003B0D6B" w:rsidP="00B442D9">
      <w:pPr>
        <w:ind w:firstLine="720"/>
        <w:rPr>
          <w:rFonts w:ascii="Perpetua" w:hAnsi="Perpetua" w:cs="Perpetua"/>
        </w:rPr>
      </w:pPr>
    </w:p>
    <w:p w:rsidR="00274E48" w:rsidRPr="00B442D9" w:rsidRDefault="00274E48" w:rsidP="00B442D9">
      <w:pPr>
        <w:ind w:firstLine="720"/>
        <w:rPr>
          <w:rFonts w:ascii="Perpetua" w:hAnsi="Perpetua" w:cs="Perpetua"/>
        </w:rPr>
      </w:pPr>
    </w:p>
    <w:sdt>
      <w:sdtPr>
        <w:rPr>
          <w:rFonts w:asciiTheme="minorHAnsi" w:eastAsiaTheme="minorHAnsi" w:hAnsiTheme="minorHAnsi" w:cstheme="minorBidi"/>
          <w:bCs w:val="0"/>
          <w:szCs w:val="24"/>
          <w:lang w:bidi="ar-SA"/>
        </w:rPr>
        <w:id w:val="12525840"/>
        <w:docPartObj>
          <w:docPartGallery w:val="Bibliographies"/>
          <w:docPartUnique/>
        </w:docPartObj>
      </w:sdtPr>
      <w:sdtContent>
        <w:p w:rsidR="00793686" w:rsidRDefault="00793686">
          <w:pPr>
            <w:pStyle w:val="Heading1"/>
          </w:pPr>
          <w:r>
            <w:t>References</w:t>
          </w:r>
        </w:p>
        <w:sdt>
          <w:sdtPr>
            <w:rPr>
              <w:rFonts w:asciiTheme="minorHAnsi" w:hAnsiTheme="minorHAnsi"/>
            </w:rPr>
            <w:id w:val="111145805"/>
            <w:bibliography/>
          </w:sdtPr>
          <w:sdtContent>
            <w:p w:rsidR="00576D73" w:rsidRDefault="0028330F" w:rsidP="00576D73">
              <w:pPr>
                <w:pStyle w:val="Bibliography"/>
                <w:rPr>
                  <w:noProof/>
                </w:rPr>
              </w:pPr>
              <w:r w:rsidRPr="0028330F">
                <w:fldChar w:fldCharType="begin"/>
              </w:r>
              <w:r w:rsidR="00793686">
                <w:instrText xml:space="preserve"> BIBLIOGRAPHY </w:instrText>
              </w:r>
              <w:r w:rsidRPr="0028330F">
                <w:fldChar w:fldCharType="separate"/>
              </w:r>
              <w:r w:rsidR="00576D73">
                <w:rPr>
                  <w:noProof/>
                </w:rPr>
                <w:t xml:space="preserve">Centers for Disease Control. (n.d.). </w:t>
              </w:r>
              <w:r w:rsidR="00576D73">
                <w:rPr>
                  <w:i/>
                  <w:iCs/>
                  <w:noProof/>
                </w:rPr>
                <w:t>Centers for Disease Control</w:t>
              </w:r>
              <w:r w:rsidR="00576D73">
                <w:rPr>
                  <w:noProof/>
                </w:rPr>
                <w:t>. Retrieved May 10, 2010, from Centers for Disease Control: www.cdc.gov/nip/acip</w:t>
              </w:r>
            </w:p>
            <w:p w:rsidR="00576D73" w:rsidRDefault="00576D73" w:rsidP="00576D73">
              <w:pPr>
                <w:pStyle w:val="Bibliography"/>
                <w:rPr>
                  <w:noProof/>
                </w:rPr>
              </w:pPr>
              <w:r>
                <w:rPr>
                  <w:noProof/>
                </w:rPr>
                <w:t xml:space="preserve">Christensen, B., &amp; Kockrow, E. (2006). </w:t>
              </w:r>
              <w:r>
                <w:rPr>
                  <w:i/>
                  <w:iCs/>
                  <w:noProof/>
                </w:rPr>
                <w:t>Foundations of Nursing, 5th Ed.</w:t>
              </w:r>
              <w:r>
                <w:rPr>
                  <w:noProof/>
                </w:rPr>
                <w:t xml:space="preserve"> St. Louis: Mosby/Elsevier.</w:t>
              </w:r>
            </w:p>
            <w:p w:rsidR="00576D73" w:rsidRDefault="00576D73" w:rsidP="00576D73">
              <w:pPr>
                <w:pStyle w:val="Bibliography"/>
                <w:rPr>
                  <w:noProof/>
                </w:rPr>
              </w:pPr>
              <w:r>
                <w:rPr>
                  <w:noProof/>
                </w:rPr>
                <w:t xml:space="preserve">Educational Resources Incorporated. (2008). </w:t>
              </w:r>
              <w:r>
                <w:rPr>
                  <w:i/>
                  <w:iCs/>
                  <w:noProof/>
                </w:rPr>
                <w:t>NCLEX-PN.</w:t>
              </w:r>
              <w:r>
                <w:rPr>
                  <w:noProof/>
                </w:rPr>
                <w:t xml:space="preserve"> Kansas: ERI.</w:t>
              </w:r>
            </w:p>
            <w:p w:rsidR="00576D73" w:rsidRDefault="00576D73" w:rsidP="00576D73">
              <w:pPr>
                <w:pStyle w:val="Bibliography"/>
                <w:rPr>
                  <w:noProof/>
                </w:rPr>
              </w:pPr>
              <w:r>
                <w:rPr>
                  <w:noProof/>
                </w:rPr>
                <w:t xml:space="preserve">Kaplan Nursing. (2008). Safe and Effective Care Environment. In K. Nursing, </w:t>
              </w:r>
              <w:r>
                <w:rPr>
                  <w:i/>
                  <w:iCs/>
                  <w:noProof/>
                </w:rPr>
                <w:t>The PN Coursebook: Preparation for the NCLEX-PN Exam, 1st Ed.</w:t>
              </w:r>
              <w:r>
                <w:rPr>
                  <w:noProof/>
                </w:rPr>
                <w:t xml:space="preserve"> (pp. 45-67). New York: Kaplan, Inc.</w:t>
              </w:r>
            </w:p>
            <w:p w:rsidR="00576D73" w:rsidRDefault="00576D73" w:rsidP="00576D73">
              <w:pPr>
                <w:pStyle w:val="Bibliography"/>
                <w:rPr>
                  <w:noProof/>
                </w:rPr>
              </w:pPr>
              <w:r>
                <w:rPr>
                  <w:noProof/>
                </w:rPr>
                <w:t xml:space="preserve">Kockrow, E. (2006). Safety. In E. Kockrow, &amp; B. Christensen, </w:t>
              </w:r>
              <w:r>
                <w:rPr>
                  <w:i/>
                  <w:iCs/>
                  <w:noProof/>
                </w:rPr>
                <w:t>Foundations of Nursing, 5th Ed.</w:t>
              </w:r>
              <w:r>
                <w:rPr>
                  <w:noProof/>
                </w:rPr>
                <w:t xml:space="preserve"> (pp. 348-374). St Louis: Mosby/Elsevier.</w:t>
              </w:r>
            </w:p>
            <w:p w:rsidR="00576D73" w:rsidRDefault="00576D73" w:rsidP="00576D73">
              <w:pPr>
                <w:pStyle w:val="Bibliography"/>
                <w:rPr>
                  <w:noProof/>
                </w:rPr>
              </w:pPr>
              <w:r>
                <w:rPr>
                  <w:noProof/>
                </w:rPr>
                <w:t xml:space="preserve">Kockrow, E., &amp; Christensen, B. (2006). </w:t>
              </w:r>
              <w:r>
                <w:rPr>
                  <w:i/>
                  <w:iCs/>
                  <w:noProof/>
                </w:rPr>
                <w:t>Adult Health Nursing, 5th Ed.</w:t>
              </w:r>
              <w:r>
                <w:rPr>
                  <w:noProof/>
                </w:rPr>
                <w:t xml:space="preserve"> St. Louis: Mosby/Elsevier.</w:t>
              </w:r>
            </w:p>
            <w:p w:rsidR="00576D73" w:rsidRDefault="00576D73" w:rsidP="00576D73">
              <w:pPr>
                <w:pStyle w:val="Bibliography"/>
                <w:rPr>
                  <w:noProof/>
                </w:rPr>
              </w:pPr>
              <w:r>
                <w:rPr>
                  <w:noProof/>
                </w:rPr>
                <w:t xml:space="preserve">Silvestri, L. (2010). </w:t>
              </w:r>
              <w:r>
                <w:rPr>
                  <w:i/>
                  <w:iCs/>
                  <w:noProof/>
                </w:rPr>
                <w:t>Comprehensive Review for the NCLEX-PN Examination.</w:t>
              </w:r>
              <w:r>
                <w:rPr>
                  <w:noProof/>
                </w:rPr>
                <w:t xml:space="preserve"> Charlestown: Saunders/Elsevier.</w:t>
              </w:r>
            </w:p>
            <w:p w:rsidR="00793686" w:rsidRDefault="0028330F" w:rsidP="00576D73">
              <w:r>
                <w:fldChar w:fldCharType="end"/>
              </w:r>
              <w:r w:rsidR="002F058A">
                <w:t xml:space="preserve">Zerwkh, J., Claborn, J., Miller, CJ. (1997). </w:t>
              </w:r>
              <w:r w:rsidR="002F058A" w:rsidRPr="002F058A">
                <w:rPr>
                  <w:i/>
                </w:rPr>
                <w:t>Memory Notebook of Nursing</w:t>
              </w:r>
              <w:r w:rsidR="002F058A">
                <w:t>. Lavallette: W.B. Saunders.</w:t>
              </w:r>
            </w:p>
          </w:sdtContent>
        </w:sdt>
      </w:sdtContent>
    </w:sdt>
    <w:p w:rsidR="00F347E3" w:rsidRDefault="00F347E3" w:rsidP="00F347E3">
      <w:pPr>
        <w:jc w:val="center"/>
        <w:rPr>
          <w:b/>
          <w:bCs/>
        </w:rPr>
      </w:pPr>
    </w:p>
    <w:p w:rsidR="00F347E3" w:rsidRDefault="00F347E3" w:rsidP="00F347E3">
      <w:pPr>
        <w:jc w:val="center"/>
        <w:rPr>
          <w:b/>
          <w:bCs/>
        </w:rPr>
      </w:pPr>
    </w:p>
    <w:p w:rsidR="00F347E3" w:rsidRDefault="00F347E3" w:rsidP="00F347E3">
      <w:pPr>
        <w:jc w:val="center"/>
        <w:rPr>
          <w:b/>
          <w:bCs/>
        </w:rPr>
      </w:pPr>
    </w:p>
    <w:p w:rsidR="00F347E3" w:rsidRDefault="00F347E3" w:rsidP="00F347E3">
      <w:pPr>
        <w:jc w:val="center"/>
        <w:rPr>
          <w:b/>
          <w:bCs/>
        </w:rPr>
      </w:pPr>
    </w:p>
    <w:p w:rsidR="00F347E3" w:rsidRDefault="00F347E3" w:rsidP="00F347E3">
      <w:pPr>
        <w:jc w:val="center"/>
        <w:rPr>
          <w:b/>
          <w:bCs/>
        </w:rPr>
      </w:pPr>
    </w:p>
    <w:p w:rsidR="00F347E3" w:rsidRDefault="00F347E3" w:rsidP="00F347E3">
      <w:pPr>
        <w:jc w:val="center"/>
        <w:rPr>
          <w:b/>
          <w:bCs/>
        </w:rPr>
      </w:pPr>
    </w:p>
    <w:p w:rsidR="00793686" w:rsidRDefault="00793686" w:rsidP="003B0D6B">
      <w:pPr>
        <w:rPr>
          <w:b/>
          <w:bCs/>
        </w:rPr>
      </w:pPr>
    </w:p>
    <w:p w:rsidR="00793686" w:rsidRDefault="00793686" w:rsidP="00F347E3">
      <w:pPr>
        <w:jc w:val="center"/>
        <w:rPr>
          <w:b/>
          <w:bCs/>
        </w:rPr>
      </w:pPr>
    </w:p>
    <w:p w:rsidR="00793686" w:rsidRDefault="00793686" w:rsidP="00F347E3">
      <w:pPr>
        <w:jc w:val="center"/>
        <w:rPr>
          <w:b/>
          <w:bCs/>
        </w:rPr>
      </w:pPr>
    </w:p>
    <w:p w:rsidR="00793686" w:rsidRDefault="00793686" w:rsidP="00F347E3">
      <w:pPr>
        <w:jc w:val="center"/>
        <w:rPr>
          <w:b/>
          <w:bCs/>
        </w:rPr>
      </w:pPr>
    </w:p>
    <w:p w:rsidR="00793686" w:rsidRDefault="00793686" w:rsidP="00F347E3">
      <w:pPr>
        <w:jc w:val="center"/>
        <w:rPr>
          <w:b/>
          <w:bCs/>
        </w:rPr>
      </w:pPr>
    </w:p>
    <w:p w:rsidR="00793686" w:rsidRDefault="00793686" w:rsidP="00F347E3">
      <w:pPr>
        <w:jc w:val="center"/>
        <w:rPr>
          <w:b/>
          <w:bCs/>
        </w:rPr>
      </w:pPr>
    </w:p>
    <w:p w:rsidR="00793686" w:rsidRDefault="00793686" w:rsidP="00F347E3">
      <w:pPr>
        <w:jc w:val="center"/>
        <w:rPr>
          <w:b/>
          <w:bCs/>
        </w:rPr>
      </w:pPr>
    </w:p>
    <w:p w:rsidR="00793686" w:rsidRDefault="00793686" w:rsidP="00F347E3">
      <w:pPr>
        <w:jc w:val="center"/>
        <w:rPr>
          <w:b/>
          <w:bCs/>
        </w:rPr>
      </w:pPr>
    </w:p>
    <w:p w:rsidR="00793686" w:rsidRDefault="00793686" w:rsidP="00686C9D">
      <w:pPr>
        <w:rPr>
          <w:b/>
          <w:bCs/>
        </w:rPr>
      </w:pPr>
    </w:p>
    <w:p w:rsidR="00F347E3" w:rsidRDefault="00F347E3" w:rsidP="00F347E3">
      <w:pPr>
        <w:jc w:val="center"/>
        <w:rPr>
          <w:b/>
          <w:bCs/>
        </w:rPr>
      </w:pPr>
      <w:r>
        <w:rPr>
          <w:b/>
          <w:bCs/>
          <w:noProof/>
        </w:rPr>
        <w:drawing>
          <wp:inline distT="0" distB="0" distL="0" distR="0">
            <wp:extent cx="3238500" cy="3238500"/>
            <wp:effectExtent l="19050" t="0" r="0" b="0"/>
            <wp:docPr id="10" name="Picture 10" descr="PS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YCH"/>
                    <pic:cNvPicPr>
                      <a:picLocks noChangeAspect="1" noChangeArrowheads="1"/>
                    </pic:cNvPicPr>
                  </pic:nvPicPr>
                  <pic:blipFill>
                    <a:blip r:embed="rId18" cstate="print"/>
                    <a:srcRect/>
                    <a:stretch>
                      <a:fillRect/>
                    </a:stretch>
                  </pic:blipFill>
                  <pic:spPr bwMode="auto">
                    <a:xfrm>
                      <a:off x="0" y="0"/>
                      <a:ext cx="3238500" cy="3238500"/>
                    </a:xfrm>
                    <a:prstGeom prst="rect">
                      <a:avLst/>
                    </a:prstGeom>
                    <a:noFill/>
                    <a:ln w="9525">
                      <a:noFill/>
                      <a:miter lim="800000"/>
                      <a:headEnd/>
                      <a:tailEnd/>
                    </a:ln>
                  </pic:spPr>
                </pic:pic>
              </a:graphicData>
            </a:graphic>
          </wp:inline>
        </w:drawing>
      </w:r>
    </w:p>
    <w:p w:rsidR="00F347E3" w:rsidRDefault="00F347E3" w:rsidP="00F347E3">
      <w:pPr>
        <w:jc w:val="center"/>
        <w:rPr>
          <w:b/>
          <w:bCs/>
        </w:rPr>
      </w:pPr>
    </w:p>
    <w:p w:rsidR="00F347E3" w:rsidRDefault="00F347E3" w:rsidP="00F347E3">
      <w:pPr>
        <w:jc w:val="center"/>
        <w:rPr>
          <w:b/>
          <w:bCs/>
        </w:rPr>
      </w:pPr>
    </w:p>
    <w:p w:rsidR="00F347E3" w:rsidRPr="00E5406C" w:rsidRDefault="00F347E3" w:rsidP="00B442D9">
      <w:pPr>
        <w:pStyle w:val="APALevelOneHeading"/>
      </w:pPr>
      <w:bookmarkStart w:id="11" w:name="_Toc264632186"/>
      <w:r>
        <w:t>PSYCHOSOCIAL INTEGRITY</w:t>
      </w:r>
      <w:bookmarkEnd w:id="11"/>
    </w:p>
    <w:p w:rsidR="00F347E3" w:rsidRDefault="00F347E3" w:rsidP="00F347E3">
      <w:pPr>
        <w:jc w:val="center"/>
        <w:rPr>
          <w:b/>
          <w:bCs/>
        </w:rPr>
      </w:pPr>
    </w:p>
    <w:p w:rsidR="00F347E3" w:rsidRDefault="00F347E3" w:rsidP="00F347E3">
      <w:pPr>
        <w:jc w:val="center"/>
        <w:rPr>
          <w:b/>
          <w:bCs/>
        </w:rPr>
      </w:pPr>
    </w:p>
    <w:p w:rsidR="00F347E3" w:rsidRDefault="00F347E3" w:rsidP="00F347E3">
      <w:pPr>
        <w:jc w:val="center"/>
        <w:rPr>
          <w:b/>
          <w:bCs/>
        </w:rPr>
      </w:pPr>
    </w:p>
    <w:p w:rsidR="00F347E3" w:rsidRDefault="00F347E3" w:rsidP="00F347E3">
      <w:pPr>
        <w:jc w:val="center"/>
        <w:rPr>
          <w:b/>
          <w:bCs/>
        </w:rPr>
      </w:pPr>
    </w:p>
    <w:p w:rsidR="00F347E3" w:rsidRDefault="00F347E3" w:rsidP="00F347E3">
      <w:pPr>
        <w:jc w:val="center"/>
        <w:rPr>
          <w:b/>
          <w:bCs/>
        </w:rPr>
      </w:pPr>
    </w:p>
    <w:p w:rsidR="00F347E3" w:rsidRDefault="00F347E3" w:rsidP="00937D82">
      <w:pPr>
        <w:rPr>
          <w:b/>
          <w:bCs/>
        </w:rPr>
      </w:pPr>
    </w:p>
    <w:p w:rsidR="00F347E3" w:rsidRPr="00CF0197" w:rsidRDefault="00F347E3" w:rsidP="00F347E3">
      <w:pPr>
        <w:jc w:val="center"/>
        <w:rPr>
          <w:b/>
          <w:bCs/>
        </w:rPr>
      </w:pPr>
      <w:r w:rsidRPr="00CF0197">
        <w:rPr>
          <w:b/>
          <w:bCs/>
        </w:rPr>
        <w:lastRenderedPageBreak/>
        <w:t>Client Need: Psychosocial Integrity</w:t>
      </w:r>
    </w:p>
    <w:p w:rsidR="00F347E3" w:rsidRPr="00943D28" w:rsidRDefault="00F347E3" w:rsidP="00DA231F">
      <w:pPr>
        <w:pStyle w:val="APALevelOneHeading"/>
      </w:pPr>
      <w:bookmarkStart w:id="12" w:name="_Toc264632187"/>
      <w:r w:rsidRPr="00943D28">
        <w:rPr>
          <w:bCs/>
        </w:rPr>
        <w:t xml:space="preserve">I. </w:t>
      </w:r>
      <w:r w:rsidRPr="00943D28">
        <w:t>Therapeutic Communication</w:t>
      </w:r>
      <w:bookmarkEnd w:id="12"/>
    </w:p>
    <w:p w:rsidR="00F347E3" w:rsidRDefault="00F347E3" w:rsidP="00F347E3">
      <w:pPr>
        <w:rPr>
          <w:b/>
          <w:bCs/>
        </w:rPr>
      </w:pPr>
    </w:p>
    <w:p w:rsidR="00F347E3" w:rsidRPr="00686C9D" w:rsidRDefault="00F347E3" w:rsidP="00686C9D">
      <w:pPr>
        <w:pStyle w:val="APALevelThreeHeading"/>
      </w:pPr>
      <w:bookmarkStart w:id="13" w:name="_Toc264632188"/>
      <w:r w:rsidRPr="00943D28">
        <w:rPr>
          <w:bCs/>
        </w:rPr>
        <w:t xml:space="preserve">A. Effective </w:t>
      </w:r>
      <w:r w:rsidRPr="00943D28">
        <w:t>communication techniques</w:t>
      </w:r>
      <w:bookmarkEnd w:id="13"/>
    </w:p>
    <w:p w:rsidR="00F347E3" w:rsidRPr="00CF0197" w:rsidRDefault="00F347E3" w:rsidP="00F347E3">
      <w:pPr>
        <w:rPr>
          <w:b/>
          <w:bCs/>
          <w:i/>
          <w:iCs/>
        </w:rPr>
      </w:pPr>
      <w:r>
        <w:rPr>
          <w:b/>
          <w:bCs/>
          <w:i/>
          <w:iCs/>
        </w:rPr>
        <w:t xml:space="preserve">Sample Question </w:t>
      </w:r>
      <w:r w:rsidR="007F5524">
        <w:rPr>
          <w:b/>
          <w:bCs/>
          <w:i/>
          <w:iCs/>
        </w:rPr>
        <w:t>1</w:t>
      </w:r>
    </w:p>
    <w:p w:rsidR="00F347E3" w:rsidRPr="00CF0197" w:rsidRDefault="00F347E3" w:rsidP="00F347E3">
      <w:pPr>
        <w:rPr>
          <w:b/>
          <w:bCs/>
        </w:rPr>
      </w:pPr>
      <w:r w:rsidRPr="00CF0197">
        <w:rPr>
          <w:b/>
          <w:bCs/>
        </w:rPr>
        <w:t>A client walks by and says to the nurse, "I'm leaving now. I have to be home by 6 o'clock for supper." Which would</w:t>
      </w:r>
      <w:r>
        <w:rPr>
          <w:b/>
          <w:bCs/>
        </w:rPr>
        <w:t xml:space="preserve"> </w:t>
      </w:r>
      <w:r w:rsidRPr="00CF0197">
        <w:rPr>
          <w:b/>
          <w:bCs/>
        </w:rPr>
        <w:t>be the most appropriate response by the nurse?</w:t>
      </w:r>
    </w:p>
    <w:p w:rsidR="00F347E3" w:rsidRDefault="00F347E3" w:rsidP="00F347E3"/>
    <w:p w:rsidR="00F347E3" w:rsidRPr="00CF0197" w:rsidRDefault="00F347E3" w:rsidP="00F347E3">
      <w:pPr>
        <w:ind w:firstLine="720"/>
      </w:pPr>
      <w:r w:rsidRPr="00CF0197">
        <w:t>A. "Tt is already 5:30 p.m. You can eat supper with us."</w:t>
      </w:r>
    </w:p>
    <w:p w:rsidR="00F347E3" w:rsidRPr="00CF0197" w:rsidRDefault="00F347E3" w:rsidP="00F347E3">
      <w:pPr>
        <w:ind w:firstLine="720"/>
      </w:pPr>
      <w:r w:rsidRPr="00CF0197">
        <w:t>B. "Don't worry about supper. We have taken care of that for you."</w:t>
      </w:r>
    </w:p>
    <w:p w:rsidR="00F347E3" w:rsidRPr="00CF0197" w:rsidRDefault="00F347E3" w:rsidP="00F347E3">
      <w:pPr>
        <w:ind w:left="720"/>
      </w:pPr>
      <w:r w:rsidRPr="00CF0197">
        <w:t>C. "At home you had supper at 6:00 p.m. didn't you? Tel</w:t>
      </w:r>
      <w:r>
        <w:t xml:space="preserve">l me about other things you did in the evening." </w:t>
      </w:r>
    </w:p>
    <w:p w:rsidR="00F347E3" w:rsidRPr="00CF0197" w:rsidRDefault="00F347E3" w:rsidP="00F347E3">
      <w:pPr>
        <w:ind w:firstLine="720"/>
      </w:pPr>
      <w:r w:rsidRPr="00CF0197">
        <w:t>D. "Don't be silly. You know you always eat supper here at 6:00 p.m."</w:t>
      </w:r>
    </w:p>
    <w:p w:rsidR="00F347E3" w:rsidRDefault="00F347E3" w:rsidP="00F347E3">
      <w:pPr>
        <w:rPr>
          <w:b/>
          <w:bCs/>
          <w:i/>
          <w:iCs/>
        </w:rPr>
      </w:pPr>
    </w:p>
    <w:p w:rsidR="00F347E3" w:rsidRPr="00CF0197" w:rsidRDefault="00F347E3" w:rsidP="00F347E3">
      <w:pPr>
        <w:rPr>
          <w:i/>
          <w:iCs/>
        </w:rPr>
      </w:pPr>
      <w:r w:rsidRPr="00CF0197">
        <w:rPr>
          <w:b/>
          <w:bCs/>
          <w:i/>
          <w:iCs/>
        </w:rPr>
        <w:t>Sample Question</w:t>
      </w:r>
      <w:r w:rsidR="007F5524">
        <w:rPr>
          <w:b/>
          <w:bCs/>
          <w:i/>
          <w:iCs/>
        </w:rPr>
        <w:t xml:space="preserve"> 2</w:t>
      </w:r>
    </w:p>
    <w:p w:rsidR="00F347E3" w:rsidRDefault="00F347E3" w:rsidP="00F347E3">
      <w:pPr>
        <w:rPr>
          <w:b/>
          <w:bCs/>
        </w:rPr>
      </w:pPr>
      <w:r w:rsidRPr="00CF0197">
        <w:rPr>
          <w:b/>
          <w:bCs/>
        </w:rPr>
        <w:t xml:space="preserve">A woman is </w:t>
      </w:r>
      <w:r>
        <w:t>30 y</w:t>
      </w:r>
      <w:r w:rsidRPr="00CF0197">
        <w:t xml:space="preserve">ears-old </w:t>
      </w:r>
      <w:r w:rsidRPr="00CF0197">
        <w:rPr>
          <w:b/>
          <w:bCs/>
        </w:rPr>
        <w:t>and unexpectedly pregnant. She has decided to keep the pregnancy but is worried about</w:t>
      </w:r>
      <w:r>
        <w:rPr>
          <w:b/>
          <w:bCs/>
        </w:rPr>
        <w:t xml:space="preserve"> </w:t>
      </w:r>
      <w:r w:rsidRPr="00CF0197">
        <w:rPr>
          <w:b/>
          <w:bCs/>
        </w:rPr>
        <w:t>being pregnant at her age. She asks the nurse for an opinion. What would be the nurse's best answer?</w:t>
      </w:r>
    </w:p>
    <w:p w:rsidR="00F347E3" w:rsidRPr="00CF0197" w:rsidRDefault="00F347E3" w:rsidP="00F347E3">
      <w:pPr>
        <w:rPr>
          <w:b/>
          <w:bCs/>
        </w:rPr>
      </w:pPr>
    </w:p>
    <w:p w:rsidR="00F347E3" w:rsidRPr="00CF0197" w:rsidRDefault="00F347E3" w:rsidP="00F347E3">
      <w:pPr>
        <w:ind w:firstLine="720"/>
      </w:pPr>
      <w:r w:rsidRPr="00CF0197">
        <w:t>A. "Oh, honey, don't worry, you'll have a healthy, happy baby." .</w:t>
      </w:r>
    </w:p>
    <w:p w:rsidR="00F347E3" w:rsidRDefault="00F347E3" w:rsidP="00F347E3">
      <w:pPr>
        <w:ind w:firstLine="720"/>
      </w:pPr>
      <w:r w:rsidRPr="00CF0197">
        <w:t>B. "Is there something in particular that worries you</w:t>
      </w:r>
      <w:r>
        <w:t>?</w:t>
      </w:r>
    </w:p>
    <w:p w:rsidR="00F347E3" w:rsidRPr="00CF0197" w:rsidRDefault="00F347E3" w:rsidP="00F347E3">
      <w:pPr>
        <w:ind w:firstLine="720"/>
      </w:pPr>
      <w:r w:rsidRPr="00CF0197">
        <w:rPr>
          <w:i/>
          <w:iCs/>
        </w:rPr>
        <w:t xml:space="preserve">C. </w:t>
      </w:r>
      <w:r w:rsidRPr="00CF0197">
        <w:t>"Are you sure you want a baby at your age?"</w:t>
      </w:r>
    </w:p>
    <w:p w:rsidR="00F347E3" w:rsidRPr="00CF0197" w:rsidRDefault="00F347E3" w:rsidP="00F347E3">
      <w:pPr>
        <w:ind w:firstLine="720"/>
      </w:pPr>
      <w:r w:rsidRPr="00CF0197">
        <w:t>D. "My morn had me when she was 41 -years- old."</w:t>
      </w:r>
    </w:p>
    <w:p w:rsidR="00B442D9" w:rsidRPr="007F5524" w:rsidRDefault="007F5524" w:rsidP="00F347E3">
      <w:pPr>
        <w:rPr>
          <w:i/>
          <w:iCs/>
        </w:rPr>
      </w:pPr>
      <w:r w:rsidRPr="00CF0197">
        <w:rPr>
          <w:b/>
          <w:bCs/>
          <w:i/>
          <w:iCs/>
        </w:rPr>
        <w:t>Sample Question</w:t>
      </w:r>
      <w:r>
        <w:rPr>
          <w:b/>
          <w:bCs/>
          <w:i/>
          <w:iCs/>
        </w:rPr>
        <w:t xml:space="preserve"> 3</w:t>
      </w:r>
    </w:p>
    <w:p w:rsidR="00F347E3" w:rsidRPr="00CF0197" w:rsidRDefault="00F347E3" w:rsidP="00F347E3">
      <w:pPr>
        <w:rPr>
          <w:b/>
          <w:bCs/>
        </w:rPr>
      </w:pPr>
      <w:r>
        <w:rPr>
          <w:b/>
          <w:bCs/>
        </w:rPr>
        <w:t xml:space="preserve">The client diagnosed as experiencing severe depression tells the nurse, “I wish I was dead; I have no reason to go </w:t>
      </w:r>
      <w:r w:rsidRPr="00CF0197">
        <w:rPr>
          <w:b/>
          <w:bCs/>
        </w:rPr>
        <w:t xml:space="preserve">on." What would be the most appropriate </w:t>
      </w:r>
      <w:r w:rsidRPr="00CF0197">
        <w:t xml:space="preserve">response by </w:t>
      </w:r>
      <w:r w:rsidRPr="00CF0197">
        <w:rPr>
          <w:b/>
          <w:bCs/>
        </w:rPr>
        <w:t>the nurse?</w:t>
      </w:r>
    </w:p>
    <w:p w:rsidR="00F347E3" w:rsidRDefault="00F347E3" w:rsidP="00F347E3">
      <w:pPr>
        <w:ind w:firstLine="720"/>
      </w:pPr>
    </w:p>
    <w:p w:rsidR="00F347E3" w:rsidRPr="00CF0197" w:rsidRDefault="00F347E3" w:rsidP="00F347E3">
      <w:pPr>
        <w:ind w:firstLine="720"/>
      </w:pPr>
      <w:r w:rsidRPr="00CF0197">
        <w:t>A. "Don't be silly. You have lots of reasons to live."</w:t>
      </w:r>
    </w:p>
    <w:p w:rsidR="00F347E3" w:rsidRPr="00CF0197" w:rsidRDefault="00F347E3" w:rsidP="00F347E3">
      <w:pPr>
        <w:ind w:firstLine="720"/>
      </w:pPr>
      <w:r w:rsidRPr="00CF0197">
        <w:lastRenderedPageBreak/>
        <w:t>B. "What makes you think you have no reason to go on?"</w:t>
      </w:r>
    </w:p>
    <w:p w:rsidR="00F347E3" w:rsidRPr="00CF0197" w:rsidRDefault="00F347E3" w:rsidP="00F347E3">
      <w:pPr>
        <w:ind w:firstLine="720"/>
      </w:pPr>
      <w:r w:rsidRPr="00CF0197">
        <w:t>C. "There's a good movie on TV — maybe that will cheer you up."</w:t>
      </w:r>
    </w:p>
    <w:p w:rsidR="00F347E3" w:rsidRPr="00CF0197" w:rsidRDefault="00F347E3" w:rsidP="00F347E3">
      <w:pPr>
        <w:ind w:firstLine="720"/>
      </w:pPr>
      <w:r w:rsidRPr="00CF0197">
        <w:t>D. "Have you been thinking about hurting yourself?"</w:t>
      </w:r>
    </w:p>
    <w:p w:rsidR="00F347E3" w:rsidRDefault="00F347E3" w:rsidP="00F347E3">
      <w:pPr>
        <w:rPr>
          <w:b/>
          <w:bCs/>
          <w:i/>
          <w:iCs/>
        </w:rPr>
      </w:pPr>
    </w:p>
    <w:p w:rsidR="00F347E3" w:rsidRPr="00CF0197" w:rsidRDefault="00F347E3" w:rsidP="00F347E3">
      <w:pPr>
        <w:rPr>
          <w:b/>
          <w:bCs/>
          <w:i/>
          <w:iCs/>
        </w:rPr>
      </w:pPr>
      <w:r>
        <w:rPr>
          <w:b/>
          <w:bCs/>
          <w:i/>
          <w:iCs/>
        </w:rPr>
        <w:t xml:space="preserve">Sample Question </w:t>
      </w:r>
      <w:r w:rsidR="007F5524">
        <w:rPr>
          <w:b/>
          <w:bCs/>
          <w:i/>
          <w:iCs/>
        </w:rPr>
        <w:t>4</w:t>
      </w:r>
    </w:p>
    <w:p w:rsidR="00F347E3" w:rsidRPr="00CF0197" w:rsidRDefault="00F347E3" w:rsidP="00F347E3">
      <w:pPr>
        <w:rPr>
          <w:b/>
          <w:bCs/>
        </w:rPr>
      </w:pPr>
      <w:r w:rsidRPr="00CF0197">
        <w:rPr>
          <w:b/>
          <w:bCs/>
        </w:rPr>
        <w:t>A client reports having "sinned" and feels unworthy of the nurse's attention. Which is the best response by the nurse?</w:t>
      </w:r>
    </w:p>
    <w:p w:rsidR="00F347E3" w:rsidRDefault="00F347E3" w:rsidP="00F347E3">
      <w:pPr>
        <w:ind w:firstLine="720"/>
      </w:pPr>
    </w:p>
    <w:p w:rsidR="00F347E3" w:rsidRPr="00CF0197" w:rsidRDefault="00F347E3" w:rsidP="00F347E3">
      <w:pPr>
        <w:ind w:firstLine="720"/>
      </w:pPr>
      <w:r w:rsidRPr="00CF0197">
        <w:t>A. "I'm sure you haven't done anything wrong."</w:t>
      </w:r>
    </w:p>
    <w:p w:rsidR="00F347E3" w:rsidRPr="00CF0197" w:rsidRDefault="00F347E3" w:rsidP="00F347E3">
      <w:pPr>
        <w:ind w:firstLine="720"/>
      </w:pPr>
      <w:r w:rsidRPr="00CF0197">
        <w:t>B. "There are many people who really care about you."</w:t>
      </w:r>
    </w:p>
    <w:p w:rsidR="00F347E3" w:rsidRPr="00CF0197" w:rsidRDefault="00F347E3" w:rsidP="00F347E3">
      <w:pPr>
        <w:ind w:firstLine="720"/>
      </w:pPr>
      <w:r w:rsidRPr="00CF0197">
        <w:t>C. "You know that's not true."</w:t>
      </w:r>
    </w:p>
    <w:p w:rsidR="00F347E3" w:rsidRDefault="00F347E3" w:rsidP="00DA231F">
      <w:pPr>
        <w:ind w:firstLine="720"/>
      </w:pPr>
      <w:r w:rsidRPr="00CF0197">
        <w:t>D. "What do you think you've done?"</w:t>
      </w:r>
    </w:p>
    <w:p w:rsidR="00DA231F" w:rsidRPr="00DA231F" w:rsidRDefault="00DA231F" w:rsidP="00DA231F">
      <w:pPr>
        <w:ind w:firstLine="720"/>
      </w:pPr>
    </w:p>
    <w:p w:rsidR="00F347E3" w:rsidRPr="00CF0197" w:rsidRDefault="00F347E3" w:rsidP="00F347E3">
      <w:pPr>
        <w:rPr>
          <w:i/>
          <w:iCs/>
        </w:rPr>
      </w:pPr>
      <w:r w:rsidRPr="00CF0197">
        <w:rPr>
          <w:b/>
          <w:bCs/>
          <w:i/>
          <w:iCs/>
        </w:rPr>
        <w:t xml:space="preserve">Sample Question </w:t>
      </w:r>
      <w:r w:rsidR="007F5524">
        <w:rPr>
          <w:b/>
          <w:bCs/>
          <w:i/>
          <w:iCs/>
        </w:rPr>
        <w:t>5</w:t>
      </w:r>
    </w:p>
    <w:p w:rsidR="00F347E3" w:rsidRPr="00CF0197" w:rsidRDefault="00F347E3" w:rsidP="00F347E3">
      <w:pPr>
        <w:rPr>
          <w:b/>
          <w:bCs/>
        </w:rPr>
      </w:pPr>
      <w:r w:rsidRPr="00CF0197">
        <w:rPr>
          <w:b/>
          <w:bCs/>
        </w:rPr>
        <w:t xml:space="preserve">A client is admitted with a diagnosis of schizophrenia, oriented to the unit routine, and </w:t>
      </w:r>
      <w:r>
        <w:rPr>
          <w:b/>
          <w:bCs/>
        </w:rPr>
        <w:t xml:space="preserve">taken to a room. A short time </w:t>
      </w:r>
      <w:r w:rsidRPr="00CF0197">
        <w:rPr>
          <w:b/>
          <w:bCs/>
        </w:rPr>
        <w:t>later the client appears in the day room unclothed. What is the best response by the nurse?</w:t>
      </w:r>
    </w:p>
    <w:p w:rsidR="00F347E3" w:rsidRDefault="00F347E3" w:rsidP="00F347E3"/>
    <w:p w:rsidR="00F347E3" w:rsidRPr="00CF0197" w:rsidRDefault="00F347E3" w:rsidP="00F347E3">
      <w:pPr>
        <w:ind w:firstLine="720"/>
      </w:pPr>
      <w:r w:rsidRPr="00CF0197">
        <w:t>A. "I'll take you to your room</w:t>
      </w:r>
      <w:r>
        <w:t xml:space="preserve"> so you can get dressed." </w:t>
      </w:r>
    </w:p>
    <w:p w:rsidR="00F347E3" w:rsidRPr="00CF0197" w:rsidRDefault="00F347E3" w:rsidP="00F347E3">
      <w:pPr>
        <w:ind w:firstLine="720"/>
      </w:pPr>
      <w:r w:rsidRPr="00CF0197">
        <w:t>B. "You know you're supposed to be dressed when you come in here."</w:t>
      </w:r>
    </w:p>
    <w:p w:rsidR="00F347E3" w:rsidRPr="00CF0197" w:rsidRDefault="00F347E3" w:rsidP="00F347E3">
      <w:pPr>
        <w:ind w:firstLine="720"/>
      </w:pPr>
      <w:r w:rsidRPr="00CF0197">
        <w:t>C. "What happened to your clothes?"</w:t>
      </w:r>
    </w:p>
    <w:p w:rsidR="00F347E3" w:rsidRPr="00793686" w:rsidRDefault="00F347E3" w:rsidP="00793686">
      <w:pPr>
        <w:ind w:firstLine="720"/>
      </w:pPr>
      <w:r w:rsidRPr="00CF0197">
        <w:t>D. "You'll embarrass the other clients coming out here without clothes."</w:t>
      </w:r>
    </w:p>
    <w:p w:rsidR="00F347E3" w:rsidRDefault="00F347E3" w:rsidP="00F347E3">
      <w:pPr>
        <w:rPr>
          <w:b/>
          <w:bCs/>
        </w:rPr>
      </w:pPr>
    </w:p>
    <w:p w:rsidR="00F347E3" w:rsidRPr="00CF0197" w:rsidRDefault="00F347E3" w:rsidP="00FC4016">
      <w:pPr>
        <w:numPr>
          <w:ilvl w:val="0"/>
          <w:numId w:val="4"/>
        </w:numPr>
        <w:autoSpaceDE w:val="0"/>
        <w:autoSpaceDN w:val="0"/>
        <w:adjustRightInd w:val="0"/>
        <w:spacing w:after="0" w:line="480" w:lineRule="auto"/>
        <w:rPr>
          <w:b/>
          <w:bCs/>
        </w:rPr>
      </w:pPr>
      <w:r w:rsidRPr="00CF0197">
        <w:rPr>
          <w:b/>
          <w:bCs/>
        </w:rPr>
        <w:t>Listen</w:t>
      </w:r>
    </w:p>
    <w:p w:rsidR="00F347E3" w:rsidRPr="00CF0197" w:rsidRDefault="00F347E3" w:rsidP="00FC4016">
      <w:pPr>
        <w:numPr>
          <w:ilvl w:val="0"/>
          <w:numId w:val="4"/>
        </w:numPr>
        <w:autoSpaceDE w:val="0"/>
        <w:autoSpaceDN w:val="0"/>
        <w:adjustRightInd w:val="0"/>
        <w:spacing w:after="0" w:line="480" w:lineRule="auto"/>
        <w:rPr>
          <w:b/>
          <w:bCs/>
        </w:rPr>
      </w:pPr>
      <w:r w:rsidRPr="00CF0197">
        <w:t>Acknowledg</w:t>
      </w:r>
      <w:r>
        <w:t>e</w:t>
      </w:r>
    </w:p>
    <w:p w:rsidR="00F347E3" w:rsidRPr="00CF0197" w:rsidRDefault="00F347E3" w:rsidP="00FC4016">
      <w:pPr>
        <w:numPr>
          <w:ilvl w:val="0"/>
          <w:numId w:val="4"/>
        </w:numPr>
        <w:autoSpaceDE w:val="0"/>
        <w:autoSpaceDN w:val="0"/>
        <w:adjustRightInd w:val="0"/>
        <w:spacing w:after="0" w:line="480" w:lineRule="auto"/>
        <w:rPr>
          <w:b/>
          <w:bCs/>
        </w:rPr>
      </w:pPr>
      <w:r w:rsidRPr="00CF0197">
        <w:t>Give feedback</w:t>
      </w:r>
    </w:p>
    <w:p w:rsidR="00F347E3" w:rsidRDefault="00F347E3" w:rsidP="00FC4016">
      <w:pPr>
        <w:numPr>
          <w:ilvl w:val="0"/>
          <w:numId w:val="4"/>
        </w:numPr>
        <w:autoSpaceDE w:val="0"/>
        <w:autoSpaceDN w:val="0"/>
        <w:adjustRightInd w:val="0"/>
        <w:spacing w:after="0" w:line="480" w:lineRule="auto"/>
        <w:rPr>
          <w:b/>
          <w:bCs/>
        </w:rPr>
      </w:pPr>
      <w:r w:rsidRPr="00CF0197">
        <w:t>Be congruent (mutual fit)</w:t>
      </w:r>
    </w:p>
    <w:p w:rsidR="00F347E3" w:rsidRDefault="00F347E3" w:rsidP="00FC4016">
      <w:pPr>
        <w:numPr>
          <w:ilvl w:val="0"/>
          <w:numId w:val="4"/>
        </w:numPr>
        <w:autoSpaceDE w:val="0"/>
        <w:autoSpaceDN w:val="0"/>
        <w:adjustRightInd w:val="0"/>
        <w:spacing w:after="0" w:line="480" w:lineRule="auto"/>
        <w:rPr>
          <w:b/>
          <w:bCs/>
        </w:rPr>
      </w:pPr>
      <w:r w:rsidRPr="00CF0197">
        <w:lastRenderedPageBreak/>
        <w:t>Clarify</w:t>
      </w:r>
    </w:p>
    <w:p w:rsidR="00F347E3" w:rsidRDefault="00F347E3" w:rsidP="00FC4016">
      <w:pPr>
        <w:numPr>
          <w:ilvl w:val="0"/>
          <w:numId w:val="4"/>
        </w:numPr>
        <w:autoSpaceDE w:val="0"/>
        <w:autoSpaceDN w:val="0"/>
        <w:adjustRightInd w:val="0"/>
        <w:spacing w:after="0" w:line="480" w:lineRule="auto"/>
        <w:rPr>
          <w:b/>
          <w:bCs/>
        </w:rPr>
      </w:pPr>
      <w:r w:rsidRPr="00CF0197">
        <w:t xml:space="preserve"> Focus or defocus the client</w:t>
      </w:r>
    </w:p>
    <w:p w:rsidR="00F347E3" w:rsidRDefault="00F347E3" w:rsidP="00FC4016">
      <w:pPr>
        <w:numPr>
          <w:ilvl w:val="0"/>
          <w:numId w:val="4"/>
        </w:numPr>
        <w:autoSpaceDE w:val="0"/>
        <w:autoSpaceDN w:val="0"/>
        <w:adjustRightInd w:val="0"/>
        <w:spacing w:after="0" w:line="480" w:lineRule="auto"/>
        <w:rPr>
          <w:b/>
          <w:bCs/>
        </w:rPr>
      </w:pPr>
      <w:r w:rsidRPr="00CF0197">
        <w:t xml:space="preserve"> Validate</w:t>
      </w:r>
    </w:p>
    <w:p w:rsidR="00F347E3" w:rsidRPr="00793E55" w:rsidRDefault="00F347E3" w:rsidP="00FC4016">
      <w:pPr>
        <w:numPr>
          <w:ilvl w:val="0"/>
          <w:numId w:val="4"/>
        </w:numPr>
        <w:autoSpaceDE w:val="0"/>
        <w:autoSpaceDN w:val="0"/>
        <w:adjustRightInd w:val="0"/>
        <w:spacing w:after="0" w:line="480" w:lineRule="auto"/>
        <w:rPr>
          <w:b/>
          <w:bCs/>
        </w:rPr>
      </w:pPr>
      <w:r w:rsidRPr="00CF0197">
        <w:t xml:space="preserve"> Reflect</w:t>
      </w:r>
    </w:p>
    <w:p w:rsidR="00F347E3" w:rsidRPr="00793E55" w:rsidRDefault="00F347E3" w:rsidP="00FC4016">
      <w:pPr>
        <w:numPr>
          <w:ilvl w:val="0"/>
          <w:numId w:val="4"/>
        </w:numPr>
        <w:autoSpaceDE w:val="0"/>
        <w:autoSpaceDN w:val="0"/>
        <w:adjustRightInd w:val="0"/>
        <w:spacing w:after="0" w:line="480" w:lineRule="auto"/>
        <w:rPr>
          <w:b/>
          <w:bCs/>
        </w:rPr>
      </w:pPr>
      <w:r w:rsidRPr="00793E55">
        <w:t xml:space="preserve"> Ask open-ended questions</w:t>
      </w:r>
    </w:p>
    <w:p w:rsidR="00F347E3" w:rsidRPr="00CF0197" w:rsidRDefault="00F347E3" w:rsidP="00F347E3">
      <w:pPr>
        <w:spacing w:line="480" w:lineRule="auto"/>
        <w:ind w:firstLine="360"/>
      </w:pPr>
      <w:r w:rsidRPr="00CF0197">
        <w:t>10. Encourage in a nonverbal way</w:t>
      </w:r>
    </w:p>
    <w:p w:rsidR="00F347E3" w:rsidRPr="00CF0197" w:rsidRDefault="00F347E3" w:rsidP="00F347E3">
      <w:pPr>
        <w:spacing w:line="480" w:lineRule="auto"/>
        <w:ind w:firstLine="360"/>
      </w:pPr>
      <w:r w:rsidRPr="00CF0197">
        <w:t>11. Restate</w:t>
      </w:r>
    </w:p>
    <w:p w:rsidR="00F347E3" w:rsidRPr="00CF0197" w:rsidRDefault="00F347E3" w:rsidP="00F347E3">
      <w:pPr>
        <w:spacing w:line="480" w:lineRule="auto"/>
        <w:ind w:firstLine="360"/>
      </w:pPr>
      <w:r w:rsidRPr="00CF0197">
        <w:t>12. Paraphrase</w:t>
      </w:r>
    </w:p>
    <w:p w:rsidR="00F347E3" w:rsidRPr="00CF0197" w:rsidRDefault="00F347E3" w:rsidP="00F347E3">
      <w:pPr>
        <w:spacing w:line="480" w:lineRule="auto"/>
        <w:ind w:firstLine="360"/>
      </w:pPr>
      <w:r w:rsidRPr="00CF0197">
        <w:t>13. Respond in a neutral way</w:t>
      </w:r>
    </w:p>
    <w:p w:rsidR="00F347E3" w:rsidRPr="00CF0197" w:rsidRDefault="00F347E3" w:rsidP="00F347E3">
      <w:pPr>
        <w:spacing w:line="480" w:lineRule="auto"/>
        <w:ind w:firstLine="360"/>
      </w:pPr>
      <w:r w:rsidRPr="00CF0197">
        <w:t>14. Use incomplete sentences</w:t>
      </w:r>
    </w:p>
    <w:p w:rsidR="00F347E3" w:rsidRPr="00CF0197" w:rsidRDefault="00F347E3" w:rsidP="00F347E3">
      <w:pPr>
        <w:spacing w:line="480" w:lineRule="auto"/>
        <w:ind w:firstLine="360"/>
      </w:pPr>
      <w:r w:rsidRPr="00CF0197">
        <w:t>15. Minimize verbalization</w:t>
      </w:r>
    </w:p>
    <w:p w:rsidR="00F347E3" w:rsidRPr="00CF0197" w:rsidRDefault="00F347E3" w:rsidP="00F347E3">
      <w:pPr>
        <w:spacing w:line="480" w:lineRule="auto"/>
        <w:ind w:firstLine="360"/>
      </w:pPr>
      <w:r w:rsidRPr="00CF0197">
        <w:t>16. Initiate broad statements</w:t>
      </w:r>
    </w:p>
    <w:p w:rsidR="00F347E3" w:rsidRPr="00CF0197" w:rsidRDefault="00F347E3" w:rsidP="00F347E3">
      <w:pPr>
        <w:spacing w:line="480" w:lineRule="auto"/>
        <w:ind w:firstLine="360"/>
      </w:pPr>
      <w:r w:rsidRPr="00CF0197">
        <w:t>17. Use translator as needed</w:t>
      </w:r>
    </w:p>
    <w:p w:rsidR="00F347E3" w:rsidRPr="00CF0197" w:rsidRDefault="00F347E3" w:rsidP="00DA231F">
      <w:pPr>
        <w:pStyle w:val="APALevelThreeHeading"/>
      </w:pPr>
      <w:bookmarkStart w:id="14" w:name="_Toc264632189"/>
      <w:r w:rsidRPr="00CF0197">
        <w:rPr>
          <w:b/>
          <w:bCs/>
        </w:rPr>
        <w:t xml:space="preserve">B. Blocks </w:t>
      </w:r>
      <w:r w:rsidRPr="00CF0197">
        <w:t>to Effective communication</w:t>
      </w:r>
      <w:bookmarkEnd w:id="14"/>
    </w:p>
    <w:p w:rsidR="00F347E3" w:rsidRDefault="00F347E3" w:rsidP="00F347E3">
      <w:pPr>
        <w:ind w:firstLine="360"/>
      </w:pPr>
    </w:p>
    <w:p w:rsidR="00F347E3" w:rsidRDefault="00F347E3" w:rsidP="005A6982">
      <w:pPr>
        <w:ind w:firstLine="360"/>
      </w:pPr>
      <w:r w:rsidRPr="00CF0197">
        <w:t>1. Make assumptions</w:t>
      </w:r>
    </w:p>
    <w:p w:rsidR="00F347E3" w:rsidRDefault="00F347E3" w:rsidP="005A6982">
      <w:pPr>
        <w:ind w:firstLine="360"/>
      </w:pPr>
      <w:r w:rsidRPr="00CF0197">
        <w:t>2. Give advice</w:t>
      </w:r>
    </w:p>
    <w:p w:rsidR="00F347E3" w:rsidRDefault="00F347E3" w:rsidP="005A6982">
      <w:pPr>
        <w:ind w:firstLine="360"/>
      </w:pPr>
      <w:r w:rsidRPr="00CF0197">
        <w:t>3. Change the subject</w:t>
      </w:r>
    </w:p>
    <w:p w:rsidR="00F347E3" w:rsidRDefault="00F347E3" w:rsidP="005A6982">
      <w:pPr>
        <w:ind w:firstLine="360"/>
      </w:pPr>
      <w:r w:rsidRPr="00CF0197">
        <w:t>4. Use of social response</w:t>
      </w:r>
    </w:p>
    <w:p w:rsidR="00F347E3" w:rsidRDefault="00F347E3" w:rsidP="005A6982">
      <w:pPr>
        <w:ind w:firstLine="360"/>
      </w:pPr>
      <w:r w:rsidRPr="00CF0197">
        <w:t>5. Invalidate client</w:t>
      </w:r>
    </w:p>
    <w:p w:rsidR="00F347E3" w:rsidRDefault="00F347E3" w:rsidP="005A6982">
      <w:pPr>
        <w:ind w:firstLine="360"/>
      </w:pPr>
      <w:r w:rsidRPr="00CF0197">
        <w:t>6. Use of false reassurance</w:t>
      </w:r>
    </w:p>
    <w:p w:rsidR="00F347E3" w:rsidRDefault="00F347E3" w:rsidP="005A6982">
      <w:pPr>
        <w:ind w:firstLine="360"/>
      </w:pPr>
      <w:r w:rsidRPr="00CF0197">
        <w:lastRenderedPageBreak/>
        <w:t>7. Overload conversation</w:t>
      </w:r>
    </w:p>
    <w:p w:rsidR="00F347E3" w:rsidRDefault="00F347E3" w:rsidP="005A6982">
      <w:pPr>
        <w:ind w:firstLine="360"/>
      </w:pPr>
      <w:r w:rsidRPr="00CF0197">
        <w:t>8. Underload conversation</w:t>
      </w:r>
    </w:p>
    <w:p w:rsidR="00F347E3" w:rsidRDefault="00F347E3" w:rsidP="005A6982">
      <w:pPr>
        <w:ind w:firstLine="360"/>
      </w:pPr>
      <w:r w:rsidRPr="00CF0197">
        <w:t>9. Use of incongruent messages</w:t>
      </w:r>
    </w:p>
    <w:p w:rsidR="00F347E3" w:rsidRPr="00CF0197" w:rsidRDefault="00F347E3" w:rsidP="00F347E3">
      <w:pPr>
        <w:ind w:firstLine="360"/>
        <w:rPr>
          <w:b/>
          <w:bCs/>
        </w:rPr>
      </w:pPr>
      <w:r w:rsidRPr="00CF0197">
        <w:t>10. Make value judgments</w:t>
      </w:r>
    </w:p>
    <w:p w:rsidR="00F347E3" w:rsidRDefault="00F347E3" w:rsidP="00F347E3"/>
    <w:p w:rsidR="00F347E3" w:rsidRPr="00793686" w:rsidRDefault="00F347E3" w:rsidP="00793686">
      <w:pPr>
        <w:pStyle w:val="APALevelOneHeading"/>
      </w:pPr>
      <w:bookmarkStart w:id="15" w:name="_Toc264632190"/>
      <w:r>
        <w:t xml:space="preserve">II.  </w:t>
      </w:r>
      <w:r w:rsidRPr="00A06300">
        <w:t xml:space="preserve"> Basic Mental Health Concepts</w:t>
      </w:r>
      <w:bookmarkEnd w:id="15"/>
    </w:p>
    <w:p w:rsidR="00F347E3" w:rsidRDefault="00F347E3" w:rsidP="005A6982">
      <w:pPr>
        <w:pStyle w:val="APALevelThreeHeading"/>
      </w:pPr>
      <w:bookmarkStart w:id="16" w:name="_Toc264632191"/>
      <w:r w:rsidRPr="00A06300">
        <w:rPr>
          <w:b/>
          <w:bCs/>
        </w:rPr>
        <w:t xml:space="preserve">A. </w:t>
      </w:r>
      <w:r>
        <w:rPr>
          <w:b/>
          <w:bCs/>
        </w:rPr>
        <w:tab/>
      </w:r>
      <w:r w:rsidRPr="00A06300">
        <w:t>Assessment</w:t>
      </w:r>
      <w:bookmarkEnd w:id="16"/>
    </w:p>
    <w:p w:rsidR="00F347E3" w:rsidRDefault="00F347E3" w:rsidP="00FC4016">
      <w:pPr>
        <w:numPr>
          <w:ilvl w:val="0"/>
          <w:numId w:val="5"/>
        </w:numPr>
        <w:autoSpaceDE w:val="0"/>
        <w:autoSpaceDN w:val="0"/>
        <w:adjustRightInd w:val="0"/>
        <w:spacing w:after="0"/>
      </w:pPr>
      <w:r w:rsidRPr="00A06300">
        <w:t>Mental Status</w:t>
      </w:r>
    </w:p>
    <w:p w:rsidR="00F347E3" w:rsidRDefault="00F347E3" w:rsidP="00FC4016">
      <w:pPr>
        <w:numPr>
          <w:ilvl w:val="0"/>
          <w:numId w:val="6"/>
        </w:numPr>
        <w:autoSpaceDE w:val="0"/>
        <w:autoSpaceDN w:val="0"/>
        <w:adjustRightInd w:val="0"/>
        <w:spacing w:after="0"/>
      </w:pPr>
      <w:r w:rsidRPr="00A06300">
        <w:t xml:space="preserve"> General appearance</w:t>
      </w:r>
    </w:p>
    <w:p w:rsidR="00F347E3" w:rsidRDefault="00F347E3" w:rsidP="00FC4016">
      <w:pPr>
        <w:numPr>
          <w:ilvl w:val="0"/>
          <w:numId w:val="6"/>
        </w:numPr>
        <w:autoSpaceDE w:val="0"/>
        <w:autoSpaceDN w:val="0"/>
        <w:adjustRightInd w:val="0"/>
        <w:spacing w:after="0"/>
      </w:pPr>
      <w:r w:rsidRPr="00A06300">
        <w:t xml:space="preserve"> Orientation</w:t>
      </w:r>
    </w:p>
    <w:p w:rsidR="00F347E3" w:rsidRDefault="00F347E3" w:rsidP="00FC4016">
      <w:pPr>
        <w:numPr>
          <w:ilvl w:val="0"/>
          <w:numId w:val="6"/>
        </w:numPr>
        <w:autoSpaceDE w:val="0"/>
        <w:autoSpaceDN w:val="0"/>
        <w:adjustRightInd w:val="0"/>
        <w:spacing w:after="0"/>
      </w:pPr>
      <w:r w:rsidRPr="00A06300">
        <w:t xml:space="preserve"> Affect, mood</w:t>
      </w:r>
    </w:p>
    <w:p w:rsidR="00F347E3" w:rsidRPr="00A06300" w:rsidRDefault="00F347E3" w:rsidP="00FC4016">
      <w:pPr>
        <w:numPr>
          <w:ilvl w:val="0"/>
          <w:numId w:val="6"/>
        </w:numPr>
        <w:autoSpaceDE w:val="0"/>
        <w:autoSpaceDN w:val="0"/>
        <w:adjustRightInd w:val="0"/>
        <w:spacing w:after="0"/>
      </w:pPr>
      <w:r w:rsidRPr="00A06300">
        <w:t>Body movements</w:t>
      </w:r>
    </w:p>
    <w:p w:rsidR="00F347E3" w:rsidRPr="00A06300" w:rsidRDefault="00F347E3" w:rsidP="00FC4016">
      <w:pPr>
        <w:numPr>
          <w:ilvl w:val="0"/>
          <w:numId w:val="6"/>
        </w:numPr>
        <w:autoSpaceDE w:val="0"/>
        <w:autoSpaceDN w:val="0"/>
        <w:adjustRightInd w:val="0"/>
        <w:spacing w:after="0"/>
      </w:pPr>
      <w:r w:rsidRPr="00A06300">
        <w:t>Speech</w:t>
      </w:r>
    </w:p>
    <w:p w:rsidR="00F347E3" w:rsidRDefault="00F347E3" w:rsidP="00F347E3">
      <w:pPr>
        <w:rPr>
          <w:i/>
          <w:iCs/>
        </w:rPr>
      </w:pPr>
    </w:p>
    <w:p w:rsidR="00F347E3" w:rsidRPr="00A06300" w:rsidRDefault="00F347E3" w:rsidP="00F347E3">
      <w:pPr>
        <w:rPr>
          <w:i/>
          <w:iCs/>
        </w:rPr>
      </w:pPr>
      <w:r>
        <w:rPr>
          <w:i/>
          <w:iCs/>
        </w:rPr>
        <w:t>Sample Question</w:t>
      </w:r>
      <w:r w:rsidR="005A6982">
        <w:rPr>
          <w:i/>
          <w:iCs/>
        </w:rPr>
        <w:t xml:space="preserve"> 6</w:t>
      </w:r>
      <w:r>
        <w:rPr>
          <w:i/>
          <w:iCs/>
        </w:rPr>
        <w:t>:</w:t>
      </w:r>
    </w:p>
    <w:p w:rsidR="00F347E3" w:rsidRPr="00A06300" w:rsidRDefault="00F347E3" w:rsidP="00F347E3">
      <w:r>
        <w:t>When the nurse</w:t>
      </w:r>
      <w:r w:rsidRPr="00A06300">
        <w:t xml:space="preserve"> asked what brought the client to the</w:t>
      </w:r>
      <w:r>
        <w:t xml:space="preserve"> hospital, the client then replied, “ A cab.” This reply is an example of what specific</w:t>
      </w:r>
      <w:r w:rsidRPr="00A06300">
        <w:t xml:space="preserve"> condition?</w:t>
      </w:r>
    </w:p>
    <w:p w:rsidR="00F347E3" w:rsidRPr="00A06300" w:rsidRDefault="00F347E3" w:rsidP="00F347E3">
      <w:r w:rsidRPr="00A06300">
        <w:t>A. Denial</w:t>
      </w:r>
    </w:p>
    <w:p w:rsidR="00F347E3" w:rsidRPr="00A06300" w:rsidRDefault="00F347E3" w:rsidP="00F347E3">
      <w:r>
        <w:t xml:space="preserve">B. </w:t>
      </w:r>
      <w:r w:rsidRPr="00A06300">
        <w:t>Concrete thinking</w:t>
      </w:r>
    </w:p>
    <w:p w:rsidR="00F347E3" w:rsidRPr="00A06300" w:rsidRDefault="00F347E3" w:rsidP="00F347E3">
      <w:r w:rsidRPr="00A06300">
        <w:t>C. Hallucination</w:t>
      </w:r>
    </w:p>
    <w:p w:rsidR="00F347E3" w:rsidRPr="00A06300" w:rsidRDefault="00F347E3" w:rsidP="00F347E3">
      <w:r w:rsidRPr="00A06300">
        <w:t>D. Rational answer</w:t>
      </w:r>
    </w:p>
    <w:p w:rsidR="00F347E3" w:rsidRDefault="00F347E3" w:rsidP="00F347E3"/>
    <w:p w:rsidR="00F347E3" w:rsidRDefault="00F347E3" w:rsidP="00FC4016">
      <w:pPr>
        <w:numPr>
          <w:ilvl w:val="0"/>
          <w:numId w:val="6"/>
        </w:numPr>
        <w:autoSpaceDE w:val="0"/>
        <w:autoSpaceDN w:val="0"/>
        <w:adjustRightInd w:val="0"/>
        <w:spacing w:after="0"/>
      </w:pPr>
      <w:r w:rsidRPr="00A06300">
        <w:t xml:space="preserve">Thought processes </w:t>
      </w:r>
      <w:r>
        <w:t>–</w:t>
      </w:r>
      <w:r w:rsidRPr="00A06300">
        <w:t xml:space="preserve"> delusions</w:t>
      </w:r>
    </w:p>
    <w:p w:rsidR="00F347E3" w:rsidRDefault="00F347E3" w:rsidP="00FC4016">
      <w:pPr>
        <w:numPr>
          <w:ilvl w:val="0"/>
          <w:numId w:val="6"/>
        </w:numPr>
        <w:autoSpaceDE w:val="0"/>
        <w:autoSpaceDN w:val="0"/>
        <w:adjustRightInd w:val="0"/>
        <w:spacing w:after="0"/>
      </w:pPr>
      <w:r w:rsidRPr="00A06300">
        <w:t>Perceptions - illusions, hallucinations</w:t>
      </w:r>
    </w:p>
    <w:p w:rsidR="00F347E3" w:rsidRDefault="00F347E3" w:rsidP="00FC4016">
      <w:pPr>
        <w:numPr>
          <w:ilvl w:val="0"/>
          <w:numId w:val="6"/>
        </w:numPr>
        <w:autoSpaceDE w:val="0"/>
        <w:autoSpaceDN w:val="0"/>
        <w:adjustRightInd w:val="0"/>
        <w:spacing w:after="0"/>
      </w:pPr>
      <w:r w:rsidRPr="00A06300">
        <w:t>Memory</w:t>
      </w:r>
    </w:p>
    <w:p w:rsidR="00F347E3" w:rsidRDefault="00F347E3" w:rsidP="00FC4016">
      <w:pPr>
        <w:numPr>
          <w:ilvl w:val="0"/>
          <w:numId w:val="6"/>
        </w:numPr>
        <w:autoSpaceDE w:val="0"/>
        <w:autoSpaceDN w:val="0"/>
        <w:adjustRightInd w:val="0"/>
        <w:spacing w:after="0"/>
      </w:pPr>
      <w:r w:rsidRPr="00A06300">
        <w:t>General information and education/religious and spiritual influences</w:t>
      </w:r>
    </w:p>
    <w:p w:rsidR="00F347E3" w:rsidRDefault="00F347E3" w:rsidP="00FC4016">
      <w:pPr>
        <w:numPr>
          <w:ilvl w:val="0"/>
          <w:numId w:val="6"/>
        </w:numPr>
        <w:autoSpaceDE w:val="0"/>
        <w:autoSpaceDN w:val="0"/>
        <w:adjustRightInd w:val="0"/>
        <w:spacing w:after="0"/>
      </w:pPr>
      <w:r w:rsidRPr="00A06300">
        <w:t xml:space="preserve">Judgment </w:t>
      </w:r>
      <w:r>
        <w:t>–</w:t>
      </w:r>
      <w:r w:rsidRPr="00A06300">
        <w:t xml:space="preserve"> insigh</w:t>
      </w:r>
      <w:r>
        <w:t>t</w:t>
      </w:r>
    </w:p>
    <w:p w:rsidR="00F347E3" w:rsidRPr="00A06300" w:rsidRDefault="00F347E3" w:rsidP="00FC4016">
      <w:pPr>
        <w:numPr>
          <w:ilvl w:val="0"/>
          <w:numId w:val="6"/>
        </w:numPr>
        <w:autoSpaceDE w:val="0"/>
        <w:autoSpaceDN w:val="0"/>
        <w:adjustRightInd w:val="0"/>
        <w:spacing w:after="0"/>
      </w:pPr>
      <w:r w:rsidRPr="00A06300">
        <w:t>Potential for danger</w:t>
      </w:r>
    </w:p>
    <w:p w:rsidR="00F347E3" w:rsidRDefault="00F347E3" w:rsidP="00F347E3"/>
    <w:p w:rsidR="00F347E3" w:rsidRPr="00A06300" w:rsidRDefault="00F347E3" w:rsidP="00F347E3">
      <w:pPr>
        <w:ind w:left="720" w:firstLine="720"/>
      </w:pPr>
      <w:r w:rsidRPr="00A06300">
        <w:t>2. DSM IV - Multi-axial system</w:t>
      </w:r>
    </w:p>
    <w:p w:rsidR="00F347E3" w:rsidRDefault="00F347E3" w:rsidP="00F347E3"/>
    <w:p w:rsidR="00F347E3" w:rsidRPr="00A06300" w:rsidRDefault="00F347E3" w:rsidP="00FC4016">
      <w:pPr>
        <w:numPr>
          <w:ilvl w:val="0"/>
          <w:numId w:val="7"/>
        </w:numPr>
        <w:autoSpaceDE w:val="0"/>
        <w:autoSpaceDN w:val="0"/>
        <w:adjustRightInd w:val="0"/>
        <w:spacing w:after="0"/>
      </w:pPr>
      <w:r w:rsidRPr="00A06300">
        <w:lastRenderedPageBreak/>
        <w:t>Axis I: Clinical disorders; other conditions that may be a focus of</w:t>
      </w:r>
      <w:r>
        <w:t xml:space="preserve"> </w:t>
      </w:r>
      <w:r w:rsidRPr="00A06300">
        <w:t>clinical attention.</w:t>
      </w:r>
    </w:p>
    <w:p w:rsidR="00F347E3" w:rsidRDefault="00F347E3" w:rsidP="00FC4016">
      <w:pPr>
        <w:numPr>
          <w:ilvl w:val="0"/>
          <w:numId w:val="7"/>
        </w:numPr>
        <w:autoSpaceDE w:val="0"/>
        <w:autoSpaceDN w:val="0"/>
        <w:adjustRightInd w:val="0"/>
        <w:spacing w:after="0"/>
      </w:pPr>
      <w:r w:rsidRPr="00A06300">
        <w:t>Axis II: Personality disorders; mental retardation</w:t>
      </w:r>
    </w:p>
    <w:p w:rsidR="00F347E3" w:rsidRDefault="00F347E3" w:rsidP="00FC4016">
      <w:pPr>
        <w:numPr>
          <w:ilvl w:val="0"/>
          <w:numId w:val="7"/>
        </w:numPr>
        <w:autoSpaceDE w:val="0"/>
        <w:autoSpaceDN w:val="0"/>
        <w:adjustRightInd w:val="0"/>
        <w:spacing w:after="0"/>
      </w:pPr>
      <w:r w:rsidRPr="00A06300">
        <w:t xml:space="preserve"> Axis III: General medical condition</w:t>
      </w:r>
    </w:p>
    <w:p w:rsidR="00F347E3" w:rsidRDefault="00F347E3" w:rsidP="00FC4016">
      <w:pPr>
        <w:numPr>
          <w:ilvl w:val="0"/>
          <w:numId w:val="7"/>
        </w:numPr>
        <w:autoSpaceDE w:val="0"/>
        <w:autoSpaceDN w:val="0"/>
        <w:adjustRightInd w:val="0"/>
        <w:spacing w:after="0"/>
      </w:pPr>
      <w:r w:rsidRPr="00A06300">
        <w:t xml:space="preserve"> Axis IV: Psychosocial and environmental problems</w:t>
      </w:r>
    </w:p>
    <w:p w:rsidR="00F347E3" w:rsidRPr="00A06300" w:rsidRDefault="00F347E3" w:rsidP="00FC4016">
      <w:pPr>
        <w:numPr>
          <w:ilvl w:val="0"/>
          <w:numId w:val="7"/>
        </w:numPr>
        <w:autoSpaceDE w:val="0"/>
        <w:autoSpaceDN w:val="0"/>
        <w:adjustRightInd w:val="0"/>
        <w:spacing w:after="0"/>
      </w:pPr>
      <w:r w:rsidRPr="00A06300">
        <w:t xml:space="preserve"> Axis V: Global assessment of functioning</w:t>
      </w:r>
    </w:p>
    <w:p w:rsidR="00F347E3" w:rsidRPr="00A06300" w:rsidRDefault="00F347E3" w:rsidP="00DA231F">
      <w:pPr>
        <w:pStyle w:val="APALevelThreeHeading"/>
      </w:pPr>
      <w:bookmarkStart w:id="17" w:name="_Toc264632192"/>
      <w:r>
        <w:t>B.</w:t>
      </w:r>
      <w:r w:rsidRPr="00A06300">
        <w:t xml:space="preserve"> Personality</w:t>
      </w:r>
      <w:bookmarkEnd w:id="17"/>
    </w:p>
    <w:p w:rsidR="00F347E3" w:rsidRDefault="00F347E3" w:rsidP="00F347E3"/>
    <w:p w:rsidR="00F347E3" w:rsidRDefault="00F347E3" w:rsidP="00FC4016">
      <w:pPr>
        <w:numPr>
          <w:ilvl w:val="0"/>
          <w:numId w:val="8"/>
        </w:numPr>
        <w:autoSpaceDE w:val="0"/>
        <w:autoSpaceDN w:val="0"/>
        <w:adjustRightInd w:val="0"/>
        <w:spacing w:after="0"/>
      </w:pPr>
      <w:r w:rsidRPr="00A06300">
        <w:t>Attitudes and behaviors particular to an individual.</w:t>
      </w:r>
    </w:p>
    <w:p w:rsidR="00F347E3" w:rsidRDefault="00F347E3" w:rsidP="00F347E3">
      <w:pPr>
        <w:ind w:left="1800"/>
      </w:pPr>
    </w:p>
    <w:p w:rsidR="00F347E3" w:rsidRDefault="00F347E3" w:rsidP="00FC4016">
      <w:pPr>
        <w:numPr>
          <w:ilvl w:val="0"/>
          <w:numId w:val="8"/>
        </w:numPr>
        <w:autoSpaceDE w:val="0"/>
        <w:autoSpaceDN w:val="0"/>
        <w:adjustRightInd w:val="0"/>
        <w:spacing w:after="0"/>
      </w:pPr>
      <w:r w:rsidRPr="00A06300">
        <w:t xml:space="preserve"> Influenced by genetics and interactions with the environment</w:t>
      </w:r>
    </w:p>
    <w:p w:rsidR="00F347E3" w:rsidRDefault="00F347E3" w:rsidP="00F347E3">
      <w:pPr>
        <w:ind w:left="1800"/>
        <w:rPr>
          <w:bCs/>
        </w:rPr>
      </w:pPr>
    </w:p>
    <w:p w:rsidR="00F347E3" w:rsidRPr="00A06300" w:rsidRDefault="00F347E3" w:rsidP="00FC4016">
      <w:pPr>
        <w:numPr>
          <w:ilvl w:val="0"/>
          <w:numId w:val="8"/>
        </w:numPr>
        <w:autoSpaceDE w:val="0"/>
        <w:autoSpaceDN w:val="0"/>
        <w:adjustRightInd w:val="0"/>
        <w:spacing w:after="0"/>
        <w:rPr>
          <w:bCs/>
        </w:rPr>
      </w:pPr>
      <w:r w:rsidRPr="00A06300">
        <w:rPr>
          <w:bCs/>
        </w:rPr>
        <w:t xml:space="preserve"> Total of an individual's internal and external patterns of adjustment to life.</w:t>
      </w:r>
    </w:p>
    <w:p w:rsidR="00F347E3" w:rsidRDefault="00F347E3" w:rsidP="00F347E3">
      <w:pPr>
        <w:ind w:left="1800"/>
        <w:rPr>
          <w:bCs/>
        </w:rPr>
      </w:pPr>
    </w:p>
    <w:p w:rsidR="00F347E3" w:rsidRPr="00A06300" w:rsidRDefault="00F347E3" w:rsidP="00FC4016">
      <w:pPr>
        <w:numPr>
          <w:ilvl w:val="0"/>
          <w:numId w:val="8"/>
        </w:numPr>
        <w:autoSpaceDE w:val="0"/>
        <w:autoSpaceDN w:val="0"/>
        <w:adjustRightInd w:val="0"/>
        <w:spacing w:after="0"/>
        <w:rPr>
          <w:bCs/>
        </w:rPr>
      </w:pPr>
      <w:r w:rsidRPr="00A06300">
        <w:rPr>
          <w:bCs/>
        </w:rPr>
        <w:t>Freud - id, ego, superego</w:t>
      </w:r>
    </w:p>
    <w:p w:rsidR="00F347E3" w:rsidRDefault="00F347E3" w:rsidP="00F347E3">
      <w:pPr>
        <w:rPr>
          <w:bCs/>
        </w:rPr>
      </w:pPr>
    </w:p>
    <w:p w:rsidR="00F347E3" w:rsidRPr="00E719A2" w:rsidRDefault="00F347E3" w:rsidP="00E719A2">
      <w:pPr>
        <w:pStyle w:val="APALevelThreeHeading"/>
      </w:pPr>
      <w:bookmarkStart w:id="18" w:name="_Toc264632193"/>
      <w:r w:rsidRPr="00A06300">
        <w:t>C. Stress</w:t>
      </w:r>
      <w:bookmarkEnd w:id="18"/>
    </w:p>
    <w:p w:rsidR="00F347E3" w:rsidRDefault="00F347E3" w:rsidP="00E719A2">
      <w:pPr>
        <w:ind w:left="1800"/>
        <w:rPr>
          <w:bCs/>
        </w:rPr>
      </w:pPr>
      <w:r w:rsidRPr="00A06300">
        <w:rPr>
          <w:bCs/>
        </w:rPr>
        <w:t>1. Nonspecific reaction of the body to a demand made upon it</w:t>
      </w:r>
      <w:r>
        <w:rPr>
          <w:bCs/>
        </w:rPr>
        <w:t>.</w:t>
      </w:r>
    </w:p>
    <w:p w:rsidR="00F347E3" w:rsidRDefault="00F347E3" w:rsidP="00E719A2">
      <w:pPr>
        <w:ind w:left="1800"/>
        <w:rPr>
          <w:bCs/>
        </w:rPr>
      </w:pPr>
      <w:r w:rsidRPr="00A06300">
        <w:rPr>
          <w:bCs/>
        </w:rPr>
        <w:t>2. Response is learned or conditioned behavior</w:t>
      </w:r>
    </w:p>
    <w:p w:rsidR="00F347E3" w:rsidRPr="00A06300" w:rsidRDefault="00F347E3" w:rsidP="00DA231F">
      <w:pPr>
        <w:pStyle w:val="APALevelThreeHeading"/>
      </w:pPr>
      <w:bookmarkStart w:id="19" w:name="_Toc264632194"/>
      <w:r w:rsidRPr="00A06300">
        <w:t>D. Anxiety</w:t>
      </w:r>
      <w:bookmarkEnd w:id="19"/>
    </w:p>
    <w:p w:rsidR="00F347E3" w:rsidRDefault="00F347E3" w:rsidP="00F347E3">
      <w:pPr>
        <w:ind w:left="1440"/>
        <w:rPr>
          <w:bCs/>
        </w:rPr>
      </w:pPr>
    </w:p>
    <w:p w:rsidR="00F347E3" w:rsidRDefault="00F347E3" w:rsidP="00FC4016">
      <w:pPr>
        <w:numPr>
          <w:ilvl w:val="0"/>
          <w:numId w:val="9"/>
        </w:numPr>
        <w:autoSpaceDE w:val="0"/>
        <w:autoSpaceDN w:val="0"/>
        <w:adjustRightInd w:val="0"/>
        <w:spacing w:after="0"/>
        <w:rPr>
          <w:bCs/>
        </w:rPr>
      </w:pPr>
      <w:r w:rsidRPr="00A06300">
        <w:rPr>
          <w:bCs/>
        </w:rPr>
        <w:t>Vague feeling of apprehension resulting from perceived threat to the self</w:t>
      </w:r>
      <w:r>
        <w:rPr>
          <w:bCs/>
        </w:rPr>
        <w:t>.</w:t>
      </w:r>
    </w:p>
    <w:p w:rsidR="00F347E3" w:rsidRDefault="00F347E3" w:rsidP="00F347E3">
      <w:pPr>
        <w:numPr>
          <w:ilvl w:val="0"/>
          <w:numId w:val="9"/>
        </w:numPr>
        <w:autoSpaceDE w:val="0"/>
        <w:autoSpaceDN w:val="0"/>
        <w:adjustRightInd w:val="0"/>
        <w:spacing w:after="0"/>
        <w:rPr>
          <w:bCs/>
        </w:rPr>
      </w:pPr>
      <w:r w:rsidRPr="00A06300">
        <w:rPr>
          <w:bCs/>
        </w:rPr>
        <w:t xml:space="preserve"> Response to a stressful state; internal process of experience</w:t>
      </w:r>
    </w:p>
    <w:p w:rsidR="0093716B" w:rsidRPr="0093716B" w:rsidRDefault="0093716B" w:rsidP="00E719A2">
      <w:pPr>
        <w:autoSpaceDE w:val="0"/>
        <w:autoSpaceDN w:val="0"/>
        <w:adjustRightInd w:val="0"/>
        <w:spacing w:after="0"/>
        <w:ind w:left="2160"/>
        <w:rPr>
          <w:bCs/>
        </w:rPr>
      </w:pPr>
    </w:p>
    <w:p w:rsidR="0009119B" w:rsidRDefault="0009119B" w:rsidP="00DA231F">
      <w:pPr>
        <w:pStyle w:val="APALevelThreeHeading"/>
      </w:pPr>
      <w:bookmarkStart w:id="20" w:name="_Toc264632195"/>
    </w:p>
    <w:p w:rsidR="0009119B" w:rsidRDefault="0009119B" w:rsidP="00DA231F">
      <w:pPr>
        <w:pStyle w:val="APALevelThreeHeading"/>
      </w:pPr>
    </w:p>
    <w:p w:rsidR="0009119B" w:rsidRDefault="0009119B" w:rsidP="00DA231F">
      <w:pPr>
        <w:pStyle w:val="APALevelThreeHeading"/>
      </w:pPr>
    </w:p>
    <w:p w:rsidR="00F347E3" w:rsidRDefault="00F347E3" w:rsidP="00DA231F">
      <w:pPr>
        <w:pStyle w:val="APALevelThreeHeading"/>
      </w:pPr>
      <w:r>
        <w:lastRenderedPageBreak/>
        <w:t xml:space="preserve">E. </w:t>
      </w:r>
      <w:r w:rsidRPr="00A06300">
        <w:t>Defense Mechanisms used in Adaptation and Coping</w:t>
      </w:r>
      <w:bookmarkEnd w:id="20"/>
      <w:r w:rsidR="00E719A2">
        <w:rPr>
          <w:rStyle w:val="FootnoteReference"/>
        </w:rPr>
        <w:footnoteReference w:id="5"/>
      </w:r>
    </w:p>
    <w:p w:rsidR="00F347E3" w:rsidRDefault="00F347E3" w:rsidP="00F347E3">
      <w:pPr>
        <w:jc w:val="center"/>
      </w:pPr>
      <w:r>
        <w:rPr>
          <w:noProof/>
        </w:rPr>
        <w:drawing>
          <wp:inline distT="0" distB="0" distL="0" distR="0">
            <wp:extent cx="2438400" cy="4629150"/>
            <wp:effectExtent l="171450" t="133350" r="361950" b="3048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438400" cy="4629150"/>
                    </a:xfrm>
                    <a:prstGeom prst="rect">
                      <a:avLst/>
                    </a:prstGeom>
                    <a:ln>
                      <a:noFill/>
                    </a:ln>
                    <a:effectLst>
                      <a:outerShdw blurRad="292100" dist="139700" dir="2700000" algn="tl" rotWithShape="0">
                        <a:srgbClr val="333333">
                          <a:alpha val="65000"/>
                        </a:srgbClr>
                      </a:outerShdw>
                    </a:effectLst>
                  </pic:spPr>
                </pic:pic>
              </a:graphicData>
            </a:graphic>
          </wp:inline>
        </w:drawing>
      </w:r>
    </w:p>
    <w:p w:rsidR="00E719A2" w:rsidRDefault="00E719A2" w:rsidP="00DA231F">
      <w:pPr>
        <w:pStyle w:val="APALevelThreeHeading"/>
      </w:pPr>
      <w:bookmarkStart w:id="21" w:name="_Toc264632196"/>
    </w:p>
    <w:p w:rsidR="00E719A2" w:rsidRDefault="00E719A2" w:rsidP="00DA231F">
      <w:pPr>
        <w:pStyle w:val="APALevelThreeHeading"/>
      </w:pPr>
    </w:p>
    <w:p w:rsidR="0009119B" w:rsidRDefault="0009119B" w:rsidP="00DA231F">
      <w:pPr>
        <w:pStyle w:val="APALevelThreeHeading"/>
      </w:pPr>
    </w:p>
    <w:p w:rsidR="0009119B" w:rsidRDefault="0009119B" w:rsidP="00DA231F">
      <w:pPr>
        <w:pStyle w:val="APALevelThreeHeading"/>
      </w:pPr>
    </w:p>
    <w:p w:rsidR="0009119B" w:rsidRDefault="0009119B" w:rsidP="00DA231F">
      <w:pPr>
        <w:pStyle w:val="APALevelThreeHeading"/>
      </w:pPr>
    </w:p>
    <w:p w:rsidR="00F347E3" w:rsidRPr="0009119B" w:rsidRDefault="00DA231F" w:rsidP="0009119B">
      <w:pPr>
        <w:pStyle w:val="APALevelThreeHeading"/>
      </w:pPr>
      <w:r>
        <w:lastRenderedPageBreak/>
        <w:t>F</w:t>
      </w:r>
      <w:r w:rsidR="00F347E3" w:rsidRPr="00EF6F72">
        <w:t>. Crisis Intervention</w:t>
      </w:r>
      <w:bookmarkEnd w:id="21"/>
    </w:p>
    <w:p w:rsidR="00F347E3" w:rsidRDefault="00F347E3" w:rsidP="00FC4016">
      <w:pPr>
        <w:numPr>
          <w:ilvl w:val="0"/>
          <w:numId w:val="10"/>
        </w:numPr>
        <w:autoSpaceDE w:val="0"/>
        <w:autoSpaceDN w:val="0"/>
        <w:adjustRightInd w:val="0"/>
        <w:spacing w:after="0"/>
        <w:rPr>
          <w:b/>
          <w:bCs/>
        </w:rPr>
      </w:pPr>
      <w:r w:rsidRPr="00EF6F72">
        <w:rPr>
          <w:b/>
          <w:bCs/>
        </w:rPr>
        <w:t>Definition - Use of the nursing process toward the goal of alleviating the</w:t>
      </w:r>
      <w:r>
        <w:rPr>
          <w:b/>
          <w:bCs/>
        </w:rPr>
        <w:t xml:space="preserve"> </w:t>
      </w:r>
      <w:r w:rsidRPr="00EF6F72">
        <w:t xml:space="preserve">impact </w:t>
      </w:r>
      <w:r w:rsidRPr="00EF6F72">
        <w:rPr>
          <w:b/>
          <w:bCs/>
        </w:rPr>
        <w:t>of the crisis while enhancing the capacity for growth, development and change</w:t>
      </w:r>
      <w:r>
        <w:rPr>
          <w:b/>
          <w:bCs/>
        </w:rPr>
        <w:t>.</w:t>
      </w:r>
    </w:p>
    <w:p w:rsidR="00F347E3" w:rsidRDefault="00F347E3" w:rsidP="00F347E3">
      <w:pPr>
        <w:ind w:left="1800"/>
        <w:rPr>
          <w:b/>
          <w:bCs/>
        </w:rPr>
      </w:pPr>
    </w:p>
    <w:p w:rsidR="00F347E3" w:rsidRPr="00EF6F72" w:rsidRDefault="00F347E3" w:rsidP="00FC4016">
      <w:pPr>
        <w:numPr>
          <w:ilvl w:val="0"/>
          <w:numId w:val="10"/>
        </w:numPr>
        <w:autoSpaceDE w:val="0"/>
        <w:autoSpaceDN w:val="0"/>
        <w:adjustRightInd w:val="0"/>
        <w:spacing w:after="0"/>
        <w:rPr>
          <w:b/>
          <w:bCs/>
        </w:rPr>
      </w:pPr>
      <w:r w:rsidRPr="00EF6F72">
        <w:rPr>
          <w:b/>
          <w:bCs/>
        </w:rPr>
        <w:t>Behaviors seen with illness crisis</w:t>
      </w:r>
    </w:p>
    <w:p w:rsidR="00F347E3" w:rsidRPr="00EF6F72" w:rsidRDefault="00F347E3" w:rsidP="00F347E3">
      <w:pPr>
        <w:rPr>
          <w:b/>
          <w:bCs/>
        </w:rPr>
      </w:pPr>
    </w:p>
    <w:p w:rsidR="00F347E3" w:rsidRPr="00EF6F72" w:rsidRDefault="00F347E3" w:rsidP="00F347E3">
      <w:pPr>
        <w:ind w:left="1080" w:firstLine="720"/>
        <w:rPr>
          <w:b/>
          <w:bCs/>
        </w:rPr>
      </w:pPr>
      <w:r w:rsidRPr="00EF6F72">
        <w:rPr>
          <w:b/>
          <w:bCs/>
        </w:rPr>
        <w:t>a. Denial</w:t>
      </w:r>
    </w:p>
    <w:p w:rsidR="00F347E3" w:rsidRPr="00EF6F72" w:rsidRDefault="00F347E3" w:rsidP="00F347E3">
      <w:pPr>
        <w:ind w:left="1800"/>
        <w:rPr>
          <w:b/>
          <w:bCs/>
        </w:rPr>
      </w:pPr>
      <w:r w:rsidRPr="00EF6F72">
        <w:rPr>
          <w:b/>
          <w:bCs/>
        </w:rPr>
        <w:t>b. Anxiety</w:t>
      </w:r>
    </w:p>
    <w:p w:rsidR="00F347E3" w:rsidRPr="00EF6F72" w:rsidRDefault="00F347E3" w:rsidP="00F347E3">
      <w:pPr>
        <w:ind w:left="1800"/>
        <w:rPr>
          <w:b/>
          <w:bCs/>
        </w:rPr>
      </w:pPr>
      <w:r w:rsidRPr="00EF6F72">
        <w:rPr>
          <w:b/>
          <w:bCs/>
        </w:rPr>
        <w:t>c. Shock</w:t>
      </w:r>
    </w:p>
    <w:p w:rsidR="00F347E3" w:rsidRPr="00EF6F72" w:rsidRDefault="00F347E3" w:rsidP="00F347E3">
      <w:pPr>
        <w:ind w:left="1800"/>
        <w:rPr>
          <w:b/>
          <w:bCs/>
        </w:rPr>
      </w:pPr>
      <w:r w:rsidRPr="00EF6F72">
        <w:rPr>
          <w:b/>
          <w:bCs/>
        </w:rPr>
        <w:t>d. Anger</w:t>
      </w:r>
    </w:p>
    <w:p w:rsidR="00F347E3" w:rsidRPr="00EF6F72" w:rsidRDefault="00F347E3" w:rsidP="00F347E3">
      <w:pPr>
        <w:ind w:left="1800"/>
        <w:rPr>
          <w:b/>
          <w:bCs/>
        </w:rPr>
      </w:pPr>
      <w:r w:rsidRPr="00EF6F72">
        <w:rPr>
          <w:b/>
          <w:bCs/>
        </w:rPr>
        <w:t>e. Withdrawal</w:t>
      </w:r>
    </w:p>
    <w:p w:rsidR="00F347E3" w:rsidRDefault="00F347E3" w:rsidP="00F347E3">
      <w:pPr>
        <w:rPr>
          <w:b/>
          <w:bCs/>
        </w:rPr>
      </w:pPr>
    </w:p>
    <w:p w:rsidR="00F347E3" w:rsidRPr="00EF6F72" w:rsidRDefault="00F347E3" w:rsidP="00F347E3">
      <w:pPr>
        <w:ind w:left="720" w:firstLine="720"/>
        <w:rPr>
          <w:b/>
          <w:bCs/>
        </w:rPr>
      </w:pPr>
      <w:r w:rsidRPr="00EF6F72">
        <w:rPr>
          <w:b/>
          <w:bCs/>
        </w:rPr>
        <w:t>3. Nursing Care</w:t>
      </w:r>
    </w:p>
    <w:p w:rsidR="00F347E3" w:rsidRDefault="00F347E3" w:rsidP="00F347E3">
      <w:pPr>
        <w:ind w:left="1800"/>
        <w:rPr>
          <w:b/>
          <w:bCs/>
        </w:rPr>
      </w:pPr>
    </w:p>
    <w:p w:rsidR="00F347E3" w:rsidRPr="00EF6F72" w:rsidRDefault="00F347E3" w:rsidP="00F347E3">
      <w:pPr>
        <w:ind w:left="1800"/>
        <w:rPr>
          <w:b/>
          <w:bCs/>
        </w:rPr>
      </w:pPr>
      <w:r w:rsidRPr="00EF6F72">
        <w:rPr>
          <w:b/>
          <w:bCs/>
        </w:rPr>
        <w:t>a. Phases of Crisis</w:t>
      </w:r>
    </w:p>
    <w:p w:rsidR="00F347E3" w:rsidRDefault="00F347E3" w:rsidP="00F347E3">
      <w:pPr>
        <w:ind w:left="1800"/>
      </w:pPr>
    </w:p>
    <w:p w:rsidR="00F347E3" w:rsidRPr="00EF6F72" w:rsidRDefault="00F347E3" w:rsidP="00F347E3">
      <w:pPr>
        <w:ind w:left="1800"/>
      </w:pPr>
      <w:r w:rsidRPr="00EF6F72">
        <w:t>1) Increased anxiety and tension</w:t>
      </w:r>
    </w:p>
    <w:p w:rsidR="00F347E3" w:rsidRPr="00EF6F72" w:rsidRDefault="00F347E3" w:rsidP="00F347E3">
      <w:pPr>
        <w:ind w:left="1800"/>
      </w:pPr>
      <w:r w:rsidRPr="00EF6F72">
        <w:t>2) Normal coping ineffective, seeks assistance</w:t>
      </w:r>
    </w:p>
    <w:p w:rsidR="00F347E3" w:rsidRPr="00EF6F72" w:rsidRDefault="00F347E3" w:rsidP="00F347E3">
      <w:pPr>
        <w:ind w:left="1800"/>
      </w:pPr>
      <w:r w:rsidRPr="00EF6F72">
        <w:t>3) Panic state</w:t>
      </w:r>
    </w:p>
    <w:p w:rsidR="00F347E3" w:rsidRPr="00EF6F72" w:rsidRDefault="00F347E3" w:rsidP="00F347E3">
      <w:pPr>
        <w:ind w:left="1800"/>
      </w:pPr>
      <w:r w:rsidRPr="00EF6F72">
        <w:t>4) Personality changes</w:t>
      </w:r>
    </w:p>
    <w:p w:rsidR="00F347E3" w:rsidRPr="00EF6F72" w:rsidRDefault="00F347E3" w:rsidP="00F347E3">
      <w:pPr>
        <w:ind w:left="1800"/>
      </w:pPr>
      <w:r w:rsidRPr="00EF6F72">
        <w:t>5) Resolution</w:t>
      </w:r>
    </w:p>
    <w:p w:rsidR="00F347E3" w:rsidRDefault="00F347E3" w:rsidP="00F347E3">
      <w:pPr>
        <w:ind w:left="1800"/>
        <w:rPr>
          <w:b/>
          <w:bCs/>
        </w:rPr>
      </w:pPr>
    </w:p>
    <w:p w:rsidR="00F347E3" w:rsidRPr="00EF6F72" w:rsidRDefault="00F347E3" w:rsidP="00F347E3">
      <w:pPr>
        <w:ind w:left="1800"/>
        <w:rPr>
          <w:b/>
          <w:bCs/>
        </w:rPr>
      </w:pPr>
      <w:r w:rsidRPr="00EF6F72">
        <w:rPr>
          <w:b/>
          <w:bCs/>
        </w:rPr>
        <w:t>b. Data Collection - collect data about the</w:t>
      </w:r>
      <w:r>
        <w:rPr>
          <w:b/>
          <w:bCs/>
        </w:rPr>
        <w:t xml:space="preserve"> balancing factors and client's </w:t>
      </w:r>
      <w:r w:rsidRPr="00EF6F72">
        <w:rPr>
          <w:b/>
          <w:bCs/>
        </w:rPr>
        <w:t>current support</w:t>
      </w:r>
      <w:r>
        <w:rPr>
          <w:b/>
          <w:bCs/>
        </w:rPr>
        <w:t xml:space="preserve"> </w:t>
      </w:r>
      <w:r w:rsidRPr="00EF6F72">
        <w:rPr>
          <w:b/>
          <w:bCs/>
        </w:rPr>
        <w:t>system and safety</w:t>
      </w:r>
    </w:p>
    <w:p w:rsidR="00F347E3" w:rsidRDefault="00F347E3" w:rsidP="00F347E3">
      <w:pPr>
        <w:ind w:left="1800"/>
        <w:rPr>
          <w:b/>
          <w:bCs/>
        </w:rPr>
      </w:pPr>
    </w:p>
    <w:p w:rsidR="00F347E3" w:rsidRPr="00EF6F72" w:rsidRDefault="00F347E3" w:rsidP="00F347E3">
      <w:pPr>
        <w:ind w:left="1800"/>
        <w:rPr>
          <w:b/>
          <w:bCs/>
        </w:rPr>
      </w:pPr>
      <w:r w:rsidRPr="00EF6F72">
        <w:rPr>
          <w:b/>
          <w:bCs/>
        </w:rPr>
        <w:t>c. Care</w:t>
      </w:r>
    </w:p>
    <w:p w:rsidR="00F347E3" w:rsidRDefault="00F347E3" w:rsidP="00F347E3">
      <w:pPr>
        <w:ind w:left="1800"/>
      </w:pPr>
    </w:p>
    <w:p w:rsidR="00F347E3" w:rsidRPr="00EF6F72" w:rsidRDefault="00F347E3" w:rsidP="00F347E3">
      <w:pPr>
        <w:ind w:left="1800"/>
      </w:pPr>
      <w:r w:rsidRPr="00EF6F72">
        <w:t>1) Try to understand client's feelings</w:t>
      </w:r>
    </w:p>
    <w:p w:rsidR="00F347E3" w:rsidRPr="00EF6F72" w:rsidRDefault="00F347E3" w:rsidP="00F347E3">
      <w:pPr>
        <w:ind w:left="1800"/>
      </w:pPr>
      <w:r w:rsidRPr="00EF6F72">
        <w:lastRenderedPageBreak/>
        <w:t>2) Maintain safety of client</w:t>
      </w:r>
    </w:p>
    <w:p w:rsidR="00F347E3" w:rsidRPr="00EF6F72" w:rsidRDefault="00F347E3" w:rsidP="00F347E3">
      <w:pPr>
        <w:ind w:left="1800"/>
      </w:pPr>
      <w:r w:rsidRPr="00EF6F72">
        <w:t>3) Enlist the aid of others</w:t>
      </w:r>
    </w:p>
    <w:p w:rsidR="00F347E3" w:rsidRPr="00EF6F72" w:rsidRDefault="00F347E3" w:rsidP="00F347E3">
      <w:pPr>
        <w:ind w:left="1800"/>
      </w:pPr>
      <w:r w:rsidRPr="00EF6F72">
        <w:t>4) Collaborate with health team members</w:t>
      </w:r>
    </w:p>
    <w:p w:rsidR="00F347E3" w:rsidRPr="00EF6F72" w:rsidRDefault="00F347E3" w:rsidP="00F347E3">
      <w:pPr>
        <w:ind w:left="1800"/>
      </w:pPr>
      <w:r w:rsidRPr="00EF6F72">
        <w:t>5) Use non-verbal communication</w:t>
      </w:r>
    </w:p>
    <w:p w:rsidR="00F347E3" w:rsidRPr="00EF6F72" w:rsidRDefault="00F347E3" w:rsidP="00F347E3">
      <w:pPr>
        <w:ind w:left="1800"/>
      </w:pPr>
      <w:r w:rsidRPr="00EF6F72">
        <w:t>6) Offer concrete assistance and be directive</w:t>
      </w:r>
    </w:p>
    <w:p w:rsidR="00F347E3" w:rsidRPr="00EF6F72" w:rsidRDefault="00F347E3" w:rsidP="00F347E3">
      <w:pPr>
        <w:ind w:left="1800"/>
      </w:pPr>
      <w:r w:rsidRPr="00EF6F72">
        <w:t>7) Monitor progress and provide for follow-up</w:t>
      </w:r>
    </w:p>
    <w:p w:rsidR="00F347E3" w:rsidRDefault="00F347E3" w:rsidP="00F347E3">
      <w:pPr>
        <w:rPr>
          <w:b/>
          <w:bCs/>
        </w:rPr>
      </w:pPr>
    </w:p>
    <w:p w:rsidR="00F347E3" w:rsidRPr="00EF6F72" w:rsidRDefault="00F347E3" w:rsidP="00F347E3">
      <w:pPr>
        <w:ind w:left="720" w:firstLine="720"/>
        <w:rPr>
          <w:b/>
          <w:bCs/>
        </w:rPr>
      </w:pPr>
      <w:r w:rsidRPr="00EF6F72">
        <w:rPr>
          <w:b/>
          <w:bCs/>
        </w:rPr>
        <w:t>4. Treatment</w:t>
      </w:r>
    </w:p>
    <w:p w:rsidR="00F347E3" w:rsidRDefault="00F347E3" w:rsidP="00F347E3">
      <w:pPr>
        <w:ind w:left="1800"/>
        <w:rPr>
          <w:b/>
          <w:bCs/>
        </w:rPr>
      </w:pPr>
    </w:p>
    <w:p w:rsidR="00F347E3" w:rsidRPr="00EF6F72" w:rsidRDefault="00F347E3" w:rsidP="00F347E3">
      <w:pPr>
        <w:ind w:left="1800"/>
        <w:rPr>
          <w:b/>
          <w:bCs/>
        </w:rPr>
      </w:pPr>
      <w:r w:rsidRPr="00EF6F72">
        <w:rPr>
          <w:b/>
          <w:bCs/>
        </w:rPr>
        <w:t>a. Group Therapy</w:t>
      </w:r>
    </w:p>
    <w:p w:rsidR="00F347E3" w:rsidRPr="00EF6F72" w:rsidRDefault="00F347E3" w:rsidP="00F347E3">
      <w:pPr>
        <w:ind w:left="1800"/>
        <w:rPr>
          <w:b/>
          <w:bCs/>
        </w:rPr>
      </w:pPr>
      <w:r w:rsidRPr="00EF6F72">
        <w:rPr>
          <w:b/>
          <w:bCs/>
        </w:rPr>
        <w:t>b. Family Therapy</w:t>
      </w:r>
    </w:p>
    <w:p w:rsidR="00F347E3" w:rsidRPr="00EF6F72" w:rsidRDefault="00F347E3" w:rsidP="00F347E3">
      <w:pPr>
        <w:ind w:left="1800"/>
        <w:rPr>
          <w:b/>
          <w:bCs/>
        </w:rPr>
      </w:pPr>
      <w:r w:rsidRPr="00EF6F72">
        <w:rPr>
          <w:b/>
          <w:bCs/>
        </w:rPr>
        <w:t>c. Environmental Therapies</w:t>
      </w:r>
    </w:p>
    <w:p w:rsidR="00F347E3" w:rsidRPr="00EF6F72" w:rsidRDefault="00F347E3" w:rsidP="00F347E3">
      <w:pPr>
        <w:ind w:left="1800"/>
        <w:rPr>
          <w:b/>
          <w:bCs/>
        </w:rPr>
      </w:pPr>
      <w:r w:rsidRPr="00EF6F72">
        <w:rPr>
          <w:b/>
          <w:bCs/>
        </w:rPr>
        <w:t>d. Psychotherapy</w:t>
      </w:r>
    </w:p>
    <w:p w:rsidR="00F347E3" w:rsidRPr="00EF6F72" w:rsidRDefault="00F347E3" w:rsidP="00F347E3">
      <w:pPr>
        <w:ind w:left="1800"/>
        <w:rPr>
          <w:b/>
          <w:bCs/>
        </w:rPr>
      </w:pPr>
      <w:r w:rsidRPr="00EF6F72">
        <w:rPr>
          <w:b/>
          <w:bCs/>
        </w:rPr>
        <w:t>e. Somatic Therapy</w:t>
      </w:r>
    </w:p>
    <w:p w:rsidR="00F347E3" w:rsidRPr="00EF6F72" w:rsidRDefault="00F347E3" w:rsidP="00F347E3">
      <w:pPr>
        <w:ind w:left="1800" w:firstLine="360"/>
      </w:pPr>
      <w:r w:rsidRPr="00EF6F72">
        <w:t>1) Electroconvulsivc therapy (ECT)</w:t>
      </w:r>
    </w:p>
    <w:p w:rsidR="00F347E3" w:rsidRPr="00EF6F72" w:rsidRDefault="00F347E3" w:rsidP="00F347E3">
      <w:pPr>
        <w:ind w:left="1800" w:firstLine="360"/>
      </w:pPr>
      <w:r w:rsidRPr="00EF6F72">
        <w:t>2) Phototherapy - for Seasonal Affective Disorder (SAD)</w:t>
      </w:r>
    </w:p>
    <w:p w:rsidR="00F347E3" w:rsidRDefault="00F347E3" w:rsidP="00F347E3">
      <w:pPr>
        <w:rPr>
          <w:b/>
          <w:bCs/>
          <w:i/>
          <w:iCs/>
        </w:rPr>
      </w:pPr>
    </w:p>
    <w:p w:rsidR="00F347E3" w:rsidRPr="00EF6F72" w:rsidRDefault="00F347E3" w:rsidP="00F347E3">
      <w:pPr>
        <w:rPr>
          <w:i/>
          <w:iCs/>
        </w:rPr>
      </w:pPr>
      <w:r w:rsidRPr="00EF6F72">
        <w:rPr>
          <w:b/>
          <w:bCs/>
          <w:i/>
          <w:iCs/>
        </w:rPr>
        <w:t xml:space="preserve">Sample Question </w:t>
      </w:r>
      <w:r w:rsidR="005A6982">
        <w:rPr>
          <w:b/>
          <w:bCs/>
          <w:i/>
          <w:iCs/>
        </w:rPr>
        <w:t>7</w:t>
      </w:r>
    </w:p>
    <w:p w:rsidR="00F347E3" w:rsidRDefault="00F347E3" w:rsidP="00F347E3">
      <w:pPr>
        <w:rPr>
          <w:b/>
          <w:bCs/>
        </w:rPr>
      </w:pPr>
    </w:p>
    <w:p w:rsidR="00F347E3" w:rsidRPr="00EF6F72" w:rsidRDefault="00F347E3" w:rsidP="00F347E3">
      <w:pPr>
        <w:rPr>
          <w:b/>
          <w:bCs/>
        </w:rPr>
      </w:pPr>
      <w:r w:rsidRPr="00EF6F72">
        <w:rPr>
          <w:b/>
          <w:bCs/>
        </w:rPr>
        <w:t xml:space="preserve">Because there is loss of a body part, the mastectomy client </w:t>
      </w:r>
      <w:r w:rsidRPr="00EF6F72">
        <w:t xml:space="preserve">goes </w:t>
      </w:r>
      <w:r w:rsidRPr="00EF6F72">
        <w:rPr>
          <w:b/>
          <w:bCs/>
        </w:rPr>
        <w:t xml:space="preserve">through the grieving </w:t>
      </w:r>
      <w:r w:rsidRPr="00EF6F72">
        <w:t xml:space="preserve">process. </w:t>
      </w:r>
      <w:r w:rsidRPr="00EF6F72">
        <w:rPr>
          <w:b/>
          <w:bCs/>
        </w:rPr>
        <w:t>How can the nu</w:t>
      </w:r>
      <w:r>
        <w:rPr>
          <w:b/>
          <w:bCs/>
        </w:rPr>
        <w:t xml:space="preserve">rse </w:t>
      </w:r>
      <w:r w:rsidRPr="00EF6F72">
        <w:rPr>
          <w:b/>
          <w:bCs/>
        </w:rPr>
        <w:t>support the client?</w:t>
      </w:r>
    </w:p>
    <w:p w:rsidR="00F347E3" w:rsidRDefault="00F347E3" w:rsidP="00F347E3"/>
    <w:p w:rsidR="00F347E3" w:rsidRPr="00EF6F72" w:rsidRDefault="00F347E3" w:rsidP="00F347E3">
      <w:r w:rsidRPr="00EF6F72">
        <w:t>A. Convey the attitude that this is a necessary part of growth and will soon pass</w:t>
      </w:r>
    </w:p>
    <w:p w:rsidR="00F347E3" w:rsidRPr="00EF6F72" w:rsidRDefault="00F347E3" w:rsidP="00F347E3">
      <w:r w:rsidRPr="00EF6F72">
        <w:t>B. Recognize that the client is immature and overreacting to the situation</w:t>
      </w:r>
    </w:p>
    <w:p w:rsidR="00F347E3" w:rsidRPr="00EF6F72" w:rsidRDefault="00F347E3" w:rsidP="00F347E3">
      <w:r w:rsidRPr="00EF6F72">
        <w:t>C. Recognize that the client may sometimes feel irritable, anxious and depressed</w:t>
      </w:r>
    </w:p>
    <w:p w:rsidR="00F347E3" w:rsidRPr="00937D82" w:rsidRDefault="00F347E3" w:rsidP="00F347E3">
      <w:pPr>
        <w:rPr>
          <w:b/>
          <w:bCs/>
        </w:rPr>
      </w:pPr>
      <w:r w:rsidRPr="00EF6F72">
        <w:t>D. Make the client participate in self-care to promote acceptance of the sur</w:t>
      </w:r>
    </w:p>
    <w:p w:rsidR="00F347E3" w:rsidRDefault="00F347E3" w:rsidP="00F347E3"/>
    <w:p w:rsidR="00F347E3" w:rsidRPr="00225574" w:rsidRDefault="00F347E3" w:rsidP="00F347E3">
      <w:pPr>
        <w:ind w:left="1440"/>
        <w:rPr>
          <w:b/>
          <w:bCs/>
        </w:rPr>
      </w:pPr>
      <w:r>
        <w:rPr>
          <w:b/>
          <w:bCs/>
        </w:rPr>
        <w:lastRenderedPageBreak/>
        <w:t>5</w:t>
      </w:r>
      <w:r w:rsidRPr="00225574">
        <w:rPr>
          <w:b/>
          <w:bCs/>
        </w:rPr>
        <w:t>. Grief and Loss</w:t>
      </w:r>
    </w:p>
    <w:p w:rsidR="00F347E3" w:rsidRDefault="00F347E3" w:rsidP="00F347E3">
      <w:pPr>
        <w:ind w:left="1440"/>
        <w:rPr>
          <w:b/>
          <w:bCs/>
        </w:rPr>
      </w:pPr>
    </w:p>
    <w:p w:rsidR="00F347E3" w:rsidRPr="00225574" w:rsidRDefault="00F347E3" w:rsidP="00F347E3">
      <w:pPr>
        <w:ind w:left="1440" w:firstLine="720"/>
        <w:rPr>
          <w:b/>
          <w:bCs/>
        </w:rPr>
      </w:pPr>
      <w:r w:rsidRPr="00225574">
        <w:rPr>
          <w:b/>
          <w:bCs/>
        </w:rPr>
        <w:t>a. Stages of Grieving/Dying</w:t>
      </w:r>
    </w:p>
    <w:p w:rsidR="00F347E3" w:rsidRDefault="00F347E3" w:rsidP="00F347E3">
      <w:pPr>
        <w:ind w:left="1440" w:firstLine="720"/>
      </w:pPr>
    </w:p>
    <w:p w:rsidR="00F347E3" w:rsidRPr="00225574" w:rsidRDefault="00F347E3" w:rsidP="00F347E3">
      <w:pPr>
        <w:ind w:left="1440" w:firstLine="720"/>
      </w:pPr>
      <w:r w:rsidRPr="00225574">
        <w:t>1) Denial and isolation</w:t>
      </w:r>
    </w:p>
    <w:p w:rsidR="00F347E3" w:rsidRPr="00225574" w:rsidRDefault="00F347E3" w:rsidP="00F347E3">
      <w:pPr>
        <w:ind w:left="1440" w:firstLine="720"/>
      </w:pPr>
      <w:r w:rsidRPr="00225574">
        <w:t>2) Anger</w:t>
      </w:r>
    </w:p>
    <w:p w:rsidR="00F347E3" w:rsidRPr="00225574" w:rsidRDefault="00F347E3" w:rsidP="00F347E3">
      <w:pPr>
        <w:ind w:left="1440" w:firstLine="720"/>
      </w:pPr>
      <w:r w:rsidRPr="00225574">
        <w:t>3) Bargaining</w:t>
      </w:r>
    </w:p>
    <w:p w:rsidR="00F347E3" w:rsidRPr="00225574" w:rsidRDefault="00F347E3" w:rsidP="00F347E3">
      <w:pPr>
        <w:ind w:left="1440" w:firstLine="720"/>
      </w:pPr>
      <w:r w:rsidRPr="00225574">
        <w:t>4) Depression</w:t>
      </w:r>
    </w:p>
    <w:p w:rsidR="00F347E3" w:rsidRPr="00225574" w:rsidRDefault="00F347E3" w:rsidP="00F347E3">
      <w:pPr>
        <w:ind w:left="1440" w:firstLine="720"/>
      </w:pPr>
      <w:r w:rsidRPr="00225574">
        <w:t>5} Acceptance</w:t>
      </w:r>
    </w:p>
    <w:p w:rsidR="00F347E3" w:rsidRDefault="00F347E3" w:rsidP="00F347E3">
      <w:pPr>
        <w:ind w:left="1440"/>
        <w:rPr>
          <w:b/>
          <w:bCs/>
        </w:rPr>
      </w:pPr>
    </w:p>
    <w:p w:rsidR="00F347E3" w:rsidRPr="00225574" w:rsidRDefault="00F347E3" w:rsidP="00F347E3">
      <w:pPr>
        <w:ind w:left="1440" w:firstLine="720"/>
        <w:rPr>
          <w:b/>
          <w:bCs/>
        </w:rPr>
      </w:pPr>
      <w:r w:rsidRPr="00225574">
        <w:rPr>
          <w:b/>
          <w:bCs/>
        </w:rPr>
        <w:t>b. Assessment</w:t>
      </w:r>
    </w:p>
    <w:p w:rsidR="00F347E3" w:rsidRDefault="00F347E3" w:rsidP="00F347E3">
      <w:pPr>
        <w:ind w:left="1440" w:firstLine="720"/>
      </w:pPr>
    </w:p>
    <w:p w:rsidR="00F347E3" w:rsidRPr="00225574" w:rsidRDefault="00F347E3" w:rsidP="00F347E3">
      <w:pPr>
        <w:ind w:left="1440" w:firstLine="720"/>
      </w:pPr>
      <w:r w:rsidRPr="00225574">
        <w:t>1) Previ</w:t>
      </w:r>
      <w:r>
        <w:t>o</w:t>
      </w:r>
      <w:r w:rsidRPr="00225574">
        <w:t>us coping mechanisms</w:t>
      </w:r>
    </w:p>
    <w:p w:rsidR="00F347E3" w:rsidRPr="00225574" w:rsidRDefault="00F347E3" w:rsidP="00F347E3">
      <w:pPr>
        <w:ind w:left="1440" w:firstLine="720"/>
      </w:pPr>
      <w:r w:rsidRPr="00225574">
        <w:t>2) Potential for violence</w:t>
      </w:r>
    </w:p>
    <w:p w:rsidR="00F347E3" w:rsidRPr="00225574" w:rsidRDefault="00F347E3" w:rsidP="00F347E3">
      <w:pPr>
        <w:ind w:left="1440" w:firstLine="720"/>
      </w:pPr>
      <w:r w:rsidRPr="00225574">
        <w:t>3) Changes in self</w:t>
      </w:r>
    </w:p>
    <w:p w:rsidR="00F347E3" w:rsidRPr="00225574" w:rsidRDefault="00F347E3" w:rsidP="00F347E3">
      <w:pPr>
        <w:ind w:left="1440" w:firstLine="720"/>
      </w:pPr>
      <w:r w:rsidRPr="00225574">
        <w:t>4} Changes in health maintenance</w:t>
      </w:r>
    </w:p>
    <w:p w:rsidR="00F347E3" w:rsidRDefault="00F347E3" w:rsidP="00F347E3">
      <w:pPr>
        <w:ind w:left="1440"/>
        <w:rPr>
          <w:b/>
          <w:bCs/>
        </w:rPr>
      </w:pPr>
    </w:p>
    <w:p w:rsidR="00F347E3" w:rsidRPr="00225574" w:rsidRDefault="00F347E3" w:rsidP="00F347E3">
      <w:pPr>
        <w:ind w:left="1440" w:firstLine="720"/>
        <w:rPr>
          <w:b/>
          <w:bCs/>
        </w:rPr>
      </w:pPr>
      <w:r w:rsidRPr="00225574">
        <w:rPr>
          <w:b/>
          <w:bCs/>
        </w:rPr>
        <w:t>c. Interventions</w:t>
      </w:r>
    </w:p>
    <w:p w:rsidR="00F347E3" w:rsidRDefault="00F347E3" w:rsidP="00F347E3">
      <w:pPr>
        <w:ind w:left="1440" w:firstLine="720"/>
      </w:pPr>
    </w:p>
    <w:p w:rsidR="00F347E3" w:rsidRPr="00225574" w:rsidRDefault="00F347E3" w:rsidP="00F347E3">
      <w:pPr>
        <w:ind w:left="1440" w:firstLine="720"/>
      </w:pPr>
      <w:r w:rsidRPr="00225574">
        <w:t>1) Provide support</w:t>
      </w:r>
    </w:p>
    <w:p w:rsidR="00F347E3" w:rsidRPr="00225574" w:rsidRDefault="00F347E3" w:rsidP="00F347E3">
      <w:pPr>
        <w:ind w:left="1440" w:firstLine="720"/>
      </w:pPr>
      <w:r w:rsidRPr="00225574">
        <w:t>2) Be aware of own feeling</w:t>
      </w:r>
    </w:p>
    <w:p w:rsidR="00F347E3" w:rsidRPr="00225574" w:rsidRDefault="00F347E3" w:rsidP="00F347E3">
      <w:pPr>
        <w:ind w:left="1440" w:firstLine="720"/>
      </w:pPr>
      <w:r w:rsidRPr="00225574">
        <w:t>3) Assess religious/spiritual beliefs</w:t>
      </w:r>
    </w:p>
    <w:p w:rsidR="00F347E3" w:rsidRPr="00225574" w:rsidRDefault="00F347E3" w:rsidP="00F347E3">
      <w:pPr>
        <w:ind w:left="1440" w:firstLine="720"/>
      </w:pPr>
      <w:r w:rsidRPr="00225574">
        <w:t>4) Assist client in saying good-bye</w:t>
      </w:r>
    </w:p>
    <w:p w:rsidR="00F347E3" w:rsidRPr="00225574" w:rsidRDefault="00F347E3" w:rsidP="00F347E3">
      <w:pPr>
        <w:ind w:left="1440" w:firstLine="720"/>
      </w:pPr>
      <w:r w:rsidRPr="00225574">
        <w:t>5) Provide medications as ordered</w:t>
      </w:r>
    </w:p>
    <w:p w:rsidR="00F347E3" w:rsidRDefault="00F347E3" w:rsidP="00F347E3">
      <w:pPr>
        <w:ind w:left="1440"/>
        <w:rPr>
          <w:b/>
          <w:bCs/>
        </w:rPr>
      </w:pPr>
    </w:p>
    <w:p w:rsidR="00F347E3" w:rsidRPr="00225574" w:rsidRDefault="00F347E3" w:rsidP="00F347E3">
      <w:pPr>
        <w:ind w:left="1440"/>
        <w:rPr>
          <w:b/>
          <w:bCs/>
        </w:rPr>
      </w:pPr>
      <w:r w:rsidRPr="00225574">
        <w:rPr>
          <w:b/>
          <w:bCs/>
        </w:rPr>
        <w:t>Post-traumatic stress disorder - related to unexpected, extraordinary life ev</w:t>
      </w:r>
    </w:p>
    <w:p w:rsidR="00F347E3" w:rsidRDefault="00F347E3" w:rsidP="00F347E3">
      <w:pPr>
        <w:ind w:left="1440"/>
        <w:rPr>
          <w:b/>
          <w:bCs/>
        </w:rPr>
      </w:pPr>
    </w:p>
    <w:p w:rsidR="00F347E3" w:rsidRPr="00225574" w:rsidRDefault="00F347E3" w:rsidP="00F347E3">
      <w:pPr>
        <w:ind w:left="1440"/>
        <w:rPr>
          <w:b/>
          <w:bCs/>
        </w:rPr>
      </w:pPr>
      <w:r w:rsidRPr="00225574">
        <w:rPr>
          <w:b/>
          <w:bCs/>
        </w:rPr>
        <w:t>a. Symptoms</w:t>
      </w:r>
    </w:p>
    <w:p w:rsidR="00F347E3" w:rsidRDefault="00F347E3" w:rsidP="00F347E3">
      <w:pPr>
        <w:ind w:left="1440"/>
      </w:pPr>
    </w:p>
    <w:p w:rsidR="00F347E3" w:rsidRPr="00225574" w:rsidRDefault="00F347E3" w:rsidP="00F347E3">
      <w:pPr>
        <w:ind w:left="1440"/>
      </w:pPr>
      <w:r w:rsidRPr="00225574">
        <w:t>1) Very introverted</w:t>
      </w:r>
    </w:p>
    <w:p w:rsidR="00F347E3" w:rsidRPr="00225574" w:rsidRDefault="00F347E3" w:rsidP="00F347E3">
      <w:pPr>
        <w:ind w:left="1440"/>
      </w:pPr>
      <w:r w:rsidRPr="00225574">
        <w:t>2) Social withdrawal</w:t>
      </w:r>
    </w:p>
    <w:p w:rsidR="00F347E3" w:rsidRPr="00225574" w:rsidRDefault="00F347E3" w:rsidP="00F347E3">
      <w:pPr>
        <w:ind w:left="1440"/>
      </w:pPr>
      <w:r w:rsidRPr="00225574">
        <w:t>3) Much guilt and unfocused anger</w:t>
      </w:r>
    </w:p>
    <w:p w:rsidR="00F347E3" w:rsidRPr="00225574" w:rsidRDefault="00F347E3" w:rsidP="00F347E3">
      <w:pPr>
        <w:ind w:left="1440"/>
      </w:pPr>
      <w:r w:rsidRPr="00225574">
        <w:t>4) irritable and hostile</w:t>
      </w:r>
    </w:p>
    <w:p w:rsidR="00F347E3" w:rsidRPr="00225574" w:rsidRDefault="00F347E3" w:rsidP="00F347E3">
      <w:pPr>
        <w:ind w:left="1440"/>
      </w:pPr>
      <w:r w:rsidRPr="00225574">
        <w:t>5) Low self-esteem</w:t>
      </w:r>
    </w:p>
    <w:p w:rsidR="00F347E3" w:rsidRPr="00225574" w:rsidRDefault="00F347E3" w:rsidP="00F347E3">
      <w:pPr>
        <w:ind w:left="1440"/>
      </w:pPr>
      <w:r w:rsidRPr="00225574">
        <w:t>6) Sleep disturbances (nightmares)</w:t>
      </w:r>
    </w:p>
    <w:p w:rsidR="00F347E3" w:rsidRPr="00225574" w:rsidRDefault="00AC091E" w:rsidP="00F347E3">
      <w:pPr>
        <w:ind w:left="1440"/>
      </w:pPr>
      <w:r>
        <w:t>7) Symptoms of depression, subst</w:t>
      </w:r>
      <w:r w:rsidR="00F347E3" w:rsidRPr="00225574">
        <w:t>ance abuse</w:t>
      </w:r>
    </w:p>
    <w:p w:rsidR="00F347E3" w:rsidRPr="00225574" w:rsidRDefault="00F347E3" w:rsidP="00F347E3">
      <w:pPr>
        <w:ind w:left="1440"/>
      </w:pPr>
      <w:r w:rsidRPr="00225574">
        <w:t>8) Impaired relationships</w:t>
      </w:r>
    </w:p>
    <w:p w:rsidR="00F347E3" w:rsidRDefault="00F347E3" w:rsidP="00F347E3">
      <w:pPr>
        <w:ind w:left="1440"/>
        <w:rPr>
          <w:b/>
          <w:bCs/>
        </w:rPr>
      </w:pPr>
    </w:p>
    <w:p w:rsidR="00F347E3" w:rsidRPr="00225574" w:rsidRDefault="00F347E3" w:rsidP="00F347E3">
      <w:pPr>
        <w:ind w:left="1440"/>
        <w:rPr>
          <w:b/>
          <w:bCs/>
        </w:rPr>
      </w:pPr>
      <w:r w:rsidRPr="00225574">
        <w:rPr>
          <w:b/>
          <w:bCs/>
        </w:rPr>
        <w:t>b. Interventions</w:t>
      </w:r>
    </w:p>
    <w:p w:rsidR="00F347E3" w:rsidRDefault="00F347E3" w:rsidP="00F347E3">
      <w:pPr>
        <w:ind w:left="1440"/>
      </w:pPr>
    </w:p>
    <w:p w:rsidR="00F347E3" w:rsidRPr="00225574" w:rsidRDefault="00F347E3" w:rsidP="00F347E3">
      <w:pPr>
        <w:ind w:left="1440"/>
      </w:pPr>
      <w:r w:rsidRPr="00225574">
        <w:t>1) Educate about the disorder</w:t>
      </w:r>
    </w:p>
    <w:p w:rsidR="00F347E3" w:rsidRPr="00225574" w:rsidRDefault="00F347E3" w:rsidP="00F347E3">
      <w:pPr>
        <w:ind w:left="1440"/>
      </w:pPr>
      <w:r w:rsidRPr="00225574">
        <w:t>2) Non-stimulating and non-threatening environment</w:t>
      </w:r>
    </w:p>
    <w:p w:rsidR="00F347E3" w:rsidRPr="00225574" w:rsidRDefault="00F347E3" w:rsidP="00F347E3">
      <w:pPr>
        <w:ind w:left="1440"/>
      </w:pPr>
      <w:r w:rsidRPr="00225574">
        <w:t>3) Provide supportive and protective relationship</w:t>
      </w:r>
    </w:p>
    <w:p w:rsidR="00F347E3" w:rsidRPr="00225574" w:rsidRDefault="00F347E3" w:rsidP="00F347E3">
      <w:pPr>
        <w:ind w:left="1440"/>
      </w:pPr>
      <w:r w:rsidRPr="00225574">
        <w:t>4) Encourage discussion of feelings</w:t>
      </w:r>
    </w:p>
    <w:p w:rsidR="00F347E3" w:rsidRPr="00225574" w:rsidRDefault="00F347E3" w:rsidP="00F347E3">
      <w:pPr>
        <w:ind w:left="1440"/>
      </w:pPr>
      <w:r w:rsidRPr="00225574">
        <w:t>5) Set limits on behavior</w:t>
      </w:r>
    </w:p>
    <w:p w:rsidR="00F347E3" w:rsidRDefault="00F347E3" w:rsidP="00F347E3">
      <w:pPr>
        <w:ind w:left="1440"/>
      </w:pPr>
      <w:r w:rsidRPr="00225574">
        <w:t xml:space="preserve">6) Redirect aggressive or </w:t>
      </w:r>
      <w:r>
        <w:t>ho</w:t>
      </w:r>
      <w:r w:rsidRPr="00225574">
        <w:t>stile behavi</w:t>
      </w:r>
      <w:r>
        <w:t>or i</w:t>
      </w:r>
      <w:r w:rsidRPr="00225574">
        <w:t>mmediately</w:t>
      </w:r>
    </w:p>
    <w:p w:rsidR="00937D82" w:rsidRDefault="00F347E3" w:rsidP="003F0E5D">
      <w:pPr>
        <w:ind w:left="720" w:firstLine="720"/>
      </w:pPr>
      <w:r w:rsidRPr="00225574">
        <w:t>7) Antianxiety medicatio</w:t>
      </w:r>
      <w:r>
        <w:t>ns</w:t>
      </w:r>
    </w:p>
    <w:p w:rsidR="00937D82" w:rsidRDefault="00937D82" w:rsidP="00DA231F">
      <w:pPr>
        <w:pStyle w:val="APALevelOneHeading"/>
      </w:pPr>
    </w:p>
    <w:p w:rsidR="00F347E3" w:rsidRPr="00225574" w:rsidRDefault="00F347E3" w:rsidP="00DA231F">
      <w:pPr>
        <w:pStyle w:val="APALevelOneHeading"/>
      </w:pPr>
      <w:bookmarkStart w:id="22" w:name="_Toc264632197"/>
      <w:r w:rsidRPr="00225574">
        <w:t>III. Psychiatric Disorders</w:t>
      </w:r>
      <w:bookmarkEnd w:id="22"/>
    </w:p>
    <w:p w:rsidR="00F347E3" w:rsidRPr="00225574" w:rsidRDefault="00F347E3" w:rsidP="00937D82">
      <w:pPr>
        <w:pStyle w:val="APALevelThreeHeading"/>
      </w:pPr>
      <w:bookmarkStart w:id="23" w:name="_Toc264632198"/>
      <w:r w:rsidRPr="00225574">
        <w:t>A. Cognitive Mental Disorders</w:t>
      </w:r>
      <w:bookmarkEnd w:id="23"/>
    </w:p>
    <w:p w:rsidR="00F347E3" w:rsidRPr="00225574" w:rsidRDefault="00F347E3" w:rsidP="00F347E3">
      <w:pPr>
        <w:rPr>
          <w:i/>
          <w:iCs/>
        </w:rPr>
      </w:pPr>
      <w:r w:rsidRPr="00225574">
        <w:rPr>
          <w:b/>
          <w:bCs/>
          <w:i/>
          <w:iCs/>
        </w:rPr>
        <w:t>Sample Question</w:t>
      </w:r>
      <w:r w:rsidR="005A6982">
        <w:rPr>
          <w:b/>
          <w:bCs/>
          <w:i/>
          <w:iCs/>
        </w:rPr>
        <w:t xml:space="preserve"> 8</w:t>
      </w:r>
    </w:p>
    <w:p w:rsidR="00F347E3" w:rsidRPr="00225574" w:rsidRDefault="00F347E3" w:rsidP="00F347E3">
      <w:pPr>
        <w:rPr>
          <w:b/>
          <w:bCs/>
        </w:rPr>
      </w:pPr>
      <w:r w:rsidRPr="00225574">
        <w:rPr>
          <w:b/>
          <w:bCs/>
        </w:rPr>
        <w:t xml:space="preserve">Which is true regarding client loss </w:t>
      </w:r>
      <w:r>
        <w:rPr>
          <w:b/>
          <w:bCs/>
        </w:rPr>
        <w:t>of orientation to time, place, and person?</w:t>
      </w:r>
    </w:p>
    <w:p w:rsidR="00F347E3" w:rsidRPr="00225574" w:rsidRDefault="00F347E3" w:rsidP="00F347E3">
      <w:r w:rsidRPr="00225574">
        <w:lastRenderedPageBreak/>
        <w:t>A. Place is the first to go</w:t>
      </w:r>
    </w:p>
    <w:p w:rsidR="00F347E3" w:rsidRPr="00225574" w:rsidRDefault="00F347E3" w:rsidP="00F347E3">
      <w:r w:rsidRPr="00225574">
        <w:t>B. Time is the second to go</w:t>
      </w:r>
    </w:p>
    <w:p w:rsidR="00F347E3" w:rsidRPr="00225574" w:rsidRDefault="00F347E3" w:rsidP="00F347E3">
      <w:r w:rsidRPr="00225574">
        <w:t>C. Person is the last to go</w:t>
      </w:r>
    </w:p>
    <w:p w:rsidR="00F347E3" w:rsidRDefault="00F347E3" w:rsidP="00F347E3">
      <w:r w:rsidRPr="00225574">
        <w:t>D. Person is the first to go</w:t>
      </w:r>
    </w:p>
    <w:p w:rsidR="003F0E5D" w:rsidRDefault="003F0E5D" w:rsidP="00F347E3"/>
    <w:p w:rsidR="003F0E5D" w:rsidRPr="00225574" w:rsidRDefault="003F0E5D" w:rsidP="00F347E3"/>
    <w:p w:rsidR="00F347E3" w:rsidRPr="003F0E5D" w:rsidRDefault="00F347E3" w:rsidP="00F347E3">
      <w:pPr>
        <w:rPr>
          <w:i/>
          <w:iCs/>
        </w:rPr>
      </w:pPr>
      <w:r w:rsidRPr="00225574">
        <w:rPr>
          <w:b/>
          <w:bCs/>
          <w:i/>
          <w:iCs/>
        </w:rPr>
        <w:t xml:space="preserve">Sample Question </w:t>
      </w:r>
      <w:r w:rsidRPr="00225574">
        <w:rPr>
          <w:i/>
          <w:iCs/>
        </w:rPr>
        <w:t>#</w:t>
      </w:r>
      <w:r w:rsidR="005A6982">
        <w:rPr>
          <w:i/>
          <w:iCs/>
        </w:rPr>
        <w:t xml:space="preserve"> 9</w:t>
      </w:r>
    </w:p>
    <w:p w:rsidR="00F347E3" w:rsidRPr="003F0E5D" w:rsidRDefault="00F347E3" w:rsidP="00F347E3">
      <w:pPr>
        <w:rPr>
          <w:b/>
          <w:bCs/>
        </w:rPr>
      </w:pPr>
      <w:r w:rsidRPr="00225574">
        <w:rPr>
          <w:b/>
          <w:bCs/>
        </w:rPr>
        <w:t>What is the goal of nursing care for the client with a cognitive disorder?</w:t>
      </w:r>
    </w:p>
    <w:p w:rsidR="00F347E3" w:rsidRPr="00225574" w:rsidRDefault="00F347E3" w:rsidP="00F347E3">
      <w:r w:rsidRPr="00225574">
        <w:t>A. Provide new and varied experiences to prevent boredom</w:t>
      </w:r>
    </w:p>
    <w:p w:rsidR="00F347E3" w:rsidRPr="00225574" w:rsidRDefault="00F347E3" w:rsidP="00F347E3">
      <w:r w:rsidRPr="00225574">
        <w:t>B. Structure the day with consistent routines</w:t>
      </w:r>
    </w:p>
    <w:p w:rsidR="00F347E3" w:rsidRPr="00225574" w:rsidRDefault="00F347E3" w:rsidP="00F347E3">
      <w:r w:rsidRPr="00225574">
        <w:t>C. Always offer the client a choice</w:t>
      </w:r>
    </w:p>
    <w:p w:rsidR="00F347E3" w:rsidRPr="00225574" w:rsidRDefault="00F347E3" w:rsidP="00F347E3">
      <w:r w:rsidRPr="00225574">
        <w:t>D. Help client with decision making process</w:t>
      </w:r>
    </w:p>
    <w:p w:rsidR="00F347E3" w:rsidRDefault="00F347E3" w:rsidP="00F347E3">
      <w:pPr>
        <w:rPr>
          <w:b/>
          <w:bCs/>
        </w:rPr>
      </w:pPr>
    </w:p>
    <w:p w:rsidR="00F347E3" w:rsidRPr="00225574" w:rsidRDefault="00F347E3" w:rsidP="00F347E3">
      <w:pPr>
        <w:ind w:left="720"/>
        <w:rPr>
          <w:b/>
          <w:bCs/>
        </w:rPr>
      </w:pPr>
      <w:r w:rsidRPr="00225574">
        <w:rPr>
          <w:b/>
          <w:bCs/>
        </w:rPr>
        <w:t>1. Dementia - altered mental state related to cerebral disease; usually slow and progressive loss</w:t>
      </w:r>
      <w:r>
        <w:rPr>
          <w:b/>
          <w:bCs/>
        </w:rPr>
        <w:t xml:space="preserve"> </w:t>
      </w:r>
      <w:r w:rsidRPr="00225574">
        <w:rPr>
          <w:b/>
          <w:bCs/>
        </w:rPr>
        <w:t>of intellectual function; often irreversible and interferes with ADL</w:t>
      </w:r>
    </w:p>
    <w:p w:rsidR="00F347E3" w:rsidRDefault="00F347E3" w:rsidP="00F347E3">
      <w:pPr>
        <w:rPr>
          <w:b/>
          <w:bCs/>
        </w:rPr>
      </w:pPr>
    </w:p>
    <w:p w:rsidR="00F347E3" w:rsidRPr="00225574" w:rsidRDefault="00F347E3" w:rsidP="00F347E3">
      <w:pPr>
        <w:ind w:left="720"/>
        <w:rPr>
          <w:b/>
          <w:bCs/>
        </w:rPr>
      </w:pPr>
      <w:r w:rsidRPr="00225574">
        <w:rPr>
          <w:b/>
          <w:bCs/>
        </w:rPr>
        <w:t>2. Delirium - rapid change in consciousness occurring over short time; associated with reduced</w:t>
      </w:r>
      <w:r>
        <w:rPr>
          <w:b/>
          <w:bCs/>
        </w:rPr>
        <w:t xml:space="preserve"> </w:t>
      </w:r>
      <w:r w:rsidRPr="00225574">
        <w:rPr>
          <w:b/>
          <w:bCs/>
        </w:rPr>
        <w:t>awareness and attention to surroundings, disorganized thinking, sensory misinterpretation,</w:t>
      </w:r>
      <w:r>
        <w:rPr>
          <w:b/>
          <w:bCs/>
        </w:rPr>
        <w:t xml:space="preserve"> </w:t>
      </w:r>
      <w:r w:rsidRPr="00225574">
        <w:rPr>
          <w:b/>
          <w:bCs/>
        </w:rPr>
        <w:t>and irrelevant speech</w:t>
      </w:r>
    </w:p>
    <w:p w:rsidR="00937D82" w:rsidRDefault="00937D82" w:rsidP="00F347E3">
      <w:pPr>
        <w:rPr>
          <w:b/>
          <w:bCs/>
          <w:i/>
          <w:iCs/>
        </w:rPr>
      </w:pPr>
    </w:p>
    <w:p w:rsidR="00F347E3" w:rsidRPr="00225574" w:rsidRDefault="00F347E3" w:rsidP="00F347E3">
      <w:pPr>
        <w:rPr>
          <w:i/>
          <w:iCs/>
        </w:rPr>
      </w:pPr>
      <w:r w:rsidRPr="00225574">
        <w:rPr>
          <w:b/>
          <w:bCs/>
          <w:i/>
          <w:iCs/>
        </w:rPr>
        <w:t>Sample Question</w:t>
      </w:r>
      <w:r w:rsidR="00AB3989">
        <w:rPr>
          <w:b/>
          <w:bCs/>
          <w:i/>
          <w:iCs/>
        </w:rPr>
        <w:t xml:space="preserve"> 10</w:t>
      </w:r>
    </w:p>
    <w:p w:rsidR="00F347E3" w:rsidRPr="00AB3989" w:rsidRDefault="00F347E3" w:rsidP="00F347E3">
      <w:pPr>
        <w:rPr>
          <w:b/>
          <w:bCs/>
        </w:rPr>
      </w:pPr>
      <w:r w:rsidRPr="00225574">
        <w:rPr>
          <w:b/>
          <w:bCs/>
        </w:rPr>
        <w:t>Which treatment would be included for a client with Alzheimer's?</w:t>
      </w:r>
    </w:p>
    <w:p w:rsidR="00F347E3" w:rsidRDefault="00F347E3" w:rsidP="00F347E3">
      <w:r w:rsidRPr="00225574">
        <w:t>A. A high cholesterol diet</w:t>
      </w:r>
    </w:p>
    <w:p w:rsidR="00F347E3" w:rsidRPr="00225574" w:rsidRDefault="00F347E3" w:rsidP="00F347E3">
      <w:r w:rsidRPr="00225574">
        <w:t>B. Variable, complex routines</w:t>
      </w:r>
    </w:p>
    <w:p w:rsidR="00F347E3" w:rsidRPr="00225574" w:rsidRDefault="00F347E3" w:rsidP="00F347E3">
      <w:r w:rsidRPr="00225574">
        <w:t>C. Reminiscence</w:t>
      </w:r>
    </w:p>
    <w:p w:rsidR="00F347E3" w:rsidRPr="00225574" w:rsidRDefault="00F347E3" w:rsidP="00F347E3">
      <w:r>
        <w:t>D. Frequent reorie</w:t>
      </w:r>
      <w:r w:rsidRPr="00225574">
        <w:t>ntation</w:t>
      </w:r>
    </w:p>
    <w:p w:rsidR="00F347E3" w:rsidRDefault="00F347E3" w:rsidP="00F347E3">
      <w:pPr>
        <w:rPr>
          <w:b/>
          <w:bCs/>
        </w:rPr>
      </w:pPr>
    </w:p>
    <w:p w:rsidR="00F347E3" w:rsidRPr="00225574" w:rsidRDefault="00F347E3" w:rsidP="00F347E3">
      <w:pPr>
        <w:ind w:firstLine="720"/>
        <w:rPr>
          <w:b/>
          <w:bCs/>
        </w:rPr>
      </w:pPr>
      <w:r w:rsidRPr="00225574">
        <w:rPr>
          <w:b/>
          <w:bCs/>
        </w:rPr>
        <w:t>3. Alzheimer's Disease</w:t>
      </w:r>
    </w:p>
    <w:p w:rsidR="00F347E3" w:rsidRDefault="00F347E3" w:rsidP="00F347E3">
      <w:pPr>
        <w:ind w:firstLine="720"/>
        <w:rPr>
          <w:b/>
          <w:bCs/>
        </w:rPr>
      </w:pPr>
    </w:p>
    <w:p w:rsidR="00F347E3" w:rsidRPr="00225574" w:rsidRDefault="00F347E3" w:rsidP="00F347E3">
      <w:pPr>
        <w:ind w:firstLine="720"/>
        <w:rPr>
          <w:b/>
          <w:bCs/>
        </w:rPr>
      </w:pPr>
      <w:r w:rsidRPr="00225574">
        <w:rPr>
          <w:b/>
          <w:bCs/>
        </w:rPr>
        <w:t>4. Nurs</w:t>
      </w:r>
      <w:r>
        <w:rPr>
          <w:b/>
          <w:bCs/>
        </w:rPr>
        <w:t>ing Care with Cognitive Disorder</w:t>
      </w:r>
    </w:p>
    <w:p w:rsidR="00F347E3" w:rsidRDefault="00F347E3" w:rsidP="00F347E3">
      <w:pPr>
        <w:rPr>
          <w:b/>
          <w:bCs/>
        </w:rPr>
      </w:pPr>
    </w:p>
    <w:p w:rsidR="00F347E3" w:rsidRPr="00225574" w:rsidRDefault="00F347E3" w:rsidP="00937D82">
      <w:pPr>
        <w:pStyle w:val="APALevelThreeHeading"/>
      </w:pPr>
      <w:bookmarkStart w:id="24" w:name="_Toc264632199"/>
      <w:r w:rsidRPr="00225574">
        <w:t>B. Thought Process Disorders</w:t>
      </w:r>
      <w:bookmarkEnd w:id="24"/>
    </w:p>
    <w:p w:rsidR="00F347E3" w:rsidRPr="00225574" w:rsidRDefault="00F347E3" w:rsidP="00F347E3">
      <w:pPr>
        <w:rPr>
          <w:i/>
          <w:iCs/>
        </w:rPr>
      </w:pPr>
      <w:r w:rsidRPr="00225574">
        <w:rPr>
          <w:b/>
          <w:bCs/>
          <w:i/>
          <w:iCs/>
        </w:rPr>
        <w:t>Sample Question</w:t>
      </w:r>
      <w:r w:rsidR="005A6982">
        <w:rPr>
          <w:b/>
          <w:bCs/>
          <w:i/>
          <w:iCs/>
        </w:rPr>
        <w:t xml:space="preserve"> 10</w:t>
      </w:r>
    </w:p>
    <w:p w:rsidR="00F347E3" w:rsidRPr="00225574" w:rsidRDefault="00F347E3" w:rsidP="00F347E3">
      <w:pPr>
        <w:rPr>
          <w:b/>
          <w:bCs/>
        </w:rPr>
      </w:pPr>
      <w:r w:rsidRPr="00225574">
        <w:rPr>
          <w:b/>
          <w:bCs/>
        </w:rPr>
        <w:t>What is a major defense mechanism common to paranoid schizophrenia, paranoia, and other paranoid type</w:t>
      </w:r>
      <w:r>
        <w:rPr>
          <w:b/>
          <w:bCs/>
        </w:rPr>
        <w:t xml:space="preserve"> </w:t>
      </w:r>
      <w:r w:rsidRPr="00225574">
        <w:rPr>
          <w:b/>
          <w:bCs/>
        </w:rPr>
        <w:t>reactions?</w:t>
      </w:r>
    </w:p>
    <w:p w:rsidR="00F347E3" w:rsidRPr="00225574" w:rsidRDefault="00F347E3" w:rsidP="00F347E3">
      <w:r w:rsidRPr="00225574">
        <w:t>A. Undoing</w:t>
      </w:r>
    </w:p>
    <w:p w:rsidR="00F347E3" w:rsidRDefault="00F347E3" w:rsidP="00F347E3">
      <w:r>
        <w:t>B.</w:t>
      </w:r>
      <w:r w:rsidRPr="00225574">
        <w:t xml:space="preserve"> Projection</w:t>
      </w:r>
    </w:p>
    <w:p w:rsidR="00F347E3" w:rsidRDefault="00F347E3" w:rsidP="00F347E3">
      <w:r>
        <w:t>C. Conversion</w:t>
      </w:r>
    </w:p>
    <w:p w:rsidR="00F347E3" w:rsidRDefault="00F347E3" w:rsidP="00F347E3">
      <w:r>
        <w:t>D. Reaction Formation</w:t>
      </w:r>
    </w:p>
    <w:p w:rsidR="00937D82" w:rsidRDefault="00937D82" w:rsidP="00F347E3">
      <w:pPr>
        <w:rPr>
          <w:b/>
          <w:i/>
        </w:rPr>
      </w:pPr>
    </w:p>
    <w:p w:rsidR="00F347E3" w:rsidRDefault="005A6982" w:rsidP="00F347E3">
      <w:pPr>
        <w:rPr>
          <w:b/>
          <w:i/>
        </w:rPr>
      </w:pPr>
      <w:r>
        <w:rPr>
          <w:b/>
          <w:i/>
        </w:rPr>
        <w:t>Sample Question 11</w:t>
      </w:r>
    </w:p>
    <w:p w:rsidR="00F347E3" w:rsidRPr="0019271F" w:rsidRDefault="00F347E3" w:rsidP="00F347E3">
      <w:pPr>
        <w:rPr>
          <w:b/>
          <w:bCs/>
        </w:rPr>
      </w:pPr>
      <w:r w:rsidRPr="0019271F">
        <w:rPr>
          <w:b/>
          <w:bCs/>
        </w:rPr>
        <w:t xml:space="preserve">A </w:t>
      </w:r>
      <w:r>
        <w:rPr>
          <w:b/>
          <w:bCs/>
        </w:rPr>
        <w:t>client</w:t>
      </w:r>
      <w:r w:rsidRPr="0019271F">
        <w:rPr>
          <w:b/>
          <w:bCs/>
        </w:rPr>
        <w:t xml:space="preserve"> was admitted to the psychiatric hospital afte</w:t>
      </w:r>
      <w:r>
        <w:rPr>
          <w:b/>
          <w:bCs/>
        </w:rPr>
        <w:t>r assaulting a psychiatrist and smashing two heavy doors. The client</w:t>
      </w:r>
      <w:r w:rsidRPr="0019271F">
        <w:rPr>
          <w:b/>
          <w:bCs/>
        </w:rPr>
        <w:t xml:space="preserve"> had been in a general hospital 2 days prior to this admission with behavior described as combative, suspicious,</w:t>
      </w:r>
      <w:r>
        <w:rPr>
          <w:b/>
          <w:bCs/>
        </w:rPr>
        <w:t xml:space="preserve"> a</w:t>
      </w:r>
      <w:r>
        <w:rPr>
          <w:b/>
          <w:bCs/>
          <w:i/>
          <w:iCs/>
        </w:rPr>
        <w:t>nd</w:t>
      </w:r>
      <w:r w:rsidRPr="0019271F">
        <w:rPr>
          <w:b/>
          <w:bCs/>
          <w:i/>
          <w:iCs/>
        </w:rPr>
        <w:t xml:space="preserve"> </w:t>
      </w:r>
      <w:r w:rsidRPr="0019271F">
        <w:rPr>
          <w:b/>
          <w:bCs/>
        </w:rPr>
        <w:t>impulsive. The diagnosis is schizophrenia, paranoid type. What is included in the nursing care for this client?</w:t>
      </w:r>
    </w:p>
    <w:p w:rsidR="00F347E3" w:rsidRPr="0019271F" w:rsidRDefault="00F347E3" w:rsidP="00F347E3">
      <w:r w:rsidRPr="0019271F">
        <w:t>A. Orient to time and place and assure of safety</w:t>
      </w:r>
    </w:p>
    <w:p w:rsidR="00F347E3" w:rsidRPr="0019271F" w:rsidRDefault="00F347E3" w:rsidP="00F347E3">
      <w:r w:rsidRPr="0019271F">
        <w:t>B. Try to explain the client's false ideas</w:t>
      </w:r>
    </w:p>
    <w:p w:rsidR="00F347E3" w:rsidRPr="0019271F" w:rsidRDefault="00F347E3" w:rsidP="00F347E3">
      <w:r w:rsidRPr="0019271F">
        <w:t>C. Allow situations where staff may be seen talking, but can not be heard</w:t>
      </w:r>
    </w:p>
    <w:p w:rsidR="00F347E3" w:rsidRPr="0019271F" w:rsidRDefault="00F347E3" w:rsidP="00F347E3">
      <w:r w:rsidRPr="0019271F">
        <w:t>D. Provide a quiet, safe environment</w:t>
      </w:r>
    </w:p>
    <w:p w:rsidR="00F347E3" w:rsidRDefault="00F347E3" w:rsidP="00F347E3">
      <w:pPr>
        <w:rPr>
          <w:b/>
          <w:bCs/>
          <w:i/>
          <w:iCs/>
        </w:rPr>
      </w:pPr>
    </w:p>
    <w:p w:rsidR="00F347E3" w:rsidRPr="0019271F" w:rsidRDefault="00F347E3" w:rsidP="00F347E3">
      <w:pPr>
        <w:rPr>
          <w:i/>
          <w:iCs/>
        </w:rPr>
      </w:pPr>
      <w:r w:rsidRPr="0019271F">
        <w:rPr>
          <w:b/>
          <w:bCs/>
          <w:i/>
          <w:iCs/>
        </w:rPr>
        <w:t xml:space="preserve">Sample Question </w:t>
      </w:r>
      <w:r w:rsidR="00AB3989">
        <w:rPr>
          <w:b/>
          <w:bCs/>
          <w:i/>
          <w:iCs/>
        </w:rPr>
        <w:t>12</w:t>
      </w:r>
    </w:p>
    <w:p w:rsidR="00F347E3" w:rsidRPr="00AB3989" w:rsidRDefault="00F347E3" w:rsidP="00F347E3">
      <w:pPr>
        <w:rPr>
          <w:b/>
          <w:bCs/>
        </w:rPr>
      </w:pPr>
      <w:r>
        <w:rPr>
          <w:b/>
          <w:bCs/>
        </w:rPr>
        <w:t>What</w:t>
      </w:r>
      <w:r w:rsidRPr="0019271F">
        <w:rPr>
          <w:b/>
          <w:bCs/>
        </w:rPr>
        <w:t xml:space="preserve"> would be most helpful to establish a bond and promote a sense of trust with the paranoid client?</w:t>
      </w:r>
    </w:p>
    <w:p w:rsidR="00F347E3" w:rsidRPr="0019271F" w:rsidRDefault="00F347E3" w:rsidP="00F347E3">
      <w:r w:rsidRPr="0019271F">
        <w:t>A. Complex language to explain routines</w:t>
      </w:r>
    </w:p>
    <w:p w:rsidR="00F347E3" w:rsidRPr="0019271F" w:rsidRDefault="00F347E3" w:rsidP="00F347E3">
      <w:r w:rsidRPr="0019271F">
        <w:t>B. A passive but interested approach</w:t>
      </w:r>
    </w:p>
    <w:p w:rsidR="00F347E3" w:rsidRPr="0019271F" w:rsidRDefault="00F347E3" w:rsidP="00F347E3">
      <w:r w:rsidRPr="0019271F">
        <w:t>C. Consistent, honest interventions</w:t>
      </w:r>
    </w:p>
    <w:p w:rsidR="00F347E3" w:rsidRPr="0019271F" w:rsidRDefault="00F347E3" w:rsidP="00F347E3">
      <w:r w:rsidRPr="0019271F">
        <w:lastRenderedPageBreak/>
        <w:t>D. Insistence that the client respond to staffs verbal demands</w:t>
      </w:r>
    </w:p>
    <w:p w:rsidR="00F347E3" w:rsidRDefault="00F347E3" w:rsidP="00F347E3">
      <w:pPr>
        <w:rPr>
          <w:b/>
          <w:bCs/>
        </w:rPr>
      </w:pPr>
    </w:p>
    <w:p w:rsidR="00F347E3" w:rsidRPr="0019271F" w:rsidRDefault="00F347E3" w:rsidP="00F347E3">
      <w:pPr>
        <w:ind w:left="720"/>
        <w:rPr>
          <w:b/>
          <w:bCs/>
        </w:rPr>
      </w:pPr>
      <w:r w:rsidRPr="0019271F">
        <w:rPr>
          <w:b/>
          <w:bCs/>
        </w:rPr>
        <w:t>1. Schizophrenia- abnormal behavior pattern characterized by a breakdown of integrated</w:t>
      </w:r>
      <w:r>
        <w:rPr>
          <w:b/>
          <w:bCs/>
        </w:rPr>
        <w:t xml:space="preserve"> </w:t>
      </w:r>
      <w:r w:rsidRPr="0019271F">
        <w:rPr>
          <w:b/>
          <w:bCs/>
        </w:rPr>
        <w:t>personality functioning, withdrawal from reality, emotional blunting, distortion and</w:t>
      </w:r>
      <w:r>
        <w:rPr>
          <w:b/>
          <w:bCs/>
        </w:rPr>
        <w:t xml:space="preserve"> </w:t>
      </w:r>
      <w:r w:rsidRPr="0019271F">
        <w:rPr>
          <w:b/>
          <w:bCs/>
        </w:rPr>
        <w:t>regressive behavior, poor communication, impaired interpersonal relationships and</w:t>
      </w:r>
      <w:r>
        <w:rPr>
          <w:b/>
          <w:bCs/>
        </w:rPr>
        <w:t xml:space="preserve"> </w:t>
      </w:r>
      <w:r w:rsidRPr="0019271F">
        <w:rPr>
          <w:b/>
          <w:bCs/>
        </w:rPr>
        <w:t>disturbances in thoughts and behavior.</w:t>
      </w:r>
    </w:p>
    <w:p w:rsidR="00F347E3" w:rsidRDefault="00F347E3" w:rsidP="00F347E3">
      <w:pPr>
        <w:rPr>
          <w:b/>
          <w:bCs/>
        </w:rPr>
      </w:pPr>
    </w:p>
    <w:p w:rsidR="00F347E3" w:rsidRPr="0019271F" w:rsidRDefault="00F347E3" w:rsidP="00F347E3">
      <w:pPr>
        <w:ind w:left="720" w:firstLine="720"/>
        <w:rPr>
          <w:b/>
          <w:bCs/>
        </w:rPr>
      </w:pPr>
      <w:r w:rsidRPr="0019271F">
        <w:rPr>
          <w:b/>
          <w:bCs/>
        </w:rPr>
        <w:t>a. Symptoms, characteristics</w:t>
      </w:r>
    </w:p>
    <w:p w:rsidR="00F347E3" w:rsidRDefault="00F347E3" w:rsidP="00F347E3">
      <w:pPr>
        <w:ind w:left="720" w:firstLine="720"/>
      </w:pPr>
    </w:p>
    <w:p w:rsidR="00F347E3" w:rsidRPr="0019271F" w:rsidRDefault="00F347E3" w:rsidP="00F347E3">
      <w:pPr>
        <w:ind w:left="720" w:firstLine="720"/>
      </w:pPr>
      <w:r w:rsidRPr="0019271F">
        <w:t>1) Cognitive impairment</w:t>
      </w:r>
    </w:p>
    <w:p w:rsidR="00F347E3" w:rsidRPr="0019271F" w:rsidRDefault="00F347E3" w:rsidP="00F347E3">
      <w:pPr>
        <w:ind w:left="720" w:firstLine="720"/>
      </w:pPr>
      <w:r w:rsidRPr="0019271F">
        <w:t>2) Perceptual changes - illusions/hallucinations</w:t>
      </w:r>
    </w:p>
    <w:p w:rsidR="00F347E3" w:rsidRPr="0019271F" w:rsidRDefault="00F347E3" w:rsidP="00F347E3">
      <w:pPr>
        <w:ind w:left="720" w:firstLine="720"/>
      </w:pPr>
      <w:r w:rsidRPr="0019271F">
        <w:t>3) Affective changes</w:t>
      </w:r>
    </w:p>
    <w:p w:rsidR="00F347E3" w:rsidRPr="0019271F" w:rsidRDefault="00F347E3" w:rsidP="00F347E3">
      <w:pPr>
        <w:ind w:left="720" w:firstLine="720"/>
      </w:pPr>
      <w:r w:rsidRPr="0019271F">
        <w:t>4} Behavioral changes</w:t>
      </w:r>
    </w:p>
    <w:p w:rsidR="00F347E3" w:rsidRPr="0019271F" w:rsidRDefault="00F347E3" w:rsidP="00F347E3">
      <w:pPr>
        <w:ind w:left="720" w:firstLine="720"/>
      </w:pPr>
      <w:r w:rsidRPr="0019271F">
        <w:t>5) Social ehanges</w:t>
      </w:r>
    </w:p>
    <w:p w:rsidR="00F347E3" w:rsidRDefault="00F347E3" w:rsidP="00F347E3">
      <w:pPr>
        <w:rPr>
          <w:b/>
          <w:bCs/>
        </w:rPr>
      </w:pPr>
    </w:p>
    <w:p w:rsidR="00F347E3" w:rsidRPr="0019271F" w:rsidRDefault="00F347E3" w:rsidP="00F347E3">
      <w:pPr>
        <w:ind w:left="720" w:firstLine="720"/>
        <w:rPr>
          <w:b/>
          <w:bCs/>
        </w:rPr>
      </w:pPr>
      <w:r w:rsidRPr="0019271F">
        <w:rPr>
          <w:b/>
          <w:bCs/>
        </w:rPr>
        <w:t>b. Assessment</w:t>
      </w:r>
    </w:p>
    <w:p w:rsidR="00F347E3" w:rsidRPr="0019271F" w:rsidRDefault="00F347E3" w:rsidP="00F347E3">
      <w:pPr>
        <w:ind w:left="720" w:firstLine="720"/>
      </w:pPr>
      <w:r w:rsidRPr="0019271F">
        <w:t>1) Mental functioning</w:t>
      </w:r>
    </w:p>
    <w:p w:rsidR="00F347E3" w:rsidRPr="0019271F" w:rsidRDefault="00F347E3" w:rsidP="00F347E3">
      <w:pPr>
        <w:ind w:left="720" w:firstLine="720"/>
      </w:pPr>
      <w:r w:rsidRPr="0019271F">
        <w:t>2) Ability to function in society</w:t>
      </w:r>
    </w:p>
    <w:p w:rsidR="00F347E3" w:rsidRPr="0019271F" w:rsidRDefault="00F347E3" w:rsidP="00F347E3">
      <w:pPr>
        <w:ind w:left="720" w:firstLine="720"/>
      </w:pPr>
      <w:r w:rsidRPr="0019271F">
        <w:t>3) Ability to care for self</w:t>
      </w:r>
    </w:p>
    <w:p w:rsidR="00F347E3" w:rsidRDefault="00F347E3" w:rsidP="00F347E3">
      <w:pPr>
        <w:ind w:left="720" w:firstLine="720"/>
      </w:pPr>
      <w:r w:rsidRPr="0019271F">
        <w:t>4) Safety</w:t>
      </w:r>
    </w:p>
    <w:p w:rsidR="00F347E3" w:rsidRDefault="00F347E3" w:rsidP="00F347E3">
      <w:pPr>
        <w:ind w:left="720" w:firstLine="720"/>
      </w:pPr>
    </w:p>
    <w:p w:rsidR="00F347E3" w:rsidRPr="00AB513C" w:rsidRDefault="00F347E3" w:rsidP="00F347E3">
      <w:pPr>
        <w:ind w:left="720" w:firstLine="720"/>
        <w:rPr>
          <w:b/>
        </w:rPr>
      </w:pPr>
      <w:r>
        <w:rPr>
          <w:b/>
        </w:rPr>
        <w:t>c. Interventions</w:t>
      </w:r>
    </w:p>
    <w:p w:rsidR="00F347E3" w:rsidRDefault="00F347E3" w:rsidP="00F347E3"/>
    <w:p w:rsidR="00F347E3" w:rsidRPr="0019271F" w:rsidRDefault="00F347E3" w:rsidP="00F347E3">
      <w:pPr>
        <w:ind w:left="720" w:firstLine="720"/>
      </w:pPr>
      <w:r w:rsidRPr="0019271F">
        <w:t>1) Self-care activities</w:t>
      </w:r>
    </w:p>
    <w:p w:rsidR="00F347E3" w:rsidRPr="0019271F" w:rsidRDefault="00F347E3" w:rsidP="00F347E3">
      <w:pPr>
        <w:ind w:left="720" w:firstLine="720"/>
      </w:pPr>
      <w:r w:rsidRPr="0019271F">
        <w:t>2) Counseling, education</w:t>
      </w:r>
    </w:p>
    <w:p w:rsidR="00F347E3" w:rsidRPr="0019271F" w:rsidRDefault="00F347E3" w:rsidP="00F347E3">
      <w:pPr>
        <w:ind w:left="720" w:firstLine="720"/>
      </w:pPr>
      <w:r w:rsidRPr="0019271F">
        <w:t>3) Neuroleptics/Antipsychotics</w:t>
      </w:r>
    </w:p>
    <w:p w:rsidR="00F347E3" w:rsidRPr="0019271F" w:rsidRDefault="00F347E3" w:rsidP="00F347E3">
      <w:pPr>
        <w:ind w:left="720" w:firstLine="720"/>
      </w:pPr>
      <w:r w:rsidRPr="0019271F">
        <w:t>4) Teaching</w:t>
      </w:r>
    </w:p>
    <w:p w:rsidR="00F347E3" w:rsidRDefault="00F347E3" w:rsidP="00F347E3">
      <w:pPr>
        <w:rPr>
          <w:b/>
          <w:bCs/>
        </w:rPr>
      </w:pPr>
    </w:p>
    <w:p w:rsidR="00F347E3" w:rsidRPr="0019271F" w:rsidRDefault="00F347E3" w:rsidP="00F347E3">
      <w:pPr>
        <w:ind w:left="720"/>
        <w:rPr>
          <w:b/>
          <w:bCs/>
        </w:rPr>
      </w:pPr>
      <w:r w:rsidRPr="0019271F">
        <w:rPr>
          <w:b/>
          <w:bCs/>
        </w:rPr>
        <w:lastRenderedPageBreak/>
        <w:t>2. Delusion - false, fixed belief about self that cannot be corrected by feedback and is not</w:t>
      </w:r>
      <w:r>
        <w:rPr>
          <w:b/>
          <w:bCs/>
        </w:rPr>
        <w:t xml:space="preserve"> </w:t>
      </w:r>
      <w:r w:rsidRPr="0019271F">
        <w:rPr>
          <w:b/>
          <w:bCs/>
        </w:rPr>
        <w:t>accepted by other persons</w:t>
      </w:r>
    </w:p>
    <w:p w:rsidR="00F347E3" w:rsidRDefault="00F347E3" w:rsidP="00F347E3">
      <w:pPr>
        <w:rPr>
          <w:b/>
          <w:bCs/>
        </w:rPr>
      </w:pPr>
      <w:r>
        <w:rPr>
          <w:b/>
          <w:bCs/>
        </w:rPr>
        <w:tab/>
      </w:r>
      <w:r>
        <w:rPr>
          <w:b/>
          <w:bCs/>
        </w:rPr>
        <w:tab/>
      </w:r>
    </w:p>
    <w:p w:rsidR="00F347E3" w:rsidRDefault="00F347E3" w:rsidP="00F347E3">
      <w:pPr>
        <w:rPr>
          <w:b/>
          <w:bCs/>
        </w:rPr>
      </w:pPr>
      <w:r>
        <w:rPr>
          <w:b/>
          <w:bCs/>
        </w:rPr>
        <w:tab/>
      </w:r>
      <w:r>
        <w:rPr>
          <w:b/>
          <w:bCs/>
        </w:rPr>
        <w:tab/>
        <w:t xml:space="preserve">a. Gradeur </w:t>
      </w:r>
    </w:p>
    <w:p w:rsidR="00F347E3" w:rsidRPr="0019271F" w:rsidRDefault="00F347E3" w:rsidP="00F347E3">
      <w:pPr>
        <w:ind w:left="720" w:firstLine="720"/>
        <w:rPr>
          <w:b/>
          <w:bCs/>
        </w:rPr>
      </w:pPr>
      <w:r w:rsidRPr="0019271F">
        <w:rPr>
          <w:b/>
          <w:bCs/>
        </w:rPr>
        <w:t>b. Ideas of reference</w:t>
      </w:r>
    </w:p>
    <w:p w:rsidR="00F347E3" w:rsidRPr="0019271F" w:rsidRDefault="00F347E3" w:rsidP="00F347E3">
      <w:pPr>
        <w:ind w:left="720" w:firstLine="720"/>
        <w:rPr>
          <w:b/>
          <w:bCs/>
        </w:rPr>
      </w:pPr>
      <w:r w:rsidRPr="0019271F">
        <w:rPr>
          <w:b/>
          <w:bCs/>
        </w:rPr>
        <w:t>c. Persecution</w:t>
      </w:r>
    </w:p>
    <w:p w:rsidR="00F347E3" w:rsidRPr="0019271F" w:rsidRDefault="00F347E3" w:rsidP="00F347E3">
      <w:pPr>
        <w:ind w:left="720" w:firstLine="720"/>
        <w:rPr>
          <w:b/>
          <w:bCs/>
        </w:rPr>
      </w:pPr>
      <w:r w:rsidRPr="0019271F">
        <w:rPr>
          <w:b/>
          <w:bCs/>
        </w:rPr>
        <w:t>d. Somatic delusions</w:t>
      </w:r>
    </w:p>
    <w:p w:rsidR="00F347E3" w:rsidRPr="0019271F" w:rsidRDefault="00F347E3" w:rsidP="00F347E3">
      <w:pPr>
        <w:ind w:left="720" w:firstLine="720"/>
        <w:rPr>
          <w:b/>
          <w:bCs/>
        </w:rPr>
      </w:pPr>
      <w:r w:rsidRPr="0019271F">
        <w:rPr>
          <w:b/>
          <w:bCs/>
        </w:rPr>
        <w:t>e. Thought broadcasting</w:t>
      </w:r>
    </w:p>
    <w:p w:rsidR="00F347E3" w:rsidRPr="0019271F" w:rsidRDefault="00F347E3" w:rsidP="00F347E3">
      <w:pPr>
        <w:ind w:left="720" w:firstLine="720"/>
        <w:rPr>
          <w:b/>
          <w:bCs/>
        </w:rPr>
      </w:pPr>
      <w:r w:rsidRPr="0019271F">
        <w:rPr>
          <w:b/>
          <w:bCs/>
        </w:rPr>
        <w:t>f. Thought insertion</w:t>
      </w:r>
    </w:p>
    <w:p w:rsidR="00F347E3" w:rsidRPr="0019271F" w:rsidRDefault="00F347E3" w:rsidP="00937D82">
      <w:pPr>
        <w:ind w:left="720" w:firstLine="720"/>
      </w:pPr>
      <w:r w:rsidRPr="0019271F">
        <w:rPr>
          <w:b/>
          <w:bCs/>
        </w:rPr>
        <w:t>g. Thought withdrawal</w:t>
      </w:r>
    </w:p>
    <w:p w:rsidR="00F347E3" w:rsidRPr="0019271F" w:rsidRDefault="00F347E3" w:rsidP="00F347E3"/>
    <w:p w:rsidR="00F347E3" w:rsidRPr="00937D82" w:rsidRDefault="00F347E3" w:rsidP="00F347E3">
      <w:pPr>
        <w:rPr>
          <w:b/>
          <w:bCs/>
          <w:i/>
          <w:iCs/>
        </w:rPr>
      </w:pPr>
      <w:r>
        <w:rPr>
          <w:b/>
          <w:bCs/>
          <w:i/>
          <w:iCs/>
        </w:rPr>
        <w:t>Sample Question</w:t>
      </w:r>
    </w:p>
    <w:p w:rsidR="00F347E3" w:rsidRPr="00AB513C" w:rsidRDefault="00F347E3" w:rsidP="00F347E3">
      <w:pPr>
        <w:rPr>
          <w:b/>
          <w:bCs/>
        </w:rPr>
      </w:pPr>
      <w:r w:rsidRPr="00AB513C">
        <w:rPr>
          <w:b/>
          <w:bCs/>
        </w:rPr>
        <w:t>What is the best description of a hallucination?</w:t>
      </w:r>
    </w:p>
    <w:p w:rsidR="00F347E3" w:rsidRDefault="00F347E3" w:rsidP="00F347E3"/>
    <w:p w:rsidR="00F347E3" w:rsidRPr="00AB513C" w:rsidRDefault="00F347E3" w:rsidP="00F347E3">
      <w:r w:rsidRPr="00AB513C">
        <w:t>A. An emotional retreat from reality</w:t>
      </w:r>
    </w:p>
    <w:p w:rsidR="00F347E3" w:rsidRPr="00AB513C" w:rsidRDefault="00F347E3" w:rsidP="00F347E3">
      <w:r w:rsidRPr="00AB513C">
        <w:t>B. A sensory experience occurring without environmental stimulus</w:t>
      </w:r>
    </w:p>
    <w:p w:rsidR="00F347E3" w:rsidRPr="00AB513C" w:rsidRDefault="00F347E3" w:rsidP="00F347E3">
      <w:r w:rsidRPr="00AB513C">
        <w:t>C. A misinterpretation of a sensory experience</w:t>
      </w:r>
    </w:p>
    <w:p w:rsidR="00F347E3" w:rsidRPr="00AB513C" w:rsidRDefault="00F347E3" w:rsidP="00F347E3">
      <w:r w:rsidRPr="00AB513C">
        <w:t>D. A false idea based upon an external event</w:t>
      </w:r>
    </w:p>
    <w:p w:rsidR="00F347E3" w:rsidRDefault="00F347E3" w:rsidP="00F347E3">
      <w:pPr>
        <w:rPr>
          <w:b/>
          <w:bCs/>
        </w:rPr>
      </w:pPr>
    </w:p>
    <w:p w:rsidR="00F347E3" w:rsidRPr="00AB513C" w:rsidRDefault="00F347E3" w:rsidP="00F347E3">
      <w:pPr>
        <w:ind w:firstLine="720"/>
        <w:rPr>
          <w:b/>
          <w:bCs/>
        </w:rPr>
      </w:pPr>
      <w:r w:rsidRPr="00AB513C">
        <w:rPr>
          <w:b/>
          <w:bCs/>
        </w:rPr>
        <w:t>3. Hallucinations</w:t>
      </w:r>
    </w:p>
    <w:p w:rsidR="00F347E3" w:rsidRDefault="00F347E3" w:rsidP="00F347E3">
      <w:pPr>
        <w:rPr>
          <w:b/>
          <w:bCs/>
          <w:i/>
          <w:iCs/>
        </w:rPr>
      </w:pPr>
    </w:p>
    <w:p w:rsidR="00F347E3" w:rsidRPr="00AB513C" w:rsidRDefault="00F347E3" w:rsidP="00F347E3">
      <w:pPr>
        <w:rPr>
          <w:b/>
          <w:bCs/>
          <w:i/>
          <w:iCs/>
        </w:rPr>
      </w:pPr>
      <w:r>
        <w:rPr>
          <w:b/>
          <w:bCs/>
          <w:i/>
          <w:iCs/>
        </w:rPr>
        <w:t xml:space="preserve">Sample Question </w:t>
      </w:r>
    </w:p>
    <w:p w:rsidR="00F347E3" w:rsidRPr="00AB513C" w:rsidRDefault="00F347E3" w:rsidP="00F347E3">
      <w:pPr>
        <w:rPr>
          <w:b/>
          <w:bCs/>
        </w:rPr>
      </w:pPr>
      <w:r w:rsidRPr="00AB513C">
        <w:rPr>
          <w:b/>
          <w:bCs/>
        </w:rPr>
        <w:t>A client diagnosed as being depressed is found to have sympto</w:t>
      </w:r>
      <w:r>
        <w:rPr>
          <w:b/>
          <w:bCs/>
        </w:rPr>
        <w:t xml:space="preserve">ms of anorexia and sleep disturbance. Which is a </w:t>
      </w:r>
      <w:r w:rsidRPr="00AB513C">
        <w:rPr>
          <w:b/>
          <w:bCs/>
        </w:rPr>
        <w:t>correct conclusion by the nurse?</w:t>
      </w:r>
    </w:p>
    <w:p w:rsidR="00F347E3" w:rsidRDefault="00F347E3" w:rsidP="00F347E3"/>
    <w:p w:rsidR="00F347E3" w:rsidRPr="00AB513C" w:rsidRDefault="00F347E3" w:rsidP="00F347E3">
      <w:r w:rsidRPr="00AB513C">
        <w:t>A. They are signs of depression</w:t>
      </w:r>
    </w:p>
    <w:p w:rsidR="00F347E3" w:rsidRPr="00AB513C" w:rsidRDefault="00F347E3" w:rsidP="00F347E3">
      <w:r w:rsidRPr="00AB513C">
        <w:t>B. Depression is a misdiagnosis</w:t>
      </w:r>
    </w:p>
    <w:p w:rsidR="00F347E3" w:rsidRPr="00AB513C" w:rsidRDefault="00F347E3" w:rsidP="00F347E3">
      <w:r w:rsidRPr="00AB513C">
        <w:t>C. They are signs of an anxiety disorder</w:t>
      </w:r>
    </w:p>
    <w:p w:rsidR="00F347E3" w:rsidRPr="00AB513C" w:rsidRDefault="00F347E3" w:rsidP="00F347E3">
      <w:r w:rsidRPr="00AB513C">
        <w:lastRenderedPageBreak/>
        <w:t>D. They are effects of hospitalization</w:t>
      </w:r>
    </w:p>
    <w:p w:rsidR="00F347E3" w:rsidRDefault="00F347E3" w:rsidP="00F347E3">
      <w:pPr>
        <w:rPr>
          <w:b/>
          <w:bCs/>
          <w:i/>
          <w:iCs/>
        </w:rPr>
      </w:pPr>
    </w:p>
    <w:p w:rsidR="00F347E3" w:rsidRPr="00AB513C" w:rsidRDefault="00F347E3" w:rsidP="00F347E3">
      <w:pPr>
        <w:rPr>
          <w:b/>
          <w:bCs/>
          <w:i/>
          <w:iCs/>
        </w:rPr>
      </w:pPr>
      <w:r>
        <w:rPr>
          <w:b/>
          <w:bCs/>
          <w:i/>
          <w:iCs/>
        </w:rPr>
        <w:t xml:space="preserve">Sample Question </w:t>
      </w:r>
    </w:p>
    <w:p w:rsidR="00F347E3" w:rsidRPr="00AB513C" w:rsidRDefault="00F347E3" w:rsidP="00F347E3">
      <w:pPr>
        <w:rPr>
          <w:b/>
          <w:bCs/>
        </w:rPr>
      </w:pPr>
      <w:r w:rsidRPr="00AB513C">
        <w:rPr>
          <w:b/>
          <w:bCs/>
        </w:rPr>
        <w:t xml:space="preserve">Nursing care </w:t>
      </w:r>
      <w:r>
        <w:rPr>
          <w:b/>
          <w:bCs/>
        </w:rPr>
        <w:t xml:space="preserve">of a client suffering with depression </w:t>
      </w:r>
      <w:r w:rsidRPr="00AB513C">
        <w:rPr>
          <w:b/>
          <w:bCs/>
        </w:rPr>
        <w:t>should include which action by the nurse?</w:t>
      </w:r>
    </w:p>
    <w:p w:rsidR="00F347E3" w:rsidRDefault="00F347E3" w:rsidP="00F347E3"/>
    <w:p w:rsidR="00F347E3" w:rsidRPr="00AB513C" w:rsidRDefault="00F347E3" w:rsidP="00F347E3">
      <w:r w:rsidRPr="00AB513C">
        <w:t>A. Make every effort to cheer up the client</w:t>
      </w:r>
    </w:p>
    <w:p w:rsidR="00F347E3" w:rsidRPr="00AB513C" w:rsidRDefault="00F347E3" w:rsidP="00F347E3">
      <w:r w:rsidRPr="00AB513C">
        <w:t>B. Assist with basic daily needs</w:t>
      </w:r>
    </w:p>
    <w:p w:rsidR="00F347E3" w:rsidRPr="00AB513C" w:rsidRDefault="00F347E3" w:rsidP="00F347E3">
      <w:r w:rsidRPr="00AB513C">
        <w:t>C. Provide rigid, detailed tasks</w:t>
      </w:r>
    </w:p>
    <w:p w:rsidR="00F347E3" w:rsidRPr="00AB513C" w:rsidRDefault="00F347E3" w:rsidP="00F347E3">
      <w:r w:rsidRPr="00AB513C">
        <w:t>D. Realize that the client's suicidal thoughts are probably not s&gt;</w:t>
      </w:r>
    </w:p>
    <w:p w:rsidR="00F347E3" w:rsidRDefault="00F347E3" w:rsidP="00F347E3">
      <w:pPr>
        <w:rPr>
          <w:b/>
          <w:bCs/>
          <w:i/>
          <w:iCs/>
        </w:rPr>
      </w:pPr>
    </w:p>
    <w:p w:rsidR="00F347E3" w:rsidRPr="00AB513C" w:rsidRDefault="00F347E3" w:rsidP="00F347E3">
      <w:pPr>
        <w:rPr>
          <w:b/>
          <w:bCs/>
          <w:i/>
          <w:iCs/>
        </w:rPr>
      </w:pPr>
      <w:r>
        <w:rPr>
          <w:b/>
          <w:bCs/>
          <w:i/>
          <w:iCs/>
        </w:rPr>
        <w:t xml:space="preserve">Sample Question </w:t>
      </w:r>
    </w:p>
    <w:p w:rsidR="00F347E3" w:rsidRPr="00AB513C" w:rsidRDefault="00F347E3" w:rsidP="00F347E3">
      <w:pPr>
        <w:rPr>
          <w:b/>
          <w:bCs/>
        </w:rPr>
      </w:pPr>
      <w:r w:rsidRPr="00AB513C">
        <w:rPr>
          <w:b/>
          <w:bCs/>
        </w:rPr>
        <w:t>A client diagnosed with depression seems to be</w:t>
      </w:r>
      <w:r>
        <w:rPr>
          <w:b/>
          <w:bCs/>
        </w:rPr>
        <w:t xml:space="preserve"> improving, and appears both cheerful and talkative. Which should the </w:t>
      </w:r>
      <w:r w:rsidRPr="00AB513C">
        <w:rPr>
          <w:b/>
          <w:bCs/>
        </w:rPr>
        <w:t>nurse consider in interpreting this behavior?</w:t>
      </w:r>
    </w:p>
    <w:p w:rsidR="00F347E3" w:rsidRDefault="00F347E3" w:rsidP="00F347E3"/>
    <w:p w:rsidR="00F347E3" w:rsidRPr="00AB513C" w:rsidRDefault="00F347E3" w:rsidP="00F347E3">
      <w:r w:rsidRPr="00AB513C">
        <w:t>A. MAOl's often produce a sudden relief of depression</w:t>
      </w:r>
    </w:p>
    <w:p w:rsidR="00F347E3" w:rsidRPr="00AB513C" w:rsidRDefault="00F347E3" w:rsidP="00F347E3">
      <w:r w:rsidRPr="00AB513C">
        <w:t>B. The client may be planning a suicide attempt</w:t>
      </w:r>
    </w:p>
    <w:p w:rsidR="00F347E3" w:rsidRPr="00AB513C" w:rsidRDefault="00F347E3" w:rsidP="00F347E3">
      <w:r w:rsidRPr="00AB513C">
        <w:t>C. The client has been misdiagnosed and is probably manic depressiv</w:t>
      </w:r>
    </w:p>
    <w:p w:rsidR="00F347E3" w:rsidRPr="00AB513C" w:rsidRDefault="00F347E3" w:rsidP="00F347E3">
      <w:r w:rsidRPr="00AB513C">
        <w:t>D. The treatment is working, and the client should be discharged soon</w:t>
      </w:r>
    </w:p>
    <w:p w:rsidR="00E84BE9" w:rsidRDefault="00E84BE9" w:rsidP="00E84BE9">
      <w:pPr>
        <w:pStyle w:val="APALevelThreeHeading"/>
        <w:rPr>
          <w:rFonts w:asciiTheme="minorHAnsi" w:hAnsiTheme="minorHAnsi"/>
          <w:b/>
          <w:bCs/>
          <w:i w:val="0"/>
        </w:rPr>
      </w:pPr>
    </w:p>
    <w:p w:rsidR="00F347E3" w:rsidRPr="00E84BE9" w:rsidRDefault="00F347E3" w:rsidP="00FC4016">
      <w:pPr>
        <w:pStyle w:val="APALevelThreeHeading"/>
        <w:numPr>
          <w:ilvl w:val="0"/>
          <w:numId w:val="51"/>
        </w:numPr>
      </w:pPr>
      <w:bookmarkStart w:id="25" w:name="_Toc264632200"/>
      <w:r w:rsidRPr="00E84BE9">
        <w:t>Depression - mood disturbance with loss of interest in all usually pleasurable outlets such as food, sex, work, friends, hobbies, or entertainment; loss of energy or fatigue</w:t>
      </w:r>
      <w:bookmarkEnd w:id="25"/>
    </w:p>
    <w:p w:rsidR="00F347E3" w:rsidRDefault="00F347E3" w:rsidP="00F347E3">
      <w:pPr>
        <w:rPr>
          <w:b/>
          <w:bCs/>
        </w:rPr>
      </w:pPr>
    </w:p>
    <w:p w:rsidR="00F347E3" w:rsidRPr="00AB513C" w:rsidRDefault="00F347E3" w:rsidP="00F347E3">
      <w:pPr>
        <w:rPr>
          <w:b/>
          <w:bCs/>
        </w:rPr>
      </w:pPr>
      <w:r w:rsidRPr="00AB513C">
        <w:rPr>
          <w:b/>
          <w:bCs/>
        </w:rPr>
        <w:t>1. Symptoms of Depression</w:t>
      </w:r>
    </w:p>
    <w:p w:rsidR="00F347E3" w:rsidRDefault="00F347E3" w:rsidP="00F347E3">
      <w:pPr>
        <w:rPr>
          <w:b/>
          <w:bCs/>
        </w:rPr>
      </w:pPr>
    </w:p>
    <w:p w:rsidR="00F347E3" w:rsidRPr="00AB513C" w:rsidRDefault="00F347E3" w:rsidP="00F347E3">
      <w:pPr>
        <w:rPr>
          <w:b/>
          <w:bCs/>
        </w:rPr>
      </w:pPr>
      <w:r w:rsidRPr="00AB513C">
        <w:rPr>
          <w:b/>
          <w:bCs/>
        </w:rPr>
        <w:t>a. Psychologically depressed mood</w:t>
      </w:r>
    </w:p>
    <w:p w:rsidR="00F347E3" w:rsidRPr="00AB513C" w:rsidRDefault="00F347E3" w:rsidP="00F347E3">
      <w:pPr>
        <w:rPr>
          <w:b/>
          <w:bCs/>
        </w:rPr>
      </w:pPr>
      <w:r w:rsidRPr="00AB513C">
        <w:rPr>
          <w:b/>
          <w:bCs/>
        </w:rPr>
        <w:t>b. Appetite disturbance - usually ano</w:t>
      </w:r>
      <w:r>
        <w:rPr>
          <w:b/>
          <w:bCs/>
        </w:rPr>
        <w:t>rexia</w:t>
      </w:r>
    </w:p>
    <w:p w:rsidR="00F347E3" w:rsidRPr="00AB513C" w:rsidRDefault="00F347E3" w:rsidP="00F347E3">
      <w:pPr>
        <w:rPr>
          <w:b/>
          <w:bCs/>
        </w:rPr>
      </w:pPr>
      <w:r w:rsidRPr="00AB513C">
        <w:rPr>
          <w:b/>
          <w:bCs/>
        </w:rPr>
        <w:lastRenderedPageBreak/>
        <w:t>c. Sleep disturbances</w:t>
      </w:r>
    </w:p>
    <w:p w:rsidR="00F347E3" w:rsidRPr="00AB513C" w:rsidRDefault="00F347E3" w:rsidP="00F347E3">
      <w:pPr>
        <w:rPr>
          <w:b/>
          <w:bCs/>
        </w:rPr>
      </w:pPr>
      <w:r w:rsidRPr="00AB513C">
        <w:rPr>
          <w:b/>
          <w:bCs/>
        </w:rPr>
        <w:t>d. Psychomotor retardation</w:t>
      </w:r>
    </w:p>
    <w:p w:rsidR="00F347E3" w:rsidRPr="00AB513C" w:rsidRDefault="00F347E3" w:rsidP="00F347E3">
      <w:pPr>
        <w:rPr>
          <w:b/>
          <w:bCs/>
        </w:rPr>
      </w:pPr>
      <w:r w:rsidRPr="00AB513C">
        <w:rPr>
          <w:b/>
          <w:bCs/>
        </w:rPr>
        <w:t>e. Anxiety</w:t>
      </w:r>
    </w:p>
    <w:p w:rsidR="00F347E3" w:rsidRPr="00AB513C" w:rsidRDefault="00F347E3" w:rsidP="00F347E3">
      <w:r w:rsidRPr="00AB513C">
        <w:rPr>
          <w:b/>
          <w:bCs/>
        </w:rPr>
        <w:t xml:space="preserve">f. Decreased </w:t>
      </w:r>
      <w:r w:rsidRPr="00AB513C">
        <w:t>self-esteem</w:t>
      </w:r>
    </w:p>
    <w:p w:rsidR="00F347E3" w:rsidRPr="00AB513C" w:rsidRDefault="00F347E3" w:rsidP="00F347E3">
      <w:r w:rsidRPr="00AB513C">
        <w:rPr>
          <w:b/>
          <w:bCs/>
        </w:rPr>
        <w:t>g. Somatic complaints</w:t>
      </w:r>
    </w:p>
    <w:p w:rsidR="00F347E3" w:rsidRPr="00AB513C" w:rsidRDefault="00F347E3" w:rsidP="00F347E3">
      <w:pPr>
        <w:rPr>
          <w:b/>
          <w:bCs/>
        </w:rPr>
      </w:pPr>
      <w:r w:rsidRPr="00AB513C">
        <w:rPr>
          <w:b/>
          <w:bCs/>
        </w:rPr>
        <w:t>h. Decreased or lack of interest in alt activities</w:t>
      </w:r>
    </w:p>
    <w:p w:rsidR="00F347E3" w:rsidRPr="00AB513C" w:rsidRDefault="00F347E3" w:rsidP="00F347E3">
      <w:pPr>
        <w:rPr>
          <w:b/>
          <w:bCs/>
        </w:rPr>
      </w:pPr>
      <w:r w:rsidRPr="00AB513C">
        <w:rPr>
          <w:b/>
          <w:bCs/>
        </w:rPr>
        <w:t>i. Suicidal thoughts</w:t>
      </w:r>
    </w:p>
    <w:p w:rsidR="00F347E3" w:rsidRDefault="00F347E3" w:rsidP="00F347E3">
      <w:pPr>
        <w:rPr>
          <w:b/>
          <w:bCs/>
        </w:rPr>
      </w:pPr>
      <w:r w:rsidRPr="00AB513C">
        <w:rPr>
          <w:b/>
          <w:bCs/>
        </w:rPr>
        <w:t>j. Poor personal hygiene, posture, clothes</w:t>
      </w:r>
    </w:p>
    <w:p w:rsidR="00F347E3" w:rsidRDefault="00F347E3" w:rsidP="00F347E3">
      <w:pPr>
        <w:rPr>
          <w:b/>
          <w:bCs/>
        </w:rPr>
      </w:pPr>
    </w:p>
    <w:p w:rsidR="00F347E3" w:rsidRPr="00AB513C" w:rsidRDefault="00F347E3" w:rsidP="00F347E3">
      <w:pPr>
        <w:rPr>
          <w:b/>
          <w:bCs/>
        </w:rPr>
      </w:pPr>
      <w:r w:rsidRPr="00AB513C">
        <w:rPr>
          <w:b/>
          <w:bCs/>
        </w:rPr>
        <w:t>2. Interventions</w:t>
      </w:r>
    </w:p>
    <w:p w:rsidR="00F347E3" w:rsidRDefault="00F347E3" w:rsidP="00F347E3">
      <w:pPr>
        <w:rPr>
          <w:b/>
          <w:bCs/>
        </w:rPr>
      </w:pPr>
    </w:p>
    <w:p w:rsidR="00F347E3" w:rsidRDefault="00F347E3" w:rsidP="00F347E3">
      <w:pPr>
        <w:rPr>
          <w:b/>
          <w:bCs/>
        </w:rPr>
      </w:pPr>
      <w:r>
        <w:rPr>
          <w:b/>
          <w:bCs/>
        </w:rPr>
        <w:t>a. Monitor physical behaviors</w:t>
      </w:r>
    </w:p>
    <w:p w:rsidR="00F347E3" w:rsidRPr="00AB513C" w:rsidRDefault="00F347E3" w:rsidP="00F347E3">
      <w:pPr>
        <w:rPr>
          <w:b/>
          <w:bCs/>
        </w:rPr>
      </w:pPr>
      <w:r w:rsidRPr="00AB513C">
        <w:rPr>
          <w:b/>
          <w:bCs/>
        </w:rPr>
        <w:t>b. Thought process - slowed, ruminative, blocking, restating</w:t>
      </w:r>
    </w:p>
    <w:p w:rsidR="00F347E3" w:rsidRDefault="00F347E3" w:rsidP="00F347E3"/>
    <w:p w:rsidR="00F347E3" w:rsidRPr="00AB513C" w:rsidRDefault="00F347E3" w:rsidP="00F347E3">
      <w:r w:rsidRPr="00AB513C">
        <w:t>1) Allow time for client to respond to questions</w:t>
      </w:r>
    </w:p>
    <w:p w:rsidR="00F347E3" w:rsidRPr="00AB513C" w:rsidRDefault="00F347E3" w:rsidP="00F347E3">
      <w:r w:rsidRPr="00AB513C">
        <w:t>2) Focus on the here and now</w:t>
      </w:r>
    </w:p>
    <w:p w:rsidR="00F347E3" w:rsidRPr="00AB513C" w:rsidRDefault="00F347E3" w:rsidP="00F347E3">
      <w:r w:rsidRPr="00AB513C">
        <w:t>3) Short, successful activities</w:t>
      </w:r>
    </w:p>
    <w:p w:rsidR="00F347E3" w:rsidRPr="00AB513C" w:rsidRDefault="00F347E3" w:rsidP="00F347E3">
      <w:r w:rsidRPr="00AB513C">
        <w:t>4) Limit choices</w:t>
      </w:r>
    </w:p>
    <w:p w:rsidR="00F347E3" w:rsidRPr="00AB513C" w:rsidRDefault="00F347E3" w:rsidP="00F347E3">
      <w:r w:rsidRPr="00AB513C">
        <w:t>5) Be calm, matter of fact, non-judgmental</w:t>
      </w:r>
    </w:p>
    <w:p w:rsidR="00F347E3" w:rsidRDefault="00F347E3" w:rsidP="00F347E3">
      <w:pPr>
        <w:rPr>
          <w:b/>
          <w:bCs/>
        </w:rPr>
      </w:pPr>
    </w:p>
    <w:p w:rsidR="00F347E3" w:rsidRPr="00AB513C" w:rsidRDefault="00F347E3" w:rsidP="00F347E3">
      <w:pPr>
        <w:rPr>
          <w:b/>
          <w:bCs/>
        </w:rPr>
      </w:pPr>
      <w:r>
        <w:rPr>
          <w:b/>
          <w:bCs/>
        </w:rPr>
        <w:t>c</w:t>
      </w:r>
      <w:r w:rsidRPr="00AB513C">
        <w:rPr>
          <w:b/>
          <w:bCs/>
        </w:rPr>
        <w:t>. Warm, supportive, repeated attention</w:t>
      </w:r>
    </w:p>
    <w:p w:rsidR="00F347E3" w:rsidRPr="00AB513C" w:rsidRDefault="00F347E3" w:rsidP="00F347E3">
      <w:pPr>
        <w:rPr>
          <w:b/>
          <w:bCs/>
        </w:rPr>
      </w:pPr>
      <w:r w:rsidRPr="00AB513C">
        <w:rPr>
          <w:b/>
          <w:bCs/>
        </w:rPr>
        <w:t>d. Suicide precautions</w:t>
      </w:r>
    </w:p>
    <w:p w:rsidR="00F347E3" w:rsidRPr="00AB513C" w:rsidRDefault="00F347E3" w:rsidP="00F347E3">
      <w:pPr>
        <w:rPr>
          <w:b/>
          <w:bCs/>
        </w:rPr>
      </w:pPr>
      <w:r w:rsidRPr="00AB513C">
        <w:rPr>
          <w:b/>
          <w:bCs/>
        </w:rPr>
        <w:t>e. Antidepressants</w:t>
      </w:r>
    </w:p>
    <w:p w:rsidR="00F347E3" w:rsidRPr="00AB513C" w:rsidRDefault="00F347E3" w:rsidP="00F347E3">
      <w:pPr>
        <w:rPr>
          <w:b/>
          <w:bCs/>
        </w:rPr>
      </w:pPr>
      <w:r w:rsidRPr="00AB513C">
        <w:rPr>
          <w:b/>
          <w:bCs/>
        </w:rPr>
        <w:t>f. ECT</w:t>
      </w:r>
    </w:p>
    <w:p w:rsidR="00F347E3" w:rsidRDefault="00F347E3" w:rsidP="00F347E3">
      <w:pPr>
        <w:rPr>
          <w:b/>
          <w:bCs/>
        </w:rPr>
      </w:pPr>
      <w:r>
        <w:rPr>
          <w:b/>
          <w:bCs/>
        </w:rPr>
        <w:t>g. Psychotherapy</w:t>
      </w:r>
    </w:p>
    <w:p w:rsidR="00F347E3" w:rsidRPr="00AB513C" w:rsidRDefault="00F347E3" w:rsidP="00F347E3">
      <w:pPr>
        <w:rPr>
          <w:b/>
          <w:bCs/>
        </w:rPr>
      </w:pPr>
      <w:r w:rsidRPr="00AB513C">
        <w:rPr>
          <w:b/>
          <w:bCs/>
        </w:rPr>
        <w:t>h. Requires long-term follow-up</w:t>
      </w:r>
    </w:p>
    <w:p w:rsidR="00F347E3" w:rsidRDefault="00F347E3" w:rsidP="00F347E3">
      <w:pPr>
        <w:rPr>
          <w:b/>
          <w:bCs/>
          <w:i/>
          <w:iCs/>
        </w:rPr>
      </w:pPr>
    </w:p>
    <w:p w:rsidR="00F347E3" w:rsidRPr="00E84BE9" w:rsidRDefault="00F347E3" w:rsidP="00F347E3">
      <w:pPr>
        <w:rPr>
          <w:i/>
          <w:iCs/>
        </w:rPr>
      </w:pPr>
      <w:r w:rsidRPr="00AB513C">
        <w:rPr>
          <w:b/>
          <w:bCs/>
          <w:i/>
          <w:iCs/>
        </w:rPr>
        <w:lastRenderedPageBreak/>
        <w:t xml:space="preserve">Sample Question </w:t>
      </w:r>
    </w:p>
    <w:p w:rsidR="00F347E3" w:rsidRPr="00AB513C" w:rsidRDefault="00F347E3" w:rsidP="00F347E3">
      <w:pPr>
        <w:rPr>
          <w:b/>
          <w:bCs/>
        </w:rPr>
      </w:pPr>
      <w:r w:rsidRPr="00AB513C">
        <w:rPr>
          <w:b/>
          <w:bCs/>
        </w:rPr>
        <w:t>A client was admitted 2 days ago with manic depressive psychosis and has</w:t>
      </w:r>
      <w:r>
        <w:rPr>
          <w:b/>
          <w:bCs/>
        </w:rPr>
        <w:t xml:space="preserve"> not slept in 2 days. In addition to activity,</w:t>
      </w:r>
      <w:r w:rsidRPr="00AB513C">
        <w:rPr>
          <w:b/>
          <w:bCs/>
        </w:rPr>
        <w:t xml:space="preserve"> the client might be expected to exhibit which symptom?</w:t>
      </w:r>
    </w:p>
    <w:p w:rsidR="00F347E3" w:rsidRDefault="00F347E3" w:rsidP="00F347E3"/>
    <w:p w:rsidR="00F347E3" w:rsidRPr="00AB513C" w:rsidRDefault="00F347E3" w:rsidP="00F347E3">
      <w:r w:rsidRPr="00AB513C">
        <w:t>A. Looseness of associations</w:t>
      </w:r>
    </w:p>
    <w:p w:rsidR="00F347E3" w:rsidRPr="00AB513C" w:rsidRDefault="00F347E3" w:rsidP="00F347E3">
      <w:r>
        <w:t xml:space="preserve">B. Mutism </w:t>
      </w:r>
    </w:p>
    <w:p w:rsidR="00F347E3" w:rsidRPr="00AB513C" w:rsidRDefault="00F347E3" w:rsidP="00F347E3">
      <w:r w:rsidRPr="00AB513C">
        <w:t>C. Rapid speech</w:t>
      </w:r>
    </w:p>
    <w:p w:rsidR="00F347E3" w:rsidRPr="00937D82" w:rsidRDefault="00F347E3" w:rsidP="00F347E3">
      <w:r w:rsidRPr="00AB513C">
        <w:t>D. Flight of ideas</w:t>
      </w:r>
    </w:p>
    <w:p w:rsidR="00937D82" w:rsidRDefault="00937D82" w:rsidP="00F347E3">
      <w:pPr>
        <w:rPr>
          <w:b/>
          <w:bCs/>
          <w:i/>
          <w:iCs/>
        </w:rPr>
      </w:pPr>
    </w:p>
    <w:p w:rsidR="00F347E3" w:rsidRPr="00AB513C" w:rsidRDefault="00F347E3" w:rsidP="00F347E3">
      <w:pPr>
        <w:rPr>
          <w:i/>
          <w:iCs/>
        </w:rPr>
      </w:pPr>
      <w:r w:rsidRPr="00AB513C">
        <w:rPr>
          <w:b/>
          <w:bCs/>
          <w:i/>
          <w:iCs/>
        </w:rPr>
        <w:t>Sample Question</w:t>
      </w:r>
    </w:p>
    <w:p w:rsidR="00F347E3" w:rsidRPr="004E67ED" w:rsidRDefault="00F347E3" w:rsidP="00F347E3">
      <w:pPr>
        <w:rPr>
          <w:b/>
          <w:bCs/>
        </w:rPr>
      </w:pPr>
      <w:r w:rsidRPr="00AB513C">
        <w:rPr>
          <w:b/>
          <w:bCs/>
        </w:rPr>
        <w:t>The manic depressive client should be watched closely for which sign?</w:t>
      </w:r>
    </w:p>
    <w:p w:rsidR="00F347E3" w:rsidRPr="00AB513C" w:rsidRDefault="00F347E3" w:rsidP="00F347E3">
      <w:r w:rsidRPr="00AB513C">
        <w:t>A. Electrolyte imbalance</w:t>
      </w:r>
    </w:p>
    <w:p w:rsidR="00F347E3" w:rsidRPr="00AB513C" w:rsidRDefault="00F347E3" w:rsidP="00F347E3">
      <w:r w:rsidRPr="00AB513C">
        <w:t>B. Exhaustion</w:t>
      </w:r>
    </w:p>
    <w:p w:rsidR="00F347E3" w:rsidRPr="00AB513C" w:rsidRDefault="00F347E3" w:rsidP="00F347E3">
      <w:r w:rsidRPr="00AB513C">
        <w:t>C. Elevated temperature</w:t>
      </w:r>
    </w:p>
    <w:p w:rsidR="00F347E3" w:rsidRDefault="00F347E3" w:rsidP="00F347E3">
      <w:r w:rsidRPr="00AB513C">
        <w:t>D. Hypotension</w:t>
      </w:r>
    </w:p>
    <w:p w:rsidR="004E67ED" w:rsidRDefault="004E67ED" w:rsidP="00F347E3"/>
    <w:p w:rsidR="004E67ED" w:rsidRPr="004E67ED" w:rsidRDefault="004E67ED" w:rsidP="00F347E3"/>
    <w:p w:rsidR="00F347E3" w:rsidRPr="00AB513C" w:rsidRDefault="00F347E3" w:rsidP="00F347E3">
      <w:pPr>
        <w:rPr>
          <w:i/>
          <w:iCs/>
        </w:rPr>
      </w:pPr>
      <w:r w:rsidRPr="00AB513C">
        <w:rPr>
          <w:b/>
          <w:bCs/>
          <w:i/>
          <w:iCs/>
        </w:rPr>
        <w:t>Sample Question</w:t>
      </w:r>
    </w:p>
    <w:p w:rsidR="00F347E3" w:rsidRPr="00B00E67" w:rsidRDefault="00F347E3" w:rsidP="00F347E3">
      <w:pPr>
        <w:rPr>
          <w:b/>
          <w:bCs/>
        </w:rPr>
      </w:pPr>
      <w:r w:rsidRPr="00AB513C">
        <w:rPr>
          <w:b/>
          <w:bCs/>
        </w:rPr>
        <w:t xml:space="preserve">Nursing care of the elated, overactive client </w:t>
      </w:r>
      <w:r>
        <w:rPr>
          <w:b/>
          <w:bCs/>
        </w:rPr>
        <w:t>woul</w:t>
      </w:r>
      <w:r w:rsidRPr="00B00E67">
        <w:rPr>
          <w:b/>
          <w:bCs/>
        </w:rPr>
        <w:t xml:space="preserve">d include which </w:t>
      </w:r>
      <w:r w:rsidRPr="00B00E67">
        <w:rPr>
          <w:b/>
        </w:rPr>
        <w:t xml:space="preserve">action </w:t>
      </w:r>
      <w:r w:rsidRPr="00B00E67">
        <w:rPr>
          <w:b/>
          <w:bCs/>
        </w:rPr>
        <w:t>by the nurse?</w:t>
      </w:r>
    </w:p>
    <w:p w:rsidR="00F347E3" w:rsidRDefault="00F347E3" w:rsidP="00F347E3"/>
    <w:p w:rsidR="00F347E3" w:rsidRPr="00AB513C" w:rsidRDefault="00F347E3" w:rsidP="00F347E3">
      <w:r w:rsidRPr="00AB513C">
        <w:t>A. Monitoring activities that eliminate excessive energy</w:t>
      </w:r>
    </w:p>
    <w:p w:rsidR="00F347E3" w:rsidRPr="00AB513C" w:rsidRDefault="00F347E3" w:rsidP="00F347E3">
      <w:r>
        <w:t>B.</w:t>
      </w:r>
      <w:r w:rsidRPr="00AB513C">
        <w:t xml:space="preserve"> Exerting strong, rigid cont</w:t>
      </w:r>
      <w:r>
        <w:t>rols on behavior and interactions</w:t>
      </w:r>
    </w:p>
    <w:p w:rsidR="00F347E3" w:rsidRPr="00AB513C" w:rsidRDefault="00F347E3" w:rsidP="00F347E3">
      <w:r w:rsidRPr="00AB513C">
        <w:t>C. Placing the client in restraints upon becoming overactive</w:t>
      </w:r>
    </w:p>
    <w:p w:rsidR="00F347E3" w:rsidRPr="00AB513C" w:rsidRDefault="00F347E3" w:rsidP="00F347E3">
      <w:r w:rsidRPr="00AB513C">
        <w:t>D. Having the client spend time with other active clients</w:t>
      </w:r>
    </w:p>
    <w:p w:rsidR="00F347E3" w:rsidRDefault="00F347E3" w:rsidP="00F347E3">
      <w:pPr>
        <w:rPr>
          <w:b/>
          <w:bCs/>
        </w:rPr>
      </w:pPr>
    </w:p>
    <w:p w:rsidR="00F347E3" w:rsidRPr="00E46795" w:rsidRDefault="00F347E3" w:rsidP="00E46795">
      <w:pPr>
        <w:pStyle w:val="APALevelThreeHeading"/>
      </w:pPr>
      <w:bookmarkStart w:id="26" w:name="_Toc264632201"/>
      <w:r w:rsidRPr="00AB513C">
        <w:lastRenderedPageBreak/>
        <w:t>D. Bi-polar Disorder - mood swings from depression to ma</w:t>
      </w:r>
      <w:r>
        <w:t xml:space="preserve">nia with some periods of normal </w:t>
      </w:r>
      <w:r w:rsidRPr="00AB513C">
        <w:t>mood</w:t>
      </w:r>
      <w:bookmarkEnd w:id="26"/>
    </w:p>
    <w:p w:rsidR="00F347E3" w:rsidRDefault="00F347E3" w:rsidP="00E46795">
      <w:pPr>
        <w:ind w:firstLine="720"/>
        <w:rPr>
          <w:b/>
          <w:bCs/>
        </w:rPr>
      </w:pPr>
      <w:r w:rsidRPr="00AB513C">
        <w:rPr>
          <w:b/>
          <w:bCs/>
        </w:rPr>
        <w:t>1. Symptoms of manic state</w:t>
      </w:r>
    </w:p>
    <w:p w:rsidR="00F347E3" w:rsidRPr="00AB513C" w:rsidRDefault="00F347E3" w:rsidP="00F347E3">
      <w:pPr>
        <w:ind w:left="720" w:firstLine="720"/>
      </w:pPr>
      <w:r w:rsidRPr="00AB513C">
        <w:rPr>
          <w:b/>
          <w:bCs/>
        </w:rPr>
        <w:t>a. Flight of ideas</w:t>
      </w:r>
    </w:p>
    <w:p w:rsidR="00F347E3" w:rsidRPr="009D4D4B" w:rsidRDefault="00F347E3" w:rsidP="00F347E3">
      <w:pPr>
        <w:ind w:left="1440"/>
        <w:rPr>
          <w:b/>
          <w:bCs/>
        </w:rPr>
      </w:pPr>
      <w:r w:rsidRPr="009D4D4B">
        <w:rPr>
          <w:b/>
          <w:bCs/>
        </w:rPr>
        <w:t>b. Elated, grandiose mood</w:t>
      </w:r>
    </w:p>
    <w:p w:rsidR="00F347E3" w:rsidRPr="009D4D4B" w:rsidRDefault="00F347E3" w:rsidP="00F347E3">
      <w:pPr>
        <w:ind w:left="1440"/>
        <w:rPr>
          <w:b/>
          <w:bCs/>
        </w:rPr>
      </w:pPr>
      <w:r w:rsidRPr="009D4D4B">
        <w:rPr>
          <w:b/>
          <w:bCs/>
        </w:rPr>
        <w:t>c. Psychomotor excitement</w:t>
      </w:r>
    </w:p>
    <w:p w:rsidR="00F347E3" w:rsidRPr="009D4D4B" w:rsidRDefault="00F347E3" w:rsidP="00F347E3">
      <w:pPr>
        <w:ind w:left="1440"/>
        <w:rPr>
          <w:b/>
          <w:bCs/>
        </w:rPr>
      </w:pPr>
      <w:r w:rsidRPr="009D4D4B">
        <w:rPr>
          <w:b/>
          <w:bCs/>
        </w:rPr>
        <w:t>d. Physiologic symptoms</w:t>
      </w:r>
    </w:p>
    <w:p w:rsidR="00F347E3" w:rsidRDefault="00F347E3" w:rsidP="00F347E3">
      <w:pPr>
        <w:ind w:firstLine="720"/>
        <w:rPr>
          <w:b/>
          <w:bCs/>
        </w:rPr>
      </w:pPr>
    </w:p>
    <w:p w:rsidR="00F347E3" w:rsidRPr="009D4D4B" w:rsidRDefault="00F347E3" w:rsidP="00F347E3">
      <w:pPr>
        <w:ind w:firstLine="720"/>
        <w:rPr>
          <w:b/>
          <w:bCs/>
        </w:rPr>
      </w:pPr>
      <w:r w:rsidRPr="009D4D4B">
        <w:rPr>
          <w:b/>
          <w:bCs/>
        </w:rPr>
        <w:t>2. Interventions</w:t>
      </w:r>
    </w:p>
    <w:p w:rsidR="00F347E3" w:rsidRDefault="00F347E3" w:rsidP="00F347E3">
      <w:pPr>
        <w:ind w:left="1440"/>
        <w:rPr>
          <w:b/>
          <w:bCs/>
        </w:rPr>
      </w:pPr>
    </w:p>
    <w:p w:rsidR="00F347E3" w:rsidRPr="009D4D4B" w:rsidRDefault="00F347E3" w:rsidP="00F347E3">
      <w:pPr>
        <w:ind w:left="1440"/>
        <w:rPr>
          <w:b/>
          <w:bCs/>
        </w:rPr>
      </w:pPr>
      <w:r w:rsidRPr="009D4D4B">
        <w:rPr>
          <w:b/>
          <w:bCs/>
        </w:rPr>
        <w:t>a. Maintain physical status</w:t>
      </w:r>
    </w:p>
    <w:p w:rsidR="00F347E3" w:rsidRPr="009D4D4B" w:rsidRDefault="00F347E3" w:rsidP="00F347E3">
      <w:pPr>
        <w:ind w:left="1440"/>
        <w:rPr>
          <w:b/>
          <w:bCs/>
        </w:rPr>
      </w:pPr>
      <w:r w:rsidRPr="009D4D4B">
        <w:t xml:space="preserve">b. Assess </w:t>
      </w:r>
      <w:r w:rsidRPr="009D4D4B">
        <w:rPr>
          <w:b/>
          <w:bCs/>
        </w:rPr>
        <w:t>and assist with stabilization of thought processes</w:t>
      </w:r>
    </w:p>
    <w:p w:rsidR="00F347E3" w:rsidRPr="009D4D4B" w:rsidRDefault="00F347E3" w:rsidP="00F347E3">
      <w:pPr>
        <w:ind w:left="1440"/>
        <w:rPr>
          <w:b/>
          <w:bCs/>
        </w:rPr>
      </w:pPr>
      <w:r w:rsidRPr="009D4D4B">
        <w:rPr>
          <w:b/>
          <w:bCs/>
        </w:rPr>
        <w:t>c. Decrease complications/hazards o</w:t>
      </w:r>
      <w:r w:rsidR="00C3616D">
        <w:rPr>
          <w:b/>
          <w:bCs/>
        </w:rPr>
        <w:t>f abnormally inflated self-esteem</w:t>
      </w:r>
    </w:p>
    <w:p w:rsidR="00F347E3" w:rsidRPr="009D4D4B" w:rsidRDefault="00F347E3" w:rsidP="00F347E3">
      <w:pPr>
        <w:ind w:left="1440"/>
        <w:rPr>
          <w:b/>
          <w:bCs/>
        </w:rPr>
      </w:pPr>
      <w:r w:rsidRPr="009D4D4B">
        <w:rPr>
          <w:b/>
          <w:bCs/>
        </w:rPr>
        <w:t>d. Prevention of painful consequences</w:t>
      </w:r>
    </w:p>
    <w:p w:rsidR="00F347E3" w:rsidRPr="009D4D4B" w:rsidRDefault="00F347E3" w:rsidP="00F347E3">
      <w:pPr>
        <w:ind w:left="1440"/>
        <w:rPr>
          <w:b/>
          <w:bCs/>
        </w:rPr>
      </w:pPr>
      <w:r w:rsidRPr="009D4D4B">
        <w:rPr>
          <w:b/>
          <w:bCs/>
        </w:rPr>
        <w:t>e. Adjunct therapy</w:t>
      </w:r>
    </w:p>
    <w:p w:rsidR="00F347E3" w:rsidRPr="009D4D4B" w:rsidRDefault="00F347E3" w:rsidP="00F347E3">
      <w:pPr>
        <w:ind w:left="1440"/>
        <w:rPr>
          <w:b/>
          <w:bCs/>
        </w:rPr>
      </w:pPr>
      <w:r w:rsidRPr="009D4D4B">
        <w:rPr>
          <w:b/>
          <w:bCs/>
        </w:rPr>
        <w:t>f. Lithium</w:t>
      </w:r>
    </w:p>
    <w:p w:rsidR="00F347E3" w:rsidRDefault="00F347E3" w:rsidP="00F347E3">
      <w:pPr>
        <w:rPr>
          <w:b/>
          <w:bCs/>
          <w:i/>
          <w:iCs/>
        </w:rPr>
      </w:pPr>
    </w:p>
    <w:p w:rsidR="00F347E3" w:rsidRPr="009D4D4B" w:rsidRDefault="00F347E3" w:rsidP="00F347E3">
      <w:pPr>
        <w:rPr>
          <w:b/>
          <w:bCs/>
          <w:i/>
          <w:iCs/>
        </w:rPr>
      </w:pPr>
      <w:r>
        <w:rPr>
          <w:b/>
          <w:bCs/>
          <w:i/>
          <w:iCs/>
        </w:rPr>
        <w:t xml:space="preserve">Sample Question </w:t>
      </w:r>
    </w:p>
    <w:p w:rsidR="00F347E3" w:rsidRDefault="00F347E3" w:rsidP="00F347E3">
      <w:pPr>
        <w:rPr>
          <w:b/>
          <w:bCs/>
        </w:rPr>
      </w:pPr>
    </w:p>
    <w:p w:rsidR="00F347E3" w:rsidRPr="009D4D4B" w:rsidRDefault="00F347E3" w:rsidP="00F347E3">
      <w:pPr>
        <w:rPr>
          <w:b/>
          <w:bCs/>
        </w:rPr>
      </w:pPr>
      <w:r w:rsidRPr="009D4D4B">
        <w:rPr>
          <w:b/>
          <w:bCs/>
        </w:rPr>
        <w:t>What is the most appropriate approach by the nurse in caring for a client with an anxi</w:t>
      </w:r>
      <w:r w:rsidR="00354050">
        <w:rPr>
          <w:b/>
          <w:bCs/>
        </w:rPr>
        <w:t>ety?</w:t>
      </w:r>
    </w:p>
    <w:p w:rsidR="00F347E3" w:rsidRDefault="00F347E3" w:rsidP="00F347E3"/>
    <w:p w:rsidR="00F347E3" w:rsidRPr="009D4D4B" w:rsidRDefault="00F347E3" w:rsidP="00F347E3">
      <w:r w:rsidRPr="009D4D4B">
        <w:t>A. Strict, authoritarian</w:t>
      </w:r>
    </w:p>
    <w:p w:rsidR="00F347E3" w:rsidRPr="009D4D4B" w:rsidRDefault="00F347E3" w:rsidP="00F347E3">
      <w:r w:rsidRPr="009D4D4B">
        <w:t>B. Calm, quiet</w:t>
      </w:r>
    </w:p>
    <w:p w:rsidR="00F347E3" w:rsidRPr="009D4D4B" w:rsidRDefault="00F347E3" w:rsidP="00F347E3">
      <w:r w:rsidRPr="009D4D4B">
        <w:t>C. Empathetic</w:t>
      </w:r>
    </w:p>
    <w:p w:rsidR="00F347E3" w:rsidRPr="009D4D4B" w:rsidRDefault="00F347E3" w:rsidP="00F347E3">
      <w:r w:rsidRPr="009D4D4B">
        <w:t>D. Silent</w:t>
      </w:r>
    </w:p>
    <w:p w:rsidR="00F347E3" w:rsidRDefault="00F347E3" w:rsidP="00F347E3">
      <w:pPr>
        <w:rPr>
          <w:i/>
          <w:iCs/>
        </w:rPr>
      </w:pPr>
    </w:p>
    <w:p w:rsidR="00F347E3" w:rsidRPr="009D4D4B" w:rsidRDefault="00F347E3" w:rsidP="00F347E3">
      <w:pPr>
        <w:rPr>
          <w:b/>
          <w:i/>
          <w:iCs/>
        </w:rPr>
      </w:pPr>
      <w:r w:rsidRPr="009D4D4B">
        <w:rPr>
          <w:b/>
          <w:i/>
          <w:iCs/>
        </w:rPr>
        <w:lastRenderedPageBreak/>
        <w:t>Sample Question</w:t>
      </w:r>
    </w:p>
    <w:p w:rsidR="00F347E3" w:rsidRDefault="00F347E3" w:rsidP="00F347E3">
      <w:pPr>
        <w:rPr>
          <w:b/>
          <w:bCs/>
        </w:rPr>
      </w:pPr>
    </w:p>
    <w:p w:rsidR="00F347E3" w:rsidRPr="009D4D4B" w:rsidRDefault="00F347E3" w:rsidP="00F347E3">
      <w:pPr>
        <w:rPr>
          <w:b/>
          <w:bCs/>
        </w:rPr>
      </w:pPr>
      <w:r w:rsidRPr="009D4D4B">
        <w:rPr>
          <w:b/>
          <w:bCs/>
        </w:rPr>
        <w:t>Which is an appropriate implementation for treating an anxious client?</w:t>
      </w:r>
    </w:p>
    <w:p w:rsidR="00F347E3" w:rsidRDefault="00F347E3" w:rsidP="00F347E3"/>
    <w:p w:rsidR="00F347E3" w:rsidRPr="009D4D4B" w:rsidRDefault="00F347E3" w:rsidP="00F347E3">
      <w:r w:rsidRPr="009D4D4B">
        <w:t>A. Provide detailed tasks for the client to perform to relieve anxiety</w:t>
      </w:r>
    </w:p>
    <w:p w:rsidR="00F347E3" w:rsidRPr="009D4D4B" w:rsidRDefault="00F347E3" w:rsidP="00F347E3">
      <w:r w:rsidRPr="009D4D4B">
        <w:t>B. Allow the client to ventilate feelings until anxiety lessens</w:t>
      </w:r>
    </w:p>
    <w:p w:rsidR="00F347E3" w:rsidRPr="009D4D4B" w:rsidRDefault="00F347E3" w:rsidP="00F347E3">
      <w:r w:rsidRPr="009D4D4B">
        <w:t>C. Schedule the client for regular physical exercise to work off anxiety</w:t>
      </w:r>
    </w:p>
    <w:p w:rsidR="00F347E3" w:rsidRPr="009D4D4B" w:rsidRDefault="00F347E3" w:rsidP="00F347E3">
      <w:r w:rsidRPr="009D4D4B">
        <w:t>D. Encourage the client to identify behavior and symptoms related to anxiety</w:t>
      </w:r>
    </w:p>
    <w:p w:rsidR="00F347E3" w:rsidRDefault="00F347E3" w:rsidP="00F347E3">
      <w:pPr>
        <w:rPr>
          <w:b/>
          <w:bCs/>
          <w:i/>
          <w:iCs/>
        </w:rPr>
      </w:pPr>
    </w:p>
    <w:p w:rsidR="00F347E3" w:rsidRPr="009D4D4B" w:rsidRDefault="00F347E3" w:rsidP="00F347E3">
      <w:pPr>
        <w:rPr>
          <w:b/>
          <w:bCs/>
        </w:rPr>
      </w:pPr>
      <w:r w:rsidRPr="009D4D4B">
        <w:rPr>
          <w:b/>
          <w:bCs/>
          <w:i/>
          <w:iCs/>
        </w:rPr>
        <w:t>Sample Question</w:t>
      </w:r>
    </w:p>
    <w:p w:rsidR="00F347E3" w:rsidRDefault="00F347E3" w:rsidP="00F347E3">
      <w:pPr>
        <w:rPr>
          <w:b/>
          <w:bCs/>
        </w:rPr>
      </w:pPr>
    </w:p>
    <w:p w:rsidR="00F347E3" w:rsidRPr="009D4D4B" w:rsidRDefault="00F347E3" w:rsidP="00F347E3">
      <w:pPr>
        <w:rPr>
          <w:b/>
          <w:bCs/>
        </w:rPr>
      </w:pPr>
      <w:r w:rsidRPr="009D4D4B">
        <w:rPr>
          <w:b/>
          <w:bCs/>
        </w:rPr>
        <w:t>A client medicated for anxiety, demonstrates which positive behavior related to the medication?</w:t>
      </w:r>
    </w:p>
    <w:p w:rsidR="00F347E3" w:rsidRDefault="00F347E3" w:rsidP="00F347E3"/>
    <w:p w:rsidR="00F347E3" w:rsidRPr="009D4D4B" w:rsidRDefault="00F347E3" w:rsidP="00F347E3">
      <w:r w:rsidRPr="009D4D4B">
        <w:t>A. Increased appetite</w:t>
      </w:r>
    </w:p>
    <w:p w:rsidR="00F347E3" w:rsidRPr="009D4D4B" w:rsidRDefault="00F347E3" w:rsidP="00F347E3">
      <w:r w:rsidRPr="009D4D4B">
        <w:t>B. Normal pulse and respirations</w:t>
      </w:r>
    </w:p>
    <w:p w:rsidR="00F347E3" w:rsidRPr="009D4D4B" w:rsidRDefault="00F347E3" w:rsidP="00F347E3">
      <w:r w:rsidRPr="009D4D4B">
        <w:t>C. Clear communications</w:t>
      </w:r>
    </w:p>
    <w:p w:rsidR="00F347E3" w:rsidRPr="009D4D4B" w:rsidRDefault="00F347E3" w:rsidP="00F347E3">
      <w:r w:rsidRPr="009D4D4B">
        <w:t>D. Stable blood pressure</w:t>
      </w:r>
    </w:p>
    <w:p w:rsidR="00F347E3" w:rsidRDefault="00F347E3" w:rsidP="00F347E3">
      <w:pPr>
        <w:rPr>
          <w:b/>
          <w:bCs/>
        </w:rPr>
      </w:pPr>
    </w:p>
    <w:p w:rsidR="00F347E3" w:rsidRPr="009D4D4B" w:rsidRDefault="00F347E3" w:rsidP="00E84BE9">
      <w:pPr>
        <w:pStyle w:val="APALevelThreeHeading"/>
      </w:pPr>
      <w:bookmarkStart w:id="27" w:name="_Toc264632202"/>
      <w:r w:rsidRPr="009D4D4B">
        <w:t>E. Anxiety - disorders that are the result of repression of deep emotions or feelings and ar</w:t>
      </w:r>
      <w:r>
        <w:t xml:space="preserve">e </w:t>
      </w:r>
      <w:r w:rsidRPr="009D4D4B">
        <w:t>characterized by feelings of fear or insecurity. Symptom</w:t>
      </w:r>
      <w:r>
        <w:t xml:space="preserve">s are associated with autonomic </w:t>
      </w:r>
      <w:r w:rsidRPr="009D4D4B">
        <w:t>nervous system.</w:t>
      </w:r>
      <w:bookmarkEnd w:id="27"/>
    </w:p>
    <w:p w:rsidR="00F347E3" w:rsidRDefault="00F347E3" w:rsidP="00F347E3">
      <w:pPr>
        <w:rPr>
          <w:b/>
          <w:bCs/>
        </w:rPr>
      </w:pPr>
    </w:p>
    <w:p w:rsidR="00F347E3" w:rsidRPr="009D4D4B" w:rsidRDefault="00F347E3" w:rsidP="00F347E3">
      <w:pPr>
        <w:ind w:left="720"/>
        <w:rPr>
          <w:b/>
          <w:bCs/>
        </w:rPr>
      </w:pPr>
      <w:r w:rsidRPr="009D4D4B">
        <w:rPr>
          <w:b/>
          <w:bCs/>
        </w:rPr>
        <w:t>1. Generalized Anxiety Disorder - unrealistic or excessive anxiety about 2 or more life</w:t>
      </w:r>
      <w:r>
        <w:rPr>
          <w:b/>
          <w:bCs/>
        </w:rPr>
        <w:t xml:space="preserve"> </w:t>
      </w:r>
      <w:r w:rsidRPr="009D4D4B">
        <w:rPr>
          <w:b/>
          <w:bCs/>
        </w:rPr>
        <w:t>experiences causing feelings of</w:t>
      </w:r>
      <w:r>
        <w:rPr>
          <w:b/>
          <w:bCs/>
        </w:rPr>
        <w:t xml:space="preserve"> distrust and impairment in ADL’</w:t>
      </w:r>
      <w:r w:rsidRPr="009D4D4B">
        <w:rPr>
          <w:b/>
          <w:bCs/>
        </w:rPr>
        <w:t>s, lasting at least 6 months.</w:t>
      </w:r>
    </w:p>
    <w:p w:rsidR="00F347E3" w:rsidRDefault="00F347E3" w:rsidP="00F347E3">
      <w:pPr>
        <w:ind w:left="1440"/>
        <w:rPr>
          <w:b/>
          <w:bCs/>
        </w:rPr>
      </w:pPr>
    </w:p>
    <w:p w:rsidR="00F347E3" w:rsidRPr="009D4D4B" w:rsidRDefault="00F347E3" w:rsidP="00F347E3">
      <w:pPr>
        <w:ind w:left="1440"/>
        <w:rPr>
          <w:b/>
          <w:bCs/>
        </w:rPr>
      </w:pPr>
      <w:r w:rsidRPr="009D4D4B">
        <w:rPr>
          <w:b/>
          <w:bCs/>
        </w:rPr>
        <w:t>a. Symptoms</w:t>
      </w:r>
    </w:p>
    <w:p w:rsidR="00F347E3" w:rsidRDefault="00F347E3" w:rsidP="00F347E3">
      <w:pPr>
        <w:ind w:left="1440"/>
      </w:pPr>
    </w:p>
    <w:p w:rsidR="00F347E3" w:rsidRPr="009D4D4B" w:rsidRDefault="00F347E3" w:rsidP="00F347E3">
      <w:pPr>
        <w:ind w:left="1440"/>
      </w:pPr>
      <w:r w:rsidRPr="009D4D4B">
        <w:t>1) Muscle aches</w:t>
      </w:r>
    </w:p>
    <w:p w:rsidR="00F347E3" w:rsidRPr="009D4D4B" w:rsidRDefault="00F347E3" w:rsidP="00F347E3">
      <w:pPr>
        <w:ind w:left="1440"/>
      </w:pPr>
      <w:r w:rsidRPr="009D4D4B">
        <w:t>2) Shakes</w:t>
      </w:r>
    </w:p>
    <w:p w:rsidR="00F347E3" w:rsidRDefault="00F347E3" w:rsidP="00F347E3">
      <w:pPr>
        <w:ind w:left="1440"/>
      </w:pPr>
      <w:r w:rsidRPr="009D4D4B">
        <w:t>3) Palpitations</w:t>
      </w:r>
    </w:p>
    <w:p w:rsidR="00F347E3" w:rsidRPr="0092392B" w:rsidRDefault="00F347E3" w:rsidP="00F347E3">
      <w:r w:rsidRPr="0092392B">
        <w:tab/>
      </w:r>
      <w:r w:rsidRPr="0092392B">
        <w:tab/>
        <w:t>4) Dry mouth</w:t>
      </w:r>
    </w:p>
    <w:p w:rsidR="00F347E3" w:rsidRPr="0092392B" w:rsidRDefault="00F347E3" w:rsidP="00F347E3">
      <w:pPr>
        <w:ind w:left="720" w:firstLine="720"/>
      </w:pPr>
      <w:r w:rsidRPr="0092392B">
        <w:t>5) Nausea/vomiting</w:t>
      </w:r>
    </w:p>
    <w:p w:rsidR="00F347E3" w:rsidRPr="0092392B" w:rsidRDefault="00F347E3" w:rsidP="00F347E3">
      <w:pPr>
        <w:ind w:left="720" w:firstLine="720"/>
      </w:pPr>
      <w:r w:rsidRPr="0092392B">
        <w:t>6) Hot flashes</w:t>
      </w:r>
    </w:p>
    <w:p w:rsidR="00F347E3" w:rsidRPr="0092392B" w:rsidRDefault="00F347E3" w:rsidP="00F347E3">
      <w:pPr>
        <w:ind w:left="720" w:firstLine="720"/>
      </w:pPr>
      <w:r w:rsidRPr="0092392B">
        <w:t>7) Chills</w:t>
      </w:r>
    </w:p>
    <w:p w:rsidR="00F347E3" w:rsidRPr="0092392B" w:rsidRDefault="00F347E3" w:rsidP="00F347E3">
      <w:pPr>
        <w:ind w:left="720" w:firstLine="720"/>
      </w:pPr>
      <w:r w:rsidRPr="0092392B">
        <w:t>8) Polyuria</w:t>
      </w:r>
    </w:p>
    <w:p w:rsidR="00F347E3" w:rsidRPr="0092392B" w:rsidRDefault="00F347E3" w:rsidP="00F347E3">
      <w:pPr>
        <w:ind w:left="720" w:firstLine="720"/>
      </w:pPr>
      <w:r w:rsidRPr="0092392B">
        <w:t>9) Difficulty swallowing</w:t>
      </w:r>
    </w:p>
    <w:p w:rsidR="00F347E3" w:rsidRDefault="00F347E3" w:rsidP="00F347E3">
      <w:pPr>
        <w:rPr>
          <w:b/>
          <w:bCs/>
        </w:rPr>
      </w:pPr>
    </w:p>
    <w:p w:rsidR="00F347E3" w:rsidRPr="0092392B" w:rsidRDefault="00F347E3" w:rsidP="00F347E3">
      <w:pPr>
        <w:ind w:left="720" w:firstLine="720"/>
        <w:rPr>
          <w:b/>
          <w:bCs/>
        </w:rPr>
      </w:pPr>
      <w:r w:rsidRPr="0092392B">
        <w:rPr>
          <w:b/>
          <w:bCs/>
        </w:rPr>
        <w:t>b. Interventions</w:t>
      </w:r>
    </w:p>
    <w:p w:rsidR="00F347E3" w:rsidRDefault="00F347E3" w:rsidP="00F347E3"/>
    <w:p w:rsidR="00F347E3" w:rsidRPr="0092392B" w:rsidRDefault="00F347E3" w:rsidP="00F347E3">
      <w:pPr>
        <w:ind w:left="720" w:firstLine="720"/>
      </w:pPr>
      <w:r w:rsidRPr="0092392B">
        <w:t>a) Counseling</w:t>
      </w:r>
    </w:p>
    <w:p w:rsidR="00F347E3" w:rsidRPr="0092392B" w:rsidRDefault="00F347E3" w:rsidP="00F347E3">
      <w:pPr>
        <w:ind w:left="720" w:firstLine="720"/>
      </w:pPr>
      <w:r w:rsidRPr="0092392B">
        <w:t>b) Apply coping skills</w:t>
      </w:r>
    </w:p>
    <w:p w:rsidR="00F347E3" w:rsidRPr="0092392B" w:rsidRDefault="00F347E3" w:rsidP="00F347E3">
      <w:pPr>
        <w:ind w:left="720" w:firstLine="720"/>
      </w:pPr>
      <w:r w:rsidRPr="0092392B">
        <w:t>c) Improve self-care</w:t>
      </w:r>
    </w:p>
    <w:p w:rsidR="00F347E3" w:rsidRPr="0092392B" w:rsidRDefault="00F347E3" w:rsidP="00F347E3">
      <w:pPr>
        <w:ind w:left="720" w:firstLine="720"/>
      </w:pPr>
      <w:r w:rsidRPr="0092392B">
        <w:t>d) Milieu Therapy</w:t>
      </w:r>
    </w:p>
    <w:p w:rsidR="00F347E3" w:rsidRPr="0092392B" w:rsidRDefault="00F347E3" w:rsidP="00F347E3">
      <w:pPr>
        <w:ind w:left="1440"/>
      </w:pPr>
      <w:r w:rsidRPr="0092392B">
        <w:t>e) Antianxiety medications - Xanax (alprazolam), Klonopin (clonazepam), Ativan (lorazepam)</w:t>
      </w:r>
    </w:p>
    <w:p w:rsidR="00F347E3" w:rsidRDefault="00F347E3" w:rsidP="00F347E3">
      <w:pPr>
        <w:rPr>
          <w:b/>
          <w:bCs/>
        </w:rPr>
      </w:pPr>
    </w:p>
    <w:p w:rsidR="00F347E3" w:rsidRPr="0092392B" w:rsidRDefault="00F347E3" w:rsidP="00F347E3">
      <w:pPr>
        <w:ind w:firstLine="720"/>
        <w:rPr>
          <w:b/>
          <w:bCs/>
        </w:rPr>
      </w:pPr>
      <w:r w:rsidRPr="0092392B">
        <w:rPr>
          <w:b/>
          <w:bCs/>
        </w:rPr>
        <w:t>2. Panic attack - person lives in fear of another attack and avoids perceived triggers</w:t>
      </w:r>
    </w:p>
    <w:p w:rsidR="00F347E3" w:rsidRDefault="00F347E3" w:rsidP="00F347E3">
      <w:pPr>
        <w:rPr>
          <w:b/>
          <w:bCs/>
        </w:rPr>
      </w:pPr>
    </w:p>
    <w:p w:rsidR="00F347E3" w:rsidRPr="0092392B" w:rsidRDefault="00F347E3" w:rsidP="00F347E3">
      <w:pPr>
        <w:ind w:left="720"/>
        <w:rPr>
          <w:b/>
          <w:bCs/>
        </w:rPr>
      </w:pPr>
      <w:r w:rsidRPr="0092392B">
        <w:rPr>
          <w:b/>
          <w:bCs/>
        </w:rPr>
        <w:t xml:space="preserve">3. Phobias </w:t>
      </w:r>
      <w:r w:rsidRPr="0092392B">
        <w:rPr>
          <w:b/>
          <w:bCs/>
          <w:i/>
          <w:iCs/>
        </w:rPr>
        <w:t xml:space="preserve">- </w:t>
      </w:r>
      <w:r w:rsidRPr="0092392B">
        <w:rPr>
          <w:b/>
          <w:bCs/>
        </w:rPr>
        <w:t>persistent, pathological fear of objects or situations that present little danger,</w:t>
      </w:r>
      <w:r>
        <w:rPr>
          <w:b/>
          <w:bCs/>
        </w:rPr>
        <w:t xml:space="preserve"> </w:t>
      </w:r>
      <w:r w:rsidRPr="0092392B">
        <w:rPr>
          <w:b/>
          <w:bCs/>
        </w:rPr>
        <w:t>resultin</w:t>
      </w:r>
      <w:r>
        <w:rPr>
          <w:b/>
          <w:bCs/>
        </w:rPr>
        <w:t>g</w:t>
      </w:r>
      <w:r w:rsidRPr="0092392B">
        <w:rPr>
          <w:b/>
          <w:bCs/>
        </w:rPr>
        <w:t xml:space="preserve"> from long-term repressed anxiety</w:t>
      </w:r>
    </w:p>
    <w:p w:rsidR="00F347E3" w:rsidRDefault="00F347E3" w:rsidP="00F347E3">
      <w:pPr>
        <w:rPr>
          <w:b/>
          <w:bCs/>
        </w:rPr>
      </w:pPr>
    </w:p>
    <w:p w:rsidR="00F347E3" w:rsidRPr="0092392B" w:rsidRDefault="00F347E3" w:rsidP="00F347E3">
      <w:pPr>
        <w:ind w:left="720" w:firstLine="720"/>
        <w:rPr>
          <w:b/>
          <w:bCs/>
        </w:rPr>
      </w:pPr>
      <w:r w:rsidRPr="0092392B">
        <w:rPr>
          <w:b/>
          <w:bCs/>
        </w:rPr>
        <w:t>a. Types</w:t>
      </w:r>
    </w:p>
    <w:p w:rsidR="00F347E3" w:rsidRDefault="00F347E3" w:rsidP="00F347E3">
      <w:pPr>
        <w:ind w:left="720" w:firstLine="720"/>
      </w:pPr>
    </w:p>
    <w:p w:rsidR="00F347E3" w:rsidRPr="0092392B" w:rsidRDefault="00F347E3" w:rsidP="00F347E3">
      <w:pPr>
        <w:ind w:left="720" w:firstLine="720"/>
      </w:pPr>
      <w:r w:rsidRPr="0092392B">
        <w:lastRenderedPageBreak/>
        <w:t>1 )* Acrophobia - fear of heights</w:t>
      </w:r>
    </w:p>
    <w:p w:rsidR="00F347E3" w:rsidRPr="0092392B" w:rsidRDefault="00F347E3" w:rsidP="00F347E3">
      <w:pPr>
        <w:ind w:left="720" w:firstLine="720"/>
      </w:pPr>
      <w:r w:rsidRPr="0092392B">
        <w:t>2) Agoraphobia - panic attacks in normal, everyday situations</w:t>
      </w:r>
    </w:p>
    <w:p w:rsidR="00F347E3" w:rsidRPr="0092392B" w:rsidRDefault="00F347E3" w:rsidP="00F347E3">
      <w:pPr>
        <w:ind w:left="720" w:firstLine="720"/>
      </w:pPr>
      <w:r w:rsidRPr="0092392B">
        <w:t>3)* Hematophobia - fear of blood</w:t>
      </w:r>
    </w:p>
    <w:p w:rsidR="00F347E3" w:rsidRPr="0092392B" w:rsidRDefault="00F347E3" w:rsidP="00F347E3">
      <w:pPr>
        <w:ind w:left="720" w:firstLine="720"/>
      </w:pPr>
      <w:r w:rsidRPr="0092392B">
        <w:t>4) Mysophobia - fear of germs</w:t>
      </w:r>
    </w:p>
    <w:p w:rsidR="00F347E3" w:rsidRPr="0092392B" w:rsidRDefault="00F347E3" w:rsidP="00F347E3">
      <w:pPr>
        <w:ind w:left="720" w:firstLine="720"/>
      </w:pPr>
      <w:r w:rsidRPr="0092392B">
        <w:t>5) Social phobias - fear of crowds, public speaking, etc.</w:t>
      </w:r>
    </w:p>
    <w:p w:rsidR="00F347E3" w:rsidRPr="0092392B" w:rsidRDefault="00F347E3" w:rsidP="00F347E3">
      <w:pPr>
        <w:ind w:left="720" w:firstLine="720"/>
      </w:pPr>
      <w:r w:rsidRPr="0092392B">
        <w:t>6) Simple phobias - fear of spiders, snakes, dark, rats, etc.</w:t>
      </w:r>
    </w:p>
    <w:p w:rsidR="00F347E3" w:rsidRDefault="00F347E3" w:rsidP="00E84BE9">
      <w:pPr>
        <w:ind w:left="720" w:firstLine="720"/>
      </w:pPr>
      <w:r w:rsidRPr="0092392B">
        <w:t>7)* Claustrophobia - fear of enclosed spaces</w:t>
      </w:r>
      <w:r w:rsidR="00E84BE9">
        <w:t xml:space="preserve"> </w:t>
      </w:r>
      <w:r w:rsidRPr="0092392B">
        <w:t>*</w:t>
      </w:r>
      <w:r>
        <w:t>Commo</w:t>
      </w:r>
      <w:r w:rsidRPr="0092392B">
        <w:t>n phobias</w:t>
      </w:r>
    </w:p>
    <w:p w:rsidR="00E84BE9" w:rsidRDefault="00E84BE9" w:rsidP="00F347E3">
      <w:pPr>
        <w:ind w:left="720" w:firstLine="720"/>
        <w:rPr>
          <w:b/>
        </w:rPr>
      </w:pPr>
    </w:p>
    <w:p w:rsidR="00F347E3" w:rsidRPr="00E84BE9" w:rsidRDefault="00F347E3" w:rsidP="00E84BE9">
      <w:pPr>
        <w:ind w:left="720" w:firstLine="720"/>
        <w:rPr>
          <w:b/>
        </w:rPr>
      </w:pPr>
      <w:r>
        <w:rPr>
          <w:b/>
        </w:rPr>
        <w:t>b. Intervention</w:t>
      </w:r>
    </w:p>
    <w:p w:rsidR="00F347E3" w:rsidRPr="0092392B" w:rsidRDefault="00F347E3" w:rsidP="00F347E3">
      <w:pPr>
        <w:ind w:left="720" w:firstLine="720"/>
      </w:pPr>
      <w:r w:rsidRPr="0092392B">
        <w:t>1) Maintain a calm milieu</w:t>
      </w:r>
    </w:p>
    <w:p w:rsidR="00F347E3" w:rsidRPr="0092392B" w:rsidRDefault="00F347E3" w:rsidP="00F347E3">
      <w:pPr>
        <w:ind w:left="720" w:firstLine="720"/>
      </w:pPr>
      <w:r w:rsidRPr="0092392B">
        <w:t>2) Assurance that staff and other clients won't belittle the client for behaviors</w:t>
      </w:r>
    </w:p>
    <w:p w:rsidR="00F347E3" w:rsidRPr="0092392B" w:rsidRDefault="00F347E3" w:rsidP="00F347E3">
      <w:pPr>
        <w:ind w:left="720" w:firstLine="720"/>
      </w:pPr>
      <w:r w:rsidRPr="0092392B">
        <w:t>3) Provide activities that are constructive and promote feelings of safety</w:t>
      </w:r>
    </w:p>
    <w:p w:rsidR="00F347E3" w:rsidRPr="0092392B" w:rsidRDefault="00F347E3" w:rsidP="00F347E3">
      <w:pPr>
        <w:ind w:left="720" w:firstLine="720"/>
      </w:pPr>
      <w:r w:rsidRPr="0092392B">
        <w:t>4) Promote social interaction - the client is usually withdrawn</w:t>
      </w:r>
    </w:p>
    <w:p w:rsidR="00F347E3" w:rsidRPr="0092392B" w:rsidRDefault="00F347E3" w:rsidP="00F347E3">
      <w:pPr>
        <w:ind w:left="720" w:firstLine="720"/>
      </w:pPr>
      <w:r w:rsidRPr="0092392B">
        <w:t>5) Do not attempt to interpret client's behavior</w:t>
      </w:r>
    </w:p>
    <w:p w:rsidR="00F347E3" w:rsidRPr="0092392B" w:rsidRDefault="00F347E3" w:rsidP="00F347E3">
      <w:pPr>
        <w:ind w:left="720" w:firstLine="720"/>
      </w:pPr>
      <w:r w:rsidRPr="0092392B">
        <w:t>6) Monitor for panic attacks if forced to face the feared object suddenly</w:t>
      </w:r>
    </w:p>
    <w:p w:rsidR="00F347E3" w:rsidRPr="0092392B" w:rsidRDefault="00F347E3" w:rsidP="00F347E3">
      <w:pPr>
        <w:ind w:left="720" w:firstLine="720"/>
      </w:pPr>
      <w:r w:rsidRPr="0092392B">
        <w:t>7} Observe for signs of suicidal thoughts</w:t>
      </w:r>
    </w:p>
    <w:p w:rsidR="00F347E3" w:rsidRPr="0092392B" w:rsidRDefault="00F347E3" w:rsidP="00F347E3">
      <w:pPr>
        <w:ind w:left="720" w:firstLine="720"/>
      </w:pPr>
      <w:r w:rsidRPr="0092392B">
        <w:t>8} Document behavior changes</w:t>
      </w:r>
    </w:p>
    <w:p w:rsidR="00F347E3" w:rsidRDefault="00F347E3" w:rsidP="00F347E3">
      <w:pPr>
        <w:rPr>
          <w:b/>
          <w:bCs/>
        </w:rPr>
      </w:pPr>
    </w:p>
    <w:p w:rsidR="00F347E3" w:rsidRPr="0092392B" w:rsidRDefault="00F347E3" w:rsidP="00F347E3">
      <w:pPr>
        <w:ind w:firstLine="720"/>
        <w:rPr>
          <w:b/>
          <w:bCs/>
        </w:rPr>
      </w:pPr>
      <w:r w:rsidRPr="0092392B">
        <w:rPr>
          <w:b/>
          <w:bCs/>
        </w:rPr>
        <w:t>4. Obsessive Compulsive Disorder (OCD)</w:t>
      </w:r>
    </w:p>
    <w:p w:rsidR="00F347E3" w:rsidRDefault="00F347E3" w:rsidP="00F347E3">
      <w:pPr>
        <w:rPr>
          <w:b/>
          <w:bCs/>
        </w:rPr>
      </w:pPr>
    </w:p>
    <w:p w:rsidR="00F347E3" w:rsidRPr="0092392B" w:rsidRDefault="00F347E3" w:rsidP="00F347E3">
      <w:pPr>
        <w:ind w:left="720"/>
        <w:rPr>
          <w:b/>
          <w:bCs/>
        </w:rPr>
      </w:pPr>
      <w:r w:rsidRPr="0092392B">
        <w:rPr>
          <w:b/>
          <w:bCs/>
        </w:rPr>
        <w:t>a. Definition - persistent, intrusive thought or action performed systematically, but seemingly</w:t>
      </w:r>
      <w:r>
        <w:rPr>
          <w:b/>
          <w:bCs/>
        </w:rPr>
        <w:t xml:space="preserve"> </w:t>
      </w:r>
      <w:r w:rsidRPr="0092392B">
        <w:rPr>
          <w:b/>
          <w:bCs/>
        </w:rPr>
        <w:t>without purpose; due to repressed anxiety state</w:t>
      </w:r>
    </w:p>
    <w:p w:rsidR="00F347E3" w:rsidRDefault="00F347E3" w:rsidP="00F347E3">
      <w:pPr>
        <w:rPr>
          <w:b/>
          <w:bCs/>
        </w:rPr>
      </w:pPr>
    </w:p>
    <w:p w:rsidR="00F347E3" w:rsidRPr="0092392B" w:rsidRDefault="00F347E3" w:rsidP="00F347E3">
      <w:pPr>
        <w:ind w:firstLine="720"/>
        <w:rPr>
          <w:b/>
          <w:bCs/>
        </w:rPr>
      </w:pPr>
      <w:r w:rsidRPr="0092392B">
        <w:rPr>
          <w:b/>
          <w:bCs/>
        </w:rPr>
        <w:t>b. Interventions</w:t>
      </w:r>
    </w:p>
    <w:p w:rsidR="00F347E3" w:rsidRDefault="00F347E3" w:rsidP="00F347E3">
      <w:pPr>
        <w:ind w:firstLine="720"/>
      </w:pPr>
    </w:p>
    <w:p w:rsidR="00F347E3" w:rsidRPr="0092392B" w:rsidRDefault="00F347E3" w:rsidP="00F347E3">
      <w:pPr>
        <w:ind w:firstLine="720"/>
      </w:pPr>
      <w:r w:rsidRPr="0092392B">
        <w:t>1) Provide time to engage in the ritual</w:t>
      </w:r>
    </w:p>
    <w:p w:rsidR="00F347E3" w:rsidRPr="0092392B" w:rsidRDefault="00F347E3" w:rsidP="00F347E3">
      <w:pPr>
        <w:ind w:left="720"/>
      </w:pPr>
      <w:r w:rsidRPr="0092392B">
        <w:t>2) Help problem-solve anxiety af</w:t>
      </w:r>
      <w:r>
        <w:t xml:space="preserve">ter the client has completed the ritual; role model appropriate </w:t>
      </w:r>
      <w:r w:rsidRPr="0092392B">
        <w:t>behavior</w:t>
      </w:r>
    </w:p>
    <w:p w:rsidR="00F347E3" w:rsidRPr="0092392B" w:rsidRDefault="00F347E3" w:rsidP="00F347E3">
      <w:pPr>
        <w:ind w:firstLine="720"/>
      </w:pPr>
      <w:r w:rsidRPr="0092392B">
        <w:lastRenderedPageBreak/>
        <w:t>3) Suicide precautions</w:t>
      </w:r>
    </w:p>
    <w:p w:rsidR="00F347E3" w:rsidRPr="0092392B" w:rsidRDefault="00F347E3" w:rsidP="00F347E3">
      <w:pPr>
        <w:ind w:firstLine="720"/>
      </w:pPr>
      <w:r w:rsidRPr="0092392B">
        <w:t>4) Provide a warm, supportive environment with few changes</w:t>
      </w:r>
    </w:p>
    <w:p w:rsidR="00F347E3" w:rsidRPr="0092392B" w:rsidRDefault="00F347E3" w:rsidP="00F347E3">
      <w:pPr>
        <w:ind w:firstLine="720"/>
      </w:pPr>
      <w:r w:rsidRPr="0092392B">
        <w:t>5) Monitor client's physical needs</w:t>
      </w:r>
    </w:p>
    <w:p w:rsidR="00F347E3" w:rsidRPr="0092392B" w:rsidRDefault="00F347E3" w:rsidP="00F347E3">
      <w:pPr>
        <w:ind w:firstLine="720"/>
      </w:pPr>
      <w:r w:rsidRPr="0092392B">
        <w:t>6) Provide anti-anxiety medications combined with antidepress;</w:t>
      </w:r>
    </w:p>
    <w:p w:rsidR="00F347E3" w:rsidRPr="0092392B" w:rsidRDefault="00F347E3" w:rsidP="00F347E3">
      <w:pPr>
        <w:ind w:firstLine="720"/>
      </w:pPr>
      <w:r w:rsidRPr="0092392B">
        <w:t>7) Document behavior changes</w:t>
      </w:r>
    </w:p>
    <w:p w:rsidR="00F347E3" w:rsidRDefault="00F347E3" w:rsidP="00F347E3">
      <w:pPr>
        <w:rPr>
          <w:b/>
          <w:bCs/>
          <w:i/>
          <w:iCs/>
        </w:rPr>
      </w:pPr>
    </w:p>
    <w:p w:rsidR="00F347E3" w:rsidRPr="0092392B" w:rsidRDefault="00F347E3" w:rsidP="00F347E3">
      <w:pPr>
        <w:rPr>
          <w:b/>
          <w:bCs/>
          <w:i/>
          <w:iCs/>
        </w:rPr>
      </w:pPr>
      <w:r>
        <w:rPr>
          <w:b/>
          <w:bCs/>
          <w:i/>
          <w:iCs/>
        </w:rPr>
        <w:t xml:space="preserve">Sample Question </w:t>
      </w:r>
    </w:p>
    <w:p w:rsidR="00F347E3" w:rsidRPr="0092392B" w:rsidRDefault="00F347E3" w:rsidP="00F347E3">
      <w:pPr>
        <w:rPr>
          <w:b/>
          <w:bCs/>
        </w:rPr>
      </w:pPr>
      <w:r w:rsidRPr="0092392B">
        <w:rPr>
          <w:b/>
          <w:bCs/>
        </w:rPr>
        <w:t>An attractive 24-year-old client is admitted to the psychiatric unit with a diagnosis of antisocial personality disorder.</w:t>
      </w:r>
      <w:r>
        <w:rPr>
          <w:b/>
          <w:bCs/>
        </w:rPr>
        <w:t xml:space="preserve"> </w:t>
      </w:r>
      <w:r w:rsidRPr="0092392B">
        <w:rPr>
          <w:b/>
          <w:bCs/>
        </w:rPr>
        <w:t xml:space="preserve">Which behavior </w:t>
      </w:r>
      <w:r w:rsidRPr="0092392B">
        <w:rPr>
          <w:b/>
          <w:bCs/>
          <w:i/>
          <w:iCs/>
        </w:rPr>
        <w:t xml:space="preserve">is </w:t>
      </w:r>
      <w:r w:rsidRPr="0092392B">
        <w:rPr>
          <w:b/>
          <w:bCs/>
        </w:rPr>
        <w:t>most typical for this client?</w:t>
      </w:r>
    </w:p>
    <w:p w:rsidR="00F347E3" w:rsidRDefault="00F347E3" w:rsidP="00F347E3"/>
    <w:p w:rsidR="00F347E3" w:rsidRPr="0092392B" w:rsidRDefault="00F347E3" w:rsidP="00F347E3">
      <w:r w:rsidRPr="0092392B">
        <w:t>A. Withdrawal</w:t>
      </w:r>
    </w:p>
    <w:p w:rsidR="00F347E3" w:rsidRPr="0092392B" w:rsidRDefault="00F347E3" w:rsidP="00F347E3">
      <w:r w:rsidRPr="0092392B">
        <w:t>B. Obedience</w:t>
      </w:r>
    </w:p>
    <w:p w:rsidR="00F347E3" w:rsidRPr="0092392B" w:rsidRDefault="00F347E3" w:rsidP="00F347E3">
      <w:r w:rsidRPr="0092392B">
        <w:t>C. Ritualistic behavior</w:t>
      </w:r>
    </w:p>
    <w:p w:rsidR="00F347E3" w:rsidRPr="0092392B" w:rsidRDefault="00F347E3" w:rsidP="00F347E3">
      <w:r w:rsidRPr="0092392B">
        <w:t>D. Manipulative behavior</w:t>
      </w:r>
    </w:p>
    <w:p w:rsidR="00F347E3" w:rsidRDefault="00F347E3" w:rsidP="00F347E3">
      <w:pPr>
        <w:rPr>
          <w:b/>
          <w:bCs/>
        </w:rPr>
      </w:pPr>
    </w:p>
    <w:p w:rsidR="00F347E3" w:rsidRPr="0092392B" w:rsidRDefault="00F347E3" w:rsidP="00E84BE9">
      <w:pPr>
        <w:pStyle w:val="APALevelThreeHeading"/>
      </w:pPr>
      <w:bookmarkStart w:id="28" w:name="_Toc264632203"/>
      <w:r w:rsidRPr="0092392B">
        <w:t>F. Personality Disorders</w:t>
      </w:r>
      <w:bookmarkEnd w:id="28"/>
    </w:p>
    <w:p w:rsidR="00F347E3" w:rsidRPr="0092392B" w:rsidRDefault="00F347E3" w:rsidP="00F347E3">
      <w:pPr>
        <w:ind w:firstLine="720"/>
        <w:rPr>
          <w:b/>
          <w:bCs/>
        </w:rPr>
      </w:pPr>
      <w:r w:rsidRPr="0092392B">
        <w:rPr>
          <w:b/>
          <w:bCs/>
        </w:rPr>
        <w:t>1. Abusive - uses violent or abusive behavior to cope with anxiety</w:t>
      </w:r>
    </w:p>
    <w:p w:rsidR="00F347E3" w:rsidRPr="0092392B" w:rsidRDefault="00F347E3" w:rsidP="00F347E3">
      <w:pPr>
        <w:ind w:left="720"/>
        <w:rPr>
          <w:b/>
          <w:bCs/>
        </w:rPr>
      </w:pPr>
      <w:r w:rsidRPr="0092392B">
        <w:rPr>
          <w:b/>
          <w:bCs/>
        </w:rPr>
        <w:t>2. Dependent - lack of self-confidence; pervasive pattern of dependent and submissive behavior.</w:t>
      </w:r>
      <w:r>
        <w:rPr>
          <w:b/>
          <w:bCs/>
        </w:rPr>
        <w:t xml:space="preserve"> </w:t>
      </w:r>
      <w:r w:rsidRPr="0092392B">
        <w:rPr>
          <w:b/>
          <w:bCs/>
        </w:rPr>
        <w:t>Wants others to make decisions for them and tends to feel inferior.</w:t>
      </w:r>
    </w:p>
    <w:p w:rsidR="00F347E3" w:rsidRPr="0092392B" w:rsidRDefault="00F347E3" w:rsidP="00F347E3">
      <w:pPr>
        <w:ind w:firstLine="720"/>
        <w:rPr>
          <w:b/>
          <w:bCs/>
        </w:rPr>
      </w:pPr>
      <w:r w:rsidRPr="0092392B">
        <w:rPr>
          <w:b/>
          <w:bCs/>
        </w:rPr>
        <w:t>3. Paranoid - Suspicious of other people</w:t>
      </w:r>
    </w:p>
    <w:p w:rsidR="00F347E3" w:rsidRPr="0092392B" w:rsidRDefault="00F347E3" w:rsidP="00F347E3">
      <w:pPr>
        <w:ind w:left="720"/>
        <w:rPr>
          <w:b/>
          <w:bCs/>
        </w:rPr>
      </w:pPr>
      <w:r w:rsidRPr="0092392B">
        <w:rPr>
          <w:b/>
          <w:bCs/>
        </w:rPr>
        <w:t>4. Borderline - interpersonal relationships are intense and unstable; impulsiveness and</w:t>
      </w:r>
      <w:r>
        <w:rPr>
          <w:b/>
          <w:bCs/>
        </w:rPr>
        <w:t xml:space="preserve"> </w:t>
      </w:r>
      <w:r w:rsidRPr="0092392B">
        <w:rPr>
          <w:b/>
          <w:bCs/>
        </w:rPr>
        <w:t>unpredictable behavior that is self-damaging or self-mutilating</w:t>
      </w:r>
    </w:p>
    <w:p w:rsidR="00F347E3" w:rsidRPr="0092392B" w:rsidRDefault="00F347E3" w:rsidP="00F347E3">
      <w:pPr>
        <w:ind w:left="720"/>
        <w:rPr>
          <w:b/>
          <w:bCs/>
        </w:rPr>
      </w:pPr>
      <w:r w:rsidRPr="0092392B">
        <w:rPr>
          <w:b/>
          <w:bCs/>
        </w:rPr>
        <w:t>5. Antisocial- history of continuous and chronic violation of the rights of others; immediate</w:t>
      </w:r>
      <w:r>
        <w:rPr>
          <w:b/>
          <w:bCs/>
        </w:rPr>
        <w:t xml:space="preserve"> </w:t>
      </w:r>
      <w:r w:rsidRPr="0092392B">
        <w:rPr>
          <w:b/>
          <w:bCs/>
        </w:rPr>
        <w:t>self-gratification</w:t>
      </w:r>
    </w:p>
    <w:p w:rsidR="00F347E3" w:rsidRPr="0092392B" w:rsidRDefault="00F347E3" w:rsidP="00F347E3">
      <w:pPr>
        <w:ind w:left="720"/>
        <w:rPr>
          <w:b/>
          <w:bCs/>
        </w:rPr>
      </w:pPr>
      <w:r w:rsidRPr="0092392B">
        <w:rPr>
          <w:b/>
          <w:bCs/>
        </w:rPr>
        <w:t>6. Passive-Aggressive - presents with passive type behaviors; procrastinator; pouty and</w:t>
      </w:r>
      <w:r>
        <w:rPr>
          <w:b/>
          <w:bCs/>
        </w:rPr>
        <w:t xml:space="preserve"> </w:t>
      </w:r>
      <w:r w:rsidRPr="0092392B">
        <w:rPr>
          <w:b/>
          <w:bCs/>
        </w:rPr>
        <w:t>irritable when asked to perform tasks.</w:t>
      </w:r>
    </w:p>
    <w:p w:rsidR="00F347E3" w:rsidRDefault="00F347E3" w:rsidP="00F347E3">
      <w:pPr>
        <w:rPr>
          <w:b/>
          <w:bCs/>
        </w:rPr>
      </w:pPr>
    </w:p>
    <w:p w:rsidR="00F347E3" w:rsidRPr="00AF3C5F" w:rsidRDefault="00F347E3" w:rsidP="00F347E3">
      <w:pPr>
        <w:rPr>
          <w:b/>
          <w:bCs/>
          <w:i/>
        </w:rPr>
      </w:pPr>
      <w:r>
        <w:rPr>
          <w:b/>
          <w:bCs/>
          <w:i/>
        </w:rPr>
        <w:t>Sample Question:</w:t>
      </w:r>
    </w:p>
    <w:p w:rsidR="00F347E3" w:rsidRPr="0092392B" w:rsidRDefault="00F347E3" w:rsidP="00F347E3">
      <w:pPr>
        <w:rPr>
          <w:b/>
          <w:bCs/>
        </w:rPr>
      </w:pPr>
      <w:r>
        <w:rPr>
          <w:b/>
          <w:bCs/>
        </w:rPr>
        <w:lastRenderedPageBreak/>
        <w:t>Which reaction</w:t>
      </w:r>
      <w:r w:rsidRPr="0092392B">
        <w:rPr>
          <w:b/>
          <w:bCs/>
        </w:rPr>
        <w:t xml:space="preserve"> often causes depression and suicide'</w:t>
      </w:r>
    </w:p>
    <w:p w:rsidR="00F347E3" w:rsidRDefault="00F347E3" w:rsidP="00F347E3"/>
    <w:p w:rsidR="00F347E3" w:rsidRPr="0092392B" w:rsidRDefault="00F347E3" w:rsidP="00F347E3">
      <w:r w:rsidRPr="0092392B">
        <w:t>A. Sudden unexpected event</w:t>
      </w:r>
    </w:p>
    <w:p w:rsidR="00F347E3" w:rsidRPr="0092392B" w:rsidRDefault="00F347E3" w:rsidP="00F347E3">
      <w:r w:rsidRPr="0092392B">
        <w:t>B. Loss of a parent</w:t>
      </w:r>
    </w:p>
    <w:p w:rsidR="00F347E3" w:rsidRPr="0092392B" w:rsidRDefault="00F347E3" w:rsidP="00F347E3">
      <w:r w:rsidRPr="0092392B">
        <w:t>C. Overprotective parent</w:t>
      </w:r>
    </w:p>
    <w:p w:rsidR="00F347E3" w:rsidRPr="0092392B" w:rsidRDefault="00F347E3" w:rsidP="00F347E3">
      <w:r w:rsidRPr="0092392B">
        <w:t>D. Series of crises</w:t>
      </w:r>
    </w:p>
    <w:p w:rsidR="00F347E3" w:rsidRDefault="00F347E3" w:rsidP="00F347E3">
      <w:pPr>
        <w:rPr>
          <w:b/>
          <w:bCs/>
          <w:i/>
          <w:iCs/>
        </w:rPr>
      </w:pPr>
    </w:p>
    <w:p w:rsidR="00F347E3" w:rsidRPr="00E84BE9" w:rsidRDefault="00F347E3" w:rsidP="00F347E3">
      <w:pPr>
        <w:rPr>
          <w:i/>
          <w:iCs/>
        </w:rPr>
      </w:pPr>
      <w:r w:rsidRPr="0092392B">
        <w:rPr>
          <w:b/>
          <w:bCs/>
          <w:i/>
          <w:iCs/>
        </w:rPr>
        <w:t xml:space="preserve">Sample Question </w:t>
      </w:r>
    </w:p>
    <w:p w:rsidR="00F347E3" w:rsidRPr="0092392B" w:rsidRDefault="00F347E3" w:rsidP="00F347E3">
      <w:pPr>
        <w:rPr>
          <w:b/>
          <w:bCs/>
        </w:rPr>
      </w:pPr>
      <w:r w:rsidRPr="0092392B">
        <w:rPr>
          <w:b/>
          <w:bCs/>
        </w:rPr>
        <w:t xml:space="preserve">When the school nurse talks with a 14-year-old teenager whose parents have concerns about her, she </w:t>
      </w:r>
      <w:r w:rsidRPr="0092392B">
        <w:t xml:space="preserve">says </w:t>
      </w:r>
      <w:r w:rsidRPr="0092392B">
        <w:rPr>
          <w:b/>
          <w:bCs/>
        </w:rPr>
        <w:t>that she is</w:t>
      </w:r>
      <w:r>
        <w:rPr>
          <w:b/>
          <w:bCs/>
        </w:rPr>
        <w:t xml:space="preserve"> </w:t>
      </w:r>
      <w:r w:rsidRPr="0092392B">
        <w:rPr>
          <w:b/>
          <w:bCs/>
        </w:rPr>
        <w:t xml:space="preserve">feeling, "OK," and </w:t>
      </w:r>
      <w:r w:rsidRPr="0092392B">
        <w:t xml:space="preserve">says </w:t>
      </w:r>
      <w:r w:rsidRPr="0092392B">
        <w:rPr>
          <w:b/>
          <w:bCs/>
        </w:rPr>
        <w:t xml:space="preserve">that she is going to work to get her grades up. Her girlfriend says, </w:t>
      </w:r>
      <w:r w:rsidRPr="0092392B">
        <w:t xml:space="preserve">"Yes, she </w:t>
      </w:r>
      <w:r w:rsidRPr="0092392B">
        <w:rPr>
          <w:b/>
          <w:bCs/>
        </w:rPr>
        <w:t xml:space="preserve">even </w:t>
      </w:r>
      <w:r w:rsidRPr="0092392B">
        <w:t xml:space="preserve">gave </w:t>
      </w:r>
      <w:r>
        <w:rPr>
          <w:b/>
          <w:bCs/>
        </w:rPr>
        <w:t xml:space="preserve">me her </w:t>
      </w:r>
      <w:r w:rsidRPr="0092392B">
        <w:rPr>
          <w:b/>
          <w:bCs/>
        </w:rPr>
        <w:t xml:space="preserve">dance shoes." What </w:t>
      </w:r>
      <w:r w:rsidRPr="0092392B">
        <w:t xml:space="preserve">significance </w:t>
      </w:r>
      <w:r w:rsidRPr="0092392B">
        <w:rPr>
          <w:b/>
          <w:bCs/>
        </w:rPr>
        <w:t>does the nurse give to this event?</w:t>
      </w:r>
    </w:p>
    <w:p w:rsidR="00F347E3" w:rsidRDefault="00F347E3" w:rsidP="00F347E3"/>
    <w:p w:rsidR="00F347E3" w:rsidRPr="0092392B" w:rsidRDefault="00F347E3" w:rsidP="00F347E3">
      <w:r w:rsidRPr="0092392B">
        <w:t>A. She is probably serious about studying</w:t>
      </w:r>
    </w:p>
    <w:p w:rsidR="00F347E3" w:rsidRPr="0092392B" w:rsidRDefault="00F347E3" w:rsidP="00F347E3">
      <w:r w:rsidRPr="0092392B">
        <w:t>B. She is trying to avoid the temptation of dancing by giving away her shoes</w:t>
      </w:r>
    </w:p>
    <w:p w:rsidR="00F347E3" w:rsidRPr="0092392B" w:rsidRDefault="00F347E3" w:rsidP="00F347E3">
      <w:r w:rsidRPr="0092392B">
        <w:t>C. Giving away her shoes may indicate thoughts of self-destruction</w:t>
      </w:r>
    </w:p>
    <w:p w:rsidR="00F347E3" w:rsidRPr="0092392B" w:rsidRDefault="00F347E3" w:rsidP="00F347E3">
      <w:r w:rsidRPr="0092392B">
        <w:t>D. It is not si</w:t>
      </w:r>
      <w:r>
        <w:t>gnificant; teenagers</w:t>
      </w:r>
      <w:r w:rsidRPr="0092392B">
        <w:t xml:space="preserve"> often loa</w:t>
      </w:r>
      <w:r>
        <w:t>n treasured things to each other</w:t>
      </w:r>
    </w:p>
    <w:p w:rsidR="00F347E3" w:rsidRDefault="00F347E3" w:rsidP="00F347E3">
      <w:pPr>
        <w:rPr>
          <w:b/>
          <w:bCs/>
          <w:i/>
          <w:iCs/>
        </w:rPr>
      </w:pPr>
    </w:p>
    <w:p w:rsidR="00F347E3" w:rsidRPr="00E84BE9" w:rsidRDefault="00F347E3" w:rsidP="00F347E3">
      <w:pPr>
        <w:rPr>
          <w:i/>
          <w:iCs/>
        </w:rPr>
      </w:pPr>
      <w:r w:rsidRPr="0092392B">
        <w:rPr>
          <w:b/>
          <w:bCs/>
          <w:i/>
          <w:iCs/>
        </w:rPr>
        <w:t xml:space="preserve">Sample Question </w:t>
      </w:r>
    </w:p>
    <w:p w:rsidR="00F347E3" w:rsidRPr="0092392B" w:rsidRDefault="00F347E3" w:rsidP="00F347E3">
      <w:pPr>
        <w:rPr>
          <w:b/>
          <w:bCs/>
        </w:rPr>
      </w:pPr>
      <w:r w:rsidRPr="0092392B">
        <w:rPr>
          <w:b/>
          <w:bCs/>
        </w:rPr>
        <w:t>A client indicates having thoughts of suicide but has no plans. The nurse rates the client's lethality as low and begin</w:t>
      </w:r>
      <w:r>
        <w:rPr>
          <w:b/>
          <w:bCs/>
        </w:rPr>
        <w:t xml:space="preserve"> </w:t>
      </w:r>
      <w:r w:rsidRPr="0092392B">
        <w:rPr>
          <w:b/>
          <w:bCs/>
        </w:rPr>
        <w:t xml:space="preserve">problem-solving with the client. Which is </w:t>
      </w:r>
      <w:r w:rsidRPr="0092392B">
        <w:t xml:space="preserve">the best </w:t>
      </w:r>
      <w:r w:rsidRPr="0092392B">
        <w:rPr>
          <w:b/>
          <w:bCs/>
        </w:rPr>
        <w:t>statement by the nurse?</w:t>
      </w:r>
    </w:p>
    <w:p w:rsidR="00F347E3" w:rsidRDefault="00F347E3" w:rsidP="00F347E3"/>
    <w:p w:rsidR="00F347E3" w:rsidRPr="0092392B" w:rsidRDefault="00F347E3" w:rsidP="00F347E3">
      <w:r>
        <w:t>A. "I'm sure you'll feel</w:t>
      </w:r>
      <w:r w:rsidRPr="0092392B">
        <w:t xml:space="preserve"> better in a few days."</w:t>
      </w:r>
    </w:p>
    <w:p w:rsidR="00F347E3" w:rsidRPr="0092392B" w:rsidRDefault="00F347E3" w:rsidP="00F347E3">
      <w:r w:rsidRPr="0092392B">
        <w:t>B. "It's not unusual to feel this way."</w:t>
      </w:r>
    </w:p>
    <w:p w:rsidR="00F347E3" w:rsidRPr="0092392B" w:rsidRDefault="00F347E3" w:rsidP="00F347E3">
      <w:r w:rsidRPr="0092392B">
        <w:t>C. "Tell me what's most important to you."</w:t>
      </w:r>
    </w:p>
    <w:p w:rsidR="00F347E3" w:rsidRPr="0092392B" w:rsidRDefault="00F347E3" w:rsidP="00F347E3">
      <w:r w:rsidRPr="0092392B">
        <w:t>D. "You can't go back to work until you get some professional help."</w:t>
      </w:r>
    </w:p>
    <w:p w:rsidR="00F347E3" w:rsidRDefault="00F347E3" w:rsidP="00F347E3"/>
    <w:p w:rsidR="00F347E3" w:rsidRPr="00E84BE9" w:rsidRDefault="00F347E3" w:rsidP="00E84BE9">
      <w:pPr>
        <w:pStyle w:val="APALevelThreeHeading"/>
      </w:pPr>
      <w:bookmarkStart w:id="29" w:name="_Toc264632204"/>
      <w:r w:rsidRPr="00AF3C5F">
        <w:t>G. Suicide</w:t>
      </w:r>
      <w:bookmarkEnd w:id="29"/>
    </w:p>
    <w:p w:rsidR="00F347E3" w:rsidRPr="0092392B" w:rsidRDefault="00F347E3" w:rsidP="00F347E3">
      <w:pPr>
        <w:ind w:firstLine="720"/>
        <w:rPr>
          <w:b/>
          <w:bCs/>
        </w:rPr>
      </w:pPr>
      <w:r w:rsidRPr="0092392B">
        <w:rPr>
          <w:b/>
          <w:bCs/>
        </w:rPr>
        <w:lastRenderedPageBreak/>
        <w:t>1. Characteristics, symptoms</w:t>
      </w:r>
    </w:p>
    <w:p w:rsidR="00F347E3" w:rsidRDefault="00F347E3" w:rsidP="00F347E3">
      <w:pPr>
        <w:rPr>
          <w:b/>
          <w:bCs/>
        </w:rPr>
      </w:pPr>
    </w:p>
    <w:p w:rsidR="00F347E3" w:rsidRPr="0092392B" w:rsidRDefault="00F347E3" w:rsidP="00F347E3">
      <w:pPr>
        <w:ind w:left="720" w:firstLine="720"/>
        <w:rPr>
          <w:b/>
          <w:bCs/>
        </w:rPr>
      </w:pPr>
      <w:r w:rsidRPr="0092392B">
        <w:rPr>
          <w:b/>
          <w:bCs/>
        </w:rPr>
        <w:t>a. Noticeable improvement in mood and affect</w:t>
      </w:r>
    </w:p>
    <w:p w:rsidR="00F347E3" w:rsidRPr="0092392B" w:rsidRDefault="00F347E3" w:rsidP="00F347E3">
      <w:pPr>
        <w:ind w:left="720" w:firstLine="720"/>
        <w:rPr>
          <w:b/>
          <w:bCs/>
        </w:rPr>
      </w:pPr>
      <w:r w:rsidRPr="0092392B">
        <w:rPr>
          <w:b/>
          <w:bCs/>
        </w:rPr>
        <w:t>b. Feelings of hopelessness, helplessness, guilt and aggression</w:t>
      </w:r>
    </w:p>
    <w:p w:rsidR="00F347E3" w:rsidRPr="0092392B" w:rsidRDefault="00F347E3" w:rsidP="00F347E3">
      <w:pPr>
        <w:ind w:left="720" w:firstLine="720"/>
        <w:rPr>
          <w:b/>
          <w:bCs/>
        </w:rPr>
      </w:pPr>
      <w:r w:rsidRPr="0092392B">
        <w:rPr>
          <w:b/>
          <w:bCs/>
        </w:rPr>
        <w:t xml:space="preserve">c. Gives </w:t>
      </w:r>
      <w:r w:rsidRPr="0092392B">
        <w:t xml:space="preserve">away </w:t>
      </w:r>
      <w:r w:rsidRPr="0092392B">
        <w:rPr>
          <w:b/>
          <w:bCs/>
        </w:rPr>
        <w:t>personal items</w:t>
      </w:r>
    </w:p>
    <w:p w:rsidR="00F347E3" w:rsidRPr="0092392B" w:rsidRDefault="00F347E3" w:rsidP="00F347E3">
      <w:pPr>
        <w:ind w:left="720" w:firstLine="720"/>
        <w:rPr>
          <w:b/>
          <w:bCs/>
        </w:rPr>
      </w:pPr>
      <w:r w:rsidRPr="0092392B">
        <w:rPr>
          <w:b/>
          <w:bCs/>
        </w:rPr>
        <w:t>d. Progressive inability to adapt and cope with either internal</w:t>
      </w:r>
    </w:p>
    <w:p w:rsidR="00F347E3" w:rsidRPr="0092392B" w:rsidRDefault="00F347E3" w:rsidP="00F347E3">
      <w:pPr>
        <w:ind w:left="720" w:firstLine="720"/>
      </w:pPr>
      <w:r w:rsidRPr="0092392B">
        <w:rPr>
          <w:b/>
          <w:bCs/>
        </w:rPr>
        <w:t xml:space="preserve">e. Usually follows a series of "small" </w:t>
      </w:r>
      <w:r w:rsidRPr="0092392B">
        <w:t xml:space="preserve">stressors </w:t>
      </w:r>
      <w:r w:rsidRPr="0092392B">
        <w:rPr>
          <w:b/>
          <w:bCs/>
        </w:rPr>
        <w:t xml:space="preserve">rather than </w:t>
      </w:r>
      <w:r w:rsidRPr="0092392B">
        <w:t>j u s</w:t>
      </w:r>
    </w:p>
    <w:p w:rsidR="00F347E3" w:rsidRPr="0092392B" w:rsidRDefault="00F347E3" w:rsidP="00F347E3">
      <w:pPr>
        <w:ind w:left="720" w:firstLine="720"/>
        <w:rPr>
          <w:b/>
          <w:bCs/>
        </w:rPr>
      </w:pPr>
      <w:r w:rsidRPr="0092392B">
        <w:rPr>
          <w:b/>
          <w:bCs/>
        </w:rPr>
        <w:t>f. Talks about death or suicide and becomes preoccupied aboi</w:t>
      </w:r>
    </w:p>
    <w:p w:rsidR="00F347E3" w:rsidRPr="0092392B" w:rsidRDefault="00F347E3" w:rsidP="00F347E3">
      <w:pPr>
        <w:ind w:left="720" w:firstLine="720"/>
        <w:rPr>
          <w:b/>
          <w:bCs/>
        </w:rPr>
      </w:pPr>
      <w:r w:rsidRPr="0092392B">
        <w:rPr>
          <w:b/>
          <w:bCs/>
        </w:rPr>
        <w:t>g. Difficulty sleeping or awakes very early in morning</w:t>
      </w:r>
    </w:p>
    <w:p w:rsidR="00F347E3" w:rsidRDefault="00F347E3" w:rsidP="00F347E3">
      <w:r>
        <w:tab/>
      </w:r>
    </w:p>
    <w:p w:rsidR="00F347E3" w:rsidRPr="0092392B" w:rsidRDefault="00F347E3" w:rsidP="00F347E3">
      <w:pPr>
        <w:ind w:firstLine="720"/>
      </w:pPr>
      <w:r w:rsidRPr="0092392B">
        <w:t>2. Danger signs</w:t>
      </w:r>
    </w:p>
    <w:p w:rsidR="00F347E3" w:rsidRDefault="00F347E3" w:rsidP="00F347E3">
      <w:pPr>
        <w:rPr>
          <w:b/>
          <w:bCs/>
        </w:rPr>
      </w:pPr>
    </w:p>
    <w:p w:rsidR="00F347E3" w:rsidRPr="0092392B" w:rsidRDefault="00F347E3" w:rsidP="00F347E3">
      <w:pPr>
        <w:ind w:left="720" w:firstLine="720"/>
        <w:rPr>
          <w:b/>
          <w:bCs/>
        </w:rPr>
      </w:pPr>
      <w:r w:rsidRPr="0092392B">
        <w:rPr>
          <w:b/>
          <w:bCs/>
        </w:rPr>
        <w:t>a. History of previous suicide attempts</w:t>
      </w:r>
    </w:p>
    <w:p w:rsidR="00F347E3" w:rsidRPr="0092392B" w:rsidRDefault="00F347E3" w:rsidP="00F347E3">
      <w:pPr>
        <w:ind w:left="720" w:firstLine="720"/>
        <w:rPr>
          <w:b/>
          <w:bCs/>
        </w:rPr>
      </w:pPr>
      <w:r w:rsidRPr="0092392B">
        <w:rPr>
          <w:b/>
          <w:bCs/>
        </w:rPr>
        <w:t>b. Change in personality</w:t>
      </w:r>
    </w:p>
    <w:p w:rsidR="00F347E3" w:rsidRPr="0092392B" w:rsidRDefault="00F347E3" w:rsidP="00F347E3">
      <w:pPr>
        <w:ind w:left="720" w:firstLine="720"/>
      </w:pPr>
      <w:r w:rsidRPr="0092392B">
        <w:t>c. Change in mood</w:t>
      </w:r>
    </w:p>
    <w:p w:rsidR="00F347E3" w:rsidRPr="0092392B" w:rsidRDefault="00F347E3" w:rsidP="00F347E3">
      <w:pPr>
        <w:ind w:left="720" w:firstLine="720"/>
        <w:rPr>
          <w:b/>
          <w:bCs/>
        </w:rPr>
      </w:pPr>
      <w:r w:rsidRPr="0092392B">
        <w:rPr>
          <w:b/>
          <w:bCs/>
        </w:rPr>
        <w:t>d. Giving away valued possessions</w:t>
      </w:r>
    </w:p>
    <w:p w:rsidR="00F347E3" w:rsidRPr="0092392B" w:rsidRDefault="00F347E3" w:rsidP="00F347E3">
      <w:pPr>
        <w:ind w:left="720" w:firstLine="720"/>
        <w:rPr>
          <w:b/>
          <w:bCs/>
        </w:rPr>
      </w:pPr>
      <w:r w:rsidRPr="0092392B">
        <w:rPr>
          <w:b/>
          <w:bCs/>
        </w:rPr>
        <w:t>e. Getting things in order</w:t>
      </w:r>
    </w:p>
    <w:p w:rsidR="00F347E3" w:rsidRPr="0092392B" w:rsidRDefault="00F347E3" w:rsidP="00F347E3">
      <w:pPr>
        <w:ind w:left="720" w:firstLine="720"/>
      </w:pPr>
      <w:r w:rsidRPr="0092392B">
        <w:t>f. Direct verbalizations</w:t>
      </w:r>
    </w:p>
    <w:p w:rsidR="00F347E3" w:rsidRPr="0092392B" w:rsidRDefault="00F347E3" w:rsidP="00F347E3">
      <w:pPr>
        <w:ind w:left="720" w:firstLine="720"/>
      </w:pPr>
      <w:r w:rsidRPr="0092392B">
        <w:t>g. Long-term chronic illness</w:t>
      </w:r>
    </w:p>
    <w:p w:rsidR="00F347E3" w:rsidRPr="0092392B" w:rsidRDefault="00F347E3" w:rsidP="00F347E3">
      <w:pPr>
        <w:ind w:left="720" w:firstLine="720"/>
      </w:pPr>
      <w:r w:rsidRPr="0092392B">
        <w:t>h. Alcoholism or drug abuse</w:t>
      </w:r>
    </w:p>
    <w:p w:rsidR="00F347E3" w:rsidRPr="0092392B" w:rsidRDefault="00F347E3" w:rsidP="00F347E3">
      <w:pPr>
        <w:ind w:left="720" w:firstLine="720"/>
        <w:rPr>
          <w:b/>
          <w:bCs/>
        </w:rPr>
      </w:pPr>
      <w:r w:rsidRPr="0092392B">
        <w:rPr>
          <w:b/>
          <w:bCs/>
        </w:rPr>
        <w:t xml:space="preserve">i. Teenagers or </w:t>
      </w:r>
      <w:r w:rsidRPr="0092392B">
        <w:t xml:space="preserve">elderly </w:t>
      </w:r>
      <w:r w:rsidRPr="0092392B">
        <w:rPr>
          <w:b/>
          <w:bCs/>
        </w:rPr>
        <w:t>- high risk groups</w:t>
      </w:r>
    </w:p>
    <w:p w:rsidR="00F347E3" w:rsidRPr="0092392B" w:rsidRDefault="00F347E3" w:rsidP="00F347E3">
      <w:pPr>
        <w:ind w:left="720" w:firstLine="720"/>
        <w:rPr>
          <w:b/>
          <w:bCs/>
        </w:rPr>
      </w:pPr>
      <w:r w:rsidRPr="0092392B">
        <w:rPr>
          <w:b/>
          <w:bCs/>
        </w:rPr>
        <w:t>j. Recurrent surgeries</w:t>
      </w:r>
    </w:p>
    <w:p w:rsidR="00F347E3" w:rsidRPr="0092392B" w:rsidRDefault="00F347E3" w:rsidP="00F347E3">
      <w:pPr>
        <w:ind w:left="720" w:firstLine="720"/>
        <w:rPr>
          <w:b/>
          <w:bCs/>
        </w:rPr>
      </w:pPr>
      <w:r w:rsidRPr="0092392B">
        <w:rPr>
          <w:b/>
          <w:bCs/>
        </w:rPr>
        <w:t>k. Suicide note</w:t>
      </w:r>
    </w:p>
    <w:p w:rsidR="00F347E3" w:rsidRDefault="00F347E3" w:rsidP="00F347E3"/>
    <w:p w:rsidR="00F347E3" w:rsidRPr="00AF3C5F" w:rsidRDefault="00F347E3" w:rsidP="00F347E3">
      <w:pPr>
        <w:ind w:firstLine="720"/>
        <w:rPr>
          <w:b/>
        </w:rPr>
      </w:pPr>
      <w:r w:rsidRPr="00AF3C5F">
        <w:rPr>
          <w:b/>
        </w:rPr>
        <w:t>3. Interventions</w:t>
      </w:r>
    </w:p>
    <w:p w:rsidR="00F347E3" w:rsidRDefault="00F347E3" w:rsidP="00F347E3">
      <w:pPr>
        <w:ind w:firstLine="720"/>
      </w:pPr>
    </w:p>
    <w:p w:rsidR="00F347E3" w:rsidRPr="0092392B" w:rsidRDefault="00F347E3" w:rsidP="00F347E3">
      <w:pPr>
        <w:ind w:firstLine="720"/>
      </w:pPr>
      <w:r w:rsidRPr="0092392B">
        <w:t>a. Assess the extent of the client's suicide intent</w:t>
      </w:r>
    </w:p>
    <w:p w:rsidR="00F347E3" w:rsidRPr="0092392B" w:rsidRDefault="00F347E3" w:rsidP="00F347E3">
      <w:pPr>
        <w:ind w:firstLine="720"/>
        <w:rPr>
          <w:b/>
          <w:bCs/>
        </w:rPr>
      </w:pPr>
      <w:r w:rsidRPr="0092392B">
        <w:rPr>
          <w:b/>
          <w:bCs/>
        </w:rPr>
        <w:lastRenderedPageBreak/>
        <w:t>b. Suicide precautions</w:t>
      </w:r>
    </w:p>
    <w:p w:rsidR="00F347E3" w:rsidRPr="0092392B" w:rsidRDefault="00F347E3" w:rsidP="00F347E3">
      <w:pPr>
        <w:ind w:firstLine="720"/>
        <w:rPr>
          <w:b/>
          <w:bCs/>
        </w:rPr>
      </w:pPr>
      <w:r w:rsidRPr="0092392B">
        <w:rPr>
          <w:b/>
          <w:bCs/>
        </w:rPr>
        <w:t>c. Offer support, safety, esteem</w:t>
      </w:r>
    </w:p>
    <w:p w:rsidR="00F347E3" w:rsidRPr="0092392B" w:rsidRDefault="00F347E3" w:rsidP="00F347E3">
      <w:pPr>
        <w:ind w:firstLine="720"/>
        <w:rPr>
          <w:b/>
          <w:bCs/>
        </w:rPr>
      </w:pPr>
      <w:r w:rsidRPr="0092392B">
        <w:rPr>
          <w:b/>
          <w:bCs/>
        </w:rPr>
        <w:t>d. Treat underlying depression</w:t>
      </w:r>
    </w:p>
    <w:p w:rsidR="00F347E3" w:rsidRDefault="00F347E3" w:rsidP="00F347E3"/>
    <w:p w:rsidR="00F347E3" w:rsidRPr="00E84BE9" w:rsidRDefault="00E84BE9" w:rsidP="00E84BE9">
      <w:pPr>
        <w:pStyle w:val="APALevelThreeHeading"/>
      </w:pPr>
      <w:bookmarkStart w:id="30" w:name="_Toc264632205"/>
      <w:r>
        <w:t>H</w:t>
      </w:r>
      <w:r w:rsidR="00F347E3" w:rsidRPr="00AF3C5F">
        <w:t>. Eating Disorders</w:t>
      </w:r>
      <w:bookmarkEnd w:id="30"/>
    </w:p>
    <w:p w:rsidR="00F347E3" w:rsidRPr="00AF3C5F" w:rsidRDefault="00F347E3" w:rsidP="00F347E3">
      <w:pPr>
        <w:rPr>
          <w:b/>
          <w:bCs/>
          <w:i/>
        </w:rPr>
      </w:pPr>
      <w:r>
        <w:rPr>
          <w:b/>
          <w:bCs/>
          <w:i/>
        </w:rPr>
        <w:t>Sample Question:</w:t>
      </w:r>
    </w:p>
    <w:p w:rsidR="00F347E3" w:rsidRPr="00AF3C5F" w:rsidRDefault="00F347E3" w:rsidP="00F347E3">
      <w:pPr>
        <w:rPr>
          <w:b/>
        </w:rPr>
      </w:pPr>
      <w:r w:rsidRPr="00AF3C5F">
        <w:rPr>
          <w:b/>
        </w:rPr>
        <w:t>A Client, age 16, is brought to the emergency room because of fainting spells. Examination reveals a weight of 65 pounds and severe electrolyte imbalance. What other symptoms might be expected?</w:t>
      </w:r>
    </w:p>
    <w:p w:rsidR="00F347E3" w:rsidRDefault="00F347E3" w:rsidP="00F347E3"/>
    <w:p w:rsidR="00F347E3" w:rsidRPr="0092392B" w:rsidRDefault="00F347E3" w:rsidP="00F347E3">
      <w:r w:rsidRPr="0092392B">
        <w:t>A Outgoing, active, friendly</w:t>
      </w:r>
    </w:p>
    <w:p w:rsidR="00F347E3" w:rsidRPr="0092392B" w:rsidRDefault="00F347E3" w:rsidP="00F347E3">
      <w:r w:rsidRPr="0092392B">
        <w:t>B. Aversion to food; disturbed body image</w:t>
      </w:r>
    </w:p>
    <w:p w:rsidR="00F347E3" w:rsidRPr="0092392B" w:rsidRDefault="00F347E3" w:rsidP="00F347E3">
      <w:r w:rsidRPr="0092392B">
        <w:t>C. Diarrhea, increased WBC, fever</w:t>
      </w:r>
    </w:p>
    <w:p w:rsidR="00F347E3" w:rsidRPr="0092392B" w:rsidRDefault="00F347E3" w:rsidP="00F347E3">
      <w:r w:rsidRPr="0092392B">
        <w:t>D. Suicidal thoughts, over activity</w:t>
      </w:r>
    </w:p>
    <w:p w:rsidR="00F347E3" w:rsidRDefault="00F347E3" w:rsidP="00F347E3">
      <w:pPr>
        <w:rPr>
          <w:i/>
          <w:iCs/>
        </w:rPr>
      </w:pPr>
    </w:p>
    <w:p w:rsidR="00F347E3" w:rsidRPr="00E84BE9" w:rsidRDefault="00F347E3" w:rsidP="00F347E3">
      <w:pPr>
        <w:rPr>
          <w:b/>
          <w:i/>
          <w:iCs/>
        </w:rPr>
      </w:pPr>
      <w:r>
        <w:rPr>
          <w:b/>
          <w:i/>
          <w:iCs/>
        </w:rPr>
        <w:t>Sample Question</w:t>
      </w:r>
    </w:p>
    <w:p w:rsidR="00F347E3" w:rsidRPr="00AF3C5F" w:rsidRDefault="00F347E3" w:rsidP="00F347E3">
      <w:r w:rsidRPr="00AF3C5F">
        <w:rPr>
          <w:b/>
        </w:rPr>
        <w:t>Once the acute physical problems of the anorexic client are under control, a behavior modification program is established</w:t>
      </w:r>
      <w:r w:rsidRPr="00AF3C5F">
        <w:rPr>
          <w:b/>
          <w:bCs/>
        </w:rPr>
        <w:t>.</w:t>
      </w:r>
      <w:r w:rsidRPr="0092392B">
        <w:rPr>
          <w:b/>
          <w:bCs/>
        </w:rPr>
        <w:t xml:space="preserve"> In development of the program, which consideration would interfere with further progress?</w:t>
      </w:r>
    </w:p>
    <w:p w:rsidR="00F347E3" w:rsidRDefault="00F347E3" w:rsidP="00F347E3"/>
    <w:p w:rsidR="00F347E3" w:rsidRPr="0092392B" w:rsidRDefault="00F347E3" w:rsidP="00F347E3">
      <w:r w:rsidRPr="0092392B">
        <w:t>A. Giving rewards based on privileges is unimportant to the client</w:t>
      </w:r>
    </w:p>
    <w:p w:rsidR="00F347E3" w:rsidRPr="0092392B" w:rsidRDefault="00F347E3" w:rsidP="00F347E3">
      <w:r w:rsidRPr="0092392B">
        <w:t>B. Denying privileges for weight loss will reinforce compliance</w:t>
      </w:r>
    </w:p>
    <w:p w:rsidR="00F347E3" w:rsidRPr="0092392B" w:rsidRDefault="00F347E3" w:rsidP="00F347E3">
      <w:r w:rsidRPr="0092392B">
        <w:t>C. Keeping the plan a secret from the client will prevent sabotage of plan</w:t>
      </w:r>
    </w:p>
    <w:p w:rsidR="00F347E3" w:rsidRPr="0092392B" w:rsidRDefault="00F347E3" w:rsidP="00F347E3">
      <w:r w:rsidRPr="0092392B">
        <w:t>D. Weighing the client daily will monitor frequent changes</w:t>
      </w:r>
    </w:p>
    <w:p w:rsidR="00F347E3" w:rsidRDefault="00F347E3" w:rsidP="00F347E3">
      <w:pPr>
        <w:rPr>
          <w:b/>
          <w:i/>
          <w:iCs/>
        </w:rPr>
      </w:pPr>
    </w:p>
    <w:p w:rsidR="00F347E3" w:rsidRPr="00E84BE9" w:rsidRDefault="00F347E3" w:rsidP="00F347E3">
      <w:pPr>
        <w:rPr>
          <w:b/>
          <w:bCs/>
          <w:i/>
          <w:iCs/>
        </w:rPr>
      </w:pPr>
      <w:r w:rsidRPr="005C431A">
        <w:rPr>
          <w:b/>
          <w:i/>
          <w:iCs/>
        </w:rPr>
        <w:t xml:space="preserve">Sample </w:t>
      </w:r>
      <w:r w:rsidRPr="005C431A">
        <w:rPr>
          <w:b/>
          <w:bCs/>
          <w:i/>
          <w:iCs/>
        </w:rPr>
        <w:t xml:space="preserve">Question </w:t>
      </w:r>
    </w:p>
    <w:p w:rsidR="00F347E3" w:rsidRPr="005C431A" w:rsidRDefault="00F347E3" w:rsidP="00F347E3">
      <w:pPr>
        <w:rPr>
          <w:b/>
          <w:bCs/>
        </w:rPr>
      </w:pPr>
      <w:r w:rsidRPr="005C431A">
        <w:rPr>
          <w:b/>
          <w:bCs/>
        </w:rPr>
        <w:t>Which</w:t>
      </w:r>
      <w:r>
        <w:rPr>
          <w:b/>
          <w:bCs/>
        </w:rPr>
        <w:t xml:space="preserve"> behavior indicates an improvemen</w:t>
      </w:r>
      <w:r w:rsidRPr="005C431A">
        <w:rPr>
          <w:b/>
          <w:bCs/>
        </w:rPr>
        <w:t>t in the anorexic client's</w:t>
      </w:r>
      <w:r>
        <w:rPr>
          <w:b/>
          <w:bCs/>
        </w:rPr>
        <w:t xml:space="preserve"> condition?</w:t>
      </w:r>
    </w:p>
    <w:p w:rsidR="00F347E3" w:rsidRDefault="00F347E3" w:rsidP="00F347E3"/>
    <w:p w:rsidR="00F347E3" w:rsidRPr="005C431A" w:rsidRDefault="00F347E3" w:rsidP="00F347E3">
      <w:r w:rsidRPr="005C431A">
        <w:lastRenderedPageBreak/>
        <w:t>A. Expressing a need to gain weight</w:t>
      </w:r>
    </w:p>
    <w:p w:rsidR="00F347E3" w:rsidRPr="005C431A" w:rsidRDefault="00F347E3" w:rsidP="00F347E3">
      <w:r w:rsidRPr="005C431A">
        <w:t>B. Eating 2 oz. of lean meat daily</w:t>
      </w:r>
    </w:p>
    <w:p w:rsidR="00F347E3" w:rsidRPr="005C431A" w:rsidRDefault="00F347E3" w:rsidP="00F347E3">
      <w:r w:rsidRPr="005C431A">
        <w:t>C. Ability to do 1 hour of calisthenics</w:t>
      </w:r>
    </w:p>
    <w:p w:rsidR="00F347E3" w:rsidRPr="005C431A" w:rsidRDefault="00F347E3" w:rsidP="00F347E3">
      <w:r w:rsidRPr="005C431A">
        <w:t>D. Refusal to go to the parents' home</w:t>
      </w:r>
    </w:p>
    <w:p w:rsidR="00F347E3" w:rsidRDefault="00F347E3" w:rsidP="00F347E3">
      <w:pPr>
        <w:rPr>
          <w:b/>
          <w:bCs/>
        </w:rPr>
      </w:pPr>
    </w:p>
    <w:p w:rsidR="00F347E3" w:rsidRPr="005C431A" w:rsidRDefault="00F347E3" w:rsidP="00FC4016">
      <w:pPr>
        <w:numPr>
          <w:ilvl w:val="0"/>
          <w:numId w:val="11"/>
        </w:numPr>
        <w:autoSpaceDE w:val="0"/>
        <w:autoSpaceDN w:val="0"/>
        <w:adjustRightInd w:val="0"/>
        <w:spacing w:after="0"/>
        <w:rPr>
          <w:b/>
          <w:bCs/>
          <w:i/>
          <w:iCs/>
        </w:rPr>
      </w:pPr>
      <w:r w:rsidRPr="005C431A">
        <w:rPr>
          <w:b/>
          <w:bCs/>
        </w:rPr>
        <w:t>Anorexia Nervosa - intense drive for thinness with extreme weight</w:t>
      </w:r>
      <w:r>
        <w:rPr>
          <w:b/>
          <w:bCs/>
        </w:rPr>
        <w:t xml:space="preserve"> loss, </w:t>
      </w:r>
      <w:r w:rsidRPr="005C431A">
        <w:rPr>
          <w:b/>
          <w:bCs/>
        </w:rPr>
        <w:t>issues of self control; producing high anxiety</w:t>
      </w:r>
      <w:r>
        <w:rPr>
          <w:b/>
          <w:bCs/>
          <w:i/>
          <w:iCs/>
        </w:rPr>
        <w:t xml:space="preserve"> </w:t>
      </w:r>
      <w:r w:rsidRPr="005C431A">
        <w:rPr>
          <w:b/>
          <w:bCs/>
        </w:rPr>
        <w:t>used by unresolved</w:t>
      </w:r>
    </w:p>
    <w:p w:rsidR="00F347E3" w:rsidRDefault="00F347E3" w:rsidP="00F347E3">
      <w:pPr>
        <w:ind w:firstLine="360"/>
        <w:rPr>
          <w:b/>
          <w:bCs/>
        </w:rPr>
      </w:pPr>
    </w:p>
    <w:p w:rsidR="00F347E3" w:rsidRPr="005C431A" w:rsidRDefault="00F347E3" w:rsidP="00F347E3">
      <w:pPr>
        <w:ind w:firstLine="720"/>
        <w:rPr>
          <w:b/>
          <w:bCs/>
        </w:rPr>
      </w:pPr>
      <w:r>
        <w:rPr>
          <w:b/>
          <w:bCs/>
        </w:rPr>
        <w:t>a.</w:t>
      </w:r>
      <w:r>
        <w:rPr>
          <w:b/>
          <w:bCs/>
        </w:rPr>
        <w:tab/>
      </w:r>
      <w:r w:rsidRPr="005C431A">
        <w:rPr>
          <w:b/>
          <w:bCs/>
        </w:rPr>
        <w:t>Symptoms</w:t>
      </w:r>
    </w:p>
    <w:p w:rsidR="00F347E3" w:rsidRDefault="00F347E3" w:rsidP="00F347E3"/>
    <w:p w:rsidR="00F347E3" w:rsidRDefault="00F347E3" w:rsidP="00FC4016">
      <w:pPr>
        <w:numPr>
          <w:ilvl w:val="0"/>
          <w:numId w:val="12"/>
        </w:numPr>
        <w:autoSpaceDE w:val="0"/>
        <w:autoSpaceDN w:val="0"/>
        <w:adjustRightInd w:val="0"/>
        <w:spacing w:after="0"/>
      </w:pPr>
      <w:r w:rsidRPr="005C431A">
        <w:t>Refu</w:t>
      </w:r>
      <w:r>
        <w:t>sal to maintain normal body w</w:t>
      </w:r>
      <w:r w:rsidRPr="005C431A">
        <w:t>eight</w:t>
      </w:r>
      <w:r>
        <w:t>—excessive weight loss of 25% or more of average body weight.</w:t>
      </w:r>
    </w:p>
    <w:p w:rsidR="00F347E3" w:rsidRPr="005C431A" w:rsidRDefault="00F347E3" w:rsidP="00F347E3">
      <w:pPr>
        <w:ind w:left="720" w:firstLine="720"/>
      </w:pPr>
      <w:r w:rsidRPr="005C431A">
        <w:t>2)</w:t>
      </w:r>
      <w:r>
        <w:tab/>
      </w:r>
      <w:r w:rsidRPr="005C431A">
        <w:t xml:space="preserve"> Intense fear </w:t>
      </w:r>
      <w:r>
        <w:t>o</w:t>
      </w:r>
      <w:r w:rsidRPr="005C431A">
        <w:t xml:space="preserve">f becoming fat </w:t>
      </w:r>
      <w:r>
        <w:t>even though currently underweight</w:t>
      </w:r>
    </w:p>
    <w:p w:rsidR="00F347E3" w:rsidRPr="005C431A" w:rsidRDefault="00F347E3" w:rsidP="00F347E3">
      <w:pPr>
        <w:ind w:left="1440"/>
      </w:pPr>
      <w:r w:rsidRPr="005C431A">
        <w:t>3)</w:t>
      </w:r>
      <w:r>
        <w:tab/>
      </w:r>
      <w:r w:rsidRPr="005C431A">
        <w:t xml:space="preserve"> Consumption of only 200 to 400 calories daily</w:t>
      </w:r>
    </w:p>
    <w:p w:rsidR="00F347E3" w:rsidRPr="005C431A" w:rsidRDefault="00F347E3" w:rsidP="00F347E3">
      <w:pPr>
        <w:ind w:left="720" w:firstLine="720"/>
        <w:rPr>
          <w:b/>
          <w:bCs/>
        </w:rPr>
      </w:pPr>
      <w:r w:rsidRPr="005C431A">
        <w:t>4)</w:t>
      </w:r>
      <w:r>
        <w:tab/>
      </w:r>
      <w:r w:rsidRPr="005C431A">
        <w:t xml:space="preserve"> Denial of seriousness of current low body </w:t>
      </w:r>
      <w:r w:rsidRPr="005C431A">
        <w:rPr>
          <w:b/>
          <w:bCs/>
        </w:rPr>
        <w:t>weight</w:t>
      </w:r>
    </w:p>
    <w:p w:rsidR="00F347E3" w:rsidRPr="005C431A" w:rsidRDefault="00F347E3" w:rsidP="00F347E3">
      <w:pPr>
        <w:ind w:left="720" w:firstLine="720"/>
      </w:pPr>
      <w:r w:rsidRPr="005C431A">
        <w:t>5)</w:t>
      </w:r>
      <w:r>
        <w:tab/>
      </w:r>
      <w:r w:rsidRPr="005C431A">
        <w:t xml:space="preserve"> Absence of m</w:t>
      </w:r>
      <w:r>
        <w:t>e</w:t>
      </w:r>
      <w:r w:rsidRPr="005C431A">
        <w:t>narche for women</w:t>
      </w:r>
    </w:p>
    <w:p w:rsidR="00F347E3" w:rsidRPr="005C431A" w:rsidRDefault="00F347E3" w:rsidP="00F347E3">
      <w:pPr>
        <w:ind w:left="720" w:firstLine="720"/>
      </w:pPr>
      <w:r w:rsidRPr="005C431A">
        <w:t xml:space="preserve">6) </w:t>
      </w:r>
      <w:r>
        <w:tab/>
      </w:r>
      <w:r w:rsidRPr="005C431A">
        <w:t>Obsessive thoughts: excessive</w:t>
      </w:r>
      <w:r>
        <w:t xml:space="preserve"> </w:t>
      </w:r>
      <w:r w:rsidRPr="005C431A">
        <w:t>exercising</w:t>
      </w:r>
    </w:p>
    <w:p w:rsidR="00F347E3" w:rsidRPr="005C431A" w:rsidRDefault="00F347E3" w:rsidP="00F347E3">
      <w:pPr>
        <w:ind w:left="720" w:firstLine="720"/>
      </w:pPr>
      <w:r w:rsidRPr="005C431A">
        <w:t xml:space="preserve">7) </w:t>
      </w:r>
      <w:r>
        <w:tab/>
      </w:r>
      <w:r w:rsidRPr="005C431A">
        <w:t>Sleeps very little (2-3 hours per night)</w:t>
      </w:r>
    </w:p>
    <w:p w:rsidR="00F347E3" w:rsidRDefault="00F347E3" w:rsidP="00F347E3"/>
    <w:p w:rsidR="00F347E3" w:rsidRDefault="00F347E3" w:rsidP="00F347E3">
      <w:pPr>
        <w:ind w:firstLine="720"/>
        <w:rPr>
          <w:b/>
        </w:rPr>
      </w:pPr>
      <w:r>
        <w:rPr>
          <w:b/>
        </w:rPr>
        <w:t xml:space="preserve">b. </w:t>
      </w:r>
      <w:r>
        <w:rPr>
          <w:b/>
        </w:rPr>
        <w:tab/>
        <w:t>Education</w:t>
      </w:r>
    </w:p>
    <w:p w:rsidR="00F347E3" w:rsidRPr="005C431A" w:rsidRDefault="00F347E3" w:rsidP="00F347E3">
      <w:pPr>
        <w:rPr>
          <w:b/>
        </w:rPr>
      </w:pPr>
    </w:p>
    <w:p w:rsidR="00F347E3" w:rsidRPr="005C431A" w:rsidRDefault="00F347E3" w:rsidP="00F347E3">
      <w:pPr>
        <w:ind w:left="720" w:firstLine="720"/>
      </w:pPr>
      <w:r w:rsidRPr="005C431A">
        <w:t>1) Education about nutrition, exercise, and sexuality</w:t>
      </w:r>
    </w:p>
    <w:p w:rsidR="00F347E3" w:rsidRPr="005C431A" w:rsidRDefault="00F347E3" w:rsidP="00F347E3">
      <w:pPr>
        <w:ind w:left="720" w:firstLine="720"/>
      </w:pPr>
      <w:r w:rsidRPr="005C431A">
        <w:t>2) Assess medication</w:t>
      </w:r>
    </w:p>
    <w:p w:rsidR="00F347E3" w:rsidRPr="005C431A" w:rsidRDefault="00F347E3" w:rsidP="00F347E3">
      <w:pPr>
        <w:ind w:left="720" w:firstLine="720"/>
      </w:pPr>
      <w:r w:rsidRPr="005C431A">
        <w:t>3) Psychotherapy for underlying issues</w:t>
      </w:r>
    </w:p>
    <w:p w:rsidR="00F347E3" w:rsidRPr="005C431A" w:rsidRDefault="00F347E3" w:rsidP="00F347E3">
      <w:pPr>
        <w:ind w:left="720" w:firstLine="720"/>
      </w:pPr>
      <w:r w:rsidRPr="005C431A">
        <w:t>4) Promote positive self-concept</w:t>
      </w:r>
    </w:p>
    <w:p w:rsidR="00F347E3" w:rsidRPr="005C431A" w:rsidRDefault="00F347E3" w:rsidP="00F347E3">
      <w:pPr>
        <w:ind w:left="720" w:firstLine="720"/>
      </w:pPr>
      <w:r w:rsidRPr="005C431A">
        <w:t>5) Promote healthy coping skills</w:t>
      </w:r>
    </w:p>
    <w:p w:rsidR="00F347E3" w:rsidRPr="005C431A" w:rsidRDefault="00F347E3" w:rsidP="00F347E3">
      <w:pPr>
        <w:ind w:left="720" w:firstLine="720"/>
      </w:pPr>
      <w:r w:rsidRPr="005C431A">
        <w:t>6) Promote adequate nutrition</w:t>
      </w:r>
    </w:p>
    <w:p w:rsidR="00F347E3" w:rsidRDefault="00F347E3" w:rsidP="00F347E3">
      <w:pPr>
        <w:rPr>
          <w:b/>
          <w:bCs/>
        </w:rPr>
      </w:pPr>
    </w:p>
    <w:p w:rsidR="00F347E3" w:rsidRPr="005C431A" w:rsidRDefault="00F347E3" w:rsidP="00F347E3">
      <w:pPr>
        <w:ind w:firstLine="720"/>
        <w:rPr>
          <w:b/>
          <w:bCs/>
        </w:rPr>
      </w:pPr>
      <w:r w:rsidRPr="005C431A">
        <w:rPr>
          <w:b/>
          <w:bCs/>
        </w:rPr>
        <w:t>c. Evaluation</w:t>
      </w:r>
    </w:p>
    <w:p w:rsidR="00F347E3" w:rsidRDefault="00F347E3" w:rsidP="00F347E3">
      <w:pPr>
        <w:ind w:firstLine="720"/>
        <w:rPr>
          <w:b/>
          <w:bCs/>
        </w:rPr>
      </w:pPr>
    </w:p>
    <w:p w:rsidR="00F347E3" w:rsidRPr="005C431A" w:rsidRDefault="00F347E3" w:rsidP="00F347E3">
      <w:pPr>
        <w:ind w:firstLine="720"/>
        <w:rPr>
          <w:b/>
          <w:bCs/>
        </w:rPr>
      </w:pPr>
      <w:r>
        <w:rPr>
          <w:b/>
          <w:bCs/>
        </w:rPr>
        <w:t>2. Buli</w:t>
      </w:r>
      <w:r w:rsidRPr="005C431A">
        <w:rPr>
          <w:b/>
          <w:bCs/>
        </w:rPr>
        <w:t>mia - recurrent episodes of binge eating followed by purging</w:t>
      </w:r>
    </w:p>
    <w:p w:rsidR="00F347E3" w:rsidRDefault="00F347E3" w:rsidP="00F347E3">
      <w:pPr>
        <w:rPr>
          <w:b/>
          <w:bCs/>
        </w:rPr>
      </w:pPr>
    </w:p>
    <w:p w:rsidR="00F347E3" w:rsidRPr="005C431A" w:rsidRDefault="00F347E3" w:rsidP="00F347E3">
      <w:pPr>
        <w:ind w:firstLine="720"/>
        <w:rPr>
          <w:b/>
          <w:bCs/>
        </w:rPr>
      </w:pPr>
      <w:r w:rsidRPr="005C431A">
        <w:rPr>
          <w:b/>
          <w:bCs/>
        </w:rPr>
        <w:t>a. Symptoms</w:t>
      </w:r>
    </w:p>
    <w:p w:rsidR="00F347E3" w:rsidRDefault="00F347E3" w:rsidP="00F347E3"/>
    <w:p w:rsidR="00F347E3" w:rsidRPr="005C431A" w:rsidRDefault="00F347E3" w:rsidP="00CD239A">
      <w:pPr>
        <w:ind w:left="1440"/>
      </w:pPr>
      <w:r w:rsidRPr="005C431A">
        <w:t>1) Recurrent episodes of binge eating - large amo</w:t>
      </w:r>
      <w:r>
        <w:t xml:space="preserve">unts of food in short period </w:t>
      </w:r>
      <w:r w:rsidR="00CD239A">
        <w:t xml:space="preserve">of </w:t>
      </w:r>
      <w:r w:rsidRPr="005C431A">
        <w:t>time</w:t>
      </w:r>
    </w:p>
    <w:p w:rsidR="00F347E3" w:rsidRPr="005C431A" w:rsidRDefault="00F347E3" w:rsidP="00F347E3">
      <w:pPr>
        <w:ind w:left="720" w:firstLine="720"/>
      </w:pPr>
      <w:r w:rsidRPr="005C431A">
        <w:t>2) Loss of control during the eating episode</w:t>
      </w:r>
    </w:p>
    <w:p w:rsidR="00F347E3" w:rsidRPr="005C431A" w:rsidRDefault="00F347E3" w:rsidP="00F347E3">
      <w:pPr>
        <w:ind w:left="720" w:firstLine="720"/>
      </w:pPr>
      <w:r w:rsidRPr="005C431A">
        <w:t>3) Recurrent inappropriate actions to avoid weight gain and purging of calories</w:t>
      </w:r>
    </w:p>
    <w:p w:rsidR="00F347E3" w:rsidRPr="005C431A" w:rsidRDefault="00F347E3" w:rsidP="00F347E3">
      <w:pPr>
        <w:ind w:left="720" w:firstLine="720"/>
      </w:pPr>
      <w:r w:rsidRPr="005C431A">
        <w:t>4) Fasting after food binges for extended periods of time</w:t>
      </w:r>
    </w:p>
    <w:p w:rsidR="00F347E3" w:rsidRPr="005C431A" w:rsidRDefault="00F347E3" w:rsidP="00F347E3">
      <w:pPr>
        <w:ind w:left="720" w:firstLine="720"/>
      </w:pPr>
      <w:r w:rsidRPr="005C431A">
        <w:t>5) Weight control through excessive exercise</w:t>
      </w:r>
    </w:p>
    <w:p w:rsidR="00F347E3" w:rsidRPr="005C431A" w:rsidRDefault="00F347E3" w:rsidP="00F347E3">
      <w:pPr>
        <w:ind w:left="720" w:firstLine="720"/>
      </w:pPr>
      <w:r>
        <w:t>6) Self-esteem</w:t>
      </w:r>
      <w:r w:rsidRPr="005C431A">
        <w:t xml:space="preserve"> controlled by body shape and weight</w:t>
      </w:r>
    </w:p>
    <w:p w:rsidR="00F347E3" w:rsidRPr="005C431A" w:rsidRDefault="00F347E3" w:rsidP="00F347E3">
      <w:pPr>
        <w:ind w:left="720" w:firstLine="720"/>
      </w:pPr>
      <w:r w:rsidRPr="005C431A">
        <w:t>7) Purging type - self induced vomiting, laxatives, diuretics or enemas</w:t>
      </w:r>
    </w:p>
    <w:p w:rsidR="00F347E3" w:rsidRPr="005C431A" w:rsidRDefault="00F347E3" w:rsidP="00F347E3">
      <w:pPr>
        <w:ind w:left="1440"/>
      </w:pPr>
      <w:r w:rsidRPr="005C431A">
        <w:t>8) Non-purging type - fasting or excessive exercise to compensate for extensive food</w:t>
      </w:r>
    </w:p>
    <w:p w:rsidR="00F347E3" w:rsidRPr="005C431A" w:rsidRDefault="00F347E3" w:rsidP="00F347E3">
      <w:pPr>
        <w:ind w:left="720" w:firstLine="720"/>
      </w:pPr>
      <w:r w:rsidRPr="005C431A">
        <w:t>9) Impulsiveness: Thoughts of harming self; suicidal risk</w:t>
      </w:r>
    </w:p>
    <w:p w:rsidR="00F347E3" w:rsidRDefault="00F347E3" w:rsidP="00F347E3">
      <w:pPr>
        <w:rPr>
          <w:b/>
          <w:bCs/>
        </w:rPr>
      </w:pPr>
    </w:p>
    <w:p w:rsidR="00F347E3" w:rsidRPr="005C431A" w:rsidRDefault="00F347E3" w:rsidP="00F347E3">
      <w:pPr>
        <w:ind w:firstLine="720"/>
        <w:rPr>
          <w:b/>
          <w:bCs/>
        </w:rPr>
      </w:pPr>
      <w:r w:rsidRPr="005C431A">
        <w:rPr>
          <w:b/>
          <w:bCs/>
        </w:rPr>
        <w:t>b. Interventions</w:t>
      </w:r>
    </w:p>
    <w:p w:rsidR="00F347E3" w:rsidRDefault="00F347E3" w:rsidP="00F347E3">
      <w:pPr>
        <w:ind w:left="720" w:firstLine="720"/>
      </w:pPr>
    </w:p>
    <w:p w:rsidR="00F347E3" w:rsidRPr="005C431A" w:rsidRDefault="00F347E3" w:rsidP="00F347E3">
      <w:pPr>
        <w:ind w:left="720" w:firstLine="720"/>
      </w:pPr>
      <w:r w:rsidRPr="005C431A">
        <w:t>1) Promote healthy coping skills</w:t>
      </w:r>
    </w:p>
    <w:p w:rsidR="00F347E3" w:rsidRPr="005C431A" w:rsidRDefault="00F347E3" w:rsidP="00F347E3">
      <w:pPr>
        <w:ind w:left="720" w:firstLine="720"/>
      </w:pPr>
      <w:r w:rsidRPr="005C431A">
        <w:t>2) Proper nutrition</w:t>
      </w:r>
    </w:p>
    <w:p w:rsidR="00F347E3" w:rsidRPr="005C431A" w:rsidRDefault="00F347E3" w:rsidP="00F347E3">
      <w:pPr>
        <w:ind w:left="720" w:firstLine="720"/>
      </w:pPr>
      <w:r w:rsidRPr="005C431A">
        <w:t>3) Education about nutrition, exercise, and sexuality</w:t>
      </w:r>
    </w:p>
    <w:p w:rsidR="00F347E3" w:rsidRPr="005C431A" w:rsidRDefault="00F347E3" w:rsidP="00F347E3">
      <w:pPr>
        <w:ind w:left="720" w:firstLine="720"/>
      </w:pPr>
      <w:r w:rsidRPr="005C431A">
        <w:t>4) Assess medication</w:t>
      </w:r>
    </w:p>
    <w:p w:rsidR="00F347E3" w:rsidRPr="00E84BE9" w:rsidRDefault="00F347E3" w:rsidP="00E84BE9">
      <w:pPr>
        <w:ind w:left="720" w:firstLine="720"/>
      </w:pPr>
      <w:r w:rsidRPr="005C431A">
        <w:t>5) Psyc</w:t>
      </w:r>
      <w:r w:rsidR="00E84BE9">
        <w:t>hotherapy for underlying issues</w:t>
      </w:r>
    </w:p>
    <w:p w:rsidR="00F347E3" w:rsidRPr="00E84BE9" w:rsidRDefault="00F347E3" w:rsidP="00F347E3">
      <w:pPr>
        <w:rPr>
          <w:b/>
          <w:bCs/>
          <w:i/>
          <w:iCs/>
        </w:rPr>
      </w:pPr>
      <w:r>
        <w:rPr>
          <w:b/>
          <w:bCs/>
          <w:i/>
          <w:iCs/>
        </w:rPr>
        <w:t>Sample Question</w:t>
      </w:r>
    </w:p>
    <w:p w:rsidR="00F347E3" w:rsidRPr="005C431A" w:rsidRDefault="00F347E3" w:rsidP="00F347E3">
      <w:pPr>
        <w:rPr>
          <w:b/>
          <w:bCs/>
        </w:rPr>
      </w:pPr>
      <w:r w:rsidRPr="005C431A">
        <w:rPr>
          <w:b/>
          <w:bCs/>
        </w:rPr>
        <w:t xml:space="preserve">A client diagnosed as an alcoholic denies alcoholism because the same </w:t>
      </w:r>
      <w:r>
        <w:rPr>
          <w:b/>
          <w:bCs/>
        </w:rPr>
        <w:t xml:space="preserve">type of drinks are not consumed—that is, there is no </w:t>
      </w:r>
      <w:r w:rsidRPr="005C431A">
        <w:rPr>
          <w:b/>
          <w:bCs/>
        </w:rPr>
        <w:t>craving for any specific type of alcohol. How is the client affected by switching drinks?</w:t>
      </w:r>
    </w:p>
    <w:p w:rsidR="00F347E3" w:rsidRDefault="00F347E3" w:rsidP="00F347E3"/>
    <w:p w:rsidR="00F347E3" w:rsidRPr="005C431A" w:rsidRDefault="00F347E3" w:rsidP="00F347E3">
      <w:r w:rsidRPr="005C431A">
        <w:t>A. Drunker than staying with one kind of alcohol</w:t>
      </w:r>
    </w:p>
    <w:p w:rsidR="00F347E3" w:rsidRPr="005C431A" w:rsidRDefault="00F347E3" w:rsidP="00F347E3">
      <w:r w:rsidRPr="005C431A">
        <w:t>B. Oxidizes alcohol at a slower rate</w:t>
      </w:r>
    </w:p>
    <w:p w:rsidR="00F347E3" w:rsidRPr="005C431A" w:rsidRDefault="00F347E3" w:rsidP="00F347E3">
      <w:r w:rsidRPr="005C431A">
        <w:t>C</w:t>
      </w:r>
      <w:r>
        <w:t>. Increases the likelihood of GI</w:t>
      </w:r>
      <w:r w:rsidRPr="005C431A">
        <w:t xml:space="preserve"> disturbances</w:t>
      </w:r>
    </w:p>
    <w:p w:rsidR="00F347E3" w:rsidRPr="00E84BE9" w:rsidRDefault="00F347E3" w:rsidP="00F347E3">
      <w:r w:rsidRPr="005C431A">
        <w:t>D. Decreases the depressant effect of alcohol</w:t>
      </w:r>
    </w:p>
    <w:p w:rsidR="00E84BE9" w:rsidRDefault="00E84BE9" w:rsidP="00F347E3">
      <w:pPr>
        <w:rPr>
          <w:b/>
          <w:bCs/>
          <w:i/>
          <w:iCs/>
        </w:rPr>
      </w:pPr>
    </w:p>
    <w:p w:rsidR="00F347E3" w:rsidRPr="00E84BE9" w:rsidRDefault="00F347E3" w:rsidP="00F347E3">
      <w:pPr>
        <w:rPr>
          <w:i/>
          <w:iCs/>
        </w:rPr>
      </w:pPr>
      <w:r w:rsidRPr="005C431A">
        <w:rPr>
          <w:b/>
          <w:bCs/>
          <w:i/>
          <w:iCs/>
        </w:rPr>
        <w:t xml:space="preserve">Sample Question </w:t>
      </w:r>
    </w:p>
    <w:p w:rsidR="00F347E3" w:rsidRPr="00E84BE9" w:rsidRDefault="00F347E3" w:rsidP="00F347E3">
      <w:pPr>
        <w:rPr>
          <w:b/>
          <w:bCs/>
        </w:rPr>
      </w:pPr>
      <w:r w:rsidRPr="005C431A">
        <w:rPr>
          <w:b/>
          <w:bCs/>
        </w:rPr>
        <w:t>Ingesting alcohol has what effect on the alcoholic?</w:t>
      </w:r>
    </w:p>
    <w:p w:rsidR="00F347E3" w:rsidRPr="005C431A" w:rsidRDefault="00F347E3" w:rsidP="00F347E3">
      <w:r w:rsidRPr="005C431A">
        <w:t>A. Increasing dependency needs</w:t>
      </w:r>
    </w:p>
    <w:p w:rsidR="00F347E3" w:rsidRPr="005C431A" w:rsidRDefault="00F347E3" w:rsidP="00F347E3">
      <w:r w:rsidRPr="005C431A">
        <w:t>B. Satisfying ego needs</w:t>
      </w:r>
    </w:p>
    <w:p w:rsidR="00F347E3" w:rsidRPr="005C431A" w:rsidRDefault="00F347E3" w:rsidP="00F347E3">
      <w:r w:rsidRPr="005C431A">
        <w:t>C. Decreasing impulsive tendencies</w:t>
      </w:r>
    </w:p>
    <w:p w:rsidR="00F347E3" w:rsidRPr="005C431A" w:rsidRDefault="00F347E3" w:rsidP="00F347E3">
      <w:r w:rsidRPr="005C431A">
        <w:t>D. Strengthening superego controls</w:t>
      </w:r>
    </w:p>
    <w:p w:rsidR="00F347E3" w:rsidRDefault="00F347E3" w:rsidP="00F347E3">
      <w:pPr>
        <w:rPr>
          <w:b/>
          <w:bCs/>
          <w:i/>
          <w:iCs/>
        </w:rPr>
      </w:pPr>
    </w:p>
    <w:p w:rsidR="00F347E3" w:rsidRPr="00E84BE9" w:rsidRDefault="00F347E3" w:rsidP="00F347E3">
      <w:pPr>
        <w:rPr>
          <w:b/>
          <w:bCs/>
          <w:i/>
          <w:iCs/>
        </w:rPr>
      </w:pPr>
      <w:r w:rsidRPr="005C431A">
        <w:rPr>
          <w:b/>
          <w:bCs/>
          <w:i/>
          <w:iCs/>
        </w:rPr>
        <w:t>Sample Question</w:t>
      </w:r>
      <w:r>
        <w:rPr>
          <w:b/>
          <w:bCs/>
          <w:i/>
          <w:iCs/>
        </w:rPr>
        <w:t xml:space="preserve"> </w:t>
      </w:r>
    </w:p>
    <w:p w:rsidR="00F347E3" w:rsidRPr="005C431A" w:rsidRDefault="00F347E3" w:rsidP="00F347E3">
      <w:pPr>
        <w:rPr>
          <w:b/>
          <w:bCs/>
        </w:rPr>
      </w:pPr>
      <w:r w:rsidRPr="005C431A">
        <w:rPr>
          <w:b/>
          <w:bCs/>
        </w:rPr>
        <w:t xml:space="preserve">Which medication is often prescribed to help an </w:t>
      </w:r>
      <w:r w:rsidRPr="005C431A">
        <w:t xml:space="preserve">alcoholic stop </w:t>
      </w:r>
      <w:r w:rsidRPr="005C431A">
        <w:rPr>
          <w:b/>
          <w:bCs/>
        </w:rPr>
        <w:t>drinking?</w:t>
      </w:r>
    </w:p>
    <w:p w:rsidR="00F347E3" w:rsidRDefault="00F347E3" w:rsidP="00F347E3"/>
    <w:p w:rsidR="00F347E3" w:rsidRPr="005C431A" w:rsidRDefault="00C4569B" w:rsidP="00F347E3">
      <w:r>
        <w:t>A. Diazepam (Valium</w:t>
      </w:r>
      <w:r w:rsidR="00F347E3" w:rsidRPr="005C431A">
        <w:t>)</w:t>
      </w:r>
    </w:p>
    <w:p w:rsidR="00F347E3" w:rsidRPr="005C431A" w:rsidRDefault="009D4B7B" w:rsidP="00F347E3">
      <w:r>
        <w:t>B. Chlordiaze</w:t>
      </w:r>
      <w:r w:rsidR="00F347E3" w:rsidRPr="005C431A">
        <w:t>poxide (Librium)</w:t>
      </w:r>
    </w:p>
    <w:p w:rsidR="00F347E3" w:rsidRPr="005C431A" w:rsidRDefault="00F347E3" w:rsidP="00F347E3">
      <w:r w:rsidRPr="005C431A">
        <w:t>C. Disulfiram (Antabuse)</w:t>
      </w:r>
    </w:p>
    <w:p w:rsidR="00F347E3" w:rsidRPr="005C431A" w:rsidRDefault="00F347E3" w:rsidP="00F347E3">
      <w:r w:rsidRPr="005C431A">
        <w:t>D. Amitriptyline (Elavil)</w:t>
      </w:r>
    </w:p>
    <w:p w:rsidR="00F347E3" w:rsidRDefault="00F347E3" w:rsidP="00F347E3">
      <w:pPr>
        <w:rPr>
          <w:b/>
          <w:bCs/>
          <w:i/>
          <w:iCs/>
        </w:rPr>
      </w:pPr>
    </w:p>
    <w:p w:rsidR="00F347E3" w:rsidRPr="005C431A" w:rsidRDefault="00F347E3" w:rsidP="00F347E3">
      <w:pPr>
        <w:rPr>
          <w:b/>
          <w:bCs/>
          <w:i/>
          <w:iCs/>
        </w:rPr>
      </w:pPr>
      <w:r>
        <w:rPr>
          <w:b/>
          <w:bCs/>
          <w:i/>
          <w:iCs/>
        </w:rPr>
        <w:t xml:space="preserve">Sample Question </w:t>
      </w:r>
    </w:p>
    <w:p w:rsidR="00F347E3" w:rsidRPr="00CB5E90" w:rsidRDefault="00F347E3" w:rsidP="00F347E3">
      <w:r w:rsidRPr="005C431A">
        <w:rPr>
          <w:b/>
          <w:bCs/>
        </w:rPr>
        <w:t xml:space="preserve">Three days after admission for alcoholism, the client appears agitated and anxious. The nurse is aware </w:t>
      </w:r>
      <w:r w:rsidRPr="005C431A">
        <w:t>of the</w:t>
      </w:r>
      <w:r>
        <w:t xml:space="preserve"> </w:t>
      </w:r>
      <w:r w:rsidRPr="005C431A">
        <w:rPr>
          <w:b/>
          <w:bCs/>
        </w:rPr>
        <w:t>possibility for acute alcohol withdrawal and expects to find which other characteristics?</w:t>
      </w:r>
    </w:p>
    <w:p w:rsidR="00F347E3" w:rsidRDefault="00F347E3" w:rsidP="00F347E3"/>
    <w:p w:rsidR="00F347E3" w:rsidRPr="005C431A" w:rsidRDefault="00F347E3" w:rsidP="00F347E3">
      <w:r w:rsidRPr="005C431A">
        <w:t>A. Bradycardia, decreased respirations</w:t>
      </w:r>
    </w:p>
    <w:p w:rsidR="00F347E3" w:rsidRPr="005C431A" w:rsidRDefault="00F347E3" w:rsidP="00F347E3">
      <w:r w:rsidRPr="005C431A">
        <w:t>B. Tachycardia and hypertension</w:t>
      </w:r>
    </w:p>
    <w:p w:rsidR="00F347E3" w:rsidRPr="005C431A" w:rsidRDefault="00F347E3" w:rsidP="00F347E3">
      <w:r w:rsidRPr="005C431A">
        <w:lastRenderedPageBreak/>
        <w:t>C. Hypotension, normal pulse rate, increased respirations</w:t>
      </w:r>
    </w:p>
    <w:p w:rsidR="00F347E3" w:rsidRPr="005C431A" w:rsidRDefault="00F347E3" w:rsidP="00F347E3">
      <w:r w:rsidRPr="005C431A">
        <w:t>D. Tachycardia, increased respirations and normal blood pressure</w:t>
      </w:r>
    </w:p>
    <w:p w:rsidR="00F347E3" w:rsidRDefault="00F347E3" w:rsidP="00F347E3"/>
    <w:p w:rsidR="00F347E3" w:rsidRPr="00CD239A" w:rsidRDefault="00F347E3" w:rsidP="00CD239A">
      <w:pPr>
        <w:pStyle w:val="APALevelOneHeading"/>
      </w:pPr>
      <w:bookmarkStart w:id="31" w:name="_Toc264632206"/>
      <w:r w:rsidRPr="005C431A">
        <w:t>IV. Substance use Disorders</w:t>
      </w:r>
      <w:bookmarkEnd w:id="31"/>
    </w:p>
    <w:p w:rsidR="00CD239A" w:rsidRDefault="00F347E3" w:rsidP="00CD239A">
      <w:pPr>
        <w:ind w:left="720"/>
        <w:rPr>
          <w:b/>
          <w:bCs/>
        </w:rPr>
      </w:pPr>
      <w:r w:rsidRPr="005C431A">
        <w:rPr>
          <w:b/>
          <w:bCs/>
        </w:rPr>
        <w:t>A. Definition - maladaptive behavioral changes that may occur in individuals who misuse</w:t>
      </w:r>
      <w:r>
        <w:rPr>
          <w:b/>
          <w:bCs/>
        </w:rPr>
        <w:t xml:space="preserve"> </w:t>
      </w:r>
      <w:r w:rsidRPr="005C431A">
        <w:rPr>
          <w:b/>
          <w:bCs/>
        </w:rPr>
        <w:t>drugs that affect the central nervous system (typically psychoactive drugs and/or alcohol)</w:t>
      </w:r>
    </w:p>
    <w:p w:rsidR="00F347E3" w:rsidRDefault="00F347E3" w:rsidP="00CD239A">
      <w:pPr>
        <w:ind w:firstLine="720"/>
        <w:rPr>
          <w:b/>
          <w:bCs/>
        </w:rPr>
      </w:pPr>
      <w:r w:rsidRPr="005C431A">
        <w:rPr>
          <w:b/>
          <w:bCs/>
        </w:rPr>
        <w:t>B. Risk Factors</w:t>
      </w:r>
    </w:p>
    <w:p w:rsidR="00F347E3" w:rsidRPr="005C431A" w:rsidRDefault="00F347E3" w:rsidP="00F347E3">
      <w:pPr>
        <w:ind w:left="720" w:firstLine="720"/>
        <w:rPr>
          <w:b/>
          <w:bCs/>
        </w:rPr>
      </w:pPr>
      <w:r w:rsidRPr="005C431A">
        <w:rPr>
          <w:b/>
          <w:bCs/>
        </w:rPr>
        <w:t>1. Cultural factors</w:t>
      </w:r>
    </w:p>
    <w:p w:rsidR="00F347E3" w:rsidRPr="005C431A" w:rsidRDefault="00F347E3" w:rsidP="00F347E3">
      <w:pPr>
        <w:ind w:left="720" w:firstLine="720"/>
        <w:rPr>
          <w:b/>
          <w:bCs/>
        </w:rPr>
      </w:pPr>
      <w:r w:rsidRPr="005C431A">
        <w:rPr>
          <w:b/>
          <w:bCs/>
        </w:rPr>
        <w:t>2. Family dysfunction</w:t>
      </w:r>
    </w:p>
    <w:p w:rsidR="00F347E3" w:rsidRPr="005C431A" w:rsidRDefault="00F347E3" w:rsidP="00F347E3">
      <w:pPr>
        <w:ind w:left="720" w:firstLine="720"/>
        <w:rPr>
          <w:b/>
          <w:bCs/>
        </w:rPr>
      </w:pPr>
      <w:r w:rsidRPr="005C431A">
        <w:rPr>
          <w:b/>
          <w:bCs/>
        </w:rPr>
        <w:t>3. Personality disorders</w:t>
      </w:r>
    </w:p>
    <w:p w:rsidR="00F347E3" w:rsidRPr="005C431A" w:rsidRDefault="00F347E3" w:rsidP="00F347E3">
      <w:pPr>
        <w:ind w:left="720" w:firstLine="720"/>
        <w:rPr>
          <w:b/>
          <w:bCs/>
        </w:rPr>
      </w:pPr>
      <w:r w:rsidRPr="005C431A">
        <w:rPr>
          <w:b/>
          <w:bCs/>
        </w:rPr>
        <w:t>4. Poverty and deprivation</w:t>
      </w:r>
    </w:p>
    <w:p w:rsidR="00F347E3" w:rsidRPr="005C431A" w:rsidRDefault="00F347E3" w:rsidP="00F347E3">
      <w:pPr>
        <w:ind w:left="720" w:firstLine="720"/>
        <w:rPr>
          <w:b/>
          <w:bCs/>
        </w:rPr>
      </w:pPr>
      <w:r w:rsidRPr="005C431A">
        <w:rPr>
          <w:b/>
          <w:bCs/>
          <w:i/>
          <w:iCs/>
        </w:rPr>
        <w:t xml:space="preserve">5. </w:t>
      </w:r>
      <w:r w:rsidRPr="005C431A">
        <w:rPr>
          <w:b/>
          <w:bCs/>
        </w:rPr>
        <w:t>Genetic predisposition</w:t>
      </w:r>
    </w:p>
    <w:p w:rsidR="00F347E3" w:rsidRPr="005C431A" w:rsidRDefault="00F347E3" w:rsidP="00F347E3">
      <w:pPr>
        <w:ind w:left="720" w:firstLine="720"/>
        <w:rPr>
          <w:b/>
          <w:bCs/>
        </w:rPr>
      </w:pPr>
      <w:r w:rsidRPr="005C431A">
        <w:rPr>
          <w:b/>
          <w:bCs/>
        </w:rPr>
        <w:t>6. Excessive drug use</w:t>
      </w:r>
    </w:p>
    <w:p w:rsidR="00F347E3" w:rsidRPr="005C431A" w:rsidRDefault="00F347E3" w:rsidP="00F347E3">
      <w:pPr>
        <w:ind w:left="720" w:firstLine="720"/>
      </w:pPr>
      <w:r w:rsidRPr="005C431A">
        <w:rPr>
          <w:b/>
          <w:bCs/>
        </w:rPr>
        <w:t>7. Presence of psychological conflict</w:t>
      </w:r>
    </w:p>
    <w:p w:rsidR="00F347E3" w:rsidRDefault="00F347E3" w:rsidP="00F347E3">
      <w:pPr>
        <w:ind w:firstLine="720"/>
        <w:rPr>
          <w:b/>
          <w:bCs/>
        </w:rPr>
      </w:pPr>
    </w:p>
    <w:p w:rsidR="00F347E3" w:rsidRPr="005C431A" w:rsidRDefault="00F347E3" w:rsidP="00F347E3">
      <w:pPr>
        <w:ind w:firstLine="720"/>
      </w:pPr>
      <w:r w:rsidRPr="005C431A">
        <w:rPr>
          <w:b/>
          <w:bCs/>
        </w:rPr>
        <w:t xml:space="preserve">C. Diagnostic </w:t>
      </w:r>
      <w:r w:rsidRPr="005C431A">
        <w:t>criteria</w:t>
      </w:r>
    </w:p>
    <w:p w:rsidR="00F347E3" w:rsidRDefault="00F347E3" w:rsidP="00F347E3">
      <w:pPr>
        <w:ind w:left="720" w:firstLine="720"/>
      </w:pPr>
    </w:p>
    <w:p w:rsidR="00F347E3" w:rsidRPr="005C431A" w:rsidRDefault="00F347E3" w:rsidP="00F347E3">
      <w:pPr>
        <w:ind w:left="720" w:firstLine="720"/>
      </w:pPr>
      <w:r w:rsidRPr="005C431A">
        <w:t>1. Abuse of at least one month's duration</w:t>
      </w:r>
    </w:p>
    <w:p w:rsidR="00F347E3" w:rsidRPr="005C431A" w:rsidRDefault="00F347E3" w:rsidP="00F347E3">
      <w:pPr>
        <w:ind w:left="720" w:firstLine="720"/>
      </w:pPr>
      <w:r w:rsidRPr="005C431A">
        <w:t>2. Social complications of use</w:t>
      </w:r>
    </w:p>
    <w:p w:rsidR="00F347E3" w:rsidRPr="005C431A" w:rsidRDefault="00F347E3" w:rsidP="00F347E3">
      <w:pPr>
        <w:ind w:left="720" w:firstLine="720"/>
      </w:pPr>
      <w:r w:rsidRPr="005C431A">
        <w:t>3. Dependence, tolerance or withdrawal symptoms</w:t>
      </w:r>
    </w:p>
    <w:p w:rsidR="00F347E3" w:rsidRPr="005C431A" w:rsidRDefault="00F347E3" w:rsidP="00F347E3">
      <w:pPr>
        <w:ind w:left="720" w:firstLine="720"/>
      </w:pPr>
      <w:r w:rsidRPr="005C431A">
        <w:t>4. Pathological pattern of behavior</w:t>
      </w:r>
    </w:p>
    <w:p w:rsidR="00F347E3" w:rsidRDefault="00F347E3" w:rsidP="00F347E3">
      <w:pPr>
        <w:ind w:firstLine="720"/>
      </w:pPr>
    </w:p>
    <w:p w:rsidR="00F347E3" w:rsidRPr="005C431A" w:rsidRDefault="00F347E3" w:rsidP="00F347E3">
      <w:pPr>
        <w:ind w:firstLine="720"/>
      </w:pPr>
      <w:r w:rsidRPr="005C431A">
        <w:t>D. Interventions</w:t>
      </w:r>
    </w:p>
    <w:p w:rsidR="00F347E3" w:rsidRDefault="00F347E3" w:rsidP="00F347E3">
      <w:pPr>
        <w:ind w:left="720" w:firstLine="720"/>
      </w:pPr>
    </w:p>
    <w:p w:rsidR="00F347E3" w:rsidRPr="005C431A" w:rsidRDefault="00F347E3" w:rsidP="00F347E3">
      <w:pPr>
        <w:ind w:left="720" w:firstLine="720"/>
      </w:pPr>
      <w:r w:rsidRPr="005C431A">
        <w:t>1. Individual and group counseling</w:t>
      </w:r>
    </w:p>
    <w:p w:rsidR="00F347E3" w:rsidRPr="005C431A" w:rsidRDefault="00F347E3" w:rsidP="00F347E3">
      <w:pPr>
        <w:ind w:left="720" w:firstLine="720"/>
      </w:pPr>
      <w:r w:rsidRPr="005C431A">
        <w:t>2. Support groups, milieu treatment</w:t>
      </w:r>
    </w:p>
    <w:p w:rsidR="00F347E3" w:rsidRPr="005C431A" w:rsidRDefault="00F347E3" w:rsidP="00F347E3">
      <w:pPr>
        <w:ind w:left="720" w:firstLine="720"/>
      </w:pPr>
      <w:r w:rsidRPr="005C431A">
        <w:t>3. Relationship skills</w:t>
      </w:r>
    </w:p>
    <w:p w:rsidR="00F347E3" w:rsidRPr="005C431A" w:rsidRDefault="00F347E3" w:rsidP="00F347E3">
      <w:pPr>
        <w:ind w:left="720" w:firstLine="720"/>
      </w:pPr>
      <w:r w:rsidRPr="005C431A">
        <w:lastRenderedPageBreak/>
        <w:t>4. Self-care activities</w:t>
      </w:r>
    </w:p>
    <w:p w:rsidR="00F347E3" w:rsidRPr="005C431A" w:rsidRDefault="00F347E3" w:rsidP="00F347E3">
      <w:pPr>
        <w:ind w:left="720" w:firstLine="720"/>
      </w:pPr>
      <w:r w:rsidRPr="005C431A">
        <w:t>5. Special care for follow-up with dual diagnoses</w:t>
      </w:r>
    </w:p>
    <w:p w:rsidR="00F347E3" w:rsidRPr="005C431A" w:rsidRDefault="00F347E3" w:rsidP="00F347E3">
      <w:pPr>
        <w:ind w:left="720" w:firstLine="720"/>
      </w:pPr>
      <w:r w:rsidRPr="005C431A">
        <w:t>6. Health promotion/maintenance teaching</w:t>
      </w:r>
    </w:p>
    <w:p w:rsidR="00F347E3" w:rsidRPr="005C431A" w:rsidRDefault="00F347E3" w:rsidP="00F347E3">
      <w:pPr>
        <w:ind w:left="720" w:firstLine="720"/>
      </w:pPr>
      <w:r w:rsidRPr="005C431A">
        <w:t>7. Pharmacologic intervention</w:t>
      </w:r>
    </w:p>
    <w:p w:rsidR="00F347E3" w:rsidRPr="005C431A" w:rsidRDefault="00F347E3" w:rsidP="00F347E3">
      <w:pPr>
        <w:ind w:left="720" w:firstLine="720"/>
      </w:pPr>
      <w:r w:rsidRPr="005C431A">
        <w:t>8. Delirium Tremens</w:t>
      </w:r>
    </w:p>
    <w:p w:rsidR="00F347E3" w:rsidRDefault="00F347E3" w:rsidP="00F347E3"/>
    <w:p w:rsidR="00F347E3" w:rsidRPr="005C431A" w:rsidRDefault="00F347E3" w:rsidP="00F347E3">
      <w:pPr>
        <w:ind w:firstLine="720"/>
      </w:pPr>
      <w:r w:rsidRPr="005C431A">
        <w:t>E. Other Substances</w:t>
      </w:r>
    </w:p>
    <w:p w:rsidR="00F347E3" w:rsidRDefault="00F347E3" w:rsidP="00F347E3">
      <w:pPr>
        <w:ind w:firstLine="720"/>
      </w:pPr>
    </w:p>
    <w:p w:rsidR="00F347E3" w:rsidRPr="005C431A" w:rsidRDefault="00F347E3" w:rsidP="00F347E3">
      <w:pPr>
        <w:ind w:left="720" w:firstLine="720"/>
      </w:pPr>
      <w:r w:rsidRPr="005C431A">
        <w:t>1. Similar to alcohol abuse</w:t>
      </w:r>
    </w:p>
    <w:p w:rsidR="00F347E3" w:rsidRPr="005C431A" w:rsidRDefault="00F347E3" w:rsidP="00F347E3">
      <w:pPr>
        <w:ind w:left="720" w:firstLine="720"/>
      </w:pPr>
      <w:r>
        <w:t>2. Heroin, Narcotics, Cocaine, Meta</w:t>
      </w:r>
      <w:r w:rsidRPr="005C431A">
        <w:t>mphetamines</w:t>
      </w:r>
    </w:p>
    <w:p w:rsidR="00F347E3" w:rsidRPr="005C431A" w:rsidRDefault="00F347E3" w:rsidP="00F347E3">
      <w:pPr>
        <w:ind w:left="720" w:firstLine="720"/>
      </w:pPr>
      <w:r w:rsidRPr="005C431A">
        <w:t>3. Treatment similar to alcohol</w:t>
      </w:r>
    </w:p>
    <w:p w:rsidR="00F347E3" w:rsidRDefault="00F347E3" w:rsidP="00F347E3"/>
    <w:p w:rsidR="00F347E3" w:rsidRPr="00CB5E90" w:rsidRDefault="00F347E3" w:rsidP="00F347E3">
      <w:pPr>
        <w:rPr>
          <w:b/>
        </w:rPr>
      </w:pPr>
      <w:r w:rsidRPr="00CB5E90">
        <w:rPr>
          <w:b/>
        </w:rPr>
        <w:t>V. Abuse - Physical, Emotional, Sexual, Elder</w:t>
      </w:r>
    </w:p>
    <w:p w:rsidR="00F347E3" w:rsidRDefault="00F347E3" w:rsidP="00F347E3"/>
    <w:p w:rsidR="00F347E3" w:rsidRPr="005C431A" w:rsidRDefault="00F347E3" w:rsidP="00F347E3">
      <w:pPr>
        <w:ind w:firstLine="720"/>
      </w:pPr>
      <w:r w:rsidRPr="005C431A">
        <w:t>A. Causes</w:t>
      </w:r>
    </w:p>
    <w:p w:rsidR="00F347E3" w:rsidRDefault="00F347E3" w:rsidP="00F347E3"/>
    <w:p w:rsidR="00F347E3" w:rsidRPr="005C431A" w:rsidRDefault="00F347E3" w:rsidP="00F347E3">
      <w:pPr>
        <w:ind w:left="720" w:firstLine="720"/>
      </w:pPr>
      <w:r w:rsidRPr="005C431A">
        <w:t>1. Not fully known</w:t>
      </w:r>
    </w:p>
    <w:p w:rsidR="00F347E3" w:rsidRPr="005C431A" w:rsidRDefault="00F347E3" w:rsidP="00F347E3">
      <w:pPr>
        <w:ind w:left="1440"/>
      </w:pPr>
      <w:r w:rsidRPr="005C431A">
        <w:t>2. Abusers tend to have low self-esteem and a history of abuse; may come from dysfunctional</w:t>
      </w:r>
      <w:r>
        <w:t xml:space="preserve"> </w:t>
      </w:r>
      <w:r w:rsidRPr="005C431A">
        <w:t>family</w:t>
      </w:r>
    </w:p>
    <w:p w:rsidR="00F347E3" w:rsidRPr="005C431A" w:rsidRDefault="00F347E3" w:rsidP="00F347E3">
      <w:pPr>
        <w:ind w:left="720" w:firstLine="720"/>
      </w:pPr>
      <w:r w:rsidRPr="005C431A">
        <w:t>3. Abusers often have personality disorders and poor relationship skills</w:t>
      </w:r>
    </w:p>
    <w:p w:rsidR="00F347E3" w:rsidRPr="005C431A" w:rsidRDefault="00F347E3" w:rsidP="00F347E3">
      <w:pPr>
        <w:ind w:left="720" w:firstLine="720"/>
      </w:pPr>
      <w:r w:rsidRPr="005C431A">
        <w:t>4. Often family stressors</w:t>
      </w:r>
    </w:p>
    <w:p w:rsidR="00F347E3" w:rsidRDefault="00F347E3" w:rsidP="00F347E3"/>
    <w:p w:rsidR="00F347E3" w:rsidRPr="005C431A" w:rsidRDefault="00F347E3" w:rsidP="00F347E3">
      <w:pPr>
        <w:ind w:firstLine="720"/>
      </w:pPr>
      <w:r w:rsidRPr="005C431A">
        <w:t>B. Signs, symptoms and behavioral indicators</w:t>
      </w:r>
    </w:p>
    <w:p w:rsidR="00F347E3" w:rsidRDefault="00F347E3" w:rsidP="00F347E3"/>
    <w:p w:rsidR="00F347E3" w:rsidRPr="005C431A" w:rsidRDefault="00F347E3" w:rsidP="00F347E3">
      <w:pPr>
        <w:ind w:left="720" w:firstLine="720"/>
      </w:pPr>
      <w:r w:rsidRPr="005C431A">
        <w:t>1. History</w:t>
      </w:r>
    </w:p>
    <w:p w:rsidR="00F347E3" w:rsidRDefault="00F347E3" w:rsidP="00F347E3">
      <w:pPr>
        <w:ind w:left="1440" w:firstLine="720"/>
      </w:pPr>
    </w:p>
    <w:p w:rsidR="00F347E3" w:rsidRPr="005C431A" w:rsidRDefault="00F347E3" w:rsidP="00F347E3">
      <w:pPr>
        <w:ind w:left="1440" w:firstLine="720"/>
      </w:pPr>
      <w:r w:rsidRPr="005C431A">
        <w:t>a. Delay in seeking medical care</w:t>
      </w:r>
    </w:p>
    <w:p w:rsidR="00F347E3" w:rsidRPr="005C431A" w:rsidRDefault="00F347E3" w:rsidP="00F347E3">
      <w:pPr>
        <w:ind w:left="1440" w:firstLine="720"/>
      </w:pPr>
      <w:r w:rsidRPr="005C431A">
        <w:lastRenderedPageBreak/>
        <w:t>b. Discrepancies in the history</w:t>
      </w:r>
    </w:p>
    <w:p w:rsidR="00F347E3" w:rsidRPr="005C431A" w:rsidRDefault="00F347E3" w:rsidP="00F347E3">
      <w:pPr>
        <w:ind w:left="1440" w:firstLine="720"/>
      </w:pPr>
      <w:r w:rsidRPr="005C431A">
        <w:t>c. History of multiple emergency room visits for various injui</w:t>
      </w:r>
    </w:p>
    <w:p w:rsidR="00F347E3" w:rsidRPr="005C431A" w:rsidRDefault="00F347E3" w:rsidP="00F347E3">
      <w:pPr>
        <w:ind w:left="1440" w:firstLine="720"/>
      </w:pPr>
      <w:r w:rsidRPr="005C431A">
        <w:t>d. A story that is vague and contradictory</w:t>
      </w:r>
    </w:p>
    <w:p w:rsidR="00F347E3" w:rsidRPr="005C431A" w:rsidRDefault="00F347E3" w:rsidP="00F347E3">
      <w:pPr>
        <w:ind w:left="1440" w:firstLine="720"/>
      </w:pPr>
      <w:r w:rsidRPr="005C431A">
        <w:t>e. Sudden change in behavior</w:t>
      </w:r>
    </w:p>
    <w:p w:rsidR="00F347E3" w:rsidRPr="005C431A" w:rsidRDefault="00F347E3" w:rsidP="00F347E3">
      <w:pPr>
        <w:ind w:left="1440" w:firstLine="720"/>
      </w:pPr>
      <w:r w:rsidRPr="005C431A">
        <w:t>f. Care giver refuses to allow visitors to see elder alone</w:t>
      </w:r>
    </w:p>
    <w:p w:rsidR="00F347E3" w:rsidRPr="005C431A" w:rsidRDefault="00F347E3" w:rsidP="00F347E3">
      <w:pPr>
        <w:ind w:left="1440" w:firstLine="720"/>
      </w:pPr>
      <w:r>
        <w:t>g. Significant other or parent answers all questions</w:t>
      </w:r>
    </w:p>
    <w:p w:rsidR="00F347E3" w:rsidRDefault="00F347E3" w:rsidP="00F347E3">
      <w:pPr>
        <w:ind w:left="1440" w:firstLine="720"/>
      </w:pPr>
      <w:r w:rsidRPr="005C431A">
        <w:t>h. Dependent o</w:t>
      </w:r>
      <w:r>
        <w:t>r co-dependent personality</w:t>
      </w:r>
    </w:p>
    <w:p w:rsidR="00F347E3" w:rsidRDefault="00F347E3" w:rsidP="00F347E3">
      <w:pPr>
        <w:ind w:left="1440" w:firstLine="720"/>
      </w:pPr>
      <w:r>
        <w:t>i. Reliance on the abuser</w:t>
      </w:r>
    </w:p>
    <w:p w:rsidR="00F347E3" w:rsidRPr="005C431A" w:rsidRDefault="00F347E3" w:rsidP="00F347E3">
      <w:pPr>
        <w:ind w:left="1440" w:firstLine="720"/>
      </w:pPr>
    </w:p>
    <w:p w:rsidR="00F347E3" w:rsidRPr="005C431A" w:rsidRDefault="00F347E3" w:rsidP="00F347E3"/>
    <w:p w:rsidR="00F347E3" w:rsidRPr="005C431A" w:rsidRDefault="00F347E3" w:rsidP="00F347E3">
      <w:pPr>
        <w:ind w:left="720" w:firstLine="720"/>
      </w:pPr>
      <w:r>
        <w:t>2. Physical Exam</w:t>
      </w:r>
    </w:p>
    <w:p w:rsidR="00F347E3" w:rsidRDefault="00F347E3" w:rsidP="00F347E3"/>
    <w:p w:rsidR="00F347E3" w:rsidRPr="005C431A" w:rsidRDefault="00F347E3" w:rsidP="00CD239A">
      <w:pPr>
        <w:ind w:left="2160"/>
      </w:pPr>
      <w:r w:rsidRPr="005C431A">
        <w:t>a. Multiple bru</w:t>
      </w:r>
      <w:r>
        <w:t>is</w:t>
      </w:r>
      <w:r w:rsidRPr="005C431A">
        <w:t>es and abrasions especially around the trunk and buttocks</w:t>
      </w:r>
    </w:p>
    <w:p w:rsidR="00F347E3" w:rsidRPr="005C431A" w:rsidRDefault="00F347E3" w:rsidP="00F347E3">
      <w:pPr>
        <w:ind w:left="1440" w:firstLine="720"/>
      </w:pPr>
      <w:r>
        <w:t xml:space="preserve">b. Old bruises as </w:t>
      </w:r>
      <w:r w:rsidRPr="005C431A">
        <w:t>well as new ones</w:t>
      </w:r>
    </w:p>
    <w:p w:rsidR="00F347E3" w:rsidRPr="005C431A" w:rsidRDefault="00F347E3" w:rsidP="00F347E3">
      <w:pPr>
        <w:ind w:left="1440" w:firstLine="720"/>
      </w:pPr>
      <w:r w:rsidRPr="005C431A">
        <w:t>c. Suspicious b</w:t>
      </w:r>
      <w:r>
        <w:t>urns in children</w:t>
      </w:r>
    </w:p>
    <w:p w:rsidR="00F347E3" w:rsidRPr="005C431A" w:rsidRDefault="00F347E3" w:rsidP="00F347E3">
      <w:pPr>
        <w:ind w:left="1440" w:firstLine="720"/>
      </w:pPr>
      <w:r w:rsidRPr="005C431A">
        <w:t>d. Apathetic child and adult</w:t>
      </w:r>
    </w:p>
    <w:p w:rsidR="00F347E3" w:rsidRPr="005C431A" w:rsidRDefault="00F347E3" w:rsidP="00F347E3">
      <w:pPr>
        <w:ind w:left="1440" w:firstLine="720"/>
      </w:pPr>
      <w:r w:rsidRPr="005C431A">
        <w:t>e. Poorly nourished child</w:t>
      </w:r>
    </w:p>
    <w:p w:rsidR="00F347E3" w:rsidRPr="005C431A" w:rsidRDefault="00F347E3" w:rsidP="00F347E3">
      <w:pPr>
        <w:ind w:left="1440" w:firstLine="720"/>
      </w:pPr>
      <w:r w:rsidRPr="005C431A">
        <w:t>f. Child who does not turn to parents for comfort :</w:t>
      </w:r>
    </w:p>
    <w:p w:rsidR="00F347E3" w:rsidRPr="005C431A" w:rsidRDefault="00F347E3" w:rsidP="00F347E3">
      <w:pPr>
        <w:ind w:left="1440" w:firstLine="720"/>
      </w:pPr>
      <w:r w:rsidRPr="005C431A">
        <w:t>g. Unexplained vaginal/genital bruising or bleeding</w:t>
      </w:r>
    </w:p>
    <w:p w:rsidR="00F347E3" w:rsidRDefault="00F347E3" w:rsidP="00F347E3"/>
    <w:p w:rsidR="00F347E3" w:rsidRPr="005C431A" w:rsidRDefault="00F347E3" w:rsidP="00F347E3">
      <w:pPr>
        <w:ind w:firstLine="720"/>
      </w:pPr>
      <w:r w:rsidRPr="005C431A">
        <w:t>C. Treatment/Nursing Care</w:t>
      </w:r>
    </w:p>
    <w:p w:rsidR="00F347E3" w:rsidRDefault="00F347E3" w:rsidP="00F347E3"/>
    <w:p w:rsidR="00F347E3" w:rsidRPr="005C431A" w:rsidRDefault="00F347E3" w:rsidP="00F347E3">
      <w:pPr>
        <w:ind w:left="720" w:firstLine="720"/>
      </w:pPr>
      <w:r w:rsidRPr="005C431A">
        <w:t>1. Notify abuse hotlines when abuse suspected - may remain anonymous</w:t>
      </w:r>
    </w:p>
    <w:p w:rsidR="00F347E3" w:rsidRPr="005C431A" w:rsidRDefault="00F347E3" w:rsidP="00F347E3">
      <w:pPr>
        <w:ind w:left="720" w:firstLine="720"/>
      </w:pPr>
      <w:r w:rsidRPr="005C431A">
        <w:t>2. Children may need to be removed from the home</w:t>
      </w:r>
    </w:p>
    <w:p w:rsidR="00F347E3" w:rsidRPr="005C431A" w:rsidRDefault="00F347E3" w:rsidP="00F347E3">
      <w:pPr>
        <w:ind w:left="1440"/>
      </w:pPr>
      <w:r w:rsidRPr="005C431A">
        <w:t>3. Make adult feel safe enough to discuss events/concerns with health care professional</w:t>
      </w:r>
    </w:p>
    <w:p w:rsidR="00F347E3" w:rsidRPr="005C431A" w:rsidRDefault="00F347E3" w:rsidP="00F347E3">
      <w:pPr>
        <w:ind w:left="720" w:firstLine="720"/>
      </w:pPr>
      <w:r w:rsidRPr="005C431A">
        <w:t>4. Provide information about abuse and where to go for help</w:t>
      </w:r>
    </w:p>
    <w:p w:rsidR="00F347E3" w:rsidRPr="005C431A" w:rsidRDefault="00F347E3" w:rsidP="00F347E3">
      <w:pPr>
        <w:ind w:left="720" w:firstLine="720"/>
      </w:pPr>
      <w:r w:rsidRPr="005C431A">
        <w:lastRenderedPageBreak/>
        <w:t>5. Ensure safety</w:t>
      </w:r>
    </w:p>
    <w:p w:rsidR="00F347E3" w:rsidRPr="005C431A" w:rsidRDefault="00F347E3" w:rsidP="00F347E3">
      <w:pPr>
        <w:ind w:left="720" w:firstLine="720"/>
      </w:pPr>
      <w:r w:rsidRPr="005C431A">
        <w:t>6. Know your own thoughts/feelings about abuse</w:t>
      </w:r>
    </w:p>
    <w:p w:rsidR="00F347E3" w:rsidRPr="005C431A" w:rsidRDefault="00F347E3" w:rsidP="00F347E3">
      <w:pPr>
        <w:ind w:left="720" w:firstLine="720"/>
      </w:pPr>
      <w:r w:rsidRPr="005C431A">
        <w:t>7. Remain nonjudgmental/show empathy</w:t>
      </w:r>
    </w:p>
    <w:p w:rsidR="00F347E3" w:rsidRDefault="00F347E3" w:rsidP="00E84BE9">
      <w:pPr>
        <w:ind w:left="1440"/>
      </w:pPr>
      <w:r w:rsidRPr="005C431A">
        <w:t>8. Know your agency policy</w:t>
      </w:r>
    </w:p>
    <w:p w:rsidR="00F347E3" w:rsidRDefault="00F347E3" w:rsidP="00F347E3">
      <w:pPr>
        <w:ind w:firstLine="720"/>
      </w:pPr>
    </w:p>
    <w:p w:rsidR="00F347E3" w:rsidRPr="005C431A" w:rsidRDefault="00F347E3" w:rsidP="00F347E3">
      <w:pPr>
        <w:ind w:firstLine="720"/>
      </w:pPr>
      <w:r w:rsidRPr="005C431A">
        <w:t>D. Prev</w:t>
      </w:r>
      <w:r>
        <w:t>e</w:t>
      </w:r>
      <w:r w:rsidRPr="005C431A">
        <w:t>ntion</w:t>
      </w:r>
    </w:p>
    <w:p w:rsidR="00F347E3" w:rsidRDefault="00F347E3" w:rsidP="00F347E3">
      <w:pPr>
        <w:ind w:left="720" w:firstLine="720"/>
      </w:pPr>
    </w:p>
    <w:p w:rsidR="00F347E3" w:rsidRPr="005C431A" w:rsidRDefault="00F347E3" w:rsidP="00F347E3">
      <w:pPr>
        <w:ind w:left="720" w:firstLine="720"/>
      </w:pPr>
      <w:r w:rsidRPr="005C431A">
        <w:t>1. Education begins in preschool about healthy family behaviors</w:t>
      </w:r>
    </w:p>
    <w:p w:rsidR="00F347E3" w:rsidRPr="005C431A" w:rsidRDefault="00F347E3" w:rsidP="00F347E3">
      <w:pPr>
        <w:ind w:left="720" w:firstLine="720"/>
      </w:pPr>
      <w:r w:rsidRPr="005C431A">
        <w:t>2. Build self-est</w:t>
      </w:r>
      <w:r>
        <w:t xml:space="preserve">eem and assertiveness skills </w:t>
      </w:r>
    </w:p>
    <w:p w:rsidR="00F347E3" w:rsidRPr="005C431A" w:rsidRDefault="00F347E3" w:rsidP="00F347E3">
      <w:pPr>
        <w:ind w:left="720" w:firstLine="720"/>
      </w:pPr>
      <w:r w:rsidRPr="005C431A">
        <w:t>3. Eliminate co-dependent behavior</w:t>
      </w:r>
    </w:p>
    <w:p w:rsidR="00E84BE9" w:rsidRPr="00CD239A" w:rsidRDefault="00F347E3" w:rsidP="00CD239A">
      <w:pPr>
        <w:ind w:left="1440"/>
      </w:pPr>
      <w:r w:rsidRPr="005C431A">
        <w:t>4. Re-enforce that violence is NEVER an acce</w:t>
      </w:r>
      <w:r w:rsidR="00CD239A">
        <w:t>ptable way to deal with problem</w:t>
      </w:r>
    </w:p>
    <w:p w:rsidR="00E84BE9" w:rsidRDefault="00E84BE9" w:rsidP="00F347E3">
      <w:pPr>
        <w:rPr>
          <w:b/>
          <w:bCs/>
        </w:rPr>
      </w:pPr>
    </w:p>
    <w:p w:rsidR="00F347E3" w:rsidRPr="00CD239A" w:rsidRDefault="00F347E3" w:rsidP="00CD239A">
      <w:pPr>
        <w:pStyle w:val="APALevelThreeHeading"/>
      </w:pPr>
      <w:bookmarkStart w:id="32" w:name="_Toc264632207"/>
      <w:r w:rsidRPr="005C6C0C">
        <w:t>PSYCHOTROPIC DRUGS</w:t>
      </w:r>
      <w:bookmarkEnd w:id="32"/>
    </w:p>
    <w:p w:rsidR="00F347E3" w:rsidRDefault="00F347E3" w:rsidP="00F347E3">
      <w:pPr>
        <w:rPr>
          <w:b/>
          <w:bCs/>
        </w:rPr>
      </w:pPr>
      <w:r w:rsidRPr="005C6C0C">
        <w:rPr>
          <w:b/>
          <w:bCs/>
        </w:rPr>
        <w:t>Antipsychotics</w:t>
      </w:r>
    </w:p>
    <w:p w:rsidR="00F347E3" w:rsidRPr="005C6C0C" w:rsidRDefault="00F347E3" w:rsidP="00F347E3">
      <w:pPr>
        <w:rPr>
          <w:b/>
          <w:bCs/>
        </w:rPr>
      </w:pPr>
      <w:r w:rsidRPr="005C6C0C">
        <w:rPr>
          <w:b/>
          <w:bCs/>
        </w:rPr>
        <w:t>Phenothiazines</w:t>
      </w:r>
    </w:p>
    <w:p w:rsidR="00F347E3" w:rsidRPr="005C6C0C" w:rsidRDefault="00F347E3" w:rsidP="00F347E3">
      <w:r w:rsidRPr="005C6C0C">
        <w:rPr>
          <w:b/>
          <w:bCs/>
        </w:rPr>
        <w:t xml:space="preserve">Drug: </w:t>
      </w:r>
      <w:r w:rsidRPr="005C6C0C">
        <w:t>chlorpromazine (Thorazine)</w:t>
      </w:r>
    </w:p>
    <w:p w:rsidR="00F347E3" w:rsidRPr="005C6C0C" w:rsidRDefault="00F347E3" w:rsidP="00F347E3">
      <w:r w:rsidRPr="005C6C0C">
        <w:t>Usual Dose: 30-1200 mg</w:t>
      </w:r>
    </w:p>
    <w:p w:rsidR="00F347E3" w:rsidRPr="005C6C0C" w:rsidRDefault="00F347E3" w:rsidP="00F347E3">
      <w:r w:rsidRPr="005C6C0C">
        <w:rPr>
          <w:b/>
          <w:bCs/>
        </w:rPr>
        <w:t xml:space="preserve">Drug: </w:t>
      </w:r>
      <w:r w:rsidRPr="005C6C0C">
        <w:t>thioridazine(Mellaril)</w:t>
      </w:r>
    </w:p>
    <w:p w:rsidR="00F347E3" w:rsidRPr="005C6C0C" w:rsidRDefault="00F347E3" w:rsidP="00F347E3">
      <w:r w:rsidRPr="005C6C0C">
        <w:t>Usual Dose: 30-800 mg</w:t>
      </w:r>
    </w:p>
    <w:p w:rsidR="00F347E3" w:rsidRPr="005C6C0C" w:rsidRDefault="00F347E3" w:rsidP="00F347E3">
      <w:r w:rsidRPr="005C6C0C">
        <w:rPr>
          <w:b/>
          <w:bCs/>
        </w:rPr>
        <w:t xml:space="preserve">Drug: </w:t>
      </w:r>
      <w:r w:rsidRPr="005C6C0C">
        <w:t>mesoridazinc (Serentil)</w:t>
      </w:r>
    </w:p>
    <w:p w:rsidR="00F347E3" w:rsidRPr="005C6C0C" w:rsidRDefault="00F347E3" w:rsidP="00F347E3">
      <w:r w:rsidRPr="005C6C0C">
        <w:t>Usual Dose: 100-400 mg</w:t>
      </w:r>
    </w:p>
    <w:p w:rsidR="00F347E3" w:rsidRPr="005C6C0C" w:rsidRDefault="00F347E3" w:rsidP="00F347E3">
      <w:r w:rsidRPr="005C6C0C">
        <w:rPr>
          <w:b/>
          <w:bCs/>
        </w:rPr>
        <w:t xml:space="preserve">Drug: </w:t>
      </w:r>
      <w:r w:rsidRPr="005C6C0C">
        <w:t>fluphcnazinc (Prolixin)</w:t>
      </w:r>
    </w:p>
    <w:p w:rsidR="00F347E3" w:rsidRPr="005C6C0C" w:rsidRDefault="00F347E3" w:rsidP="00F347E3">
      <w:r w:rsidRPr="005C6C0C">
        <w:t>Usual Dose: 1-20mg</w:t>
      </w:r>
    </w:p>
    <w:p w:rsidR="00F347E3" w:rsidRPr="005C6C0C" w:rsidRDefault="00F347E3" w:rsidP="00F347E3">
      <w:r w:rsidRPr="005C6C0C">
        <w:rPr>
          <w:b/>
          <w:bCs/>
        </w:rPr>
        <w:t xml:space="preserve">Drug: </w:t>
      </w:r>
      <w:r w:rsidRPr="005C6C0C">
        <w:t>perphenazinc (Trilafon)</w:t>
      </w:r>
    </w:p>
    <w:p w:rsidR="00F347E3" w:rsidRPr="005C6C0C" w:rsidRDefault="00F347E3" w:rsidP="00F347E3">
      <w:r w:rsidRPr="005C6C0C">
        <w:t>Usual Dose: 6-64 mg</w:t>
      </w:r>
    </w:p>
    <w:p w:rsidR="00F347E3" w:rsidRPr="005C6C0C" w:rsidRDefault="00F347E3" w:rsidP="00F347E3">
      <w:r w:rsidRPr="005C6C0C">
        <w:rPr>
          <w:b/>
          <w:bCs/>
        </w:rPr>
        <w:t xml:space="preserve">Drug: </w:t>
      </w:r>
      <w:r w:rsidRPr="005C6C0C">
        <w:t>thiothixene (Navane)</w:t>
      </w:r>
    </w:p>
    <w:p w:rsidR="00F347E3" w:rsidRPr="005C6C0C" w:rsidRDefault="00F347E3" w:rsidP="00F347E3">
      <w:r w:rsidRPr="005C6C0C">
        <w:t>Usual Dose: 6-60 mg</w:t>
      </w:r>
    </w:p>
    <w:p w:rsidR="00F347E3" w:rsidRDefault="00F347E3" w:rsidP="00F347E3">
      <w:pPr>
        <w:rPr>
          <w:b/>
          <w:bCs/>
        </w:rPr>
      </w:pPr>
    </w:p>
    <w:p w:rsidR="00F347E3" w:rsidRPr="005C6C0C" w:rsidRDefault="00F347E3" w:rsidP="00F347E3">
      <w:pPr>
        <w:rPr>
          <w:b/>
          <w:bCs/>
        </w:rPr>
      </w:pPr>
      <w:r w:rsidRPr="005C6C0C">
        <w:rPr>
          <w:b/>
          <w:bCs/>
        </w:rPr>
        <w:t>Butyrophenones</w:t>
      </w:r>
    </w:p>
    <w:p w:rsidR="00F347E3" w:rsidRPr="005C6C0C" w:rsidRDefault="00F347E3" w:rsidP="00F347E3">
      <w:r w:rsidRPr="005C6C0C">
        <w:rPr>
          <w:b/>
          <w:bCs/>
        </w:rPr>
        <w:t xml:space="preserve">Drug: </w:t>
      </w:r>
      <w:r w:rsidRPr="005C6C0C">
        <w:t>halopcridol (Haldol)</w:t>
      </w:r>
    </w:p>
    <w:p w:rsidR="00F347E3" w:rsidRPr="005C6C0C" w:rsidRDefault="00F347E3" w:rsidP="00F347E3">
      <w:r w:rsidRPr="005C6C0C">
        <w:t>Usual Dose: 2-15 mg</w:t>
      </w:r>
    </w:p>
    <w:p w:rsidR="00F347E3" w:rsidRPr="005C6C0C" w:rsidRDefault="00F347E3" w:rsidP="00F347E3">
      <w:r w:rsidRPr="005C6C0C">
        <w:t>Uses: psychotic behavior also used as:</w:t>
      </w:r>
    </w:p>
    <w:p w:rsidR="00F347E3" w:rsidRPr="005C6C0C" w:rsidRDefault="00F347E3" w:rsidP="00F347E3">
      <w:r w:rsidRPr="005C6C0C">
        <w:t>antiemetic. analgesic, anesthesia</w:t>
      </w:r>
    </w:p>
    <w:p w:rsidR="00F347E3" w:rsidRPr="005C6C0C" w:rsidRDefault="00F347E3" w:rsidP="00F347E3">
      <w:r w:rsidRPr="005C6C0C">
        <w:t>Side Effects: Quinidinc-like effect, autonomic</w:t>
      </w:r>
    </w:p>
    <w:p w:rsidR="00F347E3" w:rsidRPr="005C6C0C" w:rsidRDefault="00F347E3" w:rsidP="00F347E3">
      <w:r w:rsidRPr="005C6C0C">
        <w:t>effect parasympathetic, beta-adrenergic,</w:t>
      </w:r>
    </w:p>
    <w:p w:rsidR="00F347E3" w:rsidRPr="005C6C0C" w:rsidRDefault="00F347E3" w:rsidP="00F347E3">
      <w:r w:rsidRPr="005C6C0C">
        <w:t>convulsant liver dysfunction,</w:t>
      </w:r>
    </w:p>
    <w:p w:rsidR="00F347E3" w:rsidRPr="005C6C0C" w:rsidRDefault="00F347E3" w:rsidP="00F347E3">
      <w:r w:rsidRPr="005C6C0C">
        <w:t>hematologic complications, postural</w:t>
      </w:r>
    </w:p>
    <w:p w:rsidR="00F347E3" w:rsidRPr="005C6C0C" w:rsidRDefault="00F347E3" w:rsidP="00F347E3">
      <w:r w:rsidRPr="005C6C0C">
        <w:t>hypotension, skin reactions;</w:t>
      </w:r>
    </w:p>
    <w:p w:rsidR="00F347E3" w:rsidRPr="00CD239A" w:rsidRDefault="00F347E3" w:rsidP="00F347E3">
      <w:r w:rsidRPr="005C6C0C">
        <w:t>extrapyrarnidal symptoms</w:t>
      </w:r>
    </w:p>
    <w:p w:rsidR="00F347E3" w:rsidRPr="00CD239A" w:rsidRDefault="00F347E3" w:rsidP="00F347E3">
      <w:pPr>
        <w:rPr>
          <w:rFonts w:ascii="Arial" w:hAnsi="Arial" w:cs="Arial"/>
          <w:b/>
          <w:bCs/>
        </w:rPr>
      </w:pPr>
      <w:r w:rsidRPr="005C6C0C">
        <w:rPr>
          <w:rFonts w:ascii="Arial" w:hAnsi="Arial" w:cs="Arial"/>
          <w:b/>
          <w:bCs/>
        </w:rPr>
        <w:t>Antianxiet</w:t>
      </w:r>
      <w:r w:rsidR="00CD239A">
        <w:rPr>
          <w:rFonts w:ascii="Arial" w:hAnsi="Arial" w:cs="Arial"/>
          <w:b/>
          <w:bCs/>
        </w:rPr>
        <w:t>y</w:t>
      </w:r>
    </w:p>
    <w:p w:rsidR="00F347E3" w:rsidRPr="005C6C0C" w:rsidRDefault="00F347E3" w:rsidP="00F347E3">
      <w:pPr>
        <w:rPr>
          <w:b/>
          <w:bCs/>
        </w:rPr>
      </w:pPr>
      <w:r>
        <w:rPr>
          <w:b/>
          <w:bCs/>
        </w:rPr>
        <w:t>be</w:t>
      </w:r>
      <w:r w:rsidRPr="005C6C0C">
        <w:rPr>
          <w:b/>
          <w:bCs/>
        </w:rPr>
        <w:t>nzodiazepines</w:t>
      </w:r>
    </w:p>
    <w:p w:rsidR="00F347E3" w:rsidRPr="005C6C0C" w:rsidRDefault="009A104C" w:rsidP="00F347E3">
      <w:r>
        <w:t>chlordiazepoxide</w:t>
      </w:r>
      <w:r w:rsidR="00F347E3" w:rsidRPr="005C6C0C">
        <w:t xml:space="preserve"> (Librium)</w:t>
      </w:r>
    </w:p>
    <w:p w:rsidR="00F347E3" w:rsidRPr="005C6C0C" w:rsidRDefault="00F347E3" w:rsidP="00F347E3">
      <w:r w:rsidRPr="005C6C0C">
        <w:t>Usual Dose: 15-300 mg</w:t>
      </w:r>
    </w:p>
    <w:p w:rsidR="00F347E3" w:rsidRPr="005C6C0C" w:rsidRDefault="00F347E3" w:rsidP="00F347E3">
      <w:r w:rsidRPr="005C6C0C">
        <w:rPr>
          <w:b/>
          <w:bCs/>
        </w:rPr>
        <w:t xml:space="preserve">Drug: </w:t>
      </w:r>
      <w:r w:rsidRPr="005C6C0C">
        <w:t>di</w:t>
      </w:r>
      <w:r w:rsidR="009A104C">
        <w:t>aze</w:t>
      </w:r>
      <w:r w:rsidRPr="005C6C0C">
        <w:t>pam (Valium)</w:t>
      </w:r>
    </w:p>
    <w:p w:rsidR="00F347E3" w:rsidRPr="005C6C0C" w:rsidRDefault="00F347E3" w:rsidP="00F347E3">
      <w:r w:rsidRPr="005C6C0C">
        <w:t>Usual Dose: 4-10 mg</w:t>
      </w:r>
    </w:p>
    <w:p w:rsidR="00F347E3" w:rsidRPr="005C6C0C" w:rsidRDefault="00F347E3" w:rsidP="00F347E3">
      <w:r w:rsidRPr="005C6C0C">
        <w:rPr>
          <w:b/>
          <w:bCs/>
        </w:rPr>
        <w:t xml:space="preserve">Drug: </w:t>
      </w:r>
      <w:r w:rsidRPr="005C6C0C">
        <w:t>oxazepam (Serax)</w:t>
      </w:r>
    </w:p>
    <w:p w:rsidR="00F347E3" w:rsidRPr="005C6C0C" w:rsidRDefault="00F347E3" w:rsidP="00F347E3">
      <w:r w:rsidRPr="005C6C0C">
        <w:t>Usual Dose: 30-200 mg</w:t>
      </w:r>
    </w:p>
    <w:p w:rsidR="00F347E3" w:rsidRPr="005C6C0C" w:rsidRDefault="00F347E3" w:rsidP="00F347E3">
      <w:r w:rsidRPr="005C6C0C">
        <w:rPr>
          <w:b/>
          <w:bCs/>
        </w:rPr>
        <w:t xml:space="preserve">Drug: </w:t>
      </w:r>
      <w:r w:rsidRPr="005C6C0C">
        <w:t>clonazepam (Klonopcn)</w:t>
      </w:r>
    </w:p>
    <w:p w:rsidR="00F347E3" w:rsidRPr="005C6C0C" w:rsidRDefault="00F347E3" w:rsidP="00F347E3">
      <w:r w:rsidRPr="005C6C0C">
        <w:t>Usual Dose: 0.5 mg-1 mg</w:t>
      </w:r>
    </w:p>
    <w:p w:rsidR="00F347E3" w:rsidRPr="005C6C0C" w:rsidRDefault="00F347E3" w:rsidP="00F347E3">
      <w:r w:rsidRPr="005C6C0C">
        <w:rPr>
          <w:b/>
          <w:bCs/>
        </w:rPr>
        <w:t xml:space="preserve">Drug: </w:t>
      </w:r>
      <w:r w:rsidRPr="005C6C0C">
        <w:t>lorazepam (Ativan)</w:t>
      </w:r>
    </w:p>
    <w:p w:rsidR="00F347E3" w:rsidRPr="005C6C0C" w:rsidRDefault="00F347E3" w:rsidP="00F347E3">
      <w:r w:rsidRPr="005C6C0C">
        <w:t>Usual Dose: 2-6 mg</w:t>
      </w:r>
    </w:p>
    <w:p w:rsidR="00F347E3" w:rsidRDefault="00F347E3" w:rsidP="00F347E3">
      <w:pPr>
        <w:rPr>
          <w:b/>
          <w:bCs/>
        </w:rPr>
      </w:pPr>
    </w:p>
    <w:p w:rsidR="00F347E3" w:rsidRDefault="00F347E3" w:rsidP="00F347E3">
      <w:pPr>
        <w:rPr>
          <w:b/>
          <w:bCs/>
        </w:rPr>
      </w:pPr>
      <w:r w:rsidRPr="005C6C0C">
        <w:rPr>
          <w:b/>
          <w:bCs/>
        </w:rPr>
        <w:t>Antidepressant</w:t>
      </w:r>
    </w:p>
    <w:p w:rsidR="00F347E3" w:rsidRPr="005C6C0C" w:rsidRDefault="00F347E3" w:rsidP="00F347E3">
      <w:pPr>
        <w:rPr>
          <w:b/>
          <w:bCs/>
        </w:rPr>
      </w:pPr>
      <w:r w:rsidRPr="005C6C0C">
        <w:rPr>
          <w:b/>
          <w:bCs/>
        </w:rPr>
        <w:t>MAOI</w:t>
      </w:r>
    </w:p>
    <w:p w:rsidR="00F347E3" w:rsidRPr="005C6C0C" w:rsidRDefault="00F347E3" w:rsidP="00F347E3">
      <w:r w:rsidRPr="005C6C0C">
        <w:rPr>
          <w:b/>
          <w:bCs/>
        </w:rPr>
        <w:lastRenderedPageBreak/>
        <w:t xml:space="preserve">Drug: </w:t>
      </w:r>
      <w:r w:rsidRPr="005C6C0C">
        <w:t>isocarboxazid</w:t>
      </w:r>
      <w:r w:rsidR="009A104C">
        <w:t>e</w:t>
      </w:r>
      <w:r w:rsidRPr="005C6C0C">
        <w:t xml:space="preserve"> (Marplan)</w:t>
      </w:r>
    </w:p>
    <w:p w:rsidR="00F347E3" w:rsidRPr="005C6C0C" w:rsidRDefault="00F347E3" w:rsidP="00F347E3">
      <w:r w:rsidRPr="005C6C0C">
        <w:t>Usual Dose: 10-30 mg</w:t>
      </w:r>
    </w:p>
    <w:p w:rsidR="00F347E3" w:rsidRPr="005C6C0C" w:rsidRDefault="00F347E3" w:rsidP="00F347E3">
      <w:r w:rsidRPr="005C6C0C">
        <w:rPr>
          <w:b/>
          <w:bCs/>
        </w:rPr>
        <w:t xml:space="preserve">Drug: </w:t>
      </w:r>
      <w:r w:rsidRPr="005C6C0C">
        <w:t>tranylcypromine (Parnate)</w:t>
      </w:r>
    </w:p>
    <w:p w:rsidR="00F347E3" w:rsidRPr="005C6C0C" w:rsidRDefault="00F347E3" w:rsidP="00F347E3">
      <w:r w:rsidRPr="005C6C0C">
        <w:t>Usual Dose: 10-30 mg</w:t>
      </w:r>
    </w:p>
    <w:p w:rsidR="00F347E3" w:rsidRPr="005C6C0C" w:rsidRDefault="00F347E3" w:rsidP="00F347E3">
      <w:r w:rsidRPr="005C6C0C">
        <w:rPr>
          <w:b/>
          <w:bCs/>
        </w:rPr>
        <w:t xml:space="preserve">Drug: </w:t>
      </w:r>
      <w:r w:rsidRPr="005C6C0C">
        <w:t>phenelzine (Nardil)</w:t>
      </w:r>
    </w:p>
    <w:p w:rsidR="00F347E3" w:rsidRPr="005C6C0C" w:rsidRDefault="00F347E3" w:rsidP="00F347E3">
      <w:r w:rsidRPr="005C6C0C">
        <w:t>Usual Dose: 15-75 mg</w:t>
      </w:r>
    </w:p>
    <w:p w:rsidR="00F347E3" w:rsidRPr="005C6C0C" w:rsidRDefault="00F347E3" w:rsidP="00F347E3">
      <w:r w:rsidRPr="005C6C0C">
        <w:t>Uses: depression- use limited due to dietary</w:t>
      </w:r>
    </w:p>
    <w:p w:rsidR="00F347E3" w:rsidRPr="005C6C0C" w:rsidRDefault="00F347E3" w:rsidP="00F347E3">
      <w:r w:rsidRPr="005C6C0C">
        <w:t>restrictions and side effects</w:t>
      </w:r>
    </w:p>
    <w:p w:rsidR="00F347E3" w:rsidRPr="005C6C0C" w:rsidRDefault="00F347E3" w:rsidP="00F347E3">
      <w:r w:rsidRPr="005C6C0C">
        <w:t>Side Effects: postural hypotension, dizziness.</w:t>
      </w:r>
    </w:p>
    <w:p w:rsidR="00F347E3" w:rsidRPr="005C6C0C" w:rsidRDefault="00F347E3" w:rsidP="00F347E3">
      <w:r w:rsidRPr="005C6C0C">
        <w:t>restlessness, nausea, vomiting, constipation, am</w:t>
      </w:r>
    </w:p>
    <w:p w:rsidR="00F347E3" w:rsidRPr="005C6C0C" w:rsidRDefault="00F347E3" w:rsidP="00F347E3">
      <w:r w:rsidRPr="005C6C0C">
        <w:t>dry mouth, chills, tachycardia, edema,</w:t>
      </w:r>
    </w:p>
    <w:p w:rsidR="00F347E3" w:rsidRPr="005C6C0C" w:rsidRDefault="00F347E3" w:rsidP="00F347E3">
      <w:r w:rsidRPr="005C6C0C">
        <w:t>toxic: hypertensive crisis</w:t>
      </w:r>
    </w:p>
    <w:p w:rsidR="00F347E3" w:rsidRDefault="00F347E3" w:rsidP="00F347E3">
      <w:pPr>
        <w:rPr>
          <w:b/>
          <w:bCs/>
        </w:rPr>
      </w:pPr>
    </w:p>
    <w:p w:rsidR="00F347E3" w:rsidRPr="005C6C0C" w:rsidRDefault="00F347E3" w:rsidP="00F347E3">
      <w:pPr>
        <w:rPr>
          <w:b/>
          <w:bCs/>
        </w:rPr>
      </w:pPr>
      <w:r w:rsidRPr="005C6C0C">
        <w:rPr>
          <w:b/>
          <w:bCs/>
        </w:rPr>
        <w:t>Tricyclic</w:t>
      </w:r>
    </w:p>
    <w:p w:rsidR="00F347E3" w:rsidRPr="005C6C0C" w:rsidRDefault="00F347E3" w:rsidP="00F347E3">
      <w:r w:rsidRPr="005C6C0C">
        <w:rPr>
          <w:b/>
          <w:bCs/>
        </w:rPr>
        <w:t xml:space="preserve">Drug: </w:t>
      </w:r>
      <w:r w:rsidRPr="005C6C0C">
        <w:t>imipramine (Tofranil)</w:t>
      </w:r>
    </w:p>
    <w:p w:rsidR="00F347E3" w:rsidRPr="005C6C0C" w:rsidRDefault="00F347E3" w:rsidP="00F347E3">
      <w:r w:rsidRPr="005C6C0C">
        <w:t>Usual Dose: 50-200 mg</w:t>
      </w:r>
    </w:p>
    <w:p w:rsidR="00F347E3" w:rsidRPr="005C6C0C" w:rsidRDefault="00F347E3" w:rsidP="00F347E3">
      <w:r w:rsidRPr="005C6C0C">
        <w:rPr>
          <w:b/>
          <w:bCs/>
        </w:rPr>
        <w:t xml:space="preserve">Drug: </w:t>
      </w:r>
      <w:r w:rsidRPr="005C6C0C">
        <w:t>arnitriptyline (Elavil)</w:t>
      </w:r>
    </w:p>
    <w:p w:rsidR="00F347E3" w:rsidRPr="005C6C0C" w:rsidRDefault="00F347E3" w:rsidP="00F347E3">
      <w:r w:rsidRPr="005C6C0C">
        <w:t>Usual Dose: 75-150 mg</w:t>
      </w:r>
    </w:p>
    <w:p w:rsidR="00F347E3" w:rsidRPr="005C6C0C" w:rsidRDefault="00F347E3" w:rsidP="00F347E3">
      <w:r w:rsidRPr="005C6C0C">
        <w:rPr>
          <w:b/>
          <w:bCs/>
        </w:rPr>
        <w:t xml:space="preserve">Drug: </w:t>
      </w:r>
      <w:r w:rsidRPr="005C6C0C">
        <w:t>doxepin (Sinequan)</w:t>
      </w:r>
    </w:p>
    <w:p w:rsidR="00F347E3" w:rsidRPr="005C6C0C" w:rsidRDefault="00F347E3" w:rsidP="00F347E3">
      <w:r w:rsidRPr="005C6C0C">
        <w:t>Usual Dose: 75-300 mg</w:t>
      </w:r>
    </w:p>
    <w:p w:rsidR="00F347E3" w:rsidRPr="005C6C0C" w:rsidRDefault="00F347E3" w:rsidP="00F347E3">
      <w:r w:rsidRPr="005C6C0C">
        <w:t>Uses: depression, mild anxiety</w:t>
      </w:r>
    </w:p>
    <w:p w:rsidR="00F347E3" w:rsidRPr="005C6C0C" w:rsidRDefault="00F347E3" w:rsidP="00F347E3">
      <w:r w:rsidRPr="005C6C0C">
        <w:t>Side Effects: hypotension, tachycardia dysrhytlimias,</w:t>
      </w:r>
    </w:p>
    <w:p w:rsidR="00F347E3" w:rsidRPr="005C6C0C" w:rsidRDefault="00F347E3" w:rsidP="00F347E3">
      <w:r w:rsidRPr="005C6C0C">
        <w:t>confusion, anxiety, allergic reactions,</w:t>
      </w:r>
    </w:p>
    <w:p w:rsidR="00F347E3" w:rsidRPr="005C6C0C" w:rsidRDefault="00F347E3" w:rsidP="00F347E3">
      <w:r w:rsidRPr="005C6C0C">
        <w:t>anticholinergic effects, blood dyscrasias,</w:t>
      </w:r>
    </w:p>
    <w:p w:rsidR="00F347E3" w:rsidRPr="005C6C0C" w:rsidRDefault="00F347E3" w:rsidP="00F347E3">
      <w:r w:rsidRPr="005C6C0C">
        <w:t>nausea, vomiting, fatigue, drowsiness</w:t>
      </w:r>
    </w:p>
    <w:p w:rsidR="00F347E3" w:rsidRDefault="00F347E3" w:rsidP="00F347E3">
      <w:pPr>
        <w:rPr>
          <w:b/>
          <w:bCs/>
        </w:rPr>
      </w:pPr>
    </w:p>
    <w:p w:rsidR="00F347E3" w:rsidRPr="005C6C0C" w:rsidRDefault="00F347E3" w:rsidP="00F347E3">
      <w:pPr>
        <w:rPr>
          <w:b/>
          <w:bCs/>
        </w:rPr>
      </w:pPr>
      <w:r w:rsidRPr="005C6C0C">
        <w:rPr>
          <w:b/>
          <w:bCs/>
        </w:rPr>
        <w:t>SSRl's</w:t>
      </w:r>
    </w:p>
    <w:p w:rsidR="00F347E3" w:rsidRPr="005C6C0C" w:rsidRDefault="00F347E3" w:rsidP="00F347E3">
      <w:r w:rsidRPr="005C6C0C">
        <w:rPr>
          <w:b/>
          <w:bCs/>
        </w:rPr>
        <w:lastRenderedPageBreak/>
        <w:t xml:space="preserve">Drug: </w:t>
      </w:r>
      <w:r w:rsidRPr="005C6C0C">
        <w:t>fluoxetine (Prozac)</w:t>
      </w:r>
    </w:p>
    <w:p w:rsidR="00F347E3" w:rsidRPr="005C6C0C" w:rsidRDefault="00F347E3" w:rsidP="00F347E3">
      <w:r w:rsidRPr="005C6C0C">
        <w:t>Usual Dose: 20 mg daily</w:t>
      </w:r>
    </w:p>
    <w:p w:rsidR="00F347E3" w:rsidRPr="005C6C0C" w:rsidRDefault="00F347E3" w:rsidP="00F347E3">
      <w:r w:rsidRPr="005C6C0C">
        <w:rPr>
          <w:b/>
          <w:bCs/>
        </w:rPr>
        <w:t xml:space="preserve">Drug: </w:t>
      </w:r>
      <w:r w:rsidRPr="005C6C0C">
        <w:t>sertralme (Zoloft)</w:t>
      </w:r>
    </w:p>
    <w:p w:rsidR="00F347E3" w:rsidRPr="005C6C0C" w:rsidRDefault="00F347E3" w:rsidP="00F347E3">
      <w:r w:rsidRPr="005C6C0C">
        <w:t>Usual Dose: 50 mg daily</w:t>
      </w:r>
    </w:p>
    <w:p w:rsidR="00F347E3" w:rsidRPr="005C6C0C" w:rsidRDefault="00F347E3" w:rsidP="00F347E3">
      <w:r w:rsidRPr="005C6C0C">
        <w:rPr>
          <w:b/>
          <w:bCs/>
        </w:rPr>
        <w:t xml:space="preserve">Drug: </w:t>
      </w:r>
      <w:r w:rsidRPr="005C6C0C">
        <w:t>paroxetine (Paxil)</w:t>
      </w:r>
    </w:p>
    <w:p w:rsidR="00F347E3" w:rsidRPr="005C6C0C" w:rsidRDefault="00F347E3" w:rsidP="00F347E3">
      <w:r w:rsidRPr="005C6C0C">
        <w:t>Usual Dose: 20-50 mg/day</w:t>
      </w:r>
    </w:p>
    <w:p w:rsidR="00F347E3" w:rsidRPr="005C6C0C" w:rsidRDefault="00F347E3" w:rsidP="00F347E3">
      <w:r w:rsidRPr="005C6C0C">
        <w:t>Uses: depression, anxiety</w:t>
      </w:r>
    </w:p>
    <w:p w:rsidR="00F347E3" w:rsidRPr="005C6C0C" w:rsidRDefault="00F347E3" w:rsidP="00F347E3">
      <w:r w:rsidRPr="005C6C0C">
        <w:t>Side Effects: weight loss, diz</w:t>
      </w:r>
    </w:p>
    <w:p w:rsidR="00F347E3" w:rsidRPr="005C6C0C" w:rsidRDefault="00F347E3" w:rsidP="00F347E3">
      <w:r w:rsidRPr="005C6C0C">
        <w:t>dysfunction</w:t>
      </w:r>
    </w:p>
    <w:p w:rsidR="00F347E3" w:rsidRPr="005C6C0C" w:rsidRDefault="00F347E3" w:rsidP="00F347E3">
      <w:r w:rsidRPr="005C6C0C">
        <w:t>ess, hypotension, sexual</w:t>
      </w:r>
    </w:p>
    <w:p w:rsidR="00F347E3" w:rsidRPr="005C6C0C" w:rsidRDefault="00F347E3" w:rsidP="00F347E3">
      <w:pPr>
        <w:rPr>
          <w:b/>
          <w:bCs/>
        </w:rPr>
      </w:pPr>
      <w:r w:rsidRPr="005C6C0C">
        <w:rPr>
          <w:b/>
          <w:bCs/>
        </w:rPr>
        <w:t>Antimania</w:t>
      </w:r>
    </w:p>
    <w:p w:rsidR="00F347E3" w:rsidRPr="005C6C0C" w:rsidRDefault="00F347E3" w:rsidP="00F347E3">
      <w:r w:rsidRPr="005C6C0C">
        <w:rPr>
          <w:b/>
          <w:bCs/>
        </w:rPr>
        <w:t xml:space="preserve">Drug: </w:t>
      </w:r>
      <w:r w:rsidRPr="005C6C0C">
        <w:t>lithium carbonate (Lithane)</w:t>
      </w:r>
    </w:p>
    <w:p w:rsidR="00F347E3" w:rsidRPr="005C6C0C" w:rsidRDefault="00F347E3" w:rsidP="00F347E3">
      <w:r w:rsidRPr="005C6C0C">
        <w:t>Usual Dose: 900-1800 mg</w:t>
      </w:r>
    </w:p>
    <w:p w:rsidR="00F347E3" w:rsidRPr="005C6C0C" w:rsidRDefault="00F347E3" w:rsidP="00F347E3">
      <w:r w:rsidRPr="005C6C0C">
        <w:t>Uses: calm mania, prevent recurrence of mania</w:t>
      </w:r>
    </w:p>
    <w:p w:rsidR="00F347E3" w:rsidRPr="005C6C0C" w:rsidRDefault="00F347E3" w:rsidP="00F347E3">
      <w:r w:rsidRPr="005C6C0C">
        <w:t>and depression</w:t>
      </w:r>
    </w:p>
    <w:p w:rsidR="00F347E3" w:rsidRPr="005C6C0C" w:rsidRDefault="00F347E3" w:rsidP="00F347E3">
      <w:r w:rsidRPr="005C6C0C">
        <w:t>Side Effects: thirst, polyuria, nausea.</w:t>
      </w:r>
    </w:p>
    <w:p w:rsidR="00F347E3" w:rsidRPr="005C6C0C" w:rsidRDefault="00F347E3" w:rsidP="00F347E3">
      <w:r w:rsidRPr="005C6C0C">
        <w:t>Toxicity: diarrhea,</w:t>
      </w:r>
    </w:p>
    <w:p w:rsidR="00F347E3" w:rsidRPr="005C6C0C" w:rsidRDefault="00F347E3" w:rsidP="00F347E3">
      <w:r w:rsidRPr="005C6C0C">
        <w:t>vomiting, drowsiness, muscle weakness;</w:t>
      </w:r>
    </w:p>
    <w:p w:rsidR="00F347E3" w:rsidRPr="005C6C0C" w:rsidRDefault="00F347E3" w:rsidP="00F347E3">
      <w:r w:rsidRPr="005C6C0C">
        <w:t>slurred speech, abdominal pain, dizziness;</w:t>
      </w:r>
    </w:p>
    <w:p w:rsidR="00F347E3" w:rsidRPr="005C6C0C" w:rsidRDefault="00F347E3" w:rsidP="00F347E3">
      <w:r w:rsidRPr="005C6C0C">
        <w:t>convulsions, circulatory failure, coma.</w:t>
      </w:r>
    </w:p>
    <w:p w:rsidR="00F347E3" w:rsidRPr="005C6C0C" w:rsidRDefault="00F347E3" w:rsidP="00F347E3">
      <w:r w:rsidRPr="005C6C0C">
        <w:t>Serum level: 1-15 mEq/L acute</w:t>
      </w:r>
    </w:p>
    <w:p w:rsidR="00F347E3" w:rsidRPr="005C6C0C" w:rsidRDefault="00F347E3" w:rsidP="00F347E3">
      <w:r w:rsidRPr="005C6C0C">
        <w:t>0.6-1.2 mEq/L maintenance</w:t>
      </w:r>
    </w:p>
    <w:p w:rsidR="00F347E3" w:rsidRDefault="00F347E3" w:rsidP="00F347E3">
      <w:pPr>
        <w:rPr>
          <w:b/>
          <w:bCs/>
        </w:rPr>
      </w:pPr>
    </w:p>
    <w:p w:rsidR="00F347E3" w:rsidRDefault="00F347E3" w:rsidP="00F347E3">
      <w:pPr>
        <w:rPr>
          <w:b/>
          <w:bCs/>
        </w:rPr>
      </w:pPr>
    </w:p>
    <w:p w:rsidR="00F347E3" w:rsidRPr="005C6C0C" w:rsidRDefault="00F347E3" w:rsidP="00F347E3">
      <w:pPr>
        <w:rPr>
          <w:b/>
          <w:bCs/>
        </w:rPr>
      </w:pPr>
      <w:r w:rsidRPr="005C6C0C">
        <w:rPr>
          <w:b/>
          <w:bCs/>
        </w:rPr>
        <w:t>Analgesics</w:t>
      </w:r>
    </w:p>
    <w:p w:rsidR="00F347E3" w:rsidRDefault="00F347E3" w:rsidP="00F347E3">
      <w:pPr>
        <w:rPr>
          <w:b/>
          <w:bCs/>
        </w:rPr>
      </w:pPr>
    </w:p>
    <w:p w:rsidR="00F347E3" w:rsidRPr="005C6C0C" w:rsidRDefault="00F347E3" w:rsidP="00F347E3">
      <w:pPr>
        <w:rPr>
          <w:b/>
          <w:bCs/>
        </w:rPr>
      </w:pPr>
      <w:r w:rsidRPr="005C6C0C">
        <w:rPr>
          <w:b/>
          <w:bCs/>
        </w:rPr>
        <w:t>Narcotic</w:t>
      </w:r>
    </w:p>
    <w:p w:rsidR="00F347E3" w:rsidRPr="005C6C0C" w:rsidRDefault="00F347E3" w:rsidP="00F347E3">
      <w:r w:rsidRPr="005C6C0C">
        <w:rPr>
          <w:b/>
          <w:bCs/>
        </w:rPr>
        <w:lastRenderedPageBreak/>
        <w:t xml:space="preserve">Drug: </w:t>
      </w:r>
      <w:r w:rsidRPr="005C6C0C">
        <w:t>meperidinc (Demeroi)</w:t>
      </w:r>
    </w:p>
    <w:p w:rsidR="00F347E3" w:rsidRPr="005C6C0C" w:rsidRDefault="00F347E3" w:rsidP="00F347E3">
      <w:r w:rsidRPr="005C6C0C">
        <w:t>Usual Dose: 50-150 mg</w:t>
      </w:r>
    </w:p>
    <w:p w:rsidR="00F347E3" w:rsidRPr="005C6C0C" w:rsidRDefault="00F347E3" w:rsidP="00F347E3">
      <w:r w:rsidRPr="005C6C0C">
        <w:rPr>
          <w:b/>
          <w:bCs/>
        </w:rPr>
        <w:t xml:space="preserve">Drug: </w:t>
      </w:r>
      <w:r w:rsidRPr="005C6C0C">
        <w:t>codeine</w:t>
      </w:r>
    </w:p>
    <w:p w:rsidR="00F347E3" w:rsidRPr="005C6C0C" w:rsidRDefault="00F347E3" w:rsidP="00F347E3">
      <w:r w:rsidRPr="005C6C0C">
        <w:t>Usual Dose: 15-60 mg</w:t>
      </w:r>
    </w:p>
    <w:p w:rsidR="00F347E3" w:rsidRPr="005C6C0C" w:rsidRDefault="00F347E3" w:rsidP="00F347E3">
      <w:r w:rsidRPr="005C6C0C">
        <w:rPr>
          <w:b/>
          <w:bCs/>
        </w:rPr>
        <w:t xml:space="preserve">Drug: </w:t>
      </w:r>
      <w:r w:rsidRPr="005C6C0C">
        <w:t>morphine</w:t>
      </w:r>
    </w:p>
    <w:p w:rsidR="00F347E3" w:rsidRPr="005C6C0C" w:rsidRDefault="00F347E3" w:rsidP="00F347E3">
      <w:r w:rsidRPr="005C6C0C">
        <w:t>Usual Dose: 5-15 mg</w:t>
      </w:r>
    </w:p>
    <w:p w:rsidR="00F347E3" w:rsidRPr="005C6C0C" w:rsidRDefault="00F347E3" w:rsidP="00F347E3">
      <w:r w:rsidRPr="005C6C0C">
        <w:rPr>
          <w:b/>
          <w:bCs/>
        </w:rPr>
        <w:t xml:space="preserve">Drug: </w:t>
      </w:r>
      <w:r w:rsidRPr="005C6C0C">
        <w:t>hydrornorphone (Dilaudid)</w:t>
      </w:r>
    </w:p>
    <w:p w:rsidR="00F347E3" w:rsidRPr="005C6C0C" w:rsidRDefault="00F347E3" w:rsidP="00F347E3">
      <w:r w:rsidRPr="005C6C0C">
        <w:t>Usual Dose: 1-4 mg</w:t>
      </w:r>
    </w:p>
    <w:p w:rsidR="00F347E3" w:rsidRPr="005C6C0C" w:rsidRDefault="00F347E3" w:rsidP="00F347E3">
      <w:r w:rsidRPr="005C6C0C">
        <w:rPr>
          <w:b/>
          <w:bCs/>
        </w:rPr>
        <w:t xml:space="preserve">Drug: </w:t>
      </w:r>
      <w:r w:rsidRPr="005C6C0C">
        <w:t>niethadone (Dolophinc)</w:t>
      </w:r>
    </w:p>
    <w:p w:rsidR="00F347E3" w:rsidRPr="005C6C0C" w:rsidRDefault="00F347E3" w:rsidP="00F347E3">
      <w:r w:rsidRPr="005C6C0C">
        <w:t>Usual Dose: 2.5-10 mg</w:t>
      </w:r>
    </w:p>
    <w:p w:rsidR="00F347E3" w:rsidRPr="005C6C0C" w:rsidRDefault="00F347E3" w:rsidP="00F347E3">
      <w:r w:rsidRPr="005C6C0C">
        <w:rPr>
          <w:b/>
          <w:bCs/>
        </w:rPr>
        <w:t xml:space="preserve">Drug: </w:t>
      </w:r>
      <w:r w:rsidRPr="005C6C0C">
        <w:t>oxycodone/aspirin (Percodan)</w:t>
      </w:r>
    </w:p>
    <w:p w:rsidR="00F347E3" w:rsidRPr="005C6C0C" w:rsidRDefault="00F347E3" w:rsidP="00F347E3">
      <w:r w:rsidRPr="005C6C0C">
        <w:t>Usual Dose: 5-10 mg q 6 hours</w:t>
      </w:r>
    </w:p>
    <w:p w:rsidR="00F347E3" w:rsidRPr="005C6C0C" w:rsidRDefault="00F347E3" w:rsidP="00F347E3">
      <w:r w:rsidRPr="005C6C0C">
        <w:rPr>
          <w:b/>
          <w:bCs/>
        </w:rPr>
        <w:t xml:space="preserve">Drug: pentazocine </w:t>
      </w:r>
      <w:r w:rsidRPr="005C6C0C">
        <w:t>(Talwin)</w:t>
      </w:r>
    </w:p>
    <w:p w:rsidR="00F347E3" w:rsidRPr="005C6C0C" w:rsidRDefault="00F347E3" w:rsidP="00F347E3">
      <w:r w:rsidRPr="005C6C0C">
        <w:t>Usual Dose: 50-100 mg</w:t>
      </w:r>
    </w:p>
    <w:p w:rsidR="00F347E3" w:rsidRPr="005C6C0C" w:rsidRDefault="00F347E3" w:rsidP="00F347E3">
      <w:r w:rsidRPr="005C6C0C">
        <w:rPr>
          <w:b/>
          <w:bCs/>
        </w:rPr>
        <w:t xml:space="preserve">Drug: </w:t>
      </w:r>
      <w:r>
        <w:t>propoxyphene</w:t>
      </w:r>
      <w:r w:rsidRPr="005C6C0C">
        <w:t xml:space="preserve"> (Darvon)</w:t>
      </w:r>
    </w:p>
    <w:p w:rsidR="00F347E3" w:rsidRPr="005C6C0C" w:rsidRDefault="00F347E3" w:rsidP="00F347E3">
      <w:r w:rsidRPr="005C6C0C">
        <w:t>Usual Dose: 32-65 rng</w:t>
      </w:r>
    </w:p>
    <w:p w:rsidR="00F347E3" w:rsidRPr="005C6C0C" w:rsidRDefault="00F347E3" w:rsidP="00F347E3">
      <w:r w:rsidRPr="005C6C0C">
        <w:t>Uses: moderate-severe pain</w:t>
      </w:r>
    </w:p>
    <w:p w:rsidR="00F347E3" w:rsidRPr="005C6C0C" w:rsidRDefault="00F347E3" w:rsidP="00F347E3">
      <w:r>
        <w:t>Side Effects: nausea, vomiting, constipation, po</w:t>
      </w:r>
    </w:p>
    <w:p w:rsidR="00F347E3" w:rsidRPr="00FC552F" w:rsidRDefault="00F347E3" w:rsidP="00F347E3">
      <w:r w:rsidRPr="00FC552F">
        <w:t>hypotension, respiratory depression,</w:t>
      </w:r>
    </w:p>
    <w:p w:rsidR="00F347E3" w:rsidRPr="00FC552F" w:rsidRDefault="00F347E3" w:rsidP="00F347E3">
      <w:r w:rsidRPr="00FC552F">
        <w:t>behavioral changes (restlessness,</w:t>
      </w:r>
    </w:p>
    <w:p w:rsidR="00F347E3" w:rsidRPr="00FC552F" w:rsidRDefault="00F347E3" w:rsidP="00F347E3">
      <w:r w:rsidRPr="00FC552F">
        <w:t>delirium, insomnia), allergic reactions,</w:t>
      </w:r>
    </w:p>
    <w:p w:rsidR="00F347E3" w:rsidRPr="00FC552F" w:rsidRDefault="00F347E3" w:rsidP="00F347E3">
      <w:r w:rsidRPr="00FC552F">
        <w:t>constrictions of pupils</w:t>
      </w:r>
    </w:p>
    <w:p w:rsidR="00F347E3" w:rsidRDefault="00F347E3" w:rsidP="00F347E3">
      <w:pPr>
        <w:rPr>
          <w:b/>
          <w:bCs/>
        </w:rPr>
      </w:pPr>
    </w:p>
    <w:p w:rsidR="00F347E3" w:rsidRPr="00FC552F" w:rsidRDefault="00F347E3" w:rsidP="00F347E3">
      <w:pPr>
        <w:rPr>
          <w:b/>
          <w:bCs/>
        </w:rPr>
      </w:pPr>
      <w:r w:rsidRPr="00FC552F">
        <w:rPr>
          <w:b/>
          <w:bCs/>
        </w:rPr>
        <w:t>Hypnotic/Sedative:</w:t>
      </w:r>
    </w:p>
    <w:p w:rsidR="00F347E3" w:rsidRDefault="00F347E3" w:rsidP="00F347E3">
      <w:pPr>
        <w:rPr>
          <w:b/>
          <w:bCs/>
        </w:rPr>
      </w:pPr>
    </w:p>
    <w:p w:rsidR="00F347E3" w:rsidRPr="00FC552F" w:rsidRDefault="00F347E3" w:rsidP="00F347E3">
      <w:pPr>
        <w:rPr>
          <w:b/>
          <w:bCs/>
        </w:rPr>
      </w:pPr>
      <w:r w:rsidRPr="00FC552F">
        <w:rPr>
          <w:b/>
          <w:bCs/>
        </w:rPr>
        <w:t>Barbiturate</w:t>
      </w:r>
    </w:p>
    <w:p w:rsidR="00F347E3" w:rsidRPr="00FC552F" w:rsidRDefault="00F347E3" w:rsidP="00F347E3">
      <w:r w:rsidRPr="00FC552F">
        <w:rPr>
          <w:b/>
          <w:bCs/>
        </w:rPr>
        <w:t xml:space="preserve">Drug: </w:t>
      </w:r>
      <w:r w:rsidRPr="00FC552F">
        <w:t>phcnobarbital (Luniinal)</w:t>
      </w:r>
    </w:p>
    <w:p w:rsidR="00F347E3" w:rsidRPr="00FC552F" w:rsidRDefault="00F347E3" w:rsidP="00F347E3">
      <w:r w:rsidRPr="00FC552F">
        <w:lastRenderedPageBreak/>
        <w:t>Usual Dose: 30-100 mg</w:t>
      </w:r>
    </w:p>
    <w:p w:rsidR="00F347E3" w:rsidRPr="00FC552F" w:rsidRDefault="00F347E3" w:rsidP="00F347E3">
      <w:r w:rsidRPr="00FC552F">
        <w:rPr>
          <w:b/>
          <w:bCs/>
        </w:rPr>
        <w:t xml:space="preserve">Drug: </w:t>
      </w:r>
      <w:r w:rsidRPr="00FC552F">
        <w:t>secobarbital (Seconal)</w:t>
      </w:r>
    </w:p>
    <w:p w:rsidR="00F347E3" w:rsidRPr="00FC552F" w:rsidRDefault="00F347E3" w:rsidP="00F347E3">
      <w:r w:rsidRPr="00FC552F">
        <w:t>Usual Dose: 100-200 nig</w:t>
      </w:r>
    </w:p>
    <w:p w:rsidR="00F347E3" w:rsidRPr="00FC552F" w:rsidRDefault="00F347E3" w:rsidP="00F347E3">
      <w:r w:rsidRPr="00FC552F">
        <w:rPr>
          <w:b/>
          <w:bCs/>
        </w:rPr>
        <w:t xml:space="preserve">Drug: </w:t>
      </w:r>
      <w:r w:rsidRPr="00FC552F">
        <w:t>amobarbital (Amytal)</w:t>
      </w:r>
    </w:p>
    <w:p w:rsidR="00F347E3" w:rsidRPr="00FC552F" w:rsidRDefault="00F347E3" w:rsidP="00F347E3">
      <w:r w:rsidRPr="00FC552F">
        <w:t>Usual Dose: 100 mg</w:t>
      </w:r>
    </w:p>
    <w:p w:rsidR="00F347E3" w:rsidRPr="00FC552F" w:rsidRDefault="00F347E3" w:rsidP="00F347E3">
      <w:r w:rsidRPr="00FC552F">
        <w:rPr>
          <w:b/>
          <w:bCs/>
        </w:rPr>
        <w:t xml:space="preserve">Drug: </w:t>
      </w:r>
      <w:r w:rsidRPr="00FC552F">
        <w:t>diphenhydramine hydrochloride (Bcnadryl)</w:t>
      </w:r>
    </w:p>
    <w:p w:rsidR="00F347E3" w:rsidRPr="00FC552F" w:rsidRDefault="00F347E3" w:rsidP="00F347E3">
      <w:r w:rsidRPr="00FC552F">
        <w:t>Adults: 25-50 mg (sedation)</w:t>
      </w:r>
    </w:p>
    <w:p w:rsidR="00F347E3" w:rsidRDefault="00F347E3" w:rsidP="00F347E3">
      <w:pPr>
        <w:rPr>
          <w:b/>
          <w:bCs/>
        </w:rPr>
      </w:pPr>
    </w:p>
    <w:p w:rsidR="00F347E3" w:rsidRPr="00FC552F" w:rsidRDefault="00F347E3" w:rsidP="00F347E3">
      <w:pPr>
        <w:rPr>
          <w:b/>
          <w:bCs/>
        </w:rPr>
      </w:pPr>
      <w:r w:rsidRPr="00FC552F">
        <w:rPr>
          <w:b/>
          <w:bCs/>
        </w:rPr>
        <w:t>Non-Barbiturate</w:t>
      </w:r>
    </w:p>
    <w:p w:rsidR="00F347E3" w:rsidRPr="00FC552F" w:rsidRDefault="00F347E3" w:rsidP="00F347E3">
      <w:pPr>
        <w:rPr>
          <w:b/>
          <w:bCs/>
        </w:rPr>
      </w:pPr>
      <w:r w:rsidRPr="00FC552F">
        <w:rPr>
          <w:b/>
          <w:bCs/>
        </w:rPr>
        <w:t>Others</w:t>
      </w:r>
    </w:p>
    <w:p w:rsidR="00F347E3" w:rsidRPr="00FC552F" w:rsidRDefault="00F347E3" w:rsidP="00F347E3">
      <w:r w:rsidRPr="00FC552F">
        <w:rPr>
          <w:b/>
          <w:bCs/>
        </w:rPr>
        <w:t xml:space="preserve">Drug: </w:t>
      </w:r>
      <w:r w:rsidRPr="00FC552F">
        <w:t>chloral hydrate (Noctcc)</w:t>
      </w:r>
    </w:p>
    <w:p w:rsidR="00F347E3" w:rsidRPr="00FC552F" w:rsidRDefault="00F347E3" w:rsidP="00F347E3">
      <w:r w:rsidRPr="00FC552F">
        <w:t>Usual Dose: 250 mg-2 g.</w:t>
      </w:r>
    </w:p>
    <w:p w:rsidR="00F347E3" w:rsidRPr="00FC552F" w:rsidRDefault="00F347E3" w:rsidP="00F347E3">
      <w:r w:rsidRPr="00FC552F">
        <w:rPr>
          <w:b/>
          <w:bCs/>
        </w:rPr>
        <w:t xml:space="preserve">Alcohol </w:t>
      </w:r>
      <w:r w:rsidRPr="00FC552F">
        <w:t>Treatment</w:t>
      </w:r>
    </w:p>
    <w:p w:rsidR="00F347E3" w:rsidRPr="00FC552F" w:rsidRDefault="00F347E3" w:rsidP="00F347E3">
      <w:r w:rsidRPr="00FC552F">
        <w:rPr>
          <w:b/>
          <w:bCs/>
        </w:rPr>
        <w:t xml:space="preserve">Drug: </w:t>
      </w:r>
      <w:r w:rsidRPr="00FC552F">
        <w:t>disulfirarn(Antabuse)</w:t>
      </w:r>
    </w:p>
    <w:p w:rsidR="00F347E3" w:rsidRPr="00FC552F" w:rsidRDefault="00F347E3" w:rsidP="00F347E3">
      <w:r w:rsidRPr="00FC552F">
        <w:t>Usual Dose: 500 nig daily</w:t>
      </w:r>
    </w:p>
    <w:p w:rsidR="00F347E3" w:rsidRPr="00FC552F" w:rsidRDefault="00F347E3" w:rsidP="00F347E3">
      <w:r w:rsidRPr="00FC552F">
        <w:t>Uses: sensitize individual to alcohol</w:t>
      </w:r>
    </w:p>
    <w:p w:rsidR="00F347E3" w:rsidRPr="00FC552F" w:rsidRDefault="00F347E3" w:rsidP="00F347E3">
      <w:r w:rsidRPr="00FC552F">
        <w:t>Side Effects: drowsiness, impotence, headache,</w:t>
      </w:r>
    </w:p>
    <w:p w:rsidR="00F347E3" w:rsidRPr="00FC552F" w:rsidRDefault="00F347E3" w:rsidP="00F347E3">
      <w:r w:rsidRPr="00FC552F">
        <w:t>metallic taste. With alcohol ingestion:</w:t>
      </w:r>
    </w:p>
    <w:p w:rsidR="00F347E3" w:rsidRPr="00FC552F" w:rsidRDefault="00F347E3" w:rsidP="00F347E3">
      <w:r w:rsidRPr="00FC552F">
        <w:t>InpcncntilaiiiHi, nausea, vomiting,</w:t>
      </w:r>
    </w:p>
    <w:p w:rsidR="00F347E3" w:rsidRPr="00FC552F" w:rsidRDefault="00F347E3" w:rsidP="00F347E3">
      <w:r w:rsidRPr="00FC552F">
        <w:t>headache, dyspnea, drowsiness</w:t>
      </w:r>
    </w:p>
    <w:p w:rsidR="00F347E3" w:rsidRDefault="00F347E3" w:rsidP="00F347E3">
      <w:pPr>
        <w:rPr>
          <w:b/>
          <w:bCs/>
        </w:rPr>
      </w:pPr>
    </w:p>
    <w:p w:rsidR="00F347E3" w:rsidRPr="00FC552F" w:rsidRDefault="00F347E3" w:rsidP="00F347E3">
      <w:pPr>
        <w:rPr>
          <w:b/>
          <w:bCs/>
        </w:rPr>
      </w:pPr>
      <w:r>
        <w:rPr>
          <w:b/>
          <w:bCs/>
        </w:rPr>
        <w:t>An</w:t>
      </w:r>
      <w:r w:rsidRPr="00FC552F">
        <w:rPr>
          <w:b/>
          <w:bCs/>
        </w:rPr>
        <w:t>ticonvulsants</w:t>
      </w:r>
    </w:p>
    <w:p w:rsidR="00F347E3" w:rsidRPr="00FC552F" w:rsidRDefault="00F347E3" w:rsidP="00F347E3">
      <w:r w:rsidRPr="00FC552F">
        <w:rPr>
          <w:b/>
          <w:bCs/>
        </w:rPr>
        <w:t xml:space="preserve">Drug: </w:t>
      </w:r>
      <w:r>
        <w:t>phe</w:t>
      </w:r>
      <w:r w:rsidRPr="00FC552F">
        <w:t>nytoin (Dilantin)</w:t>
      </w:r>
    </w:p>
    <w:p w:rsidR="00F347E3" w:rsidRPr="00FC552F" w:rsidRDefault="00F347E3" w:rsidP="00F347E3">
      <w:r w:rsidRPr="00FC552F">
        <w:t>Usual Dose: 300-400 mg daily</w:t>
      </w:r>
    </w:p>
    <w:p w:rsidR="00F347E3" w:rsidRPr="00FC552F" w:rsidRDefault="00F347E3" w:rsidP="00F347E3">
      <w:r w:rsidRPr="00FC552F">
        <w:rPr>
          <w:b/>
          <w:bCs/>
        </w:rPr>
        <w:t xml:space="preserve">Drug: </w:t>
      </w:r>
      <w:r>
        <w:t>trimethadione</w:t>
      </w:r>
      <w:r w:rsidRPr="00FC552F">
        <w:t xml:space="preserve"> (Tridione)</w:t>
      </w:r>
    </w:p>
    <w:p w:rsidR="00F347E3" w:rsidRPr="00FC552F" w:rsidRDefault="00F347E3" w:rsidP="00F347E3">
      <w:r w:rsidRPr="00FC552F">
        <w:t>Usual Dose: 900-1200 mg daily</w:t>
      </w:r>
    </w:p>
    <w:p w:rsidR="00F347E3" w:rsidRPr="00FC552F" w:rsidRDefault="00F347E3" w:rsidP="00F347E3">
      <w:r w:rsidRPr="00FC552F">
        <w:rPr>
          <w:b/>
          <w:bCs/>
        </w:rPr>
        <w:t xml:space="preserve">Drug: </w:t>
      </w:r>
      <w:r>
        <w:t>ethosuximide</w:t>
      </w:r>
      <w:r w:rsidRPr="00FC552F">
        <w:t xml:space="preserve"> (Zarontin)</w:t>
      </w:r>
    </w:p>
    <w:p w:rsidR="00F347E3" w:rsidRPr="00FC552F" w:rsidRDefault="00F347E3" w:rsidP="00F347E3">
      <w:r w:rsidRPr="00FC552F">
        <w:lastRenderedPageBreak/>
        <w:t>Usual Dose: 500 mg daily (initially)</w:t>
      </w:r>
    </w:p>
    <w:p w:rsidR="00F347E3" w:rsidRPr="00FC552F" w:rsidRDefault="00F347E3" w:rsidP="00F347E3">
      <w:r w:rsidRPr="00FC552F">
        <w:rPr>
          <w:b/>
          <w:bCs/>
        </w:rPr>
        <w:t xml:space="preserve">Drug: </w:t>
      </w:r>
      <w:r w:rsidRPr="00FC552F">
        <w:t>primidone (Mysoline)</w:t>
      </w:r>
    </w:p>
    <w:p w:rsidR="00F347E3" w:rsidRPr="00FC552F" w:rsidRDefault="00F347E3" w:rsidP="00F347E3">
      <w:r w:rsidRPr="00FC552F">
        <w:t>Usual Dose: 750-1.5 mg daily</w:t>
      </w:r>
    </w:p>
    <w:p w:rsidR="00F347E3" w:rsidRPr="00FC552F" w:rsidRDefault="00F347E3" w:rsidP="00F347E3">
      <w:r w:rsidRPr="00FC552F">
        <w:rPr>
          <w:b/>
          <w:bCs/>
        </w:rPr>
        <w:t xml:space="preserve">Drug: </w:t>
      </w:r>
      <w:r w:rsidRPr="00FC552F">
        <w:t>carbamazepine (Tegretol)</w:t>
      </w:r>
    </w:p>
    <w:p w:rsidR="00F347E3" w:rsidRPr="00FC552F" w:rsidRDefault="00F347E3" w:rsidP="00F347E3">
      <w:r w:rsidRPr="00FC552F">
        <w:t>Usual Dose: 600-1200 mg daily</w:t>
      </w:r>
    </w:p>
    <w:p w:rsidR="00F347E3" w:rsidRPr="00FC552F" w:rsidRDefault="00F347E3" w:rsidP="00F347E3">
      <w:r w:rsidRPr="00FC552F">
        <w:rPr>
          <w:b/>
          <w:bCs/>
        </w:rPr>
        <w:t xml:space="preserve">Drug: </w:t>
      </w:r>
      <w:r w:rsidRPr="00FC552F">
        <w:t>valproic acid (Depakene)</w:t>
      </w:r>
    </w:p>
    <w:p w:rsidR="00F347E3" w:rsidRPr="00FC552F" w:rsidRDefault="00F347E3" w:rsidP="00F347E3">
      <w:r w:rsidRPr="00FC552F">
        <w:t>Usual Dose: 30 mg/kg/day</w:t>
      </w:r>
    </w:p>
    <w:p w:rsidR="00F347E3" w:rsidRPr="00FC552F" w:rsidRDefault="00F347E3" w:rsidP="00F347E3">
      <w:r w:rsidRPr="00FC552F">
        <w:t>Uses: Epilepsy</w:t>
      </w:r>
    </w:p>
    <w:p w:rsidR="00F347E3" w:rsidRPr="00FC552F" w:rsidRDefault="00F347E3" w:rsidP="00F347E3">
      <w:r w:rsidRPr="00FC552F">
        <w:t>Side Effects: apathy, nervousness, dizziness, ataxia,</w:t>
      </w:r>
    </w:p>
    <w:p w:rsidR="00F347E3" w:rsidRPr="00FC552F" w:rsidRDefault="00F347E3" w:rsidP="00F347E3">
      <w:r w:rsidRPr="00FC552F">
        <w:t>blurred vision, hyperplasia of gums,</w:t>
      </w:r>
    </w:p>
    <w:p w:rsidR="00F347E3" w:rsidRPr="00FC552F" w:rsidRDefault="00F347E3" w:rsidP="00F347E3">
      <w:r w:rsidRPr="00FC552F">
        <w:t>sensitivity reactions</w:t>
      </w:r>
    </w:p>
    <w:p w:rsidR="00F347E3" w:rsidRDefault="00F347E3" w:rsidP="00F347E3">
      <w:pPr>
        <w:rPr>
          <w:b/>
          <w:bCs/>
        </w:rPr>
      </w:pPr>
    </w:p>
    <w:p w:rsidR="00F347E3" w:rsidRDefault="00F347E3" w:rsidP="00F347E3">
      <w:pPr>
        <w:rPr>
          <w:b/>
          <w:bCs/>
        </w:rPr>
      </w:pPr>
    </w:p>
    <w:p w:rsidR="00F347E3" w:rsidRDefault="00F347E3" w:rsidP="00F347E3">
      <w:pPr>
        <w:rPr>
          <w:b/>
          <w:bCs/>
        </w:rPr>
      </w:pPr>
    </w:p>
    <w:p w:rsidR="00F347E3" w:rsidRPr="00FC552F" w:rsidRDefault="00F347E3" w:rsidP="00F347E3">
      <w:pPr>
        <w:rPr>
          <w:b/>
          <w:bCs/>
        </w:rPr>
      </w:pPr>
      <w:r w:rsidRPr="00FC552F">
        <w:rPr>
          <w:b/>
          <w:bCs/>
        </w:rPr>
        <w:t>Stimulants</w:t>
      </w:r>
    </w:p>
    <w:p w:rsidR="00F347E3" w:rsidRDefault="00F347E3" w:rsidP="00F347E3">
      <w:pPr>
        <w:rPr>
          <w:b/>
          <w:bCs/>
        </w:rPr>
      </w:pPr>
    </w:p>
    <w:p w:rsidR="00F347E3" w:rsidRPr="00FC552F" w:rsidRDefault="00F347E3" w:rsidP="00F347E3">
      <w:pPr>
        <w:rPr>
          <w:b/>
          <w:bCs/>
        </w:rPr>
      </w:pPr>
      <w:r w:rsidRPr="00FC552F">
        <w:rPr>
          <w:b/>
          <w:bCs/>
        </w:rPr>
        <w:t>Amphetamines</w:t>
      </w:r>
    </w:p>
    <w:p w:rsidR="00F347E3" w:rsidRPr="00FC552F" w:rsidRDefault="00F347E3" w:rsidP="00F347E3">
      <w:r w:rsidRPr="00FC552F">
        <w:rPr>
          <w:b/>
          <w:bCs/>
        </w:rPr>
        <w:t xml:space="preserve">Drug: </w:t>
      </w:r>
      <w:r w:rsidRPr="00FC552F">
        <w:t>dextroamphetamine (Dcxedrine)</w:t>
      </w:r>
    </w:p>
    <w:p w:rsidR="00F347E3" w:rsidRPr="00FC552F" w:rsidRDefault="00F347E3" w:rsidP="00F347E3">
      <w:r w:rsidRPr="00FC552F">
        <w:t>Usual Dose: 25-15 mg</w:t>
      </w:r>
    </w:p>
    <w:p w:rsidR="00F347E3" w:rsidRPr="00FC552F" w:rsidRDefault="00F347E3" w:rsidP="00F347E3">
      <w:r w:rsidRPr="00FC552F">
        <w:rPr>
          <w:b/>
          <w:bCs/>
        </w:rPr>
        <w:t xml:space="preserve">Drug: </w:t>
      </w:r>
      <w:r w:rsidRPr="00FC552F">
        <w:t>methylphemdaic (Ritalin)</w:t>
      </w:r>
    </w:p>
    <w:p w:rsidR="00F347E3" w:rsidRPr="00FC552F" w:rsidRDefault="00F347E3" w:rsidP="00F347E3">
      <w:r w:rsidRPr="00FC552F">
        <w:t>Usual Dose: 10-50 mg</w:t>
      </w:r>
    </w:p>
    <w:p w:rsidR="00F347E3" w:rsidRPr="00FC552F" w:rsidRDefault="00F347E3" w:rsidP="00F347E3">
      <w:r w:rsidRPr="00FC552F">
        <w:t>Uses: narcolepsy, hyperkinetic behavior, obesity</w:t>
      </w:r>
    </w:p>
    <w:p w:rsidR="00F347E3" w:rsidRPr="00FC552F" w:rsidRDefault="00F347E3" w:rsidP="00F347E3">
      <w:r w:rsidRPr="00FC552F">
        <w:t>Side Effects: elevated BP, tachycardia, GI disorders.</w:t>
      </w:r>
    </w:p>
    <w:p w:rsidR="00F347E3" w:rsidRPr="00FC552F" w:rsidRDefault="00F347E3" w:rsidP="00F347E3">
      <w:r w:rsidRPr="00FC552F">
        <w:t>High potential for abuse</w:t>
      </w:r>
    </w:p>
    <w:p w:rsidR="00F347E3" w:rsidRDefault="00F347E3" w:rsidP="00F347E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F347E3" w:rsidRPr="0064331B" w:rsidTr="00BC7076">
        <w:tc>
          <w:tcPr>
            <w:tcW w:w="4788" w:type="dxa"/>
          </w:tcPr>
          <w:p w:rsidR="00F347E3" w:rsidRPr="0064331B" w:rsidRDefault="00F347E3" w:rsidP="00BC7076">
            <w:pPr>
              <w:rPr>
                <w:b/>
                <w:bCs/>
              </w:rPr>
            </w:pPr>
            <w:r w:rsidRPr="0064331B">
              <w:rPr>
                <w:b/>
                <w:bCs/>
              </w:rPr>
              <w:t>MENTAL HEALTH NURSING REVIEW</w:t>
            </w:r>
          </w:p>
          <w:p w:rsidR="00F347E3" w:rsidRPr="0064331B" w:rsidRDefault="00F347E3" w:rsidP="00BC7076">
            <w:pPr>
              <w:rPr>
                <w:b/>
                <w:bCs/>
              </w:rPr>
            </w:pPr>
          </w:p>
          <w:p w:rsidR="00F347E3" w:rsidRPr="0064331B" w:rsidRDefault="00F347E3" w:rsidP="00BC7076">
            <w:pPr>
              <w:rPr>
                <w:b/>
                <w:bCs/>
              </w:rPr>
            </w:pPr>
            <w:r w:rsidRPr="0064331B">
              <w:rPr>
                <w:b/>
                <w:bCs/>
              </w:rPr>
              <w:t>GLOSSARY</w:t>
            </w:r>
          </w:p>
          <w:p w:rsidR="00F347E3" w:rsidRPr="0064331B" w:rsidRDefault="00F347E3" w:rsidP="00BC7076">
            <w:pPr>
              <w:rPr>
                <w:b/>
                <w:bCs/>
              </w:rPr>
            </w:pPr>
          </w:p>
          <w:p w:rsidR="00F347E3" w:rsidRPr="0064331B" w:rsidRDefault="00F347E3" w:rsidP="00BC7076">
            <w:r w:rsidRPr="0064331B">
              <w:rPr>
                <w:b/>
                <w:bCs/>
              </w:rPr>
              <w:t xml:space="preserve">ACTIVE </w:t>
            </w:r>
            <w:r w:rsidRPr="0064331B">
              <w:t>LISTENING— Attentive involvement with as</w:t>
            </w:r>
          </w:p>
          <w:p w:rsidR="00F347E3" w:rsidRPr="0064331B" w:rsidRDefault="00F347E3" w:rsidP="00BC7076">
            <w:r w:rsidRPr="0064331B">
              <w:t>client; a therapist's ability to hear the client without interpreting along the lines of the therapist's own experiencee or  problems.</w:t>
            </w:r>
          </w:p>
          <w:p w:rsidR="00F347E3" w:rsidRPr="0064331B" w:rsidRDefault="00F347E3" w:rsidP="00BC7076"/>
          <w:p w:rsidR="00F347E3" w:rsidRPr="0064331B" w:rsidRDefault="00F347E3" w:rsidP="00BC7076">
            <w:r w:rsidRPr="0064331B">
              <w:t>AFFECT— Emotion or feeling; the tone of one's reaction s to persons and events.</w:t>
            </w:r>
          </w:p>
          <w:p w:rsidR="00F347E3" w:rsidRPr="0064331B" w:rsidRDefault="00F347E3" w:rsidP="00BC7076"/>
          <w:p w:rsidR="00F347E3" w:rsidRPr="0064331B" w:rsidRDefault="00F347E3" w:rsidP="00BC7076">
            <w:pPr>
              <w:rPr>
                <w:b/>
                <w:bCs/>
                <w:i/>
                <w:iCs/>
              </w:rPr>
            </w:pPr>
            <w:r w:rsidRPr="0064331B">
              <w:t xml:space="preserve">AMBIVALENCE— Simultaneous conflicting feelings </w:t>
            </w:r>
            <w:r w:rsidRPr="0064331B">
              <w:rPr>
                <w:b/>
                <w:bCs/>
                <w:i/>
                <w:iCs/>
              </w:rPr>
              <w:t xml:space="preserve">or </w:t>
            </w:r>
            <w:r w:rsidRPr="0064331B">
              <w:t>attitudes toward a person or object; the subjective state of</w:t>
            </w:r>
            <w:r w:rsidRPr="0064331B">
              <w:rPr>
                <w:b/>
                <w:bCs/>
                <w:i/>
                <w:iCs/>
              </w:rPr>
              <w:t xml:space="preserve"> </w:t>
            </w:r>
            <w:r w:rsidRPr="0064331B">
              <w:t>simultaneously loving and hating an object.</w:t>
            </w:r>
          </w:p>
          <w:p w:rsidR="00F347E3" w:rsidRPr="0064331B" w:rsidRDefault="00F347E3" w:rsidP="00BC7076">
            <w:pPr>
              <w:rPr>
                <w:b/>
                <w:bCs/>
              </w:rPr>
            </w:pPr>
          </w:p>
          <w:p w:rsidR="00F347E3" w:rsidRPr="0064331B" w:rsidRDefault="00F347E3" w:rsidP="00BC7076">
            <w:pPr>
              <w:rPr>
                <w:b/>
                <w:bCs/>
              </w:rPr>
            </w:pPr>
            <w:r w:rsidRPr="0064331B">
              <w:rPr>
                <w:b/>
                <w:bCs/>
              </w:rPr>
              <w:t xml:space="preserve">ANTI DEPRESSANT DRUG— A </w:t>
            </w:r>
            <w:r w:rsidRPr="0064331B">
              <w:t xml:space="preserve">medication </w:t>
            </w:r>
            <w:r w:rsidRPr="0064331B">
              <w:rPr>
                <w:b/>
                <w:bCs/>
              </w:rPr>
              <w:t xml:space="preserve">used to treat </w:t>
            </w:r>
            <w:r w:rsidRPr="0064331B">
              <w:t>severe depression. Antidepressants are divided into two</w:t>
            </w:r>
            <w:r w:rsidRPr="0064331B">
              <w:rPr>
                <w:b/>
                <w:bCs/>
              </w:rPr>
              <w:t xml:space="preserve"> </w:t>
            </w:r>
            <w:r w:rsidRPr="0064331B">
              <w:t>principal categories, the tricyclic compounds and the</w:t>
            </w:r>
            <w:r w:rsidRPr="0064331B">
              <w:rPr>
                <w:b/>
                <w:bCs/>
              </w:rPr>
              <w:t xml:space="preserve"> </w:t>
            </w:r>
            <w:r w:rsidRPr="0064331B">
              <w:t>rnonoamine oxidase inhibitors.</w:t>
            </w:r>
          </w:p>
          <w:p w:rsidR="00F347E3" w:rsidRPr="0064331B" w:rsidRDefault="00F347E3" w:rsidP="00BC7076">
            <w:pPr>
              <w:rPr>
                <w:b/>
                <w:bCs/>
              </w:rPr>
            </w:pPr>
          </w:p>
          <w:p w:rsidR="00F347E3" w:rsidRPr="0064331B" w:rsidRDefault="00F347E3" w:rsidP="00BC7076">
            <w:r w:rsidRPr="0064331B">
              <w:rPr>
                <w:b/>
                <w:bCs/>
              </w:rPr>
              <w:t xml:space="preserve">ANTIPSYCHOTIC DRUG— A </w:t>
            </w:r>
            <w:r w:rsidRPr="0064331B">
              <w:t>medication used to control certain psychotic symptoms, notably disordered thinking, agitation, and excitement. The principal classes of antipsychotics are phenothiazincs, thioxanthenes, and</w:t>
            </w:r>
          </w:p>
          <w:p w:rsidR="00F347E3" w:rsidRPr="0064331B" w:rsidRDefault="00F347E3" w:rsidP="00BC7076">
            <w:r w:rsidRPr="0064331B">
              <w:t>butyrophenones.</w:t>
            </w:r>
          </w:p>
          <w:p w:rsidR="00F347E3" w:rsidRPr="0064331B" w:rsidRDefault="00F347E3" w:rsidP="00BC7076">
            <w:pPr>
              <w:rPr>
                <w:b/>
                <w:bCs/>
              </w:rPr>
            </w:pPr>
          </w:p>
          <w:p w:rsidR="00F347E3" w:rsidRPr="0064331B" w:rsidRDefault="00F347E3" w:rsidP="00BC7076">
            <w:r w:rsidRPr="0064331B">
              <w:rPr>
                <w:b/>
                <w:bCs/>
              </w:rPr>
              <w:t xml:space="preserve">ANXIETY— A </w:t>
            </w:r>
            <w:r w:rsidRPr="0064331B">
              <w:t xml:space="preserve">diffuse feeling of dread, apprehension, or unexplained discomfort; a subjectively painful warning of impending </w:t>
            </w:r>
            <w:r w:rsidRPr="0064331B">
              <w:lastRenderedPageBreak/>
              <w:t>danger that motivates  the individual to take corrective action in order to relieve this unpleasant feeling.</w:t>
            </w:r>
          </w:p>
          <w:p w:rsidR="00F347E3" w:rsidRPr="0064331B" w:rsidRDefault="00F347E3" w:rsidP="00BC7076">
            <w:pPr>
              <w:rPr>
                <w:b/>
                <w:bCs/>
              </w:rPr>
            </w:pPr>
          </w:p>
          <w:p w:rsidR="00F347E3" w:rsidRPr="0064331B" w:rsidRDefault="00F347E3" w:rsidP="00BC7076">
            <w:r w:rsidRPr="0064331B">
              <w:rPr>
                <w:b/>
                <w:bCs/>
              </w:rPr>
              <w:t xml:space="preserve">APATHY </w:t>
            </w:r>
            <w:r w:rsidRPr="0064331B">
              <w:t>— Lack of feeling, interest, concern, or emotion.</w:t>
            </w:r>
          </w:p>
          <w:p w:rsidR="00F347E3" w:rsidRPr="0064331B" w:rsidRDefault="00F347E3" w:rsidP="00BC7076"/>
          <w:p w:rsidR="00F347E3" w:rsidRPr="0064331B" w:rsidRDefault="00F347E3" w:rsidP="00BC7076">
            <w:r w:rsidRPr="0064331B">
              <w:t>AUTISTIC— Relating to private, individual affects and</w:t>
            </w:r>
          </w:p>
          <w:p w:rsidR="00F347E3" w:rsidRPr="0064331B" w:rsidRDefault="00F347E3" w:rsidP="00BC7076">
            <w:r w:rsidRPr="0064331B">
              <w:t>ideas that are derived from internal drives, hopes, and wishes. Most commonly refers to the private reality of persons labeled schizophrenic as opposed to the shared reality of the external world.</w:t>
            </w:r>
          </w:p>
          <w:p w:rsidR="00F347E3" w:rsidRPr="0064331B" w:rsidRDefault="00F347E3" w:rsidP="00BC7076">
            <w:pPr>
              <w:rPr>
                <w:b/>
                <w:bCs/>
              </w:rPr>
            </w:pPr>
          </w:p>
          <w:p w:rsidR="00F347E3" w:rsidRPr="0064331B" w:rsidRDefault="00F347E3" w:rsidP="00BC7076">
            <w:r w:rsidRPr="0064331B">
              <w:rPr>
                <w:b/>
                <w:bCs/>
              </w:rPr>
              <w:t xml:space="preserve">BEHAVIOR— Any </w:t>
            </w:r>
            <w:r w:rsidRPr="0064331B">
              <w:t>human activity, cither mental or physical. Some behavior can be observed, but other behavior can only be inferred. For example, an observer can infer from physical activity that mental behavior has taken place.</w:t>
            </w:r>
          </w:p>
          <w:p w:rsidR="00F347E3" w:rsidRPr="0064331B" w:rsidRDefault="00F347E3" w:rsidP="00BC7076">
            <w:pPr>
              <w:rPr>
                <w:b/>
                <w:bCs/>
              </w:rPr>
            </w:pPr>
          </w:p>
          <w:p w:rsidR="00F347E3" w:rsidRPr="0064331B" w:rsidRDefault="00F347E3" w:rsidP="00BC7076">
            <w:r w:rsidRPr="0064331B">
              <w:t>DELUSION— An important personal belief that is almost certainly not true and is resistant to modification.</w:t>
            </w:r>
          </w:p>
          <w:p w:rsidR="00F347E3" w:rsidRPr="0064331B" w:rsidRDefault="00F347E3" w:rsidP="00BC7076"/>
          <w:p w:rsidR="00F347E3" w:rsidRPr="0064331B" w:rsidRDefault="00F347E3" w:rsidP="00BC7076">
            <w:r w:rsidRPr="0064331B">
              <w:t>DEVELOPMENTAL STAGES— A series of normative conflicts or specific psychosocial tasks with which every person must deal. Developmental stages are a kind of</w:t>
            </w:r>
          </w:p>
          <w:p w:rsidR="00F347E3" w:rsidRPr="0064331B" w:rsidRDefault="00F347E3" w:rsidP="00BC7076">
            <w:r w:rsidRPr="0064331B">
              <w:t>timetable for personality development specifying the</w:t>
            </w:r>
          </w:p>
          <w:p w:rsidR="00F347E3" w:rsidRPr="0064331B" w:rsidRDefault="00F347E3" w:rsidP="00BC7076">
            <w:r w:rsidRPr="0064331B">
              <w:t>desirable rate of growth or accomplishment and favoring certain aspects of development at the expense of others.</w:t>
            </w:r>
          </w:p>
          <w:p w:rsidR="00F347E3" w:rsidRPr="0064331B" w:rsidRDefault="00F347E3" w:rsidP="00BC7076"/>
          <w:p w:rsidR="00F347E3" w:rsidRPr="0064331B" w:rsidRDefault="00F347E3" w:rsidP="00BC7076">
            <w:r w:rsidRPr="0064331B">
              <w:t>DI SO RIENTATION— Impairment in the understanding of temporal, spatial, or personal relationships. Lack of awareness of the correct time, place, or person.</w:t>
            </w:r>
          </w:p>
          <w:p w:rsidR="00F347E3" w:rsidRPr="0064331B" w:rsidRDefault="00F347E3" w:rsidP="00BC7076"/>
          <w:p w:rsidR="00F347E3" w:rsidRPr="0064331B" w:rsidRDefault="00F347E3" w:rsidP="00BC7076">
            <w:r w:rsidRPr="0064331B">
              <w:t>DRUG ADDICTION— A state of chronic intoxication that is detrimental to an individual and that is produced by repeated consumption of a drug. The condition is characterized by (1) an overpowering need to take the drug, (2) a willingness to obtain the drug by any means, including illegal ones, (3) a tendency to increase the dose, and (4) dependence on the effects of the drug.</w:t>
            </w:r>
          </w:p>
          <w:p w:rsidR="00F347E3" w:rsidRPr="0064331B" w:rsidRDefault="00F347E3" w:rsidP="00BC7076"/>
          <w:p w:rsidR="00F347E3" w:rsidRPr="0064331B" w:rsidRDefault="00F347E3" w:rsidP="00BC7076">
            <w:r w:rsidRPr="0064331B">
              <w:t>DRUG DEPENDENCE—A condition in which a person (1) requires a certain drug to maintain his or her functioning, (2) develops a tolerance for it requiring increased doses, (3) develops physical withdrawal symptoms if the drug is stopped, and (4) psychologically feels that it is impossible to get along without the drug.</w:t>
            </w:r>
          </w:p>
          <w:p w:rsidR="00F347E3" w:rsidRPr="0064331B" w:rsidRDefault="00F347E3" w:rsidP="00BC7076">
            <w:pPr>
              <w:rPr>
                <w:b/>
                <w:bCs/>
              </w:rPr>
            </w:pPr>
          </w:p>
          <w:p w:rsidR="00F347E3" w:rsidRPr="0064331B" w:rsidRDefault="00F347E3" w:rsidP="00BC7076">
            <w:pPr>
              <w:rPr>
                <w:b/>
                <w:bCs/>
              </w:rPr>
            </w:pPr>
            <w:r w:rsidRPr="0064331B">
              <w:rPr>
                <w:b/>
                <w:bCs/>
              </w:rPr>
              <w:t xml:space="preserve">ECT (ELECTRO-CONVULSIVE THERAPY)—A </w:t>
            </w:r>
            <w:r w:rsidRPr="0064331B">
              <w:t>treatment, generally for depression, that uses electric current to induce unconsciousness and convulsive seizures. It is a</w:t>
            </w:r>
            <w:r w:rsidRPr="0064331B">
              <w:rPr>
                <w:b/>
                <w:bCs/>
              </w:rPr>
              <w:t xml:space="preserve"> </w:t>
            </w:r>
            <w:r w:rsidRPr="0064331B">
              <w:t>controversial treatment that raises ethical issues.</w:t>
            </w:r>
          </w:p>
          <w:p w:rsidR="00F347E3" w:rsidRPr="0064331B" w:rsidRDefault="00F347E3" w:rsidP="00BC7076"/>
          <w:p w:rsidR="00F347E3" w:rsidRPr="0064331B" w:rsidRDefault="00F347E3" w:rsidP="00BC7076">
            <w:r w:rsidRPr="0064331B">
              <w:t xml:space="preserve">EGO—A theoretical construct of the organized part of the personality structure that includes defensive, perceptual, intellectual- cognitive, and executive functions. Conscious awareness resides in the ego, although not all operations of the </w:t>
            </w:r>
            <w:r w:rsidRPr="0064331B">
              <w:lastRenderedPageBreak/>
              <w:t>ego are conscious.</w:t>
            </w:r>
          </w:p>
          <w:p w:rsidR="00F347E3" w:rsidRPr="0064331B" w:rsidRDefault="00F347E3" w:rsidP="00BC7076"/>
          <w:p w:rsidR="00F347E3" w:rsidRPr="0064331B" w:rsidRDefault="00F347E3" w:rsidP="00BC7076">
            <w:r w:rsidRPr="0064331B">
              <w:t>EGO FUNCTIONS—The functions of self-regulation,</w:t>
            </w:r>
          </w:p>
          <w:p w:rsidR="00F347E3" w:rsidRPr="0064331B" w:rsidRDefault="00F347E3" w:rsidP="00BC7076">
            <w:r w:rsidRPr="0064331B">
              <w:t>balance maintenance, and integrity preservation. They</w:t>
            </w:r>
          </w:p>
          <w:p w:rsidR="00F347E3" w:rsidRPr="0064331B" w:rsidRDefault="00F347E3" w:rsidP="00BC7076">
            <w:r w:rsidRPr="0064331B">
              <w:t>include perception, control of voluntary movement,</w:t>
            </w:r>
          </w:p>
          <w:p w:rsidR="00F347E3" w:rsidRPr="0064331B" w:rsidRDefault="00F347E3" w:rsidP="00BC7076">
            <w:r w:rsidRPr="0064331B">
              <w:t>management of memory, production of adaptive delay</w:t>
            </w:r>
          </w:p>
          <w:p w:rsidR="00F347E3" w:rsidRPr="0064331B" w:rsidRDefault="00F347E3" w:rsidP="00BC7076">
            <w:r w:rsidRPr="0064331B">
              <w:t>between perception and action, choice between "fight" or "flight", selection of needs to be gratified, judging and evaluating internal and external conditions, problem solving, learning, and reality testing.</w:t>
            </w:r>
          </w:p>
          <w:p w:rsidR="00F347E3" w:rsidRPr="0064331B" w:rsidRDefault="00F347E3" w:rsidP="00BC7076"/>
          <w:p w:rsidR="00F347E3" w:rsidRPr="0064331B" w:rsidRDefault="00F347E3" w:rsidP="00BC7076">
            <w:r w:rsidRPr="0064331B">
              <w:t>EMPATHY—The ability to feel the feelings of other people so that one can respond to and understand their experiences on their terms. It is differentiated from sympathy in that empathy does not contain elements of condolence, agreement, or pity.</w:t>
            </w:r>
          </w:p>
          <w:p w:rsidR="00F347E3" w:rsidRPr="0064331B" w:rsidRDefault="00F347E3" w:rsidP="00BC7076"/>
          <w:p w:rsidR="00F347E3" w:rsidRPr="0064331B" w:rsidRDefault="00F347E3" w:rsidP="00BC7076">
            <w:r w:rsidRPr="0064331B">
              <w:t>INVOLUNTARV COMMITMENT—The legal process by which a person is confined, without consent, to a mental hospital. There are three categories: (1) emergency, (2) temporary or observational, and (3) extended or indeterminate. The designated body, such as a court or administrative tribunal, or the required number of physicians must find that the person's mental state meets the statutory criteria for involuntary admission. Criteria vary from state to state.</w:t>
            </w:r>
          </w:p>
          <w:p w:rsidR="00F347E3" w:rsidRPr="0064331B" w:rsidRDefault="00F347E3" w:rsidP="00BC7076"/>
          <w:p w:rsidR="00F347E3" w:rsidRPr="0064331B" w:rsidRDefault="00F347E3" w:rsidP="00BC7076">
            <w:r w:rsidRPr="0064331B">
              <w:t xml:space="preserve">JUDGMENT—The capacity to anticipate the </w:t>
            </w:r>
            <w:r w:rsidRPr="0064331B">
              <w:lastRenderedPageBreak/>
              <w:t>consequences of one's behavior and to eliminate behaviors that are ineffective. It involves the ability to behave appropriately in terms of external reality and is closely linked with reality testing.</w:t>
            </w:r>
          </w:p>
          <w:p w:rsidR="00F347E3" w:rsidRPr="0064331B" w:rsidRDefault="00F347E3" w:rsidP="00BC7076"/>
          <w:p w:rsidR="00F347E3" w:rsidRPr="0064331B" w:rsidRDefault="00F347E3" w:rsidP="00BC7076">
            <w:r w:rsidRPr="0064331B">
              <w:t>LIBIDO—In psychoanalytic theory, the sexual drive.</w:t>
            </w:r>
          </w:p>
          <w:p w:rsidR="00F347E3" w:rsidRPr="0064331B" w:rsidRDefault="00F347E3" w:rsidP="00BC7076"/>
          <w:p w:rsidR="00F347E3" w:rsidRPr="0064331B" w:rsidRDefault="00F347E3" w:rsidP="00BC7076">
            <w:r w:rsidRPr="0064331B">
              <w:t>MANIPULATION—A behavior pattern characterized by attempts to exploit, or actual exploitation of interpersonal contact.</w:t>
            </w:r>
          </w:p>
          <w:p w:rsidR="00F347E3" w:rsidRPr="0064331B" w:rsidRDefault="00F347E3" w:rsidP="00BC7076">
            <w:pPr>
              <w:rPr>
                <w:b/>
                <w:bCs/>
              </w:rPr>
            </w:pPr>
          </w:p>
          <w:p w:rsidR="00F347E3" w:rsidRPr="0064331B" w:rsidRDefault="00F347E3" w:rsidP="00BC7076">
            <w:pPr>
              <w:rPr>
                <w:b/>
                <w:bCs/>
              </w:rPr>
            </w:pPr>
            <w:r w:rsidRPr="0064331B">
              <w:rPr>
                <w:b/>
                <w:bCs/>
              </w:rPr>
              <w:t>MENTAL STATUS EXAMINATION</w:t>
            </w:r>
          </w:p>
          <w:p w:rsidR="00F347E3" w:rsidRPr="0064331B" w:rsidRDefault="00F347E3" w:rsidP="00BC7076">
            <w:r w:rsidRPr="0064331B">
              <w:t>EXAMINATION—Usually a standardized procedure with the primary purpose of gathering data to determine etiology, diagnosis, prognosis, and treatment. This traditional medical model technique is being replaced by more dynamic psychosocial assessment processes.</w:t>
            </w:r>
          </w:p>
          <w:p w:rsidR="00F347E3" w:rsidRPr="0064331B" w:rsidRDefault="00F347E3" w:rsidP="00BC7076"/>
          <w:p w:rsidR="00F347E3" w:rsidRPr="0064331B" w:rsidRDefault="00F347E3" w:rsidP="00BC7076">
            <w:pPr>
              <w:rPr>
                <w:b/>
                <w:bCs/>
              </w:rPr>
            </w:pPr>
            <w:r w:rsidRPr="0064331B">
              <w:t>MILIEU THERAPY—Treatment that emphasizes appropriate socio-environmental manipulation for the benefit of the client.</w:t>
            </w:r>
            <w:r w:rsidRPr="0064331B">
              <w:rPr>
                <w:b/>
                <w:bCs/>
              </w:rPr>
              <w:t xml:space="preserve"> </w:t>
            </w:r>
          </w:p>
          <w:p w:rsidR="00F347E3" w:rsidRPr="0064331B" w:rsidRDefault="00F347E3" w:rsidP="00BC7076">
            <w:pPr>
              <w:rPr>
                <w:b/>
                <w:bCs/>
              </w:rPr>
            </w:pPr>
          </w:p>
          <w:p w:rsidR="00F347E3" w:rsidRPr="0064331B" w:rsidRDefault="00F347E3" w:rsidP="00BC7076">
            <w:pPr>
              <w:rPr>
                <w:b/>
                <w:bCs/>
              </w:rPr>
            </w:pPr>
            <w:r w:rsidRPr="0064331B">
              <w:rPr>
                <w:b/>
                <w:bCs/>
              </w:rPr>
              <w:t xml:space="preserve">NONVERBAL COMMUNICATION—Communication </w:t>
            </w:r>
            <w:r w:rsidRPr="0064331B">
              <w:t>between two or more people without the use of words. Facial</w:t>
            </w:r>
            <w:r w:rsidRPr="0064331B">
              <w:rPr>
                <w:b/>
                <w:bCs/>
              </w:rPr>
              <w:t xml:space="preserve"> </w:t>
            </w:r>
            <w:r w:rsidRPr="0064331B">
              <w:t>expressions, gestures, and body postures are examples.</w:t>
            </w:r>
          </w:p>
          <w:p w:rsidR="00F347E3" w:rsidRPr="0064331B" w:rsidRDefault="00F347E3" w:rsidP="00BC7076"/>
          <w:p w:rsidR="00F347E3" w:rsidRPr="0064331B" w:rsidRDefault="00F347E3" w:rsidP="00BC7076">
            <w:r w:rsidRPr="0064331B">
              <w:t>PERCEPTION—The experience of sensing, interpreting, and comprehending the world; a highly personal and internal</w:t>
            </w:r>
          </w:p>
          <w:p w:rsidR="00F347E3" w:rsidRPr="0064331B" w:rsidRDefault="00F347E3" w:rsidP="00BC7076"/>
          <w:p w:rsidR="00F347E3" w:rsidRPr="0064331B" w:rsidRDefault="00F347E3" w:rsidP="00BC7076">
            <w:r w:rsidRPr="0064331B">
              <w:t>PERSONALITY—The accumulated, characteristic behaviors and thoughts unique to each individual.</w:t>
            </w:r>
          </w:p>
          <w:p w:rsidR="00F347E3" w:rsidRPr="0064331B" w:rsidRDefault="00F347E3" w:rsidP="00BC7076"/>
          <w:p w:rsidR="00F347E3" w:rsidRPr="0064331B" w:rsidRDefault="00F347E3" w:rsidP="00BC7076">
            <w:r w:rsidRPr="0064331B">
              <w:t>PERSONALITY TESTS—Instruments designed to measure personality characteristics. Many are called</w:t>
            </w:r>
          </w:p>
          <w:p w:rsidR="00F347E3" w:rsidRPr="0064331B" w:rsidRDefault="00F347E3" w:rsidP="00BC7076">
            <w:r w:rsidRPr="0064331B">
              <w:t>projective tests, because they evoke projection in the responses of the person being tested. Commonly used</w:t>
            </w:r>
          </w:p>
          <w:p w:rsidR="00F347E3" w:rsidRPr="0064331B" w:rsidRDefault="00F347E3" w:rsidP="00BC7076">
            <w:r w:rsidRPr="0064331B">
              <w:t>personality tests include the Rorschach test, the Thematic Apperception test (TAT, the Minnesota Multiphasic Personality Inventory (MMPI), the Draw-a-Person test, the Sentence Completion test, and the Bender Gestalt test.</w:t>
            </w:r>
          </w:p>
          <w:p w:rsidR="00F347E3" w:rsidRPr="0064331B" w:rsidRDefault="00F347E3" w:rsidP="00BC7076"/>
          <w:p w:rsidR="00F347E3" w:rsidRPr="0064331B" w:rsidRDefault="00F347E3" w:rsidP="00BC7076"/>
          <w:p w:rsidR="00F347E3" w:rsidRPr="0064331B" w:rsidRDefault="00F347E3" w:rsidP="00BC7076"/>
          <w:p w:rsidR="00F347E3" w:rsidRPr="0064331B" w:rsidRDefault="00F347E3" w:rsidP="00BC7076">
            <w:r w:rsidRPr="0064331B">
              <w:rPr>
                <w:b/>
                <w:bCs/>
              </w:rPr>
              <w:t xml:space="preserve">REFLECTING—A </w:t>
            </w:r>
            <w:r w:rsidRPr="0064331B">
              <w:t>communication skill in which the nurse reiterates either the content of the feeling message of the client. In content reflection, the nurse repeats basically the same statement as the client. In feeling reflection, the nurse verbalized what seems to be implied about feelings in the client's comment. Reflecting may identify both latent and connotative meanings that either clarify or distort the content. If properly used, reflection encourages the client to make additional clarifying remarks.</w:t>
            </w:r>
          </w:p>
          <w:p w:rsidR="00F347E3" w:rsidRPr="0064331B" w:rsidRDefault="00F347E3" w:rsidP="00BC7076">
            <w:pPr>
              <w:rPr>
                <w:b/>
                <w:bCs/>
              </w:rPr>
            </w:pPr>
          </w:p>
          <w:p w:rsidR="00F347E3" w:rsidRPr="0064331B" w:rsidRDefault="00F347E3" w:rsidP="00BC7076">
            <w:r w:rsidRPr="0064331B">
              <w:rPr>
                <w:b/>
                <w:bCs/>
              </w:rPr>
              <w:t xml:space="preserve">SCHIZOPHRENIA—Medical </w:t>
            </w:r>
            <w:r w:rsidRPr="0064331B">
              <w:t xml:space="preserve">model diagnostic term for a disintegrate life pattern characterized by thinking disorder, withdrawal from reality, regressive behavior, poor communication, and </w:t>
            </w:r>
            <w:r w:rsidRPr="0064331B">
              <w:lastRenderedPageBreak/>
              <w:t>impaired interpersonal relationships. Four symptoms ("the four A's) are considered classics: (1) disturbance in association, (2) flattened affect, (3) ambivalence, and (4) autism. The term is criticized by some mental health professionals as a "label" that tends to elicit the disturbed functioning from an individual over time.</w:t>
            </w:r>
          </w:p>
          <w:p w:rsidR="00F347E3" w:rsidRPr="0064331B" w:rsidRDefault="00F347E3" w:rsidP="00BC7076"/>
          <w:p w:rsidR="00F347E3" w:rsidRPr="0064331B" w:rsidRDefault="00F347E3" w:rsidP="00BC7076">
            <w:r w:rsidRPr="0064331B">
              <w:rPr>
                <w:b/>
              </w:rPr>
              <w:t>SELF-CONCEPT—</w:t>
            </w:r>
            <w:r w:rsidRPr="0064331B">
              <w:t>A person’s image of self, usually conscious image.</w:t>
            </w:r>
          </w:p>
          <w:p w:rsidR="00F347E3" w:rsidRPr="0064331B" w:rsidRDefault="00F347E3" w:rsidP="00BC7076"/>
          <w:p w:rsidR="00F347E3" w:rsidRPr="0064331B" w:rsidRDefault="00F347E3" w:rsidP="00BC7076">
            <w:r w:rsidRPr="0064331B">
              <w:rPr>
                <w:b/>
                <w:bCs/>
              </w:rPr>
              <w:t xml:space="preserve">STRESS-ADAPTATION THEORY— A </w:t>
            </w:r>
            <w:r w:rsidRPr="0064331B">
              <w:t xml:space="preserve">framework for understanding how individuals react to stress. Hans </w:t>
            </w:r>
            <w:r w:rsidRPr="0064331B">
              <w:rPr>
                <w:b/>
                <w:bCs/>
              </w:rPr>
              <w:t>Sclye</w:t>
            </w:r>
            <w:r w:rsidRPr="0064331B">
              <w:t xml:space="preserve"> defines stress as "the rate of wear and tear on the body" and maintains that any emotion or activity causes some degree of stress. Stress can be produced by any factor that requires a response or change in the individual. Stressors may be physical, chemical, physiological, developmental, or emotional. Life itself is stressful in that it involves a process of adaptation to continual change. Though adaptation is stressful it is not necessarily harmful and can be exciting and rewarding.</w:t>
            </w:r>
          </w:p>
          <w:p w:rsidR="00F347E3" w:rsidRPr="0064331B" w:rsidRDefault="00F347E3" w:rsidP="00BC7076">
            <w:pPr>
              <w:rPr>
                <w:b/>
                <w:bCs/>
              </w:rPr>
            </w:pPr>
          </w:p>
          <w:p w:rsidR="00F347E3" w:rsidRPr="0064331B" w:rsidRDefault="00F347E3" w:rsidP="00BC7076">
            <w:r w:rsidRPr="0064331B">
              <w:rPr>
                <w:b/>
                <w:bCs/>
              </w:rPr>
              <w:t xml:space="preserve">SUPEREGO </w:t>
            </w:r>
            <w:r w:rsidRPr="0064331B">
              <w:t>— A theoretical construct comprised of that organized part of the personality structure, mainly</w:t>
            </w:r>
          </w:p>
          <w:p w:rsidR="00F347E3" w:rsidRPr="0064331B" w:rsidRDefault="00F347E3" w:rsidP="00BC7076">
            <w:r w:rsidRPr="0064331B">
              <w:t>unconscious, that includes one's ego ideals and the</w:t>
            </w:r>
          </w:p>
          <w:p w:rsidR="00F347E3" w:rsidRPr="0064331B" w:rsidRDefault="00F347E3" w:rsidP="00BC7076">
            <w:r w:rsidRPr="0064331B">
              <w:t>"conscience" that criticizes and prohibits one's drives, fantasies, feelings, and actions.</w:t>
            </w:r>
          </w:p>
          <w:p w:rsidR="00F347E3" w:rsidRPr="0064331B" w:rsidRDefault="00F347E3" w:rsidP="00BC7076">
            <w:pPr>
              <w:rPr>
                <w:b/>
                <w:bCs/>
              </w:rPr>
            </w:pPr>
          </w:p>
          <w:p w:rsidR="00F347E3" w:rsidRPr="0064331B" w:rsidRDefault="00F347E3" w:rsidP="00BC7076">
            <w:r w:rsidRPr="0064331B">
              <w:rPr>
                <w:b/>
                <w:bCs/>
              </w:rPr>
              <w:t>TARDIVE DYSKINESIA—</w:t>
            </w:r>
            <w:r w:rsidRPr="0064331B">
              <w:t xml:space="preserve">A disorder characterized by movements of the face, </w:t>
            </w:r>
            <w:r w:rsidRPr="0064331B">
              <w:lastRenderedPageBreak/>
              <w:t xml:space="preserve">jaw, and tongue. </w:t>
            </w:r>
          </w:p>
          <w:p w:rsidR="00F347E3" w:rsidRPr="0064331B" w:rsidRDefault="00F347E3" w:rsidP="00BC7076"/>
        </w:tc>
        <w:tc>
          <w:tcPr>
            <w:tcW w:w="4788" w:type="dxa"/>
          </w:tcPr>
          <w:p w:rsidR="00F347E3" w:rsidRPr="0064331B" w:rsidRDefault="00F347E3" w:rsidP="00BC7076">
            <w:pPr>
              <w:rPr>
                <w:b/>
                <w:bCs/>
              </w:rPr>
            </w:pPr>
          </w:p>
          <w:p w:rsidR="00F347E3" w:rsidRPr="0064331B" w:rsidRDefault="00F347E3" w:rsidP="00BC7076">
            <w:r w:rsidRPr="0064331B">
              <w:rPr>
                <w:b/>
                <w:bCs/>
              </w:rPr>
              <w:t xml:space="preserve">BEHAVIOR MODIFICATION— A </w:t>
            </w:r>
            <w:r w:rsidRPr="0064331B">
              <w:t xml:space="preserve">method of </w:t>
            </w:r>
            <w:r w:rsidRPr="0064331B">
              <w:lastRenderedPageBreak/>
              <w:t>reeducation or treatment mode based on the principles of</w:t>
            </w:r>
          </w:p>
          <w:p w:rsidR="00F347E3" w:rsidRPr="0064331B" w:rsidRDefault="00F347E3" w:rsidP="00BC7076">
            <w:r w:rsidRPr="0064331B">
              <w:t>Pavlovian conditioning; an effort to change "disturbed" or "disordered" behavior patterns through modification techniques.</w:t>
            </w:r>
          </w:p>
          <w:p w:rsidR="00F347E3" w:rsidRPr="0064331B" w:rsidRDefault="00F347E3" w:rsidP="00BC7076">
            <w:pPr>
              <w:rPr>
                <w:b/>
                <w:bCs/>
              </w:rPr>
            </w:pPr>
          </w:p>
          <w:p w:rsidR="00F347E3" w:rsidRPr="0064331B" w:rsidRDefault="00F347E3" w:rsidP="00BC7076">
            <w:r w:rsidRPr="0064331B">
              <w:rPr>
                <w:b/>
                <w:bCs/>
              </w:rPr>
              <w:t xml:space="preserve">BONDING </w:t>
            </w:r>
            <w:r w:rsidRPr="0064331B">
              <w:t>— An interactive process in which two</w:t>
            </w:r>
          </w:p>
          <w:p w:rsidR="00F347E3" w:rsidRPr="0064331B" w:rsidRDefault="00F347E3" w:rsidP="00BC7076">
            <w:r w:rsidRPr="0064331B">
              <w:t>individuals commit themselves together. The term</w:t>
            </w:r>
          </w:p>
          <w:p w:rsidR="00F347E3" w:rsidRPr="0064331B" w:rsidRDefault="00F347E3" w:rsidP="00BC7076">
            <w:r w:rsidRPr="0064331B">
              <w:t>commonly refers to a parent's ties to an infant.</w:t>
            </w:r>
          </w:p>
          <w:p w:rsidR="00F347E3" w:rsidRPr="0064331B" w:rsidRDefault="00F347E3" w:rsidP="00BC7076"/>
          <w:p w:rsidR="00F347E3" w:rsidRPr="0064331B" w:rsidRDefault="00F347E3" w:rsidP="00BC7076">
            <w:r w:rsidRPr="0064331B">
              <w:t>BURNOUT— A condition in which health professionals lose their concern and feeling for the clients they work with and begin to treat them in detached or dehumanized ways. It is an attempt to cope with the intense stress of interpersonal work by distancing. Burnout is an occupational hazard in professions such as social work, nursing, child care, and day treatment.</w:t>
            </w:r>
          </w:p>
          <w:p w:rsidR="00F347E3" w:rsidRPr="0064331B" w:rsidRDefault="00F347E3" w:rsidP="00BC7076"/>
          <w:p w:rsidR="00F347E3" w:rsidRPr="0064331B" w:rsidRDefault="00F347E3" w:rsidP="00BC7076">
            <w:r w:rsidRPr="0064331B">
              <w:t>CONFRONTATION— A communication that deliberately invites another to self- examine some aspect of behavior in which there is a discrepancy between what the person says and does. A confrontation may be (1) informational (describing the visible behavior of another person), or (2) interpretive (expressing thoughts and feelings about the other's behavior and/or drawing inferences about the meaning of the behavior).</w:t>
            </w:r>
          </w:p>
          <w:p w:rsidR="00F347E3" w:rsidRPr="0064331B" w:rsidRDefault="00F347E3" w:rsidP="00BC7076"/>
          <w:p w:rsidR="00F347E3" w:rsidRPr="0064331B" w:rsidRDefault="00F347E3" w:rsidP="00BC7076">
            <w:r w:rsidRPr="0064331B">
              <w:t xml:space="preserve">COPING MECHANISMS— Operations outside a person's awareness that protect the person against anxiety; defense </w:t>
            </w:r>
            <w:r w:rsidRPr="0064331B">
              <w:lastRenderedPageBreak/>
              <w:t>mechanisms.</w:t>
            </w:r>
          </w:p>
          <w:p w:rsidR="00F347E3" w:rsidRPr="0064331B" w:rsidRDefault="00F347E3" w:rsidP="00BC7076"/>
          <w:p w:rsidR="00F347E3" w:rsidRPr="0064331B" w:rsidRDefault="00F347E3" w:rsidP="00BC7076">
            <w:r w:rsidRPr="0064331B">
              <w:t>COVERT— Covered or sheltered; concealed or disguised; not openly acknowledged.</w:t>
            </w:r>
          </w:p>
          <w:p w:rsidR="00F347E3" w:rsidRPr="0064331B" w:rsidRDefault="00F347E3" w:rsidP="00BC7076"/>
          <w:p w:rsidR="00F347E3" w:rsidRPr="0064331B" w:rsidRDefault="00F347E3" w:rsidP="00BC7076">
            <w:r w:rsidRPr="0064331B">
              <w:t>CRISIS INTERVENTION— An intervention process</w:t>
            </w:r>
          </w:p>
          <w:p w:rsidR="00F347E3" w:rsidRPr="0064331B" w:rsidRDefault="00F347E3" w:rsidP="00BC7076">
            <w:r w:rsidRPr="0064331B">
              <w:t>aimed at re-establishing the client's functioning at a level</w:t>
            </w:r>
          </w:p>
          <w:p w:rsidR="00F347E3" w:rsidRPr="0064331B" w:rsidRDefault="00F347E3" w:rsidP="00BC7076">
            <w:r w:rsidRPr="0064331B">
              <w:t>equal to or better than the pre-crisis level.</w:t>
            </w:r>
          </w:p>
          <w:p w:rsidR="00F347E3" w:rsidRPr="0064331B" w:rsidRDefault="00F347E3" w:rsidP="00BC7076"/>
          <w:p w:rsidR="00F347E3" w:rsidRPr="0064331B" w:rsidRDefault="00F347E3" w:rsidP="00BC7076">
            <w:r w:rsidRPr="0064331B">
              <w:t>DECOMPENSATION— Disorganization of a previously stable emotional adjustment or defensive system.</w:t>
            </w:r>
          </w:p>
          <w:p w:rsidR="00F347E3" w:rsidRPr="0064331B" w:rsidRDefault="00F347E3" w:rsidP="00BC7076"/>
          <w:p w:rsidR="00F347E3" w:rsidRPr="0064331B" w:rsidRDefault="00F347E3" w:rsidP="00BC7076">
            <w:r w:rsidRPr="0064331B">
              <w:t>DEFENSE MECHANISMS— Operations outside of a</w:t>
            </w:r>
          </w:p>
          <w:p w:rsidR="00F347E3" w:rsidRPr="0064331B" w:rsidRDefault="00F347E3" w:rsidP="00BC7076">
            <w:r w:rsidRPr="0064331B">
              <w:t>person's awareness that the ego calls into play to protect</w:t>
            </w:r>
          </w:p>
          <w:p w:rsidR="00F347E3" w:rsidRPr="0064331B" w:rsidRDefault="00F347E3" w:rsidP="00BC7076">
            <w:r w:rsidRPr="0064331B">
              <w:t>against anxiety; the psychoanalytic term for coping</w:t>
            </w:r>
          </w:p>
          <w:p w:rsidR="00F347E3" w:rsidRPr="0064331B" w:rsidRDefault="00F347E3" w:rsidP="00BC7076">
            <w:r w:rsidRPr="0064331B">
              <w:t>mechanisms: also called mental mechanism.</w:t>
            </w:r>
          </w:p>
          <w:p w:rsidR="00F347E3" w:rsidRPr="0064331B" w:rsidRDefault="00F347E3" w:rsidP="00BC7076"/>
          <w:p w:rsidR="00F347E3" w:rsidRPr="0064331B" w:rsidRDefault="00F347E3" w:rsidP="00BC7076"/>
          <w:p w:rsidR="00F347E3" w:rsidRPr="0064331B" w:rsidRDefault="00F347E3" w:rsidP="00BC7076">
            <w:r w:rsidRPr="0064331B">
              <w:t>FAMILY THERAPY—Psychotherapy in which all, or almost all, members of a family system participate at once.</w:t>
            </w:r>
          </w:p>
          <w:p w:rsidR="00F347E3" w:rsidRPr="0064331B" w:rsidRDefault="00F347E3" w:rsidP="00BC7076"/>
          <w:p w:rsidR="00F347E3" w:rsidRPr="0064331B" w:rsidRDefault="00F347E3" w:rsidP="00BC7076">
            <w:r w:rsidRPr="0064331B">
              <w:t>FLATNESS OF AFFECT—a dull or blunt emotional tone attached to an object, idea, or thought. It is most frequently observed in schizophrenic disorders.</w:t>
            </w:r>
          </w:p>
          <w:p w:rsidR="00F347E3" w:rsidRPr="0064331B" w:rsidRDefault="00F347E3" w:rsidP="00BC7076"/>
          <w:p w:rsidR="00F347E3" w:rsidRPr="0064331B" w:rsidRDefault="00F347E3" w:rsidP="00BC7076">
            <w:r w:rsidRPr="0064331B">
              <w:t>FLIGHT OF IDEAS—A state in which thoughts come so quickly and bring so many associations that no single thought can be clearly expressed. The person's ideas occur in a rapid and endless variety, with only a single, slim thread connecting them.</w:t>
            </w:r>
          </w:p>
          <w:p w:rsidR="00F347E3" w:rsidRPr="0064331B" w:rsidRDefault="00F347E3" w:rsidP="00BC7076"/>
          <w:p w:rsidR="00F347E3" w:rsidRPr="0064331B" w:rsidRDefault="00F347E3" w:rsidP="00BC7076">
            <w:r w:rsidRPr="0064331B">
              <w:t>GENUINENESS—The ability to be real or honest with another; closely related to respect.</w:t>
            </w:r>
          </w:p>
          <w:p w:rsidR="00F347E3" w:rsidRPr="0064331B" w:rsidRDefault="00F347E3" w:rsidP="00BC7076"/>
          <w:p w:rsidR="00F347E3" w:rsidRPr="0064331B" w:rsidRDefault="00F347E3" w:rsidP="00BC7076">
            <w:r w:rsidRPr="0064331B">
              <w:t>GESTALT THERAPY—A type of psychotherapy that emphasizes treatment of the person as a whole—biological component parts and their organic functioning, perceptual configuration, and interrelationships with the outside world.</w:t>
            </w:r>
          </w:p>
          <w:p w:rsidR="00F347E3" w:rsidRPr="0064331B" w:rsidRDefault="00F347E3" w:rsidP="00BC7076">
            <w:r w:rsidRPr="0064331B">
              <w:t>Focuses on sensory awareness of here-and-now experiences rather than on past recollections or future expectations.</w:t>
            </w:r>
          </w:p>
          <w:p w:rsidR="00F347E3" w:rsidRPr="0064331B" w:rsidRDefault="00F347E3" w:rsidP="00BC7076"/>
          <w:p w:rsidR="00F347E3" w:rsidRPr="0064331B" w:rsidRDefault="00F347E3" w:rsidP="00BC7076">
            <w:r w:rsidRPr="0064331B">
              <w:t>GRIEF WORK—The work of mourning that can be</w:t>
            </w:r>
          </w:p>
          <w:p w:rsidR="00F347E3" w:rsidRPr="0064331B" w:rsidRDefault="00F347E3" w:rsidP="00BC7076">
            <w:r w:rsidRPr="0064331B">
              <w:t>identified as emancipation from bondage to the deceased, readjustment to the environment in which the deceased is missing, and formation of new relationships. Successful grieving consists of three phases; shock and disbelief, developing awareness, and restitution or resolution.</w:t>
            </w:r>
          </w:p>
          <w:p w:rsidR="00F347E3" w:rsidRPr="0064331B" w:rsidRDefault="00F347E3" w:rsidP="00BC7076"/>
          <w:p w:rsidR="00F347E3" w:rsidRPr="0064331B" w:rsidRDefault="00F347E3" w:rsidP="00BC7076">
            <w:r w:rsidRPr="0064331B">
              <w:t>HOLISTIC VIEW—The view that the "whole" is</w:t>
            </w:r>
          </w:p>
          <w:p w:rsidR="00F347E3" w:rsidRPr="0064331B" w:rsidRDefault="00F347E3" w:rsidP="00BC7076">
            <w:r w:rsidRPr="0064331B">
              <w:t xml:space="preserve">inextricably related and linked to each part. In psychiatric nursing, a holistic approach views a client as a complex organic whole </w:t>
            </w:r>
            <w:r w:rsidRPr="0064331B">
              <w:lastRenderedPageBreak/>
              <w:t>with physical, mental, emotional, social, and cultural dimensions. Holistic life theory explains the life process as a total field of events in which the individual and the environment are engaged in a constantly changing interaction. Current approaches to health are based on a holistic life theory and focus not on a specific disease but rather on the total health of the individual.</w:t>
            </w:r>
          </w:p>
          <w:p w:rsidR="00F347E3" w:rsidRPr="0064331B" w:rsidRDefault="00F347E3" w:rsidP="00BC7076"/>
          <w:p w:rsidR="00F347E3" w:rsidRPr="0064331B" w:rsidRDefault="00F347E3" w:rsidP="00BC7076">
            <w:r w:rsidRPr="0064331B">
              <w:t>ID—A psychoanalytic construct; a completely unorganized reservoir of energy derived from a person's drives and instincts.</w:t>
            </w:r>
          </w:p>
          <w:p w:rsidR="00F347E3" w:rsidRPr="0064331B" w:rsidRDefault="00F347E3" w:rsidP="00BC7076"/>
          <w:p w:rsidR="00F347E3" w:rsidRPr="0064331B" w:rsidRDefault="00F347E3" w:rsidP="00BC7076">
            <w:r w:rsidRPr="0064331B">
              <w:t>IDEAS OF REFERENCE—A state in which a person</w:t>
            </w:r>
          </w:p>
          <w:p w:rsidR="00F347E3" w:rsidRPr="0064331B" w:rsidRDefault="00F347E3" w:rsidP="00BC7076">
            <w:r w:rsidRPr="0064331B">
              <w:t>believes that certain events, situations, or interactions are directly related to him or her.</w:t>
            </w:r>
          </w:p>
          <w:p w:rsidR="00F347E3" w:rsidRPr="0064331B" w:rsidRDefault="00F347E3" w:rsidP="00BC7076"/>
          <w:p w:rsidR="00F347E3" w:rsidRPr="0064331B" w:rsidRDefault="00F347E3" w:rsidP="00BC7076">
            <w:r w:rsidRPr="0064331B">
              <w:t>INSIGHT—The ability to understand one's own motives, psychodynamics, and behavior.</w:t>
            </w:r>
          </w:p>
          <w:p w:rsidR="00F347E3" w:rsidRPr="0064331B" w:rsidRDefault="00F347E3" w:rsidP="00BC7076">
            <w:r w:rsidRPr="0064331B">
              <w:t>PLAY THERAPY—Therapy used with children, usually of  preschool and early latency ages. The child reveals problems on a fantasy level with dolls, toys, and clay. The therapist may intervene with explanations about the child's responses and behavior in language geared to the child's comprehension.</w:t>
            </w:r>
          </w:p>
          <w:p w:rsidR="00F347E3" w:rsidRPr="0064331B" w:rsidRDefault="00F347E3" w:rsidP="00BC7076"/>
          <w:p w:rsidR="00F347E3" w:rsidRPr="0064331B" w:rsidRDefault="00F347E3" w:rsidP="00BC7076">
            <w:r w:rsidRPr="0064331B">
              <w:t xml:space="preserve">PSYCHOANALYSIS—A theory of human development and of human behavior, and a form of psychotherapy developed by Sigmund Freud and his followers. It is a form of insight therapy that relies on the technique of free association to explore the </w:t>
            </w:r>
            <w:r w:rsidRPr="0064331B">
              <w:lastRenderedPageBreak/>
              <w:t>dynamic, psychogenic, and transference aspects of a client's personality.</w:t>
            </w:r>
          </w:p>
          <w:p w:rsidR="00F347E3" w:rsidRPr="0064331B" w:rsidRDefault="00F347E3" w:rsidP="00BC7076"/>
          <w:p w:rsidR="00F347E3" w:rsidRPr="0064331B" w:rsidRDefault="00F347E3" w:rsidP="00BC7076">
            <w:r w:rsidRPr="0064331B">
              <w:t>PSYCHONEUROSIS (NEUROSIS)—A psychological</w:t>
            </w:r>
          </w:p>
          <w:p w:rsidR="00F347E3" w:rsidRPr="0064331B" w:rsidRDefault="00F347E3" w:rsidP="00BC7076">
            <w:r w:rsidRPr="0064331B">
              <w:t>disorder in which maladaptive behavior patterns produce</w:t>
            </w:r>
          </w:p>
          <w:p w:rsidR="00F347E3" w:rsidRPr="0064331B" w:rsidRDefault="00F347E3" w:rsidP="00BC7076">
            <w:r w:rsidRPr="0064331B">
              <w:t>psychic distress for the individual. This category includes anxiety reactions, hysterical reactions, obsessive- compulsive neuroses, phobic reactions, and depressive reactions.</w:t>
            </w:r>
          </w:p>
          <w:p w:rsidR="00F347E3" w:rsidRPr="0064331B" w:rsidRDefault="00F347E3" w:rsidP="00BC7076"/>
          <w:p w:rsidR="00F347E3" w:rsidRPr="0064331B" w:rsidRDefault="00F347E3" w:rsidP="00BC7076">
            <w:r w:rsidRPr="0064331B">
              <w:t>PSYCHOPHYSIOLOGICAL DISORDER—A physical illness that is strongly influenced by psychological problems; called a psychosomatic disorder in earlier medical model terminology.</w:t>
            </w:r>
          </w:p>
          <w:p w:rsidR="00F347E3" w:rsidRPr="0064331B" w:rsidRDefault="00F347E3" w:rsidP="00BC7076"/>
          <w:p w:rsidR="00F347E3" w:rsidRPr="0064331B" w:rsidRDefault="00F347E3" w:rsidP="00BC7076">
            <w:r w:rsidRPr="0064331B">
              <w:t>PSYCHOSOCIAL ASSESSMENT—A dynamic process that begins in the initial contact with the client and continues throughout the nurse-client experience. Its focus is on assessing the social and psychodynamic data gathered from interaction with the client rather than formulating a psychiatric diagnosis. Instead of adopting a medical model orientation, the psychosocial assessment is directed toward assessing the client's difficulties in living.</w:t>
            </w:r>
          </w:p>
          <w:p w:rsidR="00F347E3" w:rsidRPr="0064331B" w:rsidRDefault="00F347E3" w:rsidP="00BC7076"/>
          <w:p w:rsidR="00F347E3" w:rsidRPr="0064331B" w:rsidRDefault="00F347E3" w:rsidP="00BC7076">
            <w:r w:rsidRPr="0064331B">
              <w:t xml:space="preserve">PSYCHOTHERAPY—In a medical model framework, a form of treatment for psychiatric disorders characterized by a special relationship between the client and a professional whose goal is to modify particular symptoms or patterns of behavior that are considered maladaptive by the </w:t>
            </w:r>
            <w:r w:rsidRPr="0064331B">
              <w:lastRenderedPageBreak/>
              <w:t>client. In a humanistic framework, a special relationship between client and therapist through which they mutually define problem areas and negotiate goals for the client in an effort to increase the client's satisfaction in living.</w:t>
            </w:r>
          </w:p>
          <w:p w:rsidR="00F347E3" w:rsidRPr="0064331B" w:rsidRDefault="00F347E3" w:rsidP="00BC7076"/>
          <w:p w:rsidR="00F347E3" w:rsidRPr="0064331B" w:rsidRDefault="00F347E3" w:rsidP="00BC7076">
            <w:r w:rsidRPr="0064331B">
              <w:rPr>
                <w:b/>
                <w:bCs/>
              </w:rPr>
              <w:t>REALITY TESTING</w:t>
            </w:r>
            <w:r w:rsidRPr="0064331B">
              <w:t>—The ability to differentiate one's thoughts and feelings from the outside world. Psychological introspection is considered a sophisticated form of reality testing. Impaired reality testing results in opinions that are based not on validated experience but on emotional needs that block accurate perception of reality.</w:t>
            </w:r>
          </w:p>
          <w:p w:rsidR="00F347E3" w:rsidRPr="0064331B" w:rsidRDefault="00F347E3" w:rsidP="00BC7076"/>
          <w:p w:rsidR="00F347E3" w:rsidRPr="0064331B" w:rsidRDefault="00F347E3" w:rsidP="00BC7076"/>
          <w:p w:rsidR="00F347E3" w:rsidRPr="0064331B" w:rsidRDefault="00F347E3" w:rsidP="00BC7076">
            <w:r w:rsidRPr="0064331B">
              <w:t>resulting in bizarre grimacing, lip smacking, and protrusion of the tongue. The syndrome frequently occurs after years of antipsychotic drug treatment.</w:t>
            </w:r>
          </w:p>
          <w:p w:rsidR="00F347E3" w:rsidRPr="0064331B" w:rsidRDefault="00F347E3" w:rsidP="00BC7076">
            <w:pPr>
              <w:rPr>
                <w:b/>
                <w:bCs/>
              </w:rPr>
            </w:pPr>
          </w:p>
          <w:p w:rsidR="00F347E3" w:rsidRPr="0064331B" w:rsidRDefault="00F347E3" w:rsidP="00BC7076">
            <w:r w:rsidRPr="0064331B">
              <w:rPr>
                <w:b/>
                <w:bCs/>
              </w:rPr>
              <w:t xml:space="preserve">THERAPEUTIC COMMUNICATION—A </w:t>
            </w:r>
            <w:r w:rsidRPr="0064331B">
              <w:t>theory</w:t>
            </w:r>
          </w:p>
          <w:p w:rsidR="00F347E3" w:rsidRPr="0064331B" w:rsidRDefault="00F347E3" w:rsidP="00BC7076">
            <w:r w:rsidRPr="0064331B">
              <w:t>developed by Jurgen Reusch, defining communication as all the processes by which one individual influences another. The theory has six basic concepts: (1) communication occurs in four types of settings—intrapersonal, interpersonal, group, and societal. (2) the ability to receive, evaluate, and transmit messages is influenced by perception, evaluation, and transmission quality of messages, (3) communication occurs in systems of codification, (4) messages achieve meaning</w:t>
            </w:r>
          </w:p>
          <w:p w:rsidR="00F347E3" w:rsidRPr="0064331B" w:rsidRDefault="00F347E3" w:rsidP="00BC7076">
            <w:r w:rsidRPr="0064331B">
              <w:t xml:space="preserve">when they are consensually validated or verified between the two parties, (5) </w:t>
            </w:r>
            <w:r w:rsidRPr="0064331B">
              <w:lastRenderedPageBreak/>
              <w:t>mctacommunications contain instructions on the interpretation of messages by both the sender and receiver on the levels of denotation and connotation, and (6) correction through feedback is basic to adaptive, healthy behavior and successful communication.</w:t>
            </w:r>
          </w:p>
          <w:p w:rsidR="00F347E3" w:rsidRPr="0064331B" w:rsidRDefault="00F347E3" w:rsidP="00BC7076">
            <w:pPr>
              <w:rPr>
                <w:b/>
                <w:bCs/>
              </w:rPr>
            </w:pPr>
          </w:p>
          <w:p w:rsidR="00F347E3" w:rsidRPr="0064331B" w:rsidRDefault="00F347E3" w:rsidP="00BC7076">
            <w:r w:rsidRPr="0064331B">
              <w:rPr>
                <w:b/>
                <w:bCs/>
              </w:rPr>
              <w:t xml:space="preserve">TRANSACTIONAL ANALYSIS </w:t>
            </w:r>
            <w:r w:rsidRPr="0064331B">
              <w:t>(TA)—A system</w:t>
            </w:r>
          </w:p>
          <w:p w:rsidR="00F347E3" w:rsidRPr="0064331B" w:rsidRDefault="00F347E3" w:rsidP="00BC7076">
            <w:r w:rsidRPr="0064331B">
              <w:t>introduced by Eric Berne that studies interactions going on in the treatment sessions. The system has four components: (1) structural analysis of intrapsychic phenomena, (2) transactions! analysis proper, (3) game analysis, and (4) script analysis. TA is used in both individual and group psychotherapy.</w:t>
            </w:r>
          </w:p>
          <w:p w:rsidR="00F347E3" w:rsidRPr="0064331B" w:rsidRDefault="00F347E3" w:rsidP="00BC7076"/>
          <w:p w:rsidR="00F347E3" w:rsidRPr="0064331B" w:rsidRDefault="00F347E3" w:rsidP="00BC7076">
            <w:r w:rsidRPr="0064331B">
              <w:rPr>
                <w:b/>
                <w:bCs/>
              </w:rPr>
              <w:t xml:space="preserve">WITHDRAWAL—A </w:t>
            </w:r>
            <w:r w:rsidRPr="0064331B">
              <w:t>behavior pattern characterized by</w:t>
            </w:r>
          </w:p>
          <w:p w:rsidR="00F347E3" w:rsidRPr="0064331B" w:rsidRDefault="00F347E3" w:rsidP="00BC7076">
            <w:r w:rsidRPr="0064331B">
              <w:t>avoidance of contact. It may be functional or dysfunctional in nature. Withdrawal may be avoidance of interpersonal relationships and/or of a sense of reality.</w:t>
            </w:r>
          </w:p>
        </w:tc>
      </w:tr>
    </w:tbl>
    <w:p w:rsidR="00F347E3" w:rsidRDefault="00F347E3" w:rsidP="00F347E3"/>
    <w:p w:rsidR="008339C1" w:rsidRPr="00FA0383" w:rsidRDefault="008339C1" w:rsidP="00F347E3"/>
    <w:sdt>
      <w:sdtPr>
        <w:rPr>
          <w:rFonts w:asciiTheme="minorHAnsi" w:eastAsiaTheme="minorHAnsi" w:hAnsiTheme="minorHAnsi" w:cstheme="minorBidi"/>
          <w:bCs w:val="0"/>
          <w:szCs w:val="24"/>
          <w:lang w:bidi="ar-SA"/>
        </w:rPr>
        <w:id w:val="12525842"/>
        <w:docPartObj>
          <w:docPartGallery w:val="Bibliographies"/>
          <w:docPartUnique/>
        </w:docPartObj>
      </w:sdtPr>
      <w:sdtContent>
        <w:p w:rsidR="008339C1" w:rsidRDefault="008339C1">
          <w:pPr>
            <w:pStyle w:val="Heading1"/>
          </w:pPr>
          <w:r>
            <w:t>References</w:t>
          </w:r>
        </w:p>
        <w:sdt>
          <w:sdtPr>
            <w:rPr>
              <w:rFonts w:asciiTheme="minorHAnsi" w:hAnsiTheme="minorHAnsi"/>
            </w:rPr>
            <w:id w:val="12525841"/>
            <w:bibliography/>
          </w:sdtPr>
          <w:sdtContent>
            <w:p w:rsidR="00576D73" w:rsidRDefault="0028330F" w:rsidP="00576D73">
              <w:pPr>
                <w:pStyle w:val="Bibliography"/>
                <w:rPr>
                  <w:noProof/>
                </w:rPr>
              </w:pPr>
              <w:r w:rsidRPr="0028330F">
                <w:fldChar w:fldCharType="begin"/>
              </w:r>
              <w:r w:rsidR="008339C1">
                <w:instrText xml:space="preserve"> BIBLIOGRAPHY </w:instrText>
              </w:r>
              <w:r w:rsidRPr="0028330F">
                <w:fldChar w:fldCharType="separate"/>
              </w:r>
              <w:r w:rsidR="00576D73">
                <w:rPr>
                  <w:noProof/>
                </w:rPr>
                <w:t xml:space="preserve">Centers for Disease Control. (n.d.). </w:t>
              </w:r>
              <w:r w:rsidR="00576D73">
                <w:rPr>
                  <w:i/>
                  <w:iCs/>
                  <w:noProof/>
                </w:rPr>
                <w:t>Centers for Disease Control</w:t>
              </w:r>
              <w:r w:rsidR="00576D73">
                <w:rPr>
                  <w:noProof/>
                </w:rPr>
                <w:t>. Retrieved May 10, 2010, from Centers for Disease Control: www.cdc.gov/nip/acip</w:t>
              </w:r>
            </w:p>
            <w:p w:rsidR="00576D73" w:rsidRDefault="00576D73" w:rsidP="00576D73">
              <w:pPr>
                <w:pStyle w:val="Bibliography"/>
                <w:rPr>
                  <w:noProof/>
                </w:rPr>
              </w:pPr>
              <w:r>
                <w:rPr>
                  <w:noProof/>
                </w:rPr>
                <w:t xml:space="preserve">Christensen, B., &amp; Kockrow, E. (2006). </w:t>
              </w:r>
              <w:r>
                <w:rPr>
                  <w:i/>
                  <w:iCs/>
                  <w:noProof/>
                </w:rPr>
                <w:t>Foundations of Nursing, 5th Ed.</w:t>
              </w:r>
              <w:r>
                <w:rPr>
                  <w:noProof/>
                </w:rPr>
                <w:t xml:space="preserve"> St. Louis: Mosby/Elsevier.</w:t>
              </w:r>
            </w:p>
            <w:p w:rsidR="00576D73" w:rsidRDefault="00576D73" w:rsidP="00576D73">
              <w:pPr>
                <w:pStyle w:val="Bibliography"/>
                <w:rPr>
                  <w:noProof/>
                </w:rPr>
              </w:pPr>
              <w:r>
                <w:rPr>
                  <w:noProof/>
                </w:rPr>
                <w:t xml:space="preserve">Educational Resources Incorporated. (2008). </w:t>
              </w:r>
              <w:r>
                <w:rPr>
                  <w:i/>
                  <w:iCs/>
                  <w:noProof/>
                </w:rPr>
                <w:t>NCLEX-PN.</w:t>
              </w:r>
              <w:r>
                <w:rPr>
                  <w:noProof/>
                </w:rPr>
                <w:t xml:space="preserve"> Kansas: ERI.</w:t>
              </w:r>
            </w:p>
            <w:p w:rsidR="00576D73" w:rsidRDefault="00576D73" w:rsidP="00576D73">
              <w:pPr>
                <w:pStyle w:val="Bibliography"/>
                <w:rPr>
                  <w:noProof/>
                </w:rPr>
              </w:pPr>
              <w:r>
                <w:rPr>
                  <w:noProof/>
                </w:rPr>
                <w:t xml:space="preserve">Kaplan Nursing. (2008). Safe and Effective Care Environment. In K. Nursing, </w:t>
              </w:r>
              <w:r>
                <w:rPr>
                  <w:i/>
                  <w:iCs/>
                  <w:noProof/>
                </w:rPr>
                <w:t>The PN Coursebook: Preparation for the NCLEX-PN Exam, 1st Ed.</w:t>
              </w:r>
              <w:r>
                <w:rPr>
                  <w:noProof/>
                </w:rPr>
                <w:t xml:space="preserve"> (pp. 45-67). New York: Kaplan, Inc.</w:t>
              </w:r>
            </w:p>
            <w:p w:rsidR="00576D73" w:rsidRDefault="00576D73" w:rsidP="00576D73">
              <w:pPr>
                <w:pStyle w:val="Bibliography"/>
                <w:rPr>
                  <w:noProof/>
                </w:rPr>
              </w:pPr>
              <w:r>
                <w:rPr>
                  <w:noProof/>
                </w:rPr>
                <w:t xml:space="preserve">Kockrow, E. (2006). Safety. In E. Kockrow, &amp; B. Christensen, </w:t>
              </w:r>
              <w:r>
                <w:rPr>
                  <w:i/>
                  <w:iCs/>
                  <w:noProof/>
                </w:rPr>
                <w:t>Foundations of Nursing, 5th Ed.</w:t>
              </w:r>
              <w:r>
                <w:rPr>
                  <w:noProof/>
                </w:rPr>
                <w:t xml:space="preserve"> (pp. 348-374). St Louis: Mosby/Elsevier.</w:t>
              </w:r>
            </w:p>
            <w:p w:rsidR="00576D73" w:rsidRDefault="00576D73" w:rsidP="00576D73">
              <w:pPr>
                <w:pStyle w:val="Bibliography"/>
                <w:rPr>
                  <w:noProof/>
                </w:rPr>
              </w:pPr>
              <w:r>
                <w:rPr>
                  <w:noProof/>
                </w:rPr>
                <w:t xml:space="preserve">Kockrow, E., &amp; Christensen, B. (2006). </w:t>
              </w:r>
              <w:r>
                <w:rPr>
                  <w:i/>
                  <w:iCs/>
                  <w:noProof/>
                </w:rPr>
                <w:t>Adult Health Nursing, 5th Ed.</w:t>
              </w:r>
              <w:r>
                <w:rPr>
                  <w:noProof/>
                </w:rPr>
                <w:t xml:space="preserve"> St. Louis: Mosby/Elsevier.</w:t>
              </w:r>
            </w:p>
            <w:p w:rsidR="00576D73" w:rsidRDefault="00576D73" w:rsidP="00576D73">
              <w:pPr>
                <w:pStyle w:val="Bibliography"/>
                <w:rPr>
                  <w:noProof/>
                </w:rPr>
              </w:pPr>
              <w:r>
                <w:rPr>
                  <w:noProof/>
                </w:rPr>
                <w:t xml:space="preserve">Silvestri, L. (2010). </w:t>
              </w:r>
              <w:r>
                <w:rPr>
                  <w:i/>
                  <w:iCs/>
                  <w:noProof/>
                </w:rPr>
                <w:t>Comprehensive Review for the NCLEX-PN Examination.</w:t>
              </w:r>
              <w:r>
                <w:rPr>
                  <w:noProof/>
                </w:rPr>
                <w:t xml:space="preserve"> Charlestown: Saunders/Elsevier.</w:t>
              </w:r>
            </w:p>
            <w:p w:rsidR="008339C1" w:rsidRDefault="0028330F" w:rsidP="00576D73">
              <w:r>
                <w:fldChar w:fldCharType="end"/>
              </w:r>
            </w:p>
          </w:sdtContent>
        </w:sdt>
      </w:sdtContent>
    </w:sdt>
    <w:p w:rsidR="00F347E3" w:rsidRDefault="00F347E3" w:rsidP="00F347E3"/>
    <w:p w:rsidR="00F347E3" w:rsidRDefault="00F347E3" w:rsidP="00F347E3"/>
    <w:p w:rsidR="00F347E3" w:rsidRDefault="00F347E3" w:rsidP="00F347E3"/>
    <w:p w:rsidR="00F347E3" w:rsidRDefault="00F347E3" w:rsidP="00F347E3"/>
    <w:p w:rsidR="00274E48" w:rsidRDefault="00274E48" w:rsidP="00F347E3"/>
    <w:p w:rsidR="00274E48" w:rsidRDefault="00274E48" w:rsidP="00F347E3"/>
    <w:p w:rsidR="00274E48" w:rsidRDefault="00274E48" w:rsidP="00F347E3"/>
    <w:p w:rsidR="00274E48" w:rsidRDefault="00274E48" w:rsidP="00F347E3"/>
    <w:p w:rsidR="008C0ACF" w:rsidRDefault="008C0ACF" w:rsidP="00F347E3"/>
    <w:p w:rsidR="008C0ACF" w:rsidRDefault="008C0ACF" w:rsidP="00F347E3"/>
    <w:p w:rsidR="008C0ACF" w:rsidRDefault="008C0ACF" w:rsidP="00F347E3"/>
    <w:p w:rsidR="008C0ACF" w:rsidRDefault="008C0ACF" w:rsidP="00F347E3"/>
    <w:p w:rsidR="008C0ACF" w:rsidRDefault="008C0ACF" w:rsidP="00F347E3"/>
    <w:p w:rsidR="00F347E3" w:rsidRPr="00E5406C" w:rsidRDefault="00F347E3" w:rsidP="00F347E3">
      <w:pPr>
        <w:jc w:val="center"/>
      </w:pPr>
      <w:r>
        <w:rPr>
          <w:noProof/>
          <w:sz w:val="40"/>
          <w:szCs w:val="40"/>
        </w:rPr>
        <w:drawing>
          <wp:inline distT="0" distB="0" distL="0" distR="0">
            <wp:extent cx="4352925" cy="3800475"/>
            <wp:effectExtent l="19050" t="0" r="9525" b="0"/>
            <wp:docPr id="12" name="Picture 12" descr="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FETY"/>
                    <pic:cNvPicPr>
                      <a:picLocks noChangeAspect="1" noChangeArrowheads="1"/>
                    </pic:cNvPicPr>
                  </pic:nvPicPr>
                  <pic:blipFill>
                    <a:blip r:embed="rId20" cstate="print"/>
                    <a:srcRect/>
                    <a:stretch>
                      <a:fillRect/>
                    </a:stretch>
                  </pic:blipFill>
                  <pic:spPr bwMode="auto">
                    <a:xfrm>
                      <a:off x="0" y="0"/>
                      <a:ext cx="4352925" cy="3800475"/>
                    </a:xfrm>
                    <a:prstGeom prst="rect">
                      <a:avLst/>
                    </a:prstGeom>
                    <a:noFill/>
                    <a:ln w="9525">
                      <a:noFill/>
                      <a:miter lim="800000"/>
                      <a:headEnd/>
                      <a:tailEnd/>
                    </a:ln>
                  </pic:spPr>
                </pic:pic>
              </a:graphicData>
            </a:graphic>
          </wp:inline>
        </w:drawing>
      </w:r>
    </w:p>
    <w:p w:rsidR="00F347E3" w:rsidRDefault="00F347E3" w:rsidP="00F347E3"/>
    <w:p w:rsidR="00F347E3" w:rsidRDefault="00F347E3" w:rsidP="00F347E3"/>
    <w:p w:rsidR="00F347E3" w:rsidRDefault="00F347E3" w:rsidP="00E84BE9">
      <w:pPr>
        <w:pStyle w:val="APALevelOneHeading"/>
      </w:pPr>
      <w:bookmarkStart w:id="33" w:name="_Toc264632208"/>
      <w:r>
        <w:t>SAFE, EFFECTIVE CARE ENVIRONMENT</w:t>
      </w:r>
      <w:bookmarkEnd w:id="33"/>
    </w:p>
    <w:p w:rsidR="00F347E3" w:rsidRDefault="00F347E3" w:rsidP="00F347E3">
      <w:pPr>
        <w:jc w:val="center"/>
        <w:rPr>
          <w:sz w:val="40"/>
          <w:szCs w:val="40"/>
        </w:rPr>
      </w:pPr>
    </w:p>
    <w:p w:rsidR="00F347E3" w:rsidRPr="00E5406C" w:rsidRDefault="00F347E3" w:rsidP="00F347E3">
      <w:pPr>
        <w:jc w:val="center"/>
        <w:rPr>
          <w:sz w:val="40"/>
          <w:szCs w:val="40"/>
        </w:rPr>
      </w:pPr>
    </w:p>
    <w:p w:rsidR="00F347E3" w:rsidRDefault="00F347E3" w:rsidP="00F347E3"/>
    <w:p w:rsidR="00F347E3" w:rsidRDefault="00F347E3" w:rsidP="00F347E3"/>
    <w:p w:rsidR="0093473A" w:rsidRDefault="0093473A" w:rsidP="008C0ACF">
      <w:pPr>
        <w:pStyle w:val="APABody"/>
        <w:ind w:firstLine="0"/>
        <w:rPr>
          <w:rFonts w:asciiTheme="minorHAnsi" w:hAnsiTheme="minorHAnsi"/>
        </w:rPr>
      </w:pPr>
    </w:p>
    <w:p w:rsidR="00E719A2" w:rsidRDefault="00E719A2" w:rsidP="008C0ACF">
      <w:pPr>
        <w:pStyle w:val="APABody"/>
        <w:ind w:firstLine="0"/>
      </w:pPr>
    </w:p>
    <w:p w:rsidR="00F347E3" w:rsidRPr="00943D28" w:rsidRDefault="00F347E3" w:rsidP="00E84BE9">
      <w:pPr>
        <w:pStyle w:val="APABody"/>
        <w:jc w:val="center"/>
      </w:pPr>
      <w:r w:rsidRPr="00943D28">
        <w:t>Client Need: Safe, Effective Care Environment</w:t>
      </w:r>
    </w:p>
    <w:p w:rsidR="00F347E3" w:rsidRDefault="00F347E3" w:rsidP="00F347E3"/>
    <w:p w:rsidR="00F347E3" w:rsidRDefault="00F347E3" w:rsidP="0093473A">
      <w:pPr>
        <w:pStyle w:val="APALevelOneHeading"/>
      </w:pPr>
      <w:bookmarkStart w:id="34" w:name="_Toc264632209"/>
      <w:r w:rsidRPr="00943D28">
        <w:t>I. The Nurse's Role</w:t>
      </w:r>
      <w:bookmarkEnd w:id="34"/>
    </w:p>
    <w:p w:rsidR="00F347E3" w:rsidRDefault="00F347E3" w:rsidP="0093473A">
      <w:pPr>
        <w:pStyle w:val="APALevelThreeHeading"/>
      </w:pPr>
      <w:bookmarkStart w:id="35" w:name="_Toc264632210"/>
      <w:r w:rsidRPr="006C028F">
        <w:t>A. Standards of Nursing Practice</w:t>
      </w:r>
      <w:bookmarkEnd w:id="35"/>
    </w:p>
    <w:p w:rsidR="00F347E3" w:rsidRPr="006C028F" w:rsidRDefault="00F347E3" w:rsidP="00F347E3">
      <w:pPr>
        <w:ind w:left="720" w:firstLine="720"/>
      </w:pPr>
      <w:r w:rsidRPr="006C028F">
        <w:t>1. Provide guidelines for public safety</w:t>
      </w:r>
    </w:p>
    <w:p w:rsidR="00F347E3" w:rsidRPr="006C028F" w:rsidRDefault="00F347E3" w:rsidP="00F347E3">
      <w:pPr>
        <w:ind w:left="720" w:firstLine="720"/>
      </w:pPr>
      <w:r w:rsidRPr="006C028F">
        <w:t>2. Should be used in all care decisions</w:t>
      </w:r>
    </w:p>
    <w:p w:rsidR="00F347E3" w:rsidRDefault="00F347E3" w:rsidP="00F347E3"/>
    <w:p w:rsidR="00F347E3" w:rsidRPr="006C028F" w:rsidRDefault="00F347E3" w:rsidP="00E84BE9">
      <w:pPr>
        <w:pStyle w:val="APALevelThreeHeading"/>
      </w:pPr>
      <w:bookmarkStart w:id="36" w:name="_Toc264632211"/>
      <w:r w:rsidRPr="006C028F">
        <w:t>B. Responsibilities</w:t>
      </w:r>
      <w:bookmarkEnd w:id="36"/>
    </w:p>
    <w:p w:rsidR="00F347E3" w:rsidRDefault="00F347E3" w:rsidP="00F347E3"/>
    <w:p w:rsidR="00F347E3" w:rsidRPr="006C028F" w:rsidRDefault="00F347E3" w:rsidP="00F347E3">
      <w:pPr>
        <w:ind w:left="720" w:firstLine="720"/>
      </w:pPr>
      <w:r w:rsidRPr="006C028F">
        <w:t>1. Practice must be within the scope of:</w:t>
      </w:r>
    </w:p>
    <w:p w:rsidR="00F347E3" w:rsidRPr="006C028F" w:rsidRDefault="00F347E3" w:rsidP="00F347E3">
      <w:pPr>
        <w:ind w:left="1440" w:firstLine="720"/>
      </w:pPr>
      <w:r w:rsidRPr="006C028F">
        <w:t>a. Standards of Practice</w:t>
      </w:r>
    </w:p>
    <w:p w:rsidR="00F347E3" w:rsidRPr="006C028F" w:rsidRDefault="00F347E3" w:rsidP="00F347E3">
      <w:pPr>
        <w:ind w:left="1440" w:firstLine="720"/>
      </w:pPr>
      <w:r w:rsidRPr="006C028F">
        <w:t>b. Nurse Practice Act</w:t>
      </w:r>
    </w:p>
    <w:p w:rsidR="00F347E3" w:rsidRPr="006C028F" w:rsidRDefault="00F347E3" w:rsidP="00F347E3">
      <w:pPr>
        <w:ind w:left="1440" w:firstLine="720"/>
      </w:pPr>
      <w:r w:rsidRPr="006C028F">
        <w:t>c. Policies of agency</w:t>
      </w:r>
    </w:p>
    <w:p w:rsidR="00F347E3" w:rsidRPr="006C028F" w:rsidRDefault="00F347E3" w:rsidP="00F347E3">
      <w:pPr>
        <w:ind w:left="720" w:firstLine="720"/>
      </w:pPr>
      <w:r w:rsidRPr="006C028F">
        <w:t>2. Client care in a safe manner</w:t>
      </w:r>
    </w:p>
    <w:p w:rsidR="00F347E3" w:rsidRPr="006C028F" w:rsidRDefault="00F347E3" w:rsidP="00F347E3">
      <w:pPr>
        <w:ind w:left="720" w:firstLine="720"/>
      </w:pPr>
      <w:r w:rsidRPr="006C028F">
        <w:t>3. Staff Education (New section for April 2008)</w:t>
      </w:r>
    </w:p>
    <w:p w:rsidR="00F347E3" w:rsidRPr="006C028F" w:rsidRDefault="00F347E3" w:rsidP="00F347E3">
      <w:pPr>
        <w:ind w:left="720" w:firstLine="720"/>
      </w:pPr>
      <w:r w:rsidRPr="006C028F">
        <w:t>4. Information Technology (New Section for April 2008)</w:t>
      </w:r>
    </w:p>
    <w:p w:rsidR="00F347E3" w:rsidRPr="006C028F" w:rsidRDefault="00F347E3" w:rsidP="00F347E3">
      <w:pPr>
        <w:ind w:left="1440" w:firstLine="720"/>
      </w:pPr>
      <w:r w:rsidRPr="006C028F">
        <w:t>a. Definitions</w:t>
      </w:r>
    </w:p>
    <w:p w:rsidR="00F347E3" w:rsidRDefault="00F347E3" w:rsidP="00F347E3">
      <w:pPr>
        <w:ind w:left="2160" w:firstLine="720"/>
      </w:pPr>
    </w:p>
    <w:p w:rsidR="00F347E3" w:rsidRPr="006C028F" w:rsidRDefault="00F347E3" w:rsidP="00F347E3">
      <w:pPr>
        <w:ind w:left="2160" w:firstLine="720"/>
      </w:pPr>
      <w:r w:rsidRPr="006C028F">
        <w:t>1) All forms of information</w:t>
      </w:r>
    </w:p>
    <w:p w:rsidR="00F347E3" w:rsidRPr="006C028F" w:rsidRDefault="00F347E3" w:rsidP="00F347E3">
      <w:pPr>
        <w:ind w:left="2880" w:firstLine="720"/>
      </w:pPr>
      <w:r w:rsidRPr="006C028F">
        <w:t>a) Computers</w:t>
      </w:r>
    </w:p>
    <w:p w:rsidR="00F347E3" w:rsidRPr="006C028F" w:rsidRDefault="00F347E3" w:rsidP="00F347E3">
      <w:pPr>
        <w:ind w:left="2880" w:firstLine="720"/>
      </w:pPr>
      <w:r w:rsidRPr="006C028F">
        <w:t>b) Video/DVD</w:t>
      </w:r>
    </w:p>
    <w:p w:rsidR="00F347E3" w:rsidRPr="006C028F" w:rsidRDefault="00F347E3" w:rsidP="00F347E3">
      <w:pPr>
        <w:ind w:left="2880" w:firstLine="720"/>
      </w:pPr>
      <w:r w:rsidRPr="006C028F">
        <w:t>c) Books/journals</w:t>
      </w:r>
    </w:p>
    <w:p w:rsidR="00F347E3" w:rsidRPr="006C028F" w:rsidRDefault="00F347E3" w:rsidP="00F347E3">
      <w:pPr>
        <w:ind w:left="2880" w:firstLine="720"/>
      </w:pPr>
      <w:r w:rsidRPr="006C028F">
        <w:lastRenderedPageBreak/>
        <w:t>d) CD/audio</w:t>
      </w:r>
    </w:p>
    <w:p w:rsidR="00F347E3" w:rsidRDefault="00F347E3" w:rsidP="00F347E3">
      <w:pPr>
        <w:ind w:left="720" w:firstLine="720"/>
      </w:pPr>
    </w:p>
    <w:p w:rsidR="00F347E3" w:rsidRPr="006C028F" w:rsidRDefault="00F347E3" w:rsidP="00F347E3">
      <w:pPr>
        <w:ind w:left="2160" w:firstLine="720"/>
      </w:pPr>
      <w:r w:rsidRPr="006C028F">
        <w:t>2) Way to disseminate information to anyone</w:t>
      </w:r>
    </w:p>
    <w:p w:rsidR="00F347E3" w:rsidRDefault="00F347E3" w:rsidP="00F347E3">
      <w:pPr>
        <w:ind w:left="3600" w:firstLine="720"/>
      </w:pPr>
    </w:p>
    <w:p w:rsidR="00F347E3" w:rsidRPr="006C028F" w:rsidRDefault="00F347E3" w:rsidP="00F347E3">
      <w:pPr>
        <w:ind w:left="2160"/>
      </w:pPr>
      <w:r w:rsidRPr="006C028F">
        <w:t>b. Computer</w:t>
      </w:r>
    </w:p>
    <w:p w:rsidR="00F347E3" w:rsidRDefault="00F347E3" w:rsidP="00F347E3"/>
    <w:p w:rsidR="00F347E3" w:rsidRPr="006C028F" w:rsidRDefault="00F347E3" w:rsidP="00F347E3">
      <w:pPr>
        <w:ind w:left="2160" w:firstLine="720"/>
      </w:pPr>
      <w:r w:rsidRPr="006C028F">
        <w:t>1) Use for recording - client records</w:t>
      </w:r>
    </w:p>
    <w:p w:rsidR="00F347E3" w:rsidRPr="006C028F" w:rsidRDefault="00F347E3" w:rsidP="00F347E3">
      <w:pPr>
        <w:ind w:left="2160" w:firstLine="720"/>
      </w:pPr>
      <w:r w:rsidRPr="006C028F">
        <w:t>2) Internet - finding information</w:t>
      </w:r>
    </w:p>
    <w:p w:rsidR="00F347E3" w:rsidRPr="006C028F" w:rsidRDefault="00F347E3" w:rsidP="00F347E3">
      <w:pPr>
        <w:ind w:left="2160" w:firstLine="720"/>
      </w:pPr>
      <w:r w:rsidRPr="006C028F">
        <w:t>3) Security issues</w:t>
      </w:r>
    </w:p>
    <w:p w:rsidR="00F347E3" w:rsidRDefault="00F347E3" w:rsidP="00F347E3">
      <w:pPr>
        <w:ind w:left="3600" w:firstLine="720"/>
      </w:pPr>
    </w:p>
    <w:p w:rsidR="00F347E3" w:rsidRPr="006C028F" w:rsidRDefault="00F347E3" w:rsidP="00F347E3">
      <w:pPr>
        <w:ind w:left="1440" w:firstLine="720"/>
      </w:pPr>
      <w:r w:rsidRPr="006C028F">
        <w:t>c. Video/DVD/Books/Journals/CD/Audio</w:t>
      </w:r>
    </w:p>
    <w:p w:rsidR="00F347E3" w:rsidRDefault="00F347E3" w:rsidP="00F347E3">
      <w:pPr>
        <w:ind w:left="2160" w:firstLine="720"/>
      </w:pPr>
    </w:p>
    <w:p w:rsidR="00F347E3" w:rsidRDefault="00F347E3" w:rsidP="00F347E3">
      <w:pPr>
        <w:ind w:left="2160" w:firstLine="720"/>
      </w:pPr>
      <w:r w:rsidRPr="006C028F">
        <w:t>1) Useful for client teaching/nurse continuing education</w:t>
      </w:r>
    </w:p>
    <w:p w:rsidR="00F347E3" w:rsidRDefault="00F347E3" w:rsidP="00E84BE9">
      <w:pPr>
        <w:ind w:left="2160" w:firstLine="720"/>
      </w:pPr>
      <w:r w:rsidRPr="006C028F">
        <w:t>2) Remember copyright issues</w:t>
      </w:r>
    </w:p>
    <w:p w:rsidR="00F347E3" w:rsidRDefault="00F347E3" w:rsidP="00F347E3"/>
    <w:p w:rsidR="00F347E3" w:rsidRDefault="00F347E3" w:rsidP="00E84BE9">
      <w:pPr>
        <w:pStyle w:val="APALevelOneHeading"/>
      </w:pPr>
      <w:bookmarkStart w:id="37" w:name="_Toc264632212"/>
      <w:r w:rsidRPr="006C028F">
        <w:t>II. Quality Assurance</w:t>
      </w:r>
      <w:bookmarkEnd w:id="37"/>
    </w:p>
    <w:p w:rsidR="00F347E3" w:rsidRDefault="00F347E3" w:rsidP="00F347E3">
      <w:pPr>
        <w:ind w:firstLine="720"/>
      </w:pPr>
    </w:p>
    <w:p w:rsidR="00F347E3" w:rsidRPr="006C028F" w:rsidRDefault="00F347E3" w:rsidP="00E84BE9">
      <w:pPr>
        <w:pStyle w:val="APALevelThreeHeading"/>
      </w:pPr>
      <w:bookmarkStart w:id="38" w:name="_Toc264632213"/>
      <w:r w:rsidRPr="006C028F">
        <w:t>A. Quality of Care</w:t>
      </w:r>
      <w:bookmarkEnd w:id="38"/>
    </w:p>
    <w:p w:rsidR="00F347E3" w:rsidRPr="006C028F" w:rsidRDefault="00F347E3" w:rsidP="00E84BE9">
      <w:pPr>
        <w:pStyle w:val="APALevelThreeHeading"/>
      </w:pPr>
      <w:bookmarkStart w:id="39" w:name="_Toc264632214"/>
      <w:r w:rsidRPr="006C028F">
        <w:t>B. Maintaining High Quality Care</w:t>
      </w:r>
      <w:bookmarkEnd w:id="39"/>
    </w:p>
    <w:p w:rsidR="00F347E3" w:rsidRDefault="00F347E3" w:rsidP="00F347E3"/>
    <w:p w:rsidR="00F347E3" w:rsidRPr="006C028F" w:rsidRDefault="00F347E3" w:rsidP="00F347E3">
      <w:pPr>
        <w:ind w:left="720" w:firstLine="720"/>
      </w:pPr>
      <w:r w:rsidRPr="006C028F">
        <w:t>1. Good Communication</w:t>
      </w:r>
    </w:p>
    <w:p w:rsidR="00F347E3" w:rsidRPr="006C028F" w:rsidRDefault="00F347E3" w:rsidP="00F347E3">
      <w:pPr>
        <w:ind w:left="1440"/>
      </w:pPr>
      <w:r w:rsidRPr="006C028F">
        <w:t xml:space="preserve">2. Know Client </w:t>
      </w:r>
      <w:r w:rsidRPr="006C028F">
        <w:rPr>
          <w:b/>
          <w:bCs/>
        </w:rPr>
        <w:t xml:space="preserve">Care </w:t>
      </w:r>
      <w:r w:rsidRPr="006C028F">
        <w:t>Needs</w:t>
      </w:r>
    </w:p>
    <w:p w:rsidR="00F347E3" w:rsidRPr="006C028F" w:rsidRDefault="00F347E3" w:rsidP="00F347E3">
      <w:pPr>
        <w:ind w:left="1440"/>
      </w:pPr>
      <w:r w:rsidRPr="006C028F">
        <w:rPr>
          <w:b/>
          <w:bCs/>
        </w:rPr>
        <w:t xml:space="preserve">3. Collaboration with interdisciplinary team </w:t>
      </w:r>
      <w:r w:rsidRPr="006C028F">
        <w:t>(New Section for April 2008)</w:t>
      </w:r>
    </w:p>
    <w:p w:rsidR="00E84BE9" w:rsidRPr="0093473A" w:rsidRDefault="00F347E3" w:rsidP="0093473A">
      <w:pPr>
        <w:pStyle w:val="APALevelThreeHeading"/>
        <w:rPr>
          <w:sz w:val="10"/>
          <w:szCs w:val="10"/>
        </w:rPr>
      </w:pPr>
      <w:bookmarkStart w:id="40" w:name="_Toc264632215"/>
      <w:r w:rsidRPr="006C028F">
        <w:t>C. Consultation and Referrals</w:t>
      </w:r>
      <w:bookmarkEnd w:id="40"/>
    </w:p>
    <w:p w:rsidR="00E84BE9" w:rsidRDefault="00F347E3" w:rsidP="00E84BE9">
      <w:pPr>
        <w:pStyle w:val="APALevelOneHeading"/>
      </w:pPr>
      <w:bookmarkStart w:id="41" w:name="_Toc264632216"/>
      <w:r w:rsidRPr="006C028F">
        <w:t>III. Preventing Injury and Infection</w:t>
      </w:r>
      <w:bookmarkEnd w:id="41"/>
    </w:p>
    <w:p w:rsidR="00F347E3" w:rsidRDefault="00E84BE9" w:rsidP="00E84BE9">
      <w:pPr>
        <w:pStyle w:val="APALevelThreeHeading"/>
      </w:pPr>
      <w:bookmarkStart w:id="42" w:name="_Toc264632217"/>
      <w:r>
        <w:t>Accidents</w:t>
      </w:r>
      <w:bookmarkEnd w:id="42"/>
    </w:p>
    <w:p w:rsidR="00F347E3" w:rsidRPr="0093473A" w:rsidRDefault="00F347E3" w:rsidP="00F347E3">
      <w:pPr>
        <w:rPr>
          <w:b/>
          <w:i/>
        </w:rPr>
      </w:pPr>
      <w:r>
        <w:rPr>
          <w:b/>
          <w:i/>
        </w:rPr>
        <w:lastRenderedPageBreak/>
        <w:t>Sample Question:</w:t>
      </w:r>
    </w:p>
    <w:p w:rsidR="00F347E3" w:rsidRPr="006C028F" w:rsidRDefault="00F347E3" w:rsidP="00F347E3">
      <w:pPr>
        <w:rPr>
          <w:b/>
          <w:bCs/>
        </w:rPr>
      </w:pPr>
      <w:r>
        <w:rPr>
          <w:b/>
          <w:bCs/>
        </w:rPr>
        <w:t>An</w:t>
      </w:r>
      <w:r w:rsidRPr="006C028F">
        <w:rPr>
          <w:b/>
          <w:bCs/>
        </w:rPr>
        <w:t xml:space="preserve"> insurance claim indicates a client had a</w:t>
      </w:r>
      <w:r>
        <w:rPr>
          <w:b/>
          <w:bCs/>
        </w:rPr>
        <w:t xml:space="preserve"> nosocomial infection.</w:t>
      </w:r>
      <w:r w:rsidRPr="009B08FC">
        <w:rPr>
          <w:b/>
          <w:bCs/>
        </w:rPr>
        <w:t xml:space="preserve"> </w:t>
      </w:r>
      <w:r>
        <w:rPr>
          <w:b/>
          <w:bCs/>
        </w:rPr>
        <w:t>Which client statement indicates a correct under</w:t>
      </w:r>
      <w:r w:rsidRPr="006C028F">
        <w:rPr>
          <w:b/>
          <w:bCs/>
        </w:rPr>
        <w:t>standing of thi</w:t>
      </w:r>
      <w:r>
        <w:rPr>
          <w:b/>
          <w:bCs/>
        </w:rPr>
        <w:t>s</w:t>
      </w:r>
      <w:r w:rsidRPr="006C028F">
        <w:rPr>
          <w:b/>
          <w:bCs/>
        </w:rPr>
        <w:t xml:space="preserve"> infection?</w:t>
      </w:r>
    </w:p>
    <w:p w:rsidR="00F347E3" w:rsidRPr="006C028F" w:rsidRDefault="00F347E3" w:rsidP="00F347E3">
      <w:pPr>
        <w:ind w:firstLine="720"/>
      </w:pPr>
      <w:r w:rsidRPr="006C028F">
        <w:t>A. "This is an infection I got from new carpeting in my office."</w:t>
      </w:r>
    </w:p>
    <w:p w:rsidR="00F347E3" w:rsidRPr="006C028F" w:rsidRDefault="00F347E3" w:rsidP="00F347E3">
      <w:pPr>
        <w:ind w:firstLine="720"/>
      </w:pPr>
      <w:r w:rsidRPr="006C028F">
        <w:t>B. "My infecti</w:t>
      </w:r>
      <w:r w:rsidR="00E63F62">
        <w:t>on began when I had surgery thre</w:t>
      </w:r>
      <w:r w:rsidRPr="006C028F">
        <w:t>e weeks ago."</w:t>
      </w:r>
    </w:p>
    <w:p w:rsidR="00F347E3" w:rsidRPr="006C028F" w:rsidRDefault="00F347E3" w:rsidP="00F347E3">
      <w:pPr>
        <w:ind w:firstLine="720"/>
      </w:pPr>
      <w:r w:rsidRPr="006C028F">
        <w:t>C. "I think someone at the doctor's office was sick when I was there."</w:t>
      </w:r>
    </w:p>
    <w:p w:rsidR="00F347E3" w:rsidRPr="006C028F" w:rsidRDefault="00F347E3" w:rsidP="00F347E3">
      <w:pPr>
        <w:ind w:firstLine="720"/>
      </w:pPr>
      <w:r w:rsidRPr="006C028F">
        <w:t>D. "I flew to New York and the plane was full. I got sick right after that."</w:t>
      </w:r>
    </w:p>
    <w:p w:rsidR="00F347E3" w:rsidRDefault="00F347E3" w:rsidP="00F347E3"/>
    <w:p w:rsidR="00F347E3" w:rsidRPr="006C028F" w:rsidRDefault="00F347E3" w:rsidP="00E84BE9">
      <w:pPr>
        <w:pStyle w:val="APALevelThreeHeading"/>
        <w:rPr>
          <w:b/>
          <w:bCs/>
        </w:rPr>
      </w:pPr>
      <w:r>
        <w:t xml:space="preserve">       </w:t>
      </w:r>
      <w:bookmarkStart w:id="43" w:name="_Toc264632218"/>
      <w:r w:rsidRPr="006C028F">
        <w:t xml:space="preserve">B. Nosocomial </w:t>
      </w:r>
      <w:r w:rsidRPr="006C028F">
        <w:rPr>
          <w:b/>
          <w:bCs/>
        </w:rPr>
        <w:t>Infection</w:t>
      </w:r>
      <w:bookmarkEnd w:id="43"/>
    </w:p>
    <w:p w:rsidR="00F347E3" w:rsidRDefault="00F347E3" w:rsidP="00F347E3">
      <w:pPr>
        <w:rPr>
          <w:b/>
          <w:bCs/>
        </w:rPr>
      </w:pPr>
    </w:p>
    <w:p w:rsidR="00F347E3" w:rsidRPr="006C028F" w:rsidRDefault="00F347E3" w:rsidP="00F347E3">
      <w:pPr>
        <w:ind w:left="720" w:firstLine="720"/>
        <w:rPr>
          <w:b/>
          <w:bCs/>
        </w:rPr>
      </w:pPr>
      <w:r w:rsidRPr="006C028F">
        <w:rPr>
          <w:b/>
          <w:bCs/>
        </w:rPr>
        <w:t>1. Hospital-acquired infection</w:t>
      </w:r>
    </w:p>
    <w:p w:rsidR="00F347E3" w:rsidRPr="006C028F" w:rsidRDefault="00F347E3" w:rsidP="00F347E3">
      <w:pPr>
        <w:ind w:left="720" w:firstLine="720"/>
        <w:rPr>
          <w:b/>
          <w:bCs/>
        </w:rPr>
      </w:pPr>
      <w:r w:rsidRPr="006C028F">
        <w:rPr>
          <w:b/>
          <w:bCs/>
        </w:rPr>
        <w:t>2. Protect clients from other infections</w:t>
      </w:r>
    </w:p>
    <w:p w:rsidR="00F347E3" w:rsidRPr="006C028F" w:rsidRDefault="00F347E3" w:rsidP="00F347E3">
      <w:pPr>
        <w:ind w:left="720" w:firstLine="720"/>
      </w:pPr>
      <w:r w:rsidRPr="006C028F">
        <w:t>3. Good Handwashing</w:t>
      </w:r>
    </w:p>
    <w:p w:rsidR="00F347E3" w:rsidRDefault="00F347E3" w:rsidP="00F347E3">
      <w:pPr>
        <w:rPr>
          <w:b/>
          <w:bCs/>
        </w:rPr>
      </w:pPr>
    </w:p>
    <w:p w:rsidR="00F347E3" w:rsidRPr="00E84BE9" w:rsidRDefault="00F347E3" w:rsidP="00E84BE9">
      <w:pPr>
        <w:pStyle w:val="APALevelThreeHeading"/>
      </w:pPr>
      <w:r>
        <w:t xml:space="preserve">       </w:t>
      </w:r>
      <w:bookmarkStart w:id="44" w:name="_Toc264632219"/>
      <w:r w:rsidRPr="006C028F">
        <w:t>C. Incident Reports</w:t>
      </w:r>
      <w:bookmarkEnd w:id="44"/>
    </w:p>
    <w:p w:rsidR="00F347E3" w:rsidRPr="00E84BE9" w:rsidRDefault="00F347E3" w:rsidP="00F347E3">
      <w:pPr>
        <w:rPr>
          <w:i/>
          <w:iCs/>
        </w:rPr>
      </w:pPr>
      <w:r>
        <w:rPr>
          <w:b/>
          <w:i/>
          <w:iCs/>
        </w:rPr>
        <w:t>Sample</w:t>
      </w:r>
      <w:r w:rsidRPr="006C028F">
        <w:rPr>
          <w:i/>
          <w:iCs/>
        </w:rPr>
        <w:t xml:space="preserve"> </w:t>
      </w:r>
      <w:r w:rsidRPr="006C028F">
        <w:rPr>
          <w:b/>
          <w:bCs/>
          <w:i/>
          <w:iCs/>
        </w:rPr>
        <w:t xml:space="preserve">Question </w:t>
      </w:r>
      <w:r w:rsidR="00E63F62">
        <w:rPr>
          <w:b/>
          <w:bCs/>
          <w:i/>
          <w:iCs/>
        </w:rPr>
        <w:t>b</w:t>
      </w:r>
    </w:p>
    <w:p w:rsidR="00F347E3" w:rsidRPr="006C028F" w:rsidRDefault="00F347E3" w:rsidP="00F347E3">
      <w:pPr>
        <w:rPr>
          <w:b/>
          <w:bCs/>
        </w:rPr>
      </w:pPr>
      <w:r>
        <w:rPr>
          <w:b/>
          <w:bCs/>
        </w:rPr>
        <w:t>A nurse is caring for these four clients who are on different types of isolation. Identify the client for which the nurse would</w:t>
      </w:r>
      <w:r w:rsidRPr="006C028F">
        <w:rPr>
          <w:b/>
          <w:bCs/>
        </w:rPr>
        <w:t xml:space="preserve"> n</w:t>
      </w:r>
      <w:r>
        <w:rPr>
          <w:b/>
          <w:bCs/>
        </w:rPr>
        <w:t>o</w:t>
      </w:r>
      <w:r w:rsidRPr="006C028F">
        <w:rPr>
          <w:b/>
          <w:bCs/>
        </w:rPr>
        <w:t>t be required to wear a mask when giving c</w:t>
      </w:r>
      <w:r>
        <w:rPr>
          <w:b/>
          <w:bCs/>
        </w:rPr>
        <w:t>are.</w:t>
      </w:r>
    </w:p>
    <w:p w:rsidR="00F347E3" w:rsidRPr="006C028F" w:rsidRDefault="00F347E3" w:rsidP="00F347E3">
      <w:pPr>
        <w:ind w:firstLine="720"/>
      </w:pPr>
      <w:r w:rsidRPr="006C028F">
        <w:t>A. Meningitis</w:t>
      </w:r>
    </w:p>
    <w:p w:rsidR="00F347E3" w:rsidRPr="006C028F" w:rsidRDefault="00F347E3" w:rsidP="00F347E3">
      <w:pPr>
        <w:ind w:firstLine="720"/>
      </w:pPr>
      <w:r w:rsidRPr="006C028F">
        <w:t>B. Diphtheria</w:t>
      </w:r>
    </w:p>
    <w:p w:rsidR="00F347E3" w:rsidRPr="006C028F" w:rsidRDefault="00F347E3" w:rsidP="00F347E3">
      <w:pPr>
        <w:ind w:firstLine="720"/>
      </w:pPr>
      <w:r w:rsidRPr="006C028F">
        <w:t>D. Cholera</w:t>
      </w:r>
    </w:p>
    <w:p w:rsidR="00F347E3" w:rsidRDefault="00F347E3" w:rsidP="00F347E3">
      <w:pPr>
        <w:rPr>
          <w:i/>
          <w:iCs/>
        </w:rPr>
      </w:pPr>
    </w:p>
    <w:p w:rsidR="00E84BE9" w:rsidRDefault="00E84BE9" w:rsidP="00F347E3">
      <w:pPr>
        <w:rPr>
          <w:i/>
          <w:iCs/>
        </w:rPr>
      </w:pPr>
    </w:p>
    <w:p w:rsidR="00F347E3" w:rsidRPr="00E84BE9" w:rsidRDefault="00F347E3" w:rsidP="00F347E3">
      <w:pPr>
        <w:rPr>
          <w:b/>
          <w:i/>
          <w:iCs/>
        </w:rPr>
      </w:pPr>
      <w:r>
        <w:rPr>
          <w:b/>
          <w:i/>
          <w:iCs/>
        </w:rPr>
        <w:t>Simple Question</w:t>
      </w:r>
    </w:p>
    <w:p w:rsidR="00F347E3" w:rsidRPr="006C028F" w:rsidRDefault="00F347E3" w:rsidP="00F347E3">
      <w:pPr>
        <w:rPr>
          <w:b/>
          <w:bCs/>
        </w:rPr>
      </w:pPr>
      <w:r>
        <w:rPr>
          <w:b/>
          <w:bCs/>
        </w:rPr>
        <w:t>Which nursing</w:t>
      </w:r>
      <w:r w:rsidRPr="006C028F">
        <w:rPr>
          <w:b/>
          <w:bCs/>
        </w:rPr>
        <w:t xml:space="preserve"> action is essential for a client in isolation?</w:t>
      </w:r>
    </w:p>
    <w:p w:rsidR="00F347E3" w:rsidRPr="006C028F" w:rsidRDefault="00F347E3" w:rsidP="00F347E3">
      <w:pPr>
        <w:ind w:firstLine="720"/>
      </w:pPr>
      <w:r w:rsidRPr="006C028F">
        <w:t>A. Restraints applied to keep client's hands away from the infected area</w:t>
      </w:r>
    </w:p>
    <w:p w:rsidR="00F347E3" w:rsidRPr="006C028F" w:rsidRDefault="00F347E3" w:rsidP="00F347E3">
      <w:pPr>
        <w:ind w:firstLine="720"/>
      </w:pPr>
      <w:r w:rsidRPr="006C028F">
        <w:t>B. Frequent contact hy health care workers with the client</w:t>
      </w:r>
    </w:p>
    <w:p w:rsidR="00F347E3" w:rsidRPr="006C028F" w:rsidRDefault="00F347E3" w:rsidP="00F347E3">
      <w:pPr>
        <w:ind w:firstLine="720"/>
      </w:pPr>
      <w:r w:rsidRPr="006C028F">
        <w:lastRenderedPageBreak/>
        <w:t>C. Allow the client out of the room every two hours</w:t>
      </w:r>
    </w:p>
    <w:p w:rsidR="00F347E3" w:rsidRPr="006C028F" w:rsidRDefault="00F347E3" w:rsidP="00F347E3">
      <w:pPr>
        <w:ind w:firstLine="720"/>
      </w:pPr>
      <w:r w:rsidRPr="006C028F">
        <w:t>D. Remove all non-essential furniture from the room</w:t>
      </w:r>
    </w:p>
    <w:p w:rsidR="00F347E3" w:rsidRDefault="00F347E3" w:rsidP="00F347E3">
      <w:pPr>
        <w:rPr>
          <w:b/>
        </w:rPr>
      </w:pPr>
    </w:p>
    <w:p w:rsidR="00F347E3" w:rsidRPr="009B08FC" w:rsidRDefault="00F347E3" w:rsidP="00E84BE9">
      <w:pPr>
        <w:pStyle w:val="APALevelThreeHeading"/>
      </w:pPr>
      <w:r>
        <w:t xml:space="preserve">       </w:t>
      </w:r>
      <w:bookmarkStart w:id="45" w:name="_Toc264632220"/>
      <w:r w:rsidRPr="009B08FC">
        <w:t>D. Isolation Procedures</w:t>
      </w:r>
      <w:bookmarkEnd w:id="45"/>
    </w:p>
    <w:p w:rsidR="00F347E3" w:rsidRDefault="00F347E3" w:rsidP="00F347E3">
      <w:pPr>
        <w:rPr>
          <w:b/>
          <w:bCs/>
        </w:rPr>
      </w:pPr>
    </w:p>
    <w:p w:rsidR="00F347E3" w:rsidRPr="006925D7" w:rsidRDefault="00F347E3" w:rsidP="00F347E3">
      <w:pPr>
        <w:ind w:left="720"/>
        <w:rPr>
          <w:b/>
          <w:bCs/>
        </w:rPr>
      </w:pPr>
      <w:r w:rsidRPr="006C028F">
        <w:rPr>
          <w:b/>
          <w:bCs/>
        </w:rPr>
        <w:t>1. Standard Precautions - Handwashing, gloves, mask, eye protection, face shield, gown,</w:t>
      </w:r>
      <w:r>
        <w:rPr>
          <w:b/>
          <w:bCs/>
        </w:rPr>
        <w:t xml:space="preserve"> </w:t>
      </w:r>
      <w:r w:rsidRPr="006C028F">
        <w:rPr>
          <w:b/>
          <w:bCs/>
        </w:rPr>
        <w:t>equipment, environmental control, linen</w:t>
      </w:r>
    </w:p>
    <w:p w:rsidR="00F347E3" w:rsidRPr="009B08FC" w:rsidRDefault="00F347E3" w:rsidP="00F347E3">
      <w:pPr>
        <w:ind w:firstLine="720"/>
        <w:rPr>
          <w:b/>
          <w:bCs/>
        </w:rPr>
      </w:pPr>
      <w:r w:rsidRPr="009B08FC">
        <w:rPr>
          <w:b/>
          <w:bCs/>
        </w:rPr>
        <w:t>2. Droplet Precautions (large particle) - Mask, client placem</w:t>
      </w:r>
      <w:r>
        <w:rPr>
          <w:b/>
          <w:bCs/>
        </w:rPr>
        <w:t>ent</w:t>
      </w:r>
    </w:p>
    <w:p w:rsidR="00F347E3" w:rsidRPr="009B08FC" w:rsidRDefault="00F347E3" w:rsidP="00F347E3">
      <w:pPr>
        <w:ind w:left="720"/>
        <w:rPr>
          <w:b/>
          <w:bCs/>
        </w:rPr>
      </w:pPr>
      <w:r w:rsidRPr="009B08FC">
        <w:rPr>
          <w:b/>
          <w:bCs/>
        </w:rPr>
        <w:t>3. Airborne Precautions (small particle) - Client placement, respiratory protection, client</w:t>
      </w:r>
      <w:r>
        <w:rPr>
          <w:b/>
          <w:bCs/>
        </w:rPr>
        <w:t xml:space="preserve"> </w:t>
      </w:r>
      <w:r w:rsidRPr="009B08FC">
        <w:rPr>
          <w:b/>
          <w:bCs/>
        </w:rPr>
        <w:t>transport</w:t>
      </w:r>
    </w:p>
    <w:p w:rsidR="00F347E3" w:rsidRDefault="00F347E3" w:rsidP="00F347E3">
      <w:pPr>
        <w:ind w:left="720"/>
      </w:pPr>
      <w:r w:rsidRPr="009B08FC">
        <w:rPr>
          <w:b/>
          <w:bCs/>
        </w:rPr>
        <w:t>4. C</w:t>
      </w:r>
      <w:r>
        <w:rPr>
          <w:b/>
          <w:bCs/>
        </w:rPr>
        <w:t>ontact Precautions - Client place</w:t>
      </w:r>
      <w:r w:rsidRPr="009B08FC">
        <w:rPr>
          <w:b/>
          <w:bCs/>
        </w:rPr>
        <w:t>ment</w:t>
      </w:r>
      <w:r>
        <w:rPr>
          <w:b/>
          <w:bCs/>
        </w:rPr>
        <w:t>, equipm</w:t>
      </w:r>
      <w:r w:rsidRPr="009B08FC">
        <w:rPr>
          <w:b/>
          <w:bCs/>
        </w:rPr>
        <w:t>ent, gloves and handwashing, gown, client transpo</w:t>
      </w:r>
      <w:r>
        <w:rPr>
          <w:b/>
          <w:bCs/>
        </w:rPr>
        <w:t>rtation</w:t>
      </w:r>
    </w:p>
    <w:p w:rsidR="00F347E3" w:rsidRDefault="00F347E3" w:rsidP="00F347E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4788"/>
      </w:tblGrid>
      <w:tr w:rsidR="00F347E3" w:rsidRPr="0064331B" w:rsidTr="00BC7076">
        <w:tc>
          <w:tcPr>
            <w:tcW w:w="4788" w:type="dxa"/>
          </w:tcPr>
          <w:p w:rsidR="00F347E3" w:rsidRPr="0064331B" w:rsidRDefault="00F347E3" w:rsidP="00BC7076">
            <w:pPr>
              <w:jc w:val="center"/>
            </w:pPr>
            <w:r w:rsidRPr="0064331B">
              <w:t>ILLNESS</w:t>
            </w:r>
          </w:p>
        </w:tc>
        <w:tc>
          <w:tcPr>
            <w:tcW w:w="4788" w:type="dxa"/>
          </w:tcPr>
          <w:p w:rsidR="00F347E3" w:rsidRPr="0064331B" w:rsidRDefault="00F347E3" w:rsidP="00BC7076">
            <w:pPr>
              <w:jc w:val="center"/>
            </w:pPr>
            <w:r w:rsidRPr="0064331B">
              <w:t>TYPE OF ISOLATION</w:t>
            </w:r>
          </w:p>
        </w:tc>
      </w:tr>
      <w:tr w:rsidR="00F347E3" w:rsidRPr="0064331B" w:rsidTr="00BC7076">
        <w:tc>
          <w:tcPr>
            <w:tcW w:w="4788" w:type="dxa"/>
          </w:tcPr>
          <w:p w:rsidR="00F347E3" w:rsidRPr="0064331B" w:rsidRDefault="00F347E3" w:rsidP="00BC7076">
            <w:pPr>
              <w:jc w:val="center"/>
            </w:pPr>
            <w:r w:rsidRPr="0064331B">
              <w:t>Direct, indirect contact with HIV, Hepatitis, and Immunocompromised patients</w:t>
            </w:r>
          </w:p>
        </w:tc>
        <w:tc>
          <w:tcPr>
            <w:tcW w:w="4788" w:type="dxa"/>
          </w:tcPr>
          <w:p w:rsidR="00F347E3" w:rsidRPr="0064331B" w:rsidRDefault="00F347E3" w:rsidP="00BC7076">
            <w:pPr>
              <w:jc w:val="center"/>
            </w:pPr>
            <w:r w:rsidRPr="0064331B">
              <w:t>Standard Precautions</w:t>
            </w:r>
          </w:p>
        </w:tc>
      </w:tr>
      <w:tr w:rsidR="00F347E3" w:rsidRPr="0064331B" w:rsidTr="00BC7076">
        <w:tc>
          <w:tcPr>
            <w:tcW w:w="4788" w:type="dxa"/>
          </w:tcPr>
          <w:p w:rsidR="00F347E3" w:rsidRPr="0064331B" w:rsidRDefault="00F347E3" w:rsidP="00BC7076">
            <w:pPr>
              <w:jc w:val="center"/>
            </w:pPr>
            <w:r w:rsidRPr="0064331B">
              <w:t>Haemophilus Influenzae, Streptococcus Pneumoniae</w:t>
            </w:r>
          </w:p>
        </w:tc>
        <w:tc>
          <w:tcPr>
            <w:tcW w:w="4788" w:type="dxa"/>
          </w:tcPr>
          <w:p w:rsidR="00F347E3" w:rsidRPr="0064331B" w:rsidRDefault="00F347E3" w:rsidP="00BC7076">
            <w:pPr>
              <w:jc w:val="center"/>
            </w:pPr>
            <w:r w:rsidRPr="0064331B">
              <w:t>Droplet Precautions</w:t>
            </w:r>
          </w:p>
        </w:tc>
      </w:tr>
      <w:tr w:rsidR="00F347E3" w:rsidRPr="0064331B" w:rsidTr="00BC7076">
        <w:tc>
          <w:tcPr>
            <w:tcW w:w="4788" w:type="dxa"/>
          </w:tcPr>
          <w:p w:rsidR="00F347E3" w:rsidRPr="0064331B" w:rsidRDefault="00F347E3" w:rsidP="00BC7076">
            <w:pPr>
              <w:jc w:val="center"/>
            </w:pPr>
            <w:r w:rsidRPr="0064331B">
              <w:t>TB, Respiratory Viruses, Meningitis, Measles,</w:t>
            </w:r>
          </w:p>
        </w:tc>
        <w:tc>
          <w:tcPr>
            <w:tcW w:w="4788" w:type="dxa"/>
          </w:tcPr>
          <w:p w:rsidR="00F347E3" w:rsidRPr="0064331B" w:rsidRDefault="00F347E3" w:rsidP="00BC7076">
            <w:pPr>
              <w:jc w:val="center"/>
            </w:pPr>
            <w:r w:rsidRPr="0064331B">
              <w:t>Airborne Precautions</w:t>
            </w:r>
          </w:p>
        </w:tc>
      </w:tr>
      <w:tr w:rsidR="00F347E3" w:rsidRPr="0064331B" w:rsidTr="00BC7076">
        <w:tc>
          <w:tcPr>
            <w:tcW w:w="4788" w:type="dxa"/>
          </w:tcPr>
          <w:p w:rsidR="00F347E3" w:rsidRPr="0064331B" w:rsidRDefault="00F347E3" w:rsidP="00BC7076">
            <w:pPr>
              <w:jc w:val="center"/>
            </w:pPr>
            <w:r w:rsidRPr="0064331B">
              <w:t>Drainage/Secretions, Wounds</w:t>
            </w:r>
          </w:p>
        </w:tc>
        <w:tc>
          <w:tcPr>
            <w:tcW w:w="4788" w:type="dxa"/>
          </w:tcPr>
          <w:p w:rsidR="00F347E3" w:rsidRPr="0064331B" w:rsidRDefault="00F347E3" w:rsidP="00BC7076">
            <w:pPr>
              <w:jc w:val="center"/>
            </w:pPr>
            <w:r w:rsidRPr="0064331B">
              <w:t>Contact Precautions</w:t>
            </w:r>
          </w:p>
        </w:tc>
      </w:tr>
    </w:tbl>
    <w:p w:rsidR="00F347E3" w:rsidRDefault="00F347E3" w:rsidP="00F347E3"/>
    <w:p w:rsidR="00F347E3" w:rsidRPr="00DF35E7" w:rsidRDefault="00F347E3" w:rsidP="00E84BE9">
      <w:pPr>
        <w:pStyle w:val="APALevelThreeHeading"/>
      </w:pPr>
      <w:r>
        <w:t xml:space="preserve">      </w:t>
      </w:r>
      <w:bookmarkStart w:id="46" w:name="_Toc264632221"/>
      <w:r w:rsidRPr="00DF35E7">
        <w:t>E. Internal and External Disasters</w:t>
      </w:r>
      <w:bookmarkEnd w:id="46"/>
    </w:p>
    <w:p w:rsidR="00F347E3" w:rsidRDefault="00F347E3" w:rsidP="00F347E3">
      <w:pPr>
        <w:rPr>
          <w:b/>
          <w:bCs/>
        </w:rPr>
      </w:pPr>
    </w:p>
    <w:p w:rsidR="00F347E3" w:rsidRPr="00DF35E7" w:rsidRDefault="00F347E3" w:rsidP="00F347E3">
      <w:pPr>
        <w:ind w:firstLine="720"/>
        <w:rPr>
          <w:b/>
          <w:bCs/>
        </w:rPr>
      </w:pPr>
      <w:r w:rsidRPr="00DF35E7">
        <w:rPr>
          <w:b/>
          <w:bCs/>
        </w:rPr>
        <w:t>1. Agency protocol for evacuation</w:t>
      </w:r>
    </w:p>
    <w:p w:rsidR="00F347E3" w:rsidRPr="00DF35E7" w:rsidRDefault="00F347E3" w:rsidP="00F347E3">
      <w:pPr>
        <w:ind w:firstLine="720"/>
        <w:rPr>
          <w:b/>
          <w:bCs/>
        </w:rPr>
      </w:pPr>
      <w:r w:rsidRPr="00DF35E7">
        <w:rPr>
          <w:b/>
          <w:bCs/>
        </w:rPr>
        <w:t>2. Recommendations for discharge</w:t>
      </w:r>
    </w:p>
    <w:p w:rsidR="00F347E3" w:rsidRPr="00DF35E7" w:rsidRDefault="00F347E3" w:rsidP="00F347E3">
      <w:pPr>
        <w:ind w:firstLine="720"/>
        <w:rPr>
          <w:b/>
          <w:bCs/>
        </w:rPr>
      </w:pPr>
      <w:r w:rsidRPr="00DF35E7">
        <w:rPr>
          <w:b/>
          <w:bCs/>
        </w:rPr>
        <w:t>3. Appropriate personnel to help</w:t>
      </w:r>
    </w:p>
    <w:p w:rsidR="00F347E3" w:rsidRDefault="00F347E3" w:rsidP="00F347E3"/>
    <w:p w:rsidR="00F347E3" w:rsidRPr="00DF35E7" w:rsidRDefault="00F347E3" w:rsidP="00E84BE9">
      <w:pPr>
        <w:pStyle w:val="APALevelThreeHeading"/>
      </w:pPr>
      <w:r>
        <w:t xml:space="preserve">      </w:t>
      </w:r>
      <w:bookmarkStart w:id="47" w:name="_Toc264632222"/>
      <w:r w:rsidRPr="00DF35E7">
        <w:t>F. Ergonomic Principles (New Section for April 2008)</w:t>
      </w:r>
      <w:bookmarkEnd w:id="47"/>
    </w:p>
    <w:p w:rsidR="00F347E3" w:rsidRPr="00DF35E7" w:rsidRDefault="00F347E3" w:rsidP="00E84BE9">
      <w:pPr>
        <w:ind w:left="720"/>
        <w:rPr>
          <w:b/>
          <w:bCs/>
        </w:rPr>
      </w:pPr>
      <w:r w:rsidRPr="00DF35E7">
        <w:rPr>
          <w:b/>
          <w:bCs/>
        </w:rPr>
        <w:lastRenderedPageBreak/>
        <w:t>1. Ergonomics is the study of the worker in the work environment for the purpose fo preventing</w:t>
      </w:r>
      <w:r>
        <w:rPr>
          <w:b/>
          <w:bCs/>
        </w:rPr>
        <w:t xml:space="preserve"> </w:t>
      </w:r>
      <w:r w:rsidRPr="00DF35E7">
        <w:rPr>
          <w:b/>
          <w:bCs/>
        </w:rPr>
        <w:t>work-place injuries</w:t>
      </w:r>
    </w:p>
    <w:p w:rsidR="00F347E3" w:rsidRPr="00DF35E7" w:rsidRDefault="00F347E3" w:rsidP="00F347E3">
      <w:pPr>
        <w:ind w:left="720"/>
        <w:rPr>
          <w:b/>
          <w:bCs/>
        </w:rPr>
      </w:pPr>
      <w:r w:rsidRPr="00DF35E7">
        <w:rPr>
          <w:b/>
          <w:bCs/>
        </w:rPr>
        <w:t>2. Most efforts are focused on the musculoskeletal system, but may include exposure to disease,</w:t>
      </w:r>
      <w:r>
        <w:rPr>
          <w:b/>
          <w:bCs/>
        </w:rPr>
        <w:t xml:space="preserve"> </w:t>
      </w:r>
      <w:r w:rsidRPr="00DF35E7">
        <w:rPr>
          <w:b/>
          <w:bCs/>
        </w:rPr>
        <w:t>chemicals, or mental stress</w:t>
      </w:r>
    </w:p>
    <w:p w:rsidR="00F347E3" w:rsidRPr="00DF35E7" w:rsidRDefault="00F347E3" w:rsidP="00F347E3">
      <w:pPr>
        <w:ind w:left="720"/>
        <w:rPr>
          <w:b/>
          <w:bCs/>
        </w:rPr>
      </w:pPr>
      <w:r w:rsidRPr="00DF35E7">
        <w:rPr>
          <w:b/>
          <w:bCs/>
        </w:rPr>
        <w:t>3. May include lifting/transferring clients, repetitive movements, stretching, or twisting</w:t>
      </w:r>
    </w:p>
    <w:p w:rsidR="00F347E3" w:rsidRPr="00DF35E7" w:rsidRDefault="00F347E3" w:rsidP="00F347E3">
      <w:pPr>
        <w:ind w:firstLine="720"/>
        <w:rPr>
          <w:b/>
          <w:bCs/>
        </w:rPr>
      </w:pPr>
      <w:r w:rsidRPr="00DF35E7">
        <w:rPr>
          <w:b/>
          <w:bCs/>
        </w:rPr>
        <w:t>4. Principles of body mechanics</w:t>
      </w:r>
    </w:p>
    <w:p w:rsidR="00F347E3" w:rsidRDefault="00F347E3" w:rsidP="00F347E3">
      <w:pPr>
        <w:rPr>
          <w:b/>
          <w:bCs/>
        </w:rPr>
      </w:pPr>
    </w:p>
    <w:p w:rsidR="00F347E3" w:rsidRPr="00DF35E7" w:rsidRDefault="00F347E3" w:rsidP="00E84BE9">
      <w:pPr>
        <w:pStyle w:val="APALevelOneHeading"/>
      </w:pPr>
      <w:bookmarkStart w:id="48" w:name="_Toc264632223"/>
      <w:r w:rsidRPr="00DF35E7">
        <w:t>IV. Legal and Ethical Issues</w:t>
      </w:r>
      <w:bookmarkEnd w:id="48"/>
    </w:p>
    <w:p w:rsidR="00F347E3" w:rsidRDefault="00F347E3" w:rsidP="00F347E3">
      <w:pPr>
        <w:rPr>
          <w:b/>
          <w:i/>
          <w:iCs/>
        </w:rPr>
      </w:pPr>
    </w:p>
    <w:p w:rsidR="00F347E3" w:rsidRPr="00E84BE9" w:rsidRDefault="00F347E3" w:rsidP="00F347E3">
      <w:pPr>
        <w:rPr>
          <w:i/>
          <w:iCs/>
        </w:rPr>
      </w:pPr>
      <w:r w:rsidRPr="00DF35E7">
        <w:rPr>
          <w:b/>
          <w:i/>
          <w:iCs/>
        </w:rPr>
        <w:t xml:space="preserve">Sample </w:t>
      </w:r>
      <w:r w:rsidRPr="00DF35E7">
        <w:rPr>
          <w:b/>
          <w:bCs/>
          <w:i/>
          <w:iCs/>
        </w:rPr>
        <w:t>Question</w:t>
      </w:r>
    </w:p>
    <w:p w:rsidR="00F347E3" w:rsidRPr="00DF35E7" w:rsidRDefault="00F347E3" w:rsidP="00F347E3">
      <w:pPr>
        <w:rPr>
          <w:b/>
          <w:bCs/>
        </w:rPr>
      </w:pPr>
      <w:r w:rsidRPr="00DF35E7">
        <w:rPr>
          <w:b/>
          <w:bCs/>
        </w:rPr>
        <w:t>A nurse is caring for a client w</w:t>
      </w:r>
      <w:r>
        <w:rPr>
          <w:b/>
          <w:bCs/>
        </w:rPr>
        <w:t xml:space="preserve">ith a fractured arm who has just received a plaster cast. Identify the situation that </w:t>
      </w:r>
      <w:r w:rsidRPr="00DF35E7">
        <w:rPr>
          <w:b/>
          <w:bCs/>
        </w:rPr>
        <w:t xml:space="preserve">would put the </w:t>
      </w:r>
      <w:r w:rsidRPr="00DF35E7">
        <w:t>nurse</w:t>
      </w:r>
      <w:r w:rsidRPr="00DF35E7">
        <w:rPr>
          <w:b/>
          <w:bCs/>
        </w:rPr>
        <w:t xml:space="preserve"> the highest risk for a malpractice suit.</w:t>
      </w:r>
    </w:p>
    <w:p w:rsidR="00F347E3" w:rsidRDefault="00F347E3" w:rsidP="00F347E3"/>
    <w:p w:rsidR="00F347E3" w:rsidRPr="00DF35E7" w:rsidRDefault="00F347E3" w:rsidP="00F347E3">
      <w:pPr>
        <w:ind w:firstLine="720"/>
      </w:pPr>
      <w:r w:rsidRPr="00DF35E7">
        <w:t>A. Failure to keep the care plan updated</w:t>
      </w:r>
    </w:p>
    <w:p w:rsidR="00F347E3" w:rsidRPr="00DF35E7" w:rsidRDefault="00F347E3" w:rsidP="00F347E3">
      <w:pPr>
        <w:ind w:firstLine="720"/>
      </w:pPr>
      <w:r w:rsidRPr="00DF35E7">
        <w:t>B. Notifying a physician that the client is having pain in the arm</w:t>
      </w:r>
    </w:p>
    <w:p w:rsidR="00F347E3" w:rsidRPr="00DF35E7" w:rsidRDefault="00F347E3" w:rsidP="00F347E3">
      <w:pPr>
        <w:ind w:firstLine="720"/>
      </w:pPr>
      <w:r w:rsidRPr="00DF35E7">
        <w:t>C. Failure to note that the client's fingers are cold with a bluish color</w:t>
      </w:r>
    </w:p>
    <w:p w:rsidR="00F347E3" w:rsidRPr="00DF35E7" w:rsidRDefault="00F347E3" w:rsidP="00F347E3">
      <w:pPr>
        <w:ind w:firstLine="720"/>
      </w:pPr>
      <w:r w:rsidRPr="00DF35E7">
        <w:t>D. Charting that the client did not respond to the pain medication</w:t>
      </w:r>
    </w:p>
    <w:p w:rsidR="00F347E3" w:rsidRDefault="00F347E3" w:rsidP="00F347E3">
      <w:pPr>
        <w:rPr>
          <w:b/>
          <w:bCs/>
        </w:rPr>
      </w:pPr>
    </w:p>
    <w:p w:rsidR="00F347E3" w:rsidRPr="00DF35E7" w:rsidRDefault="00F347E3" w:rsidP="00E84BE9">
      <w:pPr>
        <w:pStyle w:val="APALevelThreeHeading"/>
      </w:pPr>
      <w:bookmarkStart w:id="49" w:name="_Toc264632224"/>
      <w:r w:rsidRPr="00DF35E7">
        <w:t>A. Civil Law (Law of Torts)</w:t>
      </w:r>
      <w:bookmarkEnd w:id="49"/>
    </w:p>
    <w:p w:rsidR="00F347E3" w:rsidRPr="00DF35E7" w:rsidRDefault="00F347E3" w:rsidP="00F347E3">
      <w:pPr>
        <w:ind w:left="720" w:firstLine="720"/>
      </w:pPr>
      <w:r w:rsidRPr="00DF35E7">
        <w:rPr>
          <w:b/>
          <w:bCs/>
        </w:rPr>
        <w:t>1. Unintentional Torts - Malpractice</w:t>
      </w:r>
    </w:p>
    <w:p w:rsidR="00F347E3" w:rsidRDefault="00F347E3" w:rsidP="00F347E3"/>
    <w:p w:rsidR="00F347E3" w:rsidRPr="004A7715" w:rsidRDefault="00F347E3" w:rsidP="00F347E3"/>
    <w:p w:rsidR="00F347E3" w:rsidRPr="004A7715" w:rsidRDefault="00F347E3" w:rsidP="00F347E3">
      <w:pPr>
        <w:ind w:left="720" w:firstLine="720"/>
        <w:rPr>
          <w:b/>
          <w:bCs/>
        </w:rPr>
      </w:pPr>
      <w:r w:rsidRPr="004A7715">
        <w:rPr>
          <w:b/>
          <w:bCs/>
        </w:rPr>
        <w:t>2. Intentional Torts</w:t>
      </w:r>
    </w:p>
    <w:p w:rsidR="00F347E3" w:rsidRDefault="00F347E3" w:rsidP="00F347E3">
      <w:pPr>
        <w:rPr>
          <w:b/>
          <w:bCs/>
        </w:rPr>
      </w:pPr>
    </w:p>
    <w:p w:rsidR="00F347E3" w:rsidRPr="004A7715" w:rsidRDefault="00F347E3" w:rsidP="00F347E3">
      <w:pPr>
        <w:ind w:left="1440" w:firstLine="720"/>
        <w:rPr>
          <w:b/>
          <w:bCs/>
        </w:rPr>
      </w:pPr>
      <w:r w:rsidRPr="004A7715">
        <w:rPr>
          <w:b/>
          <w:bCs/>
        </w:rPr>
        <w:t>a. Assault and Battery</w:t>
      </w:r>
    </w:p>
    <w:p w:rsidR="00F347E3" w:rsidRPr="004A7715" w:rsidRDefault="00F347E3" w:rsidP="00F347E3">
      <w:pPr>
        <w:ind w:left="1440" w:firstLine="720"/>
        <w:rPr>
          <w:b/>
          <w:bCs/>
        </w:rPr>
      </w:pPr>
      <w:r w:rsidRPr="004A7715">
        <w:rPr>
          <w:b/>
          <w:bCs/>
        </w:rPr>
        <w:t>b. False Imprisonment (Behavior Control)</w:t>
      </w:r>
    </w:p>
    <w:p w:rsidR="00F347E3" w:rsidRDefault="00F347E3" w:rsidP="00F347E3">
      <w:pPr>
        <w:rPr>
          <w:b/>
          <w:bCs/>
          <w:i/>
          <w:iCs/>
        </w:rPr>
      </w:pPr>
    </w:p>
    <w:p w:rsidR="00F347E3" w:rsidRPr="004A7715" w:rsidRDefault="00F347E3" w:rsidP="00F347E3">
      <w:pPr>
        <w:rPr>
          <w:b/>
          <w:bCs/>
          <w:i/>
          <w:iCs/>
        </w:rPr>
      </w:pPr>
      <w:r>
        <w:rPr>
          <w:b/>
          <w:bCs/>
          <w:i/>
          <w:iCs/>
        </w:rPr>
        <w:lastRenderedPageBreak/>
        <w:t xml:space="preserve">Sample Question </w:t>
      </w:r>
    </w:p>
    <w:p w:rsidR="00F347E3" w:rsidRDefault="00F347E3" w:rsidP="00F347E3">
      <w:pPr>
        <w:rPr>
          <w:b/>
          <w:bCs/>
        </w:rPr>
      </w:pPr>
    </w:p>
    <w:p w:rsidR="00F347E3" w:rsidRPr="004A7715" w:rsidRDefault="00F347E3" w:rsidP="00F347E3">
      <w:pPr>
        <w:rPr>
          <w:b/>
          <w:bCs/>
        </w:rPr>
      </w:pPr>
      <w:r w:rsidRPr="004A7715">
        <w:rPr>
          <w:b/>
          <w:bCs/>
        </w:rPr>
        <w:t>Two nurses are eating lunch in the cafeteria and one of them states, incorrectly, that one of the clients in the unit is a</w:t>
      </w:r>
      <w:r>
        <w:rPr>
          <w:b/>
          <w:bCs/>
        </w:rPr>
        <w:t xml:space="preserve"> </w:t>
      </w:r>
      <w:r w:rsidRPr="004A7715">
        <w:rPr>
          <w:b/>
          <w:bCs/>
        </w:rPr>
        <w:t>prostitute and has genital herpes. A close, personal friend of the client, in question, i</w:t>
      </w:r>
      <w:r>
        <w:rPr>
          <w:b/>
          <w:bCs/>
        </w:rPr>
        <w:t xml:space="preserve">s also eating lunch at the next </w:t>
      </w:r>
      <w:r w:rsidRPr="004A7715">
        <w:rPr>
          <w:b/>
          <w:bCs/>
        </w:rPr>
        <w:t>table and overhears the conversation. The nurses are guilty of which type of tort?</w:t>
      </w:r>
    </w:p>
    <w:p w:rsidR="00F347E3" w:rsidRPr="004A7715" w:rsidRDefault="00F347E3" w:rsidP="00F347E3">
      <w:pPr>
        <w:ind w:firstLine="720"/>
      </w:pPr>
      <w:r w:rsidRPr="004A7715">
        <w:t>A. Invasion of privacy</w:t>
      </w:r>
    </w:p>
    <w:p w:rsidR="00F347E3" w:rsidRPr="004A7715" w:rsidRDefault="00F347E3" w:rsidP="00F347E3">
      <w:pPr>
        <w:ind w:firstLine="720"/>
      </w:pPr>
      <w:r w:rsidRPr="004A7715">
        <w:t>B. Defamation of character</w:t>
      </w:r>
    </w:p>
    <w:p w:rsidR="00F347E3" w:rsidRPr="004A7715" w:rsidRDefault="00F347E3" w:rsidP="00F347E3">
      <w:pPr>
        <w:ind w:firstLine="720"/>
      </w:pPr>
      <w:r w:rsidRPr="004A7715">
        <w:t>C. Libel</w:t>
      </w:r>
    </w:p>
    <w:p w:rsidR="00F347E3" w:rsidRPr="004A7715" w:rsidRDefault="00F347E3" w:rsidP="00F347E3">
      <w:pPr>
        <w:ind w:firstLine="720"/>
      </w:pPr>
      <w:r w:rsidRPr="004A7715">
        <w:t>D. Slander</w:t>
      </w:r>
    </w:p>
    <w:p w:rsidR="00F347E3" w:rsidRDefault="00F347E3" w:rsidP="00F347E3">
      <w:pPr>
        <w:rPr>
          <w:b/>
          <w:bCs/>
        </w:rPr>
      </w:pPr>
    </w:p>
    <w:p w:rsidR="00F347E3" w:rsidRPr="004A7715" w:rsidRDefault="00F347E3" w:rsidP="00F347E3">
      <w:pPr>
        <w:ind w:left="720" w:firstLine="720"/>
        <w:rPr>
          <w:b/>
          <w:bCs/>
        </w:rPr>
      </w:pPr>
      <w:r w:rsidRPr="004A7715">
        <w:rPr>
          <w:b/>
          <w:bCs/>
        </w:rPr>
        <w:t>3. Quasi-intentional torts - Breach of Confidentiality</w:t>
      </w:r>
    </w:p>
    <w:p w:rsidR="00F347E3" w:rsidRDefault="00F347E3" w:rsidP="00F347E3">
      <w:pPr>
        <w:ind w:left="720" w:firstLine="720"/>
        <w:rPr>
          <w:b/>
          <w:bCs/>
        </w:rPr>
      </w:pPr>
    </w:p>
    <w:p w:rsidR="00F347E3" w:rsidRPr="004A7715" w:rsidRDefault="00F347E3" w:rsidP="00F347E3">
      <w:pPr>
        <w:ind w:left="1440" w:firstLine="720"/>
        <w:rPr>
          <w:b/>
          <w:bCs/>
        </w:rPr>
      </w:pPr>
      <w:r w:rsidRPr="004A7715">
        <w:rPr>
          <w:b/>
          <w:bCs/>
        </w:rPr>
        <w:t>a. Defamation of character</w:t>
      </w:r>
    </w:p>
    <w:p w:rsidR="00F347E3" w:rsidRPr="004A7715" w:rsidRDefault="00F347E3" w:rsidP="00F347E3">
      <w:pPr>
        <w:ind w:left="1440" w:firstLine="720"/>
        <w:rPr>
          <w:b/>
          <w:bCs/>
        </w:rPr>
      </w:pPr>
      <w:r w:rsidRPr="004A7715">
        <w:rPr>
          <w:b/>
          <w:bCs/>
        </w:rPr>
        <w:t>b. Slander</w:t>
      </w:r>
    </w:p>
    <w:p w:rsidR="00F347E3" w:rsidRPr="004A7715" w:rsidRDefault="00F347E3" w:rsidP="00F347E3">
      <w:pPr>
        <w:ind w:left="1440" w:firstLine="720"/>
        <w:rPr>
          <w:b/>
          <w:bCs/>
        </w:rPr>
      </w:pPr>
      <w:r w:rsidRPr="004A7715">
        <w:rPr>
          <w:b/>
          <w:bCs/>
        </w:rPr>
        <w:t>c. Libel</w:t>
      </w:r>
    </w:p>
    <w:p w:rsidR="00F347E3" w:rsidRPr="004A7715" w:rsidRDefault="00F347E3" w:rsidP="00F347E3">
      <w:pPr>
        <w:ind w:left="1440" w:firstLine="720"/>
        <w:rPr>
          <w:b/>
          <w:bCs/>
        </w:rPr>
      </w:pPr>
      <w:r w:rsidRPr="004A7715">
        <w:rPr>
          <w:b/>
          <w:bCs/>
        </w:rPr>
        <w:t>d. Invasion of privacy</w:t>
      </w:r>
    </w:p>
    <w:p w:rsidR="00F347E3" w:rsidRDefault="00F347E3" w:rsidP="00F347E3">
      <w:pPr>
        <w:rPr>
          <w:b/>
          <w:bCs/>
        </w:rPr>
      </w:pPr>
    </w:p>
    <w:p w:rsidR="00F347E3" w:rsidRPr="00E84BE9" w:rsidRDefault="00F347E3" w:rsidP="00E84BE9">
      <w:pPr>
        <w:pStyle w:val="APALevelThreeHeading"/>
      </w:pPr>
      <w:bookmarkStart w:id="50" w:name="_Toc264632225"/>
      <w:r w:rsidRPr="004A7715">
        <w:t>B. Patient's Rights</w:t>
      </w:r>
      <w:bookmarkEnd w:id="50"/>
    </w:p>
    <w:p w:rsidR="00F347E3" w:rsidRDefault="00F347E3" w:rsidP="00F347E3">
      <w:pPr>
        <w:rPr>
          <w:i/>
          <w:iCs/>
        </w:rPr>
      </w:pPr>
      <w:r w:rsidRPr="004A7715">
        <w:rPr>
          <w:b/>
          <w:i/>
          <w:iCs/>
        </w:rPr>
        <w:t xml:space="preserve">Sample </w:t>
      </w:r>
      <w:r w:rsidRPr="004A7715">
        <w:rPr>
          <w:b/>
          <w:bCs/>
          <w:i/>
          <w:iCs/>
        </w:rPr>
        <w:t>Question</w:t>
      </w:r>
    </w:p>
    <w:p w:rsidR="00F347E3" w:rsidRPr="004A7715" w:rsidRDefault="00F347E3" w:rsidP="00F347E3">
      <w:pPr>
        <w:rPr>
          <w:i/>
          <w:iCs/>
        </w:rPr>
      </w:pPr>
      <w:r>
        <w:rPr>
          <w:iCs/>
        </w:rPr>
        <w:t>A</w:t>
      </w:r>
      <w:r w:rsidRPr="004A7715">
        <w:rPr>
          <w:b/>
          <w:bCs/>
          <w:i/>
          <w:iCs/>
        </w:rPr>
        <w:t xml:space="preserve"> </w:t>
      </w:r>
      <w:r w:rsidRPr="004A7715">
        <w:rPr>
          <w:b/>
          <w:bCs/>
        </w:rPr>
        <w:t>client who is sc</w:t>
      </w:r>
      <w:r>
        <w:rPr>
          <w:b/>
          <w:bCs/>
        </w:rPr>
        <w:t>h</w:t>
      </w:r>
      <w:r w:rsidRPr="004A7715">
        <w:rPr>
          <w:b/>
          <w:bCs/>
        </w:rPr>
        <w:t>eduled for a hernia repair in the morning decides not to have the procedure done, even though the</w:t>
      </w:r>
      <w:r>
        <w:rPr>
          <w:i/>
          <w:iCs/>
        </w:rPr>
        <w:t xml:space="preserve"> </w:t>
      </w:r>
      <w:r w:rsidRPr="004A7715">
        <w:rPr>
          <w:b/>
          <w:bCs/>
        </w:rPr>
        <w:t>consent form has already been signed. What is the best action by the nurse?</w:t>
      </w:r>
    </w:p>
    <w:p w:rsidR="00F347E3" w:rsidRDefault="00F347E3" w:rsidP="00F347E3"/>
    <w:p w:rsidR="00F347E3" w:rsidRPr="004A7715" w:rsidRDefault="00F347E3" w:rsidP="00F347E3">
      <w:pPr>
        <w:ind w:left="720"/>
      </w:pPr>
      <w:r w:rsidRPr="004A7715">
        <w:t xml:space="preserve">A. Remind the client that the consent is a legal document, and once signed remains in </w:t>
      </w:r>
      <w:r>
        <w:t>effect for 24 hours</w:t>
      </w:r>
    </w:p>
    <w:p w:rsidR="00F347E3" w:rsidRPr="004A7715" w:rsidRDefault="00F347E3" w:rsidP="00F347E3">
      <w:pPr>
        <w:ind w:firstLine="720"/>
      </w:pPr>
      <w:r w:rsidRPr="004A7715">
        <w:t>B. Report the situation to the physician and record it in the nurse's notes</w:t>
      </w:r>
    </w:p>
    <w:p w:rsidR="00F347E3" w:rsidRPr="004A7715" w:rsidRDefault="00F347E3" w:rsidP="00F347E3">
      <w:pPr>
        <w:ind w:firstLine="720"/>
      </w:pPr>
      <w:r w:rsidRPr="004A7715">
        <w:t>C. Attempt to convince the client that the procedure is necessary</w:t>
      </w:r>
    </w:p>
    <w:p w:rsidR="00F347E3" w:rsidRPr="00E84BE9" w:rsidRDefault="00F347E3" w:rsidP="00E84BE9">
      <w:pPr>
        <w:ind w:firstLine="720"/>
      </w:pPr>
      <w:r w:rsidRPr="004A7715">
        <w:t>D. Point out that without the procedure, the client may have a strangulation</w:t>
      </w:r>
    </w:p>
    <w:p w:rsidR="00F347E3" w:rsidRPr="004A7715" w:rsidRDefault="00F347E3" w:rsidP="00F347E3">
      <w:pPr>
        <w:ind w:left="720" w:firstLine="720"/>
        <w:rPr>
          <w:b/>
          <w:bCs/>
        </w:rPr>
      </w:pPr>
      <w:r w:rsidRPr="004A7715">
        <w:rPr>
          <w:b/>
          <w:bCs/>
        </w:rPr>
        <w:lastRenderedPageBreak/>
        <w:t>1. Informed Consent</w:t>
      </w:r>
    </w:p>
    <w:p w:rsidR="00F347E3" w:rsidRPr="004A7715" w:rsidRDefault="00F347E3" w:rsidP="00F347E3">
      <w:pPr>
        <w:ind w:left="720" w:firstLine="720"/>
        <w:rPr>
          <w:b/>
          <w:bCs/>
        </w:rPr>
      </w:pPr>
      <w:r w:rsidRPr="004A7715">
        <w:rPr>
          <w:b/>
          <w:bCs/>
        </w:rPr>
        <w:t>2. Confidentiality</w:t>
      </w:r>
    </w:p>
    <w:p w:rsidR="00F347E3" w:rsidRPr="004A7715" w:rsidRDefault="00F347E3" w:rsidP="00F347E3">
      <w:pPr>
        <w:ind w:left="720" w:firstLine="720"/>
      </w:pPr>
      <w:r w:rsidRPr="004A7715">
        <w:rPr>
          <w:b/>
          <w:bCs/>
        </w:rPr>
        <w:t xml:space="preserve">3. Information Security </w:t>
      </w:r>
      <w:r w:rsidRPr="004A7715">
        <w:t>(New Section for April 2008)</w:t>
      </w:r>
    </w:p>
    <w:p w:rsidR="00F347E3" w:rsidRPr="004A7715" w:rsidRDefault="00F347E3" w:rsidP="00F347E3">
      <w:pPr>
        <w:ind w:left="1440" w:firstLine="720"/>
        <w:rPr>
          <w:b/>
          <w:bCs/>
        </w:rPr>
      </w:pPr>
      <w:r w:rsidRPr="004A7715">
        <w:rPr>
          <w:b/>
          <w:bCs/>
        </w:rPr>
        <w:t>a. Security of computers and electronic records</w:t>
      </w:r>
    </w:p>
    <w:p w:rsidR="00F347E3" w:rsidRPr="004A7715" w:rsidRDefault="00F347E3" w:rsidP="00F347E3">
      <w:pPr>
        <w:ind w:left="1440" w:firstLine="720"/>
        <w:rPr>
          <w:b/>
          <w:bCs/>
        </w:rPr>
      </w:pPr>
      <w:r w:rsidRPr="004A7715">
        <w:rPr>
          <w:b/>
          <w:bCs/>
        </w:rPr>
        <w:t>b. All records are confidential and must be protected</w:t>
      </w:r>
    </w:p>
    <w:p w:rsidR="00F347E3" w:rsidRPr="004A7715" w:rsidRDefault="00F347E3" w:rsidP="00F347E3">
      <w:pPr>
        <w:ind w:left="720" w:firstLine="720"/>
        <w:rPr>
          <w:b/>
          <w:bCs/>
        </w:rPr>
      </w:pPr>
      <w:r w:rsidRPr="004A7715">
        <w:rPr>
          <w:b/>
          <w:bCs/>
        </w:rPr>
        <w:t>4. Invasion of Privacy</w:t>
      </w:r>
    </w:p>
    <w:p w:rsidR="00F347E3" w:rsidRPr="004A7715" w:rsidRDefault="00F347E3" w:rsidP="00F347E3">
      <w:pPr>
        <w:ind w:left="1440"/>
        <w:rPr>
          <w:b/>
          <w:bCs/>
        </w:rPr>
      </w:pPr>
      <w:r w:rsidRPr="004A7715">
        <w:rPr>
          <w:b/>
          <w:bCs/>
        </w:rPr>
        <w:t>5. State Law Concerning the Commitment of Clients with Psychiatric Conditions</w:t>
      </w:r>
    </w:p>
    <w:p w:rsidR="00F347E3" w:rsidRPr="004A7715" w:rsidRDefault="00F347E3" w:rsidP="00F347E3">
      <w:pPr>
        <w:ind w:left="1440" w:firstLine="720"/>
        <w:rPr>
          <w:b/>
          <w:bCs/>
        </w:rPr>
      </w:pPr>
      <w:r w:rsidRPr="004A7715">
        <w:rPr>
          <w:b/>
          <w:bCs/>
        </w:rPr>
        <w:t>a. Involuntary Commitment</w:t>
      </w:r>
    </w:p>
    <w:p w:rsidR="00F347E3" w:rsidRPr="004A7715" w:rsidRDefault="00F347E3" w:rsidP="00F347E3">
      <w:pPr>
        <w:ind w:left="1440" w:firstLine="720"/>
      </w:pPr>
      <w:r w:rsidRPr="004A7715">
        <w:rPr>
          <w:b/>
          <w:bCs/>
        </w:rPr>
        <w:t>b. Voluntary Commitment (Consent to Treat)</w:t>
      </w:r>
    </w:p>
    <w:p w:rsidR="00F347E3" w:rsidRPr="004A7715" w:rsidRDefault="00F347E3" w:rsidP="00F347E3">
      <w:pPr>
        <w:ind w:left="720" w:firstLine="720"/>
        <w:rPr>
          <w:b/>
        </w:rPr>
      </w:pPr>
      <w:r w:rsidRPr="004A7715">
        <w:rPr>
          <w:b/>
        </w:rPr>
        <w:t>6. Legal Rights of Clients with Mental Illness</w:t>
      </w:r>
    </w:p>
    <w:p w:rsidR="00F347E3" w:rsidRDefault="00F347E3" w:rsidP="00F347E3">
      <w:pPr>
        <w:ind w:left="1440" w:firstLine="720"/>
      </w:pPr>
    </w:p>
    <w:p w:rsidR="00F347E3" w:rsidRPr="004A7715" w:rsidRDefault="00F347E3" w:rsidP="00F347E3">
      <w:pPr>
        <w:ind w:left="1440" w:firstLine="720"/>
        <w:rPr>
          <w:b/>
        </w:rPr>
      </w:pPr>
      <w:r w:rsidRPr="004A7715">
        <w:rPr>
          <w:b/>
        </w:rPr>
        <w:t>a. Right to Treatment</w:t>
      </w:r>
    </w:p>
    <w:p w:rsidR="00F347E3" w:rsidRPr="004A7715" w:rsidRDefault="00F347E3" w:rsidP="00F347E3">
      <w:pPr>
        <w:ind w:left="1440" w:firstLine="720"/>
        <w:rPr>
          <w:b/>
        </w:rPr>
      </w:pPr>
      <w:r w:rsidRPr="004A7715">
        <w:rPr>
          <w:b/>
        </w:rPr>
        <w:t>b. Right to Refuse Treatment</w:t>
      </w:r>
    </w:p>
    <w:p w:rsidR="00F347E3" w:rsidRDefault="00F347E3" w:rsidP="00F347E3">
      <w:pPr>
        <w:rPr>
          <w:b/>
        </w:rPr>
      </w:pPr>
    </w:p>
    <w:p w:rsidR="00F347E3" w:rsidRPr="004A7715" w:rsidRDefault="00F347E3" w:rsidP="00F347E3">
      <w:pPr>
        <w:ind w:left="720" w:firstLine="720"/>
        <w:rPr>
          <w:b/>
        </w:rPr>
      </w:pPr>
      <w:r w:rsidRPr="004A7715">
        <w:rPr>
          <w:b/>
        </w:rPr>
        <w:t>7. Legal/Ethical Considerations in Nursing of Children</w:t>
      </w:r>
    </w:p>
    <w:p w:rsidR="00F347E3" w:rsidRPr="004A7715" w:rsidRDefault="00F347E3" w:rsidP="00F347E3">
      <w:pPr>
        <w:ind w:left="1440" w:firstLine="720"/>
        <w:rPr>
          <w:b/>
        </w:rPr>
      </w:pPr>
      <w:r w:rsidRPr="004A7715">
        <w:rPr>
          <w:b/>
        </w:rPr>
        <w:t>a. Consent</w:t>
      </w:r>
    </w:p>
    <w:p w:rsidR="00F347E3" w:rsidRDefault="00F347E3" w:rsidP="00F347E3">
      <w:pPr>
        <w:rPr>
          <w:i/>
          <w:iCs/>
        </w:rPr>
      </w:pPr>
    </w:p>
    <w:p w:rsidR="00F347E3" w:rsidRDefault="00F347E3" w:rsidP="00F347E3">
      <w:pPr>
        <w:rPr>
          <w:b/>
          <w:i/>
          <w:iCs/>
        </w:rPr>
      </w:pPr>
      <w:r w:rsidRPr="004A7715">
        <w:rPr>
          <w:b/>
          <w:i/>
          <w:iCs/>
        </w:rPr>
        <w:t>Sample Question</w:t>
      </w:r>
    </w:p>
    <w:p w:rsidR="00F347E3" w:rsidRPr="004A7715" w:rsidRDefault="00F347E3" w:rsidP="00F347E3">
      <w:pPr>
        <w:rPr>
          <w:b/>
          <w:i/>
          <w:iCs/>
        </w:rPr>
      </w:pPr>
      <w:r w:rsidRPr="004A7715">
        <w:rPr>
          <w:b/>
        </w:rPr>
        <w:t>During the psychosocial section of history taking, what is ne</w:t>
      </w:r>
      <w:r>
        <w:rPr>
          <w:b/>
        </w:rPr>
        <w:t>cessary to assess during the routine clinic visit of a 2-year-</w:t>
      </w:r>
      <w:r w:rsidRPr="004A7715">
        <w:rPr>
          <w:b/>
        </w:rPr>
        <w:t>old brought in by the parent?</w:t>
      </w:r>
    </w:p>
    <w:p w:rsidR="00F347E3" w:rsidRDefault="00F347E3" w:rsidP="00F347E3">
      <w:pPr>
        <w:ind w:firstLine="720"/>
      </w:pPr>
    </w:p>
    <w:p w:rsidR="00F347E3" w:rsidRPr="004A7715" w:rsidRDefault="00F347E3" w:rsidP="00F347E3">
      <w:pPr>
        <w:ind w:firstLine="720"/>
      </w:pPr>
      <w:r w:rsidRPr="004A7715">
        <w:t>A. Relationship between the parent and child</w:t>
      </w:r>
    </w:p>
    <w:p w:rsidR="00F347E3" w:rsidRPr="004A7715" w:rsidRDefault="00F347E3" w:rsidP="00F347E3">
      <w:pPr>
        <w:ind w:firstLine="720"/>
      </w:pPr>
      <w:r w:rsidRPr="004A7715">
        <w:t>B. Frequency of the child's naps</w:t>
      </w:r>
    </w:p>
    <w:p w:rsidR="00F347E3" w:rsidRPr="004A7715" w:rsidRDefault="00F347E3" w:rsidP="00F347E3">
      <w:pPr>
        <w:ind w:firstLine="720"/>
      </w:pPr>
      <w:r w:rsidRPr="004A7715">
        <w:t>C. Planning conception of the next child</w:t>
      </w:r>
    </w:p>
    <w:p w:rsidR="00F347E3" w:rsidRPr="004A7715" w:rsidRDefault="00F347E3" w:rsidP="00F347E3">
      <w:pPr>
        <w:ind w:firstLine="720"/>
      </w:pPr>
      <w:r w:rsidRPr="004A7715">
        <w:t>D. Whether the child was breast or bottle fed</w:t>
      </w:r>
    </w:p>
    <w:p w:rsidR="00F347E3" w:rsidRDefault="00F347E3" w:rsidP="00F347E3">
      <w:pPr>
        <w:rPr>
          <w:b/>
        </w:rPr>
      </w:pPr>
    </w:p>
    <w:p w:rsidR="00F347E3" w:rsidRPr="004A7715" w:rsidRDefault="00F347E3" w:rsidP="00F347E3">
      <w:pPr>
        <w:ind w:left="1440" w:firstLine="720"/>
        <w:rPr>
          <w:b/>
        </w:rPr>
      </w:pPr>
      <w:r w:rsidRPr="004A7715">
        <w:rPr>
          <w:b/>
        </w:rPr>
        <w:t>b. Documentation of Parent/Child Interactions</w:t>
      </w:r>
    </w:p>
    <w:p w:rsidR="00F347E3" w:rsidRDefault="00F347E3" w:rsidP="00F347E3"/>
    <w:p w:rsidR="00F347E3" w:rsidRPr="004A7715" w:rsidRDefault="00F347E3" w:rsidP="00F347E3">
      <w:pPr>
        <w:ind w:left="720" w:firstLine="720"/>
        <w:rPr>
          <w:b/>
        </w:rPr>
      </w:pPr>
      <w:r w:rsidRPr="004A7715">
        <w:rPr>
          <w:b/>
        </w:rPr>
        <w:t>8. Nursing Responsibilities for Informed Consent for Immunizations</w:t>
      </w:r>
    </w:p>
    <w:p w:rsidR="00F347E3" w:rsidRDefault="00F347E3" w:rsidP="00F347E3">
      <w:pPr>
        <w:rPr>
          <w:b/>
          <w:bCs/>
        </w:rPr>
      </w:pPr>
    </w:p>
    <w:p w:rsidR="00F347E3" w:rsidRPr="004A7715" w:rsidRDefault="00F347E3" w:rsidP="00E84BE9">
      <w:pPr>
        <w:pStyle w:val="APALevelThreeHeading"/>
      </w:pPr>
      <w:bookmarkStart w:id="51" w:name="_Toc264632226"/>
      <w:r w:rsidRPr="004A7715">
        <w:t>C. Ethical Issues</w:t>
      </w:r>
      <w:bookmarkEnd w:id="51"/>
    </w:p>
    <w:p w:rsidR="00F347E3" w:rsidRDefault="00F347E3" w:rsidP="00F347E3"/>
    <w:p w:rsidR="00F347E3" w:rsidRPr="004A7715" w:rsidRDefault="00F347E3" w:rsidP="00F347E3">
      <w:pPr>
        <w:ind w:left="720" w:firstLine="720"/>
      </w:pPr>
      <w:r w:rsidRPr="004A7715">
        <w:t>1. Right to Refuse Treatment</w:t>
      </w:r>
    </w:p>
    <w:p w:rsidR="00F347E3" w:rsidRPr="004A7715" w:rsidRDefault="00F347E3" w:rsidP="00F347E3">
      <w:pPr>
        <w:ind w:left="720" w:firstLine="720"/>
      </w:pPr>
      <w:r w:rsidRPr="004A7715">
        <w:t>2. Behavior Control - restraints</w:t>
      </w:r>
    </w:p>
    <w:p w:rsidR="00F347E3" w:rsidRPr="004A7715" w:rsidRDefault="00F347E3" w:rsidP="00F347E3">
      <w:pPr>
        <w:ind w:left="1440"/>
      </w:pPr>
      <w:r w:rsidRPr="004A7715">
        <w:t>3. Do Not Resuscitate Orders</w:t>
      </w:r>
    </w:p>
    <w:p w:rsidR="00F347E3" w:rsidRPr="004A7715" w:rsidRDefault="00F347E3" w:rsidP="00F347E3">
      <w:pPr>
        <w:ind w:left="720" w:firstLine="720"/>
      </w:pPr>
      <w:r w:rsidRPr="004A7715">
        <w:t>4. Living Will/Medical Power of Attorney</w:t>
      </w:r>
    </w:p>
    <w:p w:rsidR="00F347E3" w:rsidRDefault="00F347E3" w:rsidP="00F347E3">
      <w:pPr>
        <w:ind w:left="720"/>
      </w:pPr>
    </w:p>
    <w:p w:rsidR="00F347E3" w:rsidRPr="004A7715" w:rsidRDefault="00F347E3" w:rsidP="00E84BE9">
      <w:pPr>
        <w:pStyle w:val="APALevelThreeHeading"/>
      </w:pPr>
      <w:bookmarkStart w:id="52" w:name="_Toc264632227"/>
      <w:r w:rsidRPr="004A7715">
        <w:t>D. Cultural and Religious Issues</w:t>
      </w:r>
      <w:bookmarkEnd w:id="52"/>
    </w:p>
    <w:p w:rsidR="00F347E3" w:rsidRDefault="00F347E3" w:rsidP="00F347E3"/>
    <w:p w:rsidR="00F347E3" w:rsidRPr="004A7715" w:rsidRDefault="00F347E3" w:rsidP="00F347E3">
      <w:pPr>
        <w:ind w:left="1440"/>
      </w:pPr>
      <w:r w:rsidRPr="004A7715">
        <w:t>1. Nurses must consider cultural and religious practices when planning and giving ca</w:t>
      </w:r>
      <w:r>
        <w:t>re</w:t>
      </w:r>
    </w:p>
    <w:p w:rsidR="00F347E3" w:rsidRPr="004A7715" w:rsidRDefault="00F347E3" w:rsidP="00F347E3">
      <w:pPr>
        <w:ind w:left="720" w:firstLine="720"/>
      </w:pPr>
      <w:r w:rsidRPr="004A7715">
        <w:t>2. Nurses must help meet spiritual needs of clients</w:t>
      </w:r>
    </w:p>
    <w:p w:rsidR="00F347E3" w:rsidRDefault="00F347E3" w:rsidP="00F347E3">
      <w:pPr>
        <w:ind w:firstLine="720"/>
      </w:pPr>
    </w:p>
    <w:p w:rsidR="00F347E3" w:rsidRPr="004A7715" w:rsidRDefault="00F347E3" w:rsidP="00E84BE9">
      <w:pPr>
        <w:pStyle w:val="APALevelThreeHeading"/>
      </w:pPr>
      <w:bookmarkStart w:id="53" w:name="_Toc264632228"/>
      <w:r w:rsidRPr="004A7715">
        <w:t>E. Organ Donations</w:t>
      </w:r>
      <w:bookmarkEnd w:id="53"/>
    </w:p>
    <w:p w:rsidR="00F347E3" w:rsidRDefault="00F347E3" w:rsidP="00F347E3"/>
    <w:p w:rsidR="00F347E3" w:rsidRDefault="00F347E3" w:rsidP="00E84BE9">
      <w:pPr>
        <w:pStyle w:val="APALevelOneHeading"/>
      </w:pPr>
      <w:bookmarkStart w:id="54" w:name="_Toc264632229"/>
      <w:r w:rsidRPr="004A7715">
        <w:t>V. Safety During Diagnostic Procedures</w:t>
      </w:r>
      <w:bookmarkEnd w:id="54"/>
    </w:p>
    <w:p w:rsidR="00F347E3" w:rsidRPr="004A7715" w:rsidRDefault="00F347E3" w:rsidP="00E84BE9">
      <w:pPr>
        <w:pStyle w:val="APALevelThreeHeading"/>
      </w:pPr>
      <w:bookmarkStart w:id="55" w:name="_Toc264632230"/>
      <w:r w:rsidRPr="004A7715">
        <w:t>Neurological</w:t>
      </w:r>
      <w:bookmarkEnd w:id="55"/>
    </w:p>
    <w:p w:rsidR="00F347E3" w:rsidRDefault="00F347E3" w:rsidP="00F347E3">
      <w:pPr>
        <w:rPr>
          <w:b/>
          <w:bCs/>
          <w:i/>
          <w:iCs/>
        </w:rPr>
      </w:pPr>
    </w:p>
    <w:p w:rsidR="00F347E3" w:rsidRPr="004A7715" w:rsidRDefault="00F347E3" w:rsidP="00F347E3">
      <w:r w:rsidRPr="004A7715">
        <w:rPr>
          <w:b/>
          <w:bCs/>
          <w:i/>
          <w:iCs/>
        </w:rPr>
        <w:t xml:space="preserve">Sample Question </w:t>
      </w:r>
    </w:p>
    <w:p w:rsidR="00F347E3" w:rsidRPr="004A7715" w:rsidRDefault="00F347E3" w:rsidP="00F347E3">
      <w:pPr>
        <w:rPr>
          <w:b/>
          <w:bCs/>
        </w:rPr>
      </w:pPr>
      <w:r w:rsidRPr="004A7715">
        <w:rPr>
          <w:b/>
          <w:bCs/>
        </w:rPr>
        <w:t>A 16-year-old client, who is scheduled for a lumbar puncture, was told by friends that "the brain sinks" when</w:t>
      </w:r>
      <w:r>
        <w:rPr>
          <w:b/>
          <w:bCs/>
        </w:rPr>
        <w:t xml:space="preserve"> </w:t>
      </w:r>
      <w:r w:rsidRPr="004A7715">
        <w:rPr>
          <w:b/>
          <w:bCs/>
        </w:rPr>
        <w:t>cerebrospinal fluid is removed. Choose the best response by the nurse to lower anxiety levels.</w:t>
      </w:r>
    </w:p>
    <w:p w:rsidR="00F347E3" w:rsidRDefault="00F347E3" w:rsidP="00F347E3"/>
    <w:p w:rsidR="00F347E3" w:rsidRPr="004A7715" w:rsidRDefault="00F347E3" w:rsidP="00F347E3">
      <w:pPr>
        <w:ind w:firstLine="720"/>
      </w:pPr>
      <w:r w:rsidRPr="004A7715">
        <w:t>A. "Removing the CSF has absolutely no effect on the brain."</w:t>
      </w:r>
    </w:p>
    <w:p w:rsidR="00F347E3" w:rsidRPr="004A7715" w:rsidRDefault="00F347E3" w:rsidP="00F347E3">
      <w:pPr>
        <w:ind w:firstLine="720"/>
      </w:pPr>
      <w:r w:rsidRPr="004A7715">
        <w:lastRenderedPageBreak/>
        <w:t>B. "The amount of CSF removed will rapidly be replaced by the body."</w:t>
      </w:r>
    </w:p>
    <w:p w:rsidR="00F347E3" w:rsidRPr="004A7715" w:rsidRDefault="00F347E3" w:rsidP="00F347E3">
      <w:pPr>
        <w:ind w:firstLine="720"/>
      </w:pPr>
      <w:r w:rsidRPr="004A7715">
        <w:t>C. "The body has more fluid than is necessary and the amount removed is insignificant."</w:t>
      </w:r>
    </w:p>
    <w:p w:rsidR="00F347E3" w:rsidRPr="004A7715" w:rsidRDefault="00F347E3" w:rsidP="00F347E3">
      <w:pPr>
        <w:ind w:left="720"/>
      </w:pPr>
      <w:r w:rsidRPr="004A7715">
        <w:t>D. "The physician will monitor the CSF pressure closely during the procedure to minimize any danger."</w:t>
      </w:r>
    </w:p>
    <w:p w:rsidR="00F347E3" w:rsidRDefault="00F347E3" w:rsidP="00F347E3">
      <w:pPr>
        <w:rPr>
          <w:b/>
          <w:bCs/>
        </w:rPr>
      </w:pPr>
    </w:p>
    <w:p w:rsidR="00F347E3" w:rsidRPr="004A7715" w:rsidRDefault="00F347E3" w:rsidP="00F347E3">
      <w:pPr>
        <w:rPr>
          <w:b/>
          <w:bCs/>
        </w:rPr>
      </w:pPr>
      <w:r w:rsidRPr="004A7715">
        <w:rPr>
          <w:b/>
          <w:bCs/>
        </w:rPr>
        <w:t>1. Lumbar Puncture</w:t>
      </w:r>
    </w:p>
    <w:p w:rsidR="00F347E3" w:rsidRPr="004A7715" w:rsidRDefault="00F347E3" w:rsidP="00F347E3">
      <w:pPr>
        <w:ind w:firstLine="720"/>
        <w:rPr>
          <w:b/>
          <w:bCs/>
        </w:rPr>
      </w:pPr>
      <w:r>
        <w:rPr>
          <w:b/>
          <w:bCs/>
        </w:rPr>
        <w:t>a.</w:t>
      </w:r>
      <w:r w:rsidRPr="004A7715">
        <w:rPr>
          <w:b/>
          <w:bCs/>
        </w:rPr>
        <w:t xml:space="preserve"> Is used most for diagnosing disease/measuring pressure of CSF.</w:t>
      </w:r>
    </w:p>
    <w:p w:rsidR="00F347E3" w:rsidRPr="004A7715" w:rsidRDefault="00F347E3" w:rsidP="00F347E3">
      <w:pPr>
        <w:ind w:firstLine="720"/>
        <w:rPr>
          <w:b/>
          <w:bCs/>
        </w:rPr>
      </w:pPr>
      <w:r w:rsidRPr="004A7715">
        <w:rPr>
          <w:b/>
          <w:bCs/>
        </w:rPr>
        <w:t>b. Is often done in the client's room. May include injection of dye.</w:t>
      </w:r>
    </w:p>
    <w:p w:rsidR="00F347E3" w:rsidRPr="004A7715" w:rsidRDefault="00F347E3" w:rsidP="00F347E3">
      <w:pPr>
        <w:ind w:firstLine="720"/>
        <w:rPr>
          <w:b/>
          <w:bCs/>
        </w:rPr>
      </w:pPr>
      <w:r w:rsidRPr="004A7715">
        <w:rPr>
          <w:b/>
          <w:bCs/>
        </w:rPr>
        <w:t>c. Not used with clients who have severely increased intracranial pressure.</w:t>
      </w:r>
    </w:p>
    <w:p w:rsidR="00F347E3" w:rsidRPr="004A7715" w:rsidRDefault="00F347E3" w:rsidP="00F347E3">
      <w:pPr>
        <w:ind w:firstLine="720"/>
        <w:rPr>
          <w:b/>
          <w:bCs/>
        </w:rPr>
      </w:pPr>
      <w:r w:rsidRPr="004A7715">
        <w:rPr>
          <w:b/>
          <w:bCs/>
        </w:rPr>
        <w:t>d. Must remain flat in bed for 4-8 hours after the procedure.</w:t>
      </w:r>
    </w:p>
    <w:p w:rsidR="00F347E3" w:rsidRDefault="00F347E3" w:rsidP="00F347E3">
      <w:pPr>
        <w:rPr>
          <w:b/>
          <w:bCs/>
          <w:i/>
          <w:iCs/>
        </w:rPr>
      </w:pPr>
    </w:p>
    <w:p w:rsidR="00F347E3" w:rsidRPr="004A7715" w:rsidRDefault="00F347E3" w:rsidP="00F347E3">
      <w:pPr>
        <w:ind w:left="720"/>
      </w:pPr>
      <w:r w:rsidRPr="004A7715">
        <w:rPr>
          <w:b/>
          <w:bCs/>
          <w:i/>
          <w:iCs/>
        </w:rPr>
        <w:t xml:space="preserve">Definition </w:t>
      </w:r>
      <w:r w:rsidRPr="004A7715">
        <w:rPr>
          <w:i/>
          <w:iCs/>
        </w:rPr>
        <w:t xml:space="preserve">- </w:t>
      </w:r>
      <w:r w:rsidRPr="004A7715">
        <w:t>This is a diagnostic test carried out on clients with neurological signs and symptoms and, also,</w:t>
      </w:r>
      <w:r>
        <w:t xml:space="preserve"> </w:t>
      </w:r>
      <w:r w:rsidRPr="004A7715">
        <w:t>those with leukemia. It is used chiefly to determine the presence of meningitis but, also, to detect</w:t>
      </w:r>
      <w:r>
        <w:t xml:space="preserve"> </w:t>
      </w:r>
      <w:r w:rsidRPr="004A7715">
        <w:t>abnormalities of circulating cerebral spinal fluid (CSF) in the brain, such as the presence of blood or</w:t>
      </w:r>
      <w:r>
        <w:t xml:space="preserve"> </w:t>
      </w:r>
      <w:r w:rsidRPr="004A7715">
        <w:t>leukemia cells. Diagnostic ally, a lumbar puncture removes a small amount of CSF for examination and</w:t>
      </w:r>
      <w:r>
        <w:t xml:space="preserve"> </w:t>
      </w:r>
      <w:r w:rsidRPr="004A7715">
        <w:t>measurement of CSF pressure. A lumbar puncture should not be performed with evidence of greatlyincreased intra</w:t>
      </w:r>
      <w:r>
        <w:t>cranial pressure such as papille</w:t>
      </w:r>
      <w:r w:rsidRPr="004A7715">
        <w:t>dema because he</w:t>
      </w:r>
      <w:r>
        <w:t>rn</w:t>
      </w:r>
      <w:r w:rsidRPr="004A7715">
        <w:t>iation of the brain could occur. The normal</w:t>
      </w:r>
      <w:r>
        <w:t xml:space="preserve"> </w:t>
      </w:r>
      <w:r w:rsidRPr="004A7715">
        <w:t>CSF appearance is clear unless the spinal tap has been traumatic. Then, the CSF will appear bloody at first</w:t>
      </w:r>
      <w:r>
        <w:t xml:space="preserve"> </w:t>
      </w:r>
      <w:r w:rsidRPr="004A7715">
        <w:t>and gradually clear. Abnormal results of a spinal tap would include bloody or cloudy CSF. Cloudy CSF</w:t>
      </w:r>
      <w:r>
        <w:t xml:space="preserve"> </w:t>
      </w:r>
      <w:r w:rsidRPr="004A7715">
        <w:t>may indicate meningitis. The CSF will be further evaluated to detect WBC's, RBC's and bacteria. A gramstain is also often done. Frank, bloody CSF may be indicative of an intracerebral bleed.</w:t>
      </w:r>
    </w:p>
    <w:p w:rsidR="00F347E3" w:rsidRDefault="00F347E3" w:rsidP="00F347E3">
      <w:pPr>
        <w:rPr>
          <w:b/>
          <w:bCs/>
          <w:i/>
          <w:iCs/>
        </w:rPr>
      </w:pPr>
    </w:p>
    <w:p w:rsidR="00F347E3" w:rsidRPr="004A7715" w:rsidRDefault="00F347E3" w:rsidP="00F347E3">
      <w:pPr>
        <w:ind w:left="720"/>
      </w:pPr>
      <w:r w:rsidRPr="004A7715">
        <w:rPr>
          <w:b/>
          <w:bCs/>
          <w:i/>
          <w:iCs/>
        </w:rPr>
        <w:t xml:space="preserve">Client Preparation </w:t>
      </w:r>
      <w:r w:rsidRPr="004A7715">
        <w:rPr>
          <w:i/>
          <w:iCs/>
        </w:rPr>
        <w:t xml:space="preserve">- </w:t>
      </w:r>
      <w:r w:rsidRPr="004A7715">
        <w:t>Explain the procedure to the client. No dietary or fluid restrictions are required before</w:t>
      </w:r>
      <w:r>
        <w:t xml:space="preserve"> </w:t>
      </w:r>
      <w:r w:rsidRPr="004A7715">
        <w:t>the procedure. Emphasize the need for full cooperation during the test and the need for</w:t>
      </w:r>
      <w:r>
        <w:t xml:space="preserve"> </w:t>
      </w:r>
      <w:r w:rsidRPr="004A7715">
        <w:t>bed</w:t>
      </w:r>
      <w:r>
        <w:t xml:space="preserve"> </w:t>
      </w:r>
      <w:r w:rsidRPr="004A7715">
        <w:t>rest following the</w:t>
      </w:r>
      <w:r>
        <w:t xml:space="preserve"> </w:t>
      </w:r>
      <w:r w:rsidRPr="004A7715">
        <w:t>test. The test will take appro</w:t>
      </w:r>
      <w:r>
        <w:t>x</w:t>
      </w:r>
      <w:r w:rsidRPr="004A7715">
        <w:t>imately 15-20 minutes. A signed consent is necessary. Notify the physician if</w:t>
      </w:r>
      <w:r>
        <w:t xml:space="preserve"> </w:t>
      </w:r>
      <w:r w:rsidRPr="004A7715">
        <w:t>the client is very anxious since a sedative may be ordered. The most important nursing function is to help the</w:t>
      </w:r>
      <w:r>
        <w:t xml:space="preserve"> </w:t>
      </w:r>
      <w:r w:rsidRPr="004A7715">
        <w:t>client in positioning for the procedure. The client needs to be in a chin to chest position to allow for optimal</w:t>
      </w:r>
      <w:r>
        <w:t xml:space="preserve"> </w:t>
      </w:r>
      <w:r w:rsidRPr="004A7715">
        <w:t>spinal flexion.</w:t>
      </w:r>
    </w:p>
    <w:p w:rsidR="00F347E3" w:rsidRDefault="00F347E3" w:rsidP="00F347E3">
      <w:pPr>
        <w:rPr>
          <w:b/>
          <w:bCs/>
          <w:i/>
          <w:iCs/>
        </w:rPr>
      </w:pPr>
    </w:p>
    <w:p w:rsidR="00F347E3" w:rsidRPr="008D386E" w:rsidRDefault="00F347E3" w:rsidP="008D386E">
      <w:pPr>
        <w:ind w:left="720"/>
      </w:pPr>
      <w:r w:rsidRPr="004A7715">
        <w:rPr>
          <w:b/>
          <w:bCs/>
          <w:i/>
          <w:iCs/>
        </w:rPr>
        <w:t xml:space="preserve">Post-procedure care </w:t>
      </w:r>
      <w:r w:rsidRPr="004A7715">
        <w:rPr>
          <w:i/>
          <w:iCs/>
        </w:rPr>
        <w:t xml:space="preserve">- </w:t>
      </w:r>
      <w:r w:rsidRPr="004A7715">
        <w:t>Advise the client to lie flat for 4-6 hours. Turning side-to-side is permitted.</w:t>
      </w:r>
      <w:r>
        <w:t xml:space="preserve"> </w:t>
      </w:r>
      <w:r w:rsidRPr="004A7715">
        <w:t xml:space="preserve">Encourage fluid intake with a straw. Check the puncture site for </w:t>
      </w:r>
      <w:r w:rsidRPr="004A7715">
        <w:lastRenderedPageBreak/>
        <w:t>swelling, redness, and drainage, and assess</w:t>
      </w:r>
      <w:r>
        <w:t xml:space="preserve"> </w:t>
      </w:r>
      <w:r w:rsidRPr="004A7715">
        <w:t>the ability to void and move the extremities. Observe for signs of comp</w:t>
      </w:r>
      <w:r>
        <w:t xml:space="preserve">lications i.e., neck stiffness, </w:t>
      </w:r>
      <w:r w:rsidRPr="004A7715">
        <w:t>irritability, decreasing level of consciousness (LOC), and altered vital si</w:t>
      </w:r>
      <w:r>
        <w:t xml:space="preserve">gns. A post lumbar headache may </w:t>
      </w:r>
      <w:r w:rsidRPr="004A7715">
        <w:t>occur a few hours to several days after the procedure and is caused by leakage of CSF. This can be alleviated</w:t>
      </w:r>
      <w:r>
        <w:t xml:space="preserve"> </w:t>
      </w:r>
      <w:r w:rsidRPr="004A7715">
        <w:t>by bed rest in a quiet, darkened room, analgesics, or a blood patch.</w:t>
      </w:r>
    </w:p>
    <w:p w:rsidR="00F347E3" w:rsidRPr="004A7715" w:rsidRDefault="00F347E3" w:rsidP="008D386E">
      <w:pPr>
        <w:pStyle w:val="APALevelThreeHeading"/>
      </w:pPr>
      <w:bookmarkStart w:id="56" w:name="_Toc264632231"/>
      <w:r w:rsidRPr="004A7715">
        <w:t>2. Angiography/Arteriography</w:t>
      </w:r>
      <w:bookmarkEnd w:id="56"/>
    </w:p>
    <w:p w:rsidR="00F347E3" w:rsidRPr="004A7715" w:rsidRDefault="00F347E3" w:rsidP="00F347E3">
      <w:pPr>
        <w:ind w:left="720"/>
      </w:pPr>
      <w:r w:rsidRPr="004A7715">
        <w:rPr>
          <w:b/>
          <w:bCs/>
          <w:i/>
          <w:iCs/>
        </w:rPr>
        <w:t xml:space="preserve">Definition </w:t>
      </w:r>
      <w:r w:rsidRPr="004A7715">
        <w:rPr>
          <w:i/>
          <w:iCs/>
        </w:rPr>
        <w:t xml:space="preserve">- </w:t>
      </w:r>
      <w:r w:rsidRPr="004A7715">
        <w:t>This is an x-ray study of circulation following injection of contrast material into a selected</w:t>
      </w:r>
      <w:r>
        <w:t xml:space="preserve"> </w:t>
      </w:r>
      <w:r w:rsidRPr="004A7715">
        <w:t>artery.</w:t>
      </w:r>
    </w:p>
    <w:p w:rsidR="00F347E3" w:rsidRDefault="00F347E3" w:rsidP="00F347E3">
      <w:pPr>
        <w:rPr>
          <w:b/>
          <w:bCs/>
        </w:rPr>
      </w:pPr>
    </w:p>
    <w:p w:rsidR="00F347E3" w:rsidRPr="004A7715" w:rsidRDefault="00F347E3" w:rsidP="00F347E3">
      <w:pPr>
        <w:ind w:firstLine="720"/>
        <w:rPr>
          <w:b/>
          <w:bCs/>
        </w:rPr>
      </w:pPr>
      <w:r w:rsidRPr="004A7715">
        <w:rPr>
          <w:b/>
          <w:bCs/>
        </w:rPr>
        <w:t>a. Is a type of dye injection test that indicates blood flow.</w:t>
      </w:r>
    </w:p>
    <w:p w:rsidR="00F347E3" w:rsidRPr="004A7715" w:rsidRDefault="00F347E3" w:rsidP="00F347E3">
      <w:pPr>
        <w:ind w:left="720"/>
        <w:rPr>
          <w:b/>
          <w:bCs/>
        </w:rPr>
      </w:pPr>
      <w:r w:rsidRPr="004A7715">
        <w:rPr>
          <w:b/>
          <w:bCs/>
        </w:rPr>
        <w:t>b. Used to diagnose brain tumors, atrial ventricular malformations, aneurysms, strokes, seizures,</w:t>
      </w:r>
      <w:r>
        <w:rPr>
          <w:b/>
          <w:bCs/>
        </w:rPr>
        <w:t xml:space="preserve"> </w:t>
      </w:r>
      <w:r w:rsidRPr="004A7715">
        <w:rPr>
          <w:b/>
          <w:bCs/>
        </w:rPr>
        <w:t>headaches, motor weakness, cardiac chambers, valves and coronary arteries.</w:t>
      </w:r>
    </w:p>
    <w:p w:rsidR="00F347E3" w:rsidRPr="004A7715" w:rsidRDefault="00F347E3" w:rsidP="00F347E3">
      <w:pPr>
        <w:ind w:firstLine="720"/>
        <w:rPr>
          <w:b/>
          <w:bCs/>
        </w:rPr>
      </w:pPr>
      <w:r w:rsidRPr="004A7715">
        <w:rPr>
          <w:b/>
          <w:bCs/>
        </w:rPr>
        <w:t>c. Like all dye injection tests:</w:t>
      </w:r>
    </w:p>
    <w:p w:rsidR="00F347E3" w:rsidRDefault="00F347E3" w:rsidP="00F347E3"/>
    <w:p w:rsidR="00F347E3" w:rsidRPr="004A7715" w:rsidRDefault="00F347E3" w:rsidP="00F347E3">
      <w:pPr>
        <w:ind w:firstLine="720"/>
      </w:pPr>
      <w:r w:rsidRPr="004A7715">
        <w:t>1) Obtain a signed permit</w:t>
      </w:r>
    </w:p>
    <w:p w:rsidR="00F347E3" w:rsidRPr="004A7715" w:rsidRDefault="00F347E3" w:rsidP="00F347E3">
      <w:pPr>
        <w:ind w:left="720"/>
      </w:pPr>
      <w:r w:rsidRPr="004A7715">
        <w:t>2) Assess the client for allergies to shell fish, sea foods, and iodine, or past reactions to other</w:t>
      </w:r>
      <w:r>
        <w:t xml:space="preserve"> </w:t>
      </w:r>
      <w:r w:rsidRPr="004A7715">
        <w:t>dye tests (all are iodine based)</w:t>
      </w:r>
    </w:p>
    <w:p w:rsidR="00F347E3" w:rsidRPr="004A7715" w:rsidRDefault="00F347E3" w:rsidP="00F347E3">
      <w:pPr>
        <w:ind w:left="720"/>
      </w:pPr>
      <w:r w:rsidRPr="004A7715">
        <w:t>3) Increase the fluid intake after the test (300-500 rnL) to help wash the dye from the system</w:t>
      </w:r>
    </w:p>
    <w:p w:rsidR="00F347E3" w:rsidRDefault="00F347E3" w:rsidP="00F347E3"/>
    <w:p w:rsidR="00F347E3" w:rsidRPr="0034026D" w:rsidRDefault="00F347E3" w:rsidP="00F347E3">
      <w:pPr>
        <w:ind w:left="720"/>
      </w:pPr>
      <w:r w:rsidRPr="0034026D">
        <w:rPr>
          <w:b/>
          <w:bCs/>
          <w:i/>
          <w:iCs/>
        </w:rPr>
        <w:t xml:space="preserve">Procedure </w:t>
      </w:r>
      <w:r w:rsidRPr="0034026D">
        <w:rPr>
          <w:i/>
          <w:iCs/>
        </w:rPr>
        <w:t xml:space="preserve">- </w:t>
      </w:r>
      <w:r w:rsidRPr="0034026D">
        <w:t>A catheter is introduced and advanced to appropriate vessels, contrast material is injected. X-rays</w:t>
      </w:r>
      <w:r>
        <w:t xml:space="preserve"> are</w:t>
      </w:r>
      <w:r w:rsidRPr="0034026D">
        <w:t xml:space="preserve"> taken.</w:t>
      </w:r>
    </w:p>
    <w:p w:rsidR="00F347E3" w:rsidRDefault="00F347E3" w:rsidP="00F347E3">
      <w:pPr>
        <w:rPr>
          <w:b/>
          <w:bCs/>
          <w:i/>
          <w:iCs/>
        </w:rPr>
      </w:pPr>
    </w:p>
    <w:p w:rsidR="00F347E3" w:rsidRPr="0034026D" w:rsidRDefault="00F347E3" w:rsidP="00F347E3">
      <w:pPr>
        <w:ind w:left="720"/>
        <w:rPr>
          <w:i/>
          <w:iCs/>
        </w:rPr>
      </w:pPr>
      <w:r w:rsidRPr="0034026D">
        <w:rPr>
          <w:b/>
          <w:bCs/>
          <w:i/>
          <w:iCs/>
        </w:rPr>
        <w:t xml:space="preserve">Post-procedure </w:t>
      </w:r>
      <w:r>
        <w:rPr>
          <w:i/>
          <w:iCs/>
        </w:rPr>
        <w:t>care—</w:t>
      </w:r>
      <w:r w:rsidRPr="0034026D">
        <w:t>Assess for alterations in LOC, weakness on one side of the body, motor or sensory</w:t>
      </w:r>
      <w:r>
        <w:rPr>
          <w:i/>
          <w:iCs/>
        </w:rPr>
        <w:t xml:space="preserve"> </w:t>
      </w:r>
      <w:r w:rsidRPr="0034026D">
        <w:t>deficits, or speech disturbances; monitor for reactions to contrast dye. Observe the injection site for</w:t>
      </w:r>
      <w:r>
        <w:rPr>
          <w:i/>
          <w:iCs/>
        </w:rPr>
        <w:t xml:space="preserve"> </w:t>
      </w:r>
      <w:r w:rsidRPr="0034026D">
        <w:t>hematoma formation. An ice pack may be immediately applied to relieve swelling and discomfort. Apply</w:t>
      </w:r>
      <w:r>
        <w:rPr>
          <w:i/>
          <w:iCs/>
        </w:rPr>
        <w:t xml:space="preserve"> </w:t>
      </w:r>
      <w:r w:rsidRPr="0034026D">
        <w:t>pressure dressing to injection site. Monitor peripheral pulse, color, and temperature of involved extremity.</w:t>
      </w:r>
    </w:p>
    <w:p w:rsidR="00F347E3" w:rsidRDefault="00F347E3" w:rsidP="00F347E3">
      <w:pPr>
        <w:rPr>
          <w:b/>
          <w:bCs/>
        </w:rPr>
      </w:pPr>
    </w:p>
    <w:p w:rsidR="00F347E3" w:rsidRPr="008D386E" w:rsidRDefault="00F347E3" w:rsidP="008D386E">
      <w:pPr>
        <w:pStyle w:val="APALevelThreeHeading"/>
      </w:pPr>
      <w:bookmarkStart w:id="57" w:name="_Toc264632232"/>
      <w:r w:rsidRPr="0034026D">
        <w:t>3. Myelography</w:t>
      </w:r>
      <w:bookmarkEnd w:id="57"/>
    </w:p>
    <w:p w:rsidR="00F347E3" w:rsidRPr="0034026D" w:rsidRDefault="00F347E3" w:rsidP="00F347E3">
      <w:pPr>
        <w:ind w:firstLine="720"/>
      </w:pPr>
      <w:r w:rsidRPr="0034026D">
        <w:rPr>
          <w:b/>
          <w:bCs/>
          <w:i/>
          <w:iCs/>
        </w:rPr>
        <w:lastRenderedPageBreak/>
        <w:t xml:space="preserve">Definition </w:t>
      </w:r>
      <w:r w:rsidRPr="0034026D">
        <w:rPr>
          <w:i/>
          <w:iCs/>
        </w:rPr>
        <w:t xml:space="preserve">- </w:t>
      </w:r>
      <w:r w:rsidRPr="0034026D">
        <w:t>A radiological examination of the spinal canal that uses contrast dyes.</w:t>
      </w:r>
    </w:p>
    <w:p w:rsidR="00F347E3" w:rsidRDefault="00F347E3" w:rsidP="00F347E3">
      <w:pPr>
        <w:ind w:left="720" w:firstLine="720"/>
        <w:rPr>
          <w:b/>
          <w:bCs/>
        </w:rPr>
      </w:pPr>
    </w:p>
    <w:p w:rsidR="00F347E3" w:rsidRPr="0034026D" w:rsidRDefault="00F347E3" w:rsidP="00F347E3">
      <w:pPr>
        <w:ind w:left="720" w:firstLine="720"/>
        <w:rPr>
          <w:b/>
          <w:bCs/>
        </w:rPr>
      </w:pPr>
      <w:r w:rsidRPr="0034026D">
        <w:rPr>
          <w:b/>
          <w:bCs/>
        </w:rPr>
        <w:t>a. Largely replaced by less invasive MRI or CT</w:t>
      </w:r>
    </w:p>
    <w:p w:rsidR="00F347E3" w:rsidRPr="0034026D" w:rsidRDefault="00F347E3" w:rsidP="00F347E3">
      <w:pPr>
        <w:ind w:left="720" w:firstLine="720"/>
        <w:rPr>
          <w:b/>
          <w:bCs/>
        </w:rPr>
      </w:pPr>
      <w:r w:rsidRPr="0034026D">
        <w:rPr>
          <w:b/>
          <w:bCs/>
        </w:rPr>
        <w:t>b. X-ray of spinal canal of cervical, thoracic and lumbar area</w:t>
      </w:r>
    </w:p>
    <w:p w:rsidR="00F347E3" w:rsidRPr="0034026D" w:rsidRDefault="00F347E3" w:rsidP="00F347E3">
      <w:pPr>
        <w:ind w:left="1440"/>
        <w:rPr>
          <w:b/>
          <w:bCs/>
        </w:rPr>
      </w:pPr>
      <w:r w:rsidRPr="0034026D">
        <w:rPr>
          <w:b/>
          <w:bCs/>
        </w:rPr>
        <w:t xml:space="preserve">c. Used to identify lesions like </w:t>
      </w:r>
      <w:r>
        <w:rPr>
          <w:b/>
          <w:bCs/>
        </w:rPr>
        <w:t>her</w:t>
      </w:r>
      <w:r w:rsidRPr="0034026D">
        <w:rPr>
          <w:b/>
          <w:bCs/>
        </w:rPr>
        <w:t>niated nucleus pulposus, nerve root involvement, spinal stenosis,</w:t>
      </w:r>
      <w:r>
        <w:rPr>
          <w:b/>
          <w:bCs/>
        </w:rPr>
        <w:t xml:space="preserve"> </w:t>
      </w:r>
      <w:r w:rsidRPr="0034026D">
        <w:rPr>
          <w:b/>
          <w:bCs/>
        </w:rPr>
        <w:t>tumor, or other suspected lesions of spinal canal</w:t>
      </w:r>
    </w:p>
    <w:p w:rsidR="00F347E3" w:rsidRPr="0034026D" w:rsidRDefault="00F347E3" w:rsidP="00F347E3">
      <w:pPr>
        <w:ind w:left="720" w:firstLine="720"/>
        <w:rPr>
          <w:b/>
          <w:bCs/>
        </w:rPr>
      </w:pPr>
      <w:r w:rsidRPr="0034026D">
        <w:rPr>
          <w:b/>
          <w:bCs/>
        </w:rPr>
        <w:t>d. May be performed in conjunction with CT</w:t>
      </w:r>
    </w:p>
    <w:p w:rsidR="00F347E3" w:rsidRPr="0034026D" w:rsidRDefault="00F347E3" w:rsidP="00F347E3">
      <w:pPr>
        <w:ind w:left="720" w:firstLine="720"/>
        <w:rPr>
          <w:b/>
          <w:bCs/>
        </w:rPr>
      </w:pPr>
      <w:r w:rsidRPr="0034026D">
        <w:rPr>
          <w:b/>
          <w:bCs/>
        </w:rPr>
        <w:t>e. Like all other dye injection tests:</w:t>
      </w:r>
    </w:p>
    <w:p w:rsidR="00F347E3" w:rsidRDefault="00F347E3" w:rsidP="00F347E3"/>
    <w:p w:rsidR="00F347E3" w:rsidRPr="0034026D" w:rsidRDefault="00F347E3" w:rsidP="00F347E3">
      <w:pPr>
        <w:ind w:left="720" w:firstLine="720"/>
      </w:pPr>
      <w:r w:rsidRPr="0034026D">
        <w:t>1) Obtain a signed permit</w:t>
      </w:r>
    </w:p>
    <w:p w:rsidR="00F347E3" w:rsidRPr="0034026D" w:rsidRDefault="00F347E3" w:rsidP="00F347E3">
      <w:pPr>
        <w:ind w:left="720" w:firstLine="720"/>
      </w:pPr>
      <w:r w:rsidRPr="0034026D">
        <w:t>2) Assess for client allergies, especially iodine/shellfish</w:t>
      </w:r>
    </w:p>
    <w:p w:rsidR="00F347E3" w:rsidRDefault="00F347E3" w:rsidP="00F347E3">
      <w:pPr>
        <w:rPr>
          <w:b/>
          <w:bCs/>
          <w:i/>
          <w:iCs/>
        </w:rPr>
      </w:pPr>
    </w:p>
    <w:p w:rsidR="00F347E3" w:rsidRPr="0034026D" w:rsidRDefault="00F347E3" w:rsidP="00F347E3">
      <w:pPr>
        <w:ind w:left="720"/>
      </w:pPr>
      <w:r w:rsidRPr="0034026D">
        <w:rPr>
          <w:b/>
          <w:bCs/>
          <w:i/>
          <w:iCs/>
        </w:rPr>
        <w:t xml:space="preserve">Client preparation </w:t>
      </w:r>
      <w:r w:rsidRPr="0034026D">
        <w:rPr>
          <w:i/>
          <w:iCs/>
        </w:rPr>
        <w:t xml:space="preserve">- </w:t>
      </w:r>
      <w:r w:rsidRPr="0034026D">
        <w:t>This outpatient procedure requires the client to be NPO after a clear liquid breakfast. A</w:t>
      </w:r>
      <w:r>
        <w:t xml:space="preserve"> </w:t>
      </w:r>
      <w:r w:rsidRPr="0034026D">
        <w:t>careful medication history is necessary because certain drugs interact with the contrast used and lower the</w:t>
      </w:r>
      <w:r>
        <w:t xml:space="preserve"> </w:t>
      </w:r>
      <w:r w:rsidRPr="0034026D">
        <w:t>client's seizure threshold. A sedative may be given.</w:t>
      </w:r>
    </w:p>
    <w:p w:rsidR="00F347E3" w:rsidRDefault="00F347E3" w:rsidP="00F347E3">
      <w:pPr>
        <w:rPr>
          <w:b/>
          <w:bCs/>
          <w:i/>
          <w:iCs/>
        </w:rPr>
      </w:pPr>
    </w:p>
    <w:p w:rsidR="00F347E3" w:rsidRPr="0034026D" w:rsidRDefault="00F347E3" w:rsidP="00F347E3">
      <w:pPr>
        <w:ind w:left="720"/>
      </w:pPr>
      <w:r w:rsidRPr="0034026D">
        <w:rPr>
          <w:b/>
          <w:bCs/>
          <w:i/>
          <w:iCs/>
        </w:rPr>
        <w:t xml:space="preserve">Procedure </w:t>
      </w:r>
      <w:r w:rsidRPr="0034026D">
        <w:rPr>
          <w:i/>
          <w:iCs/>
        </w:rPr>
        <w:t xml:space="preserve">- </w:t>
      </w:r>
      <w:r w:rsidRPr="0034026D">
        <w:t>The client is transferred to x-ray table and positioned in lateral or sitting position for the lumbar</w:t>
      </w:r>
      <w:r>
        <w:t xml:space="preserve"> </w:t>
      </w:r>
      <w:r w:rsidRPr="0034026D">
        <w:t>puncture. The client is moved to prone position for the myelograrn and the x-ray table is moved and tilted to</w:t>
      </w:r>
      <w:r>
        <w:t xml:space="preserve"> </w:t>
      </w:r>
      <w:r w:rsidRPr="0034026D">
        <w:t>facilitate the dye filling the canal. The procedure may take up to 1 hour.</w:t>
      </w:r>
    </w:p>
    <w:p w:rsidR="00F347E3" w:rsidRPr="0034026D" w:rsidRDefault="00F347E3" w:rsidP="00F347E3">
      <w:pPr>
        <w:ind w:left="720"/>
      </w:pPr>
      <w:r w:rsidRPr="0034026D">
        <w:rPr>
          <w:b/>
          <w:i/>
          <w:iCs/>
        </w:rPr>
        <w:t xml:space="preserve">Post-procedure - </w:t>
      </w:r>
      <w:r w:rsidRPr="0034026D">
        <w:t>Positioning: head of bed at 30 degrees for 24 hours. Neuro checks are performed hourly.</w:t>
      </w:r>
      <w:r>
        <w:t xml:space="preserve"> </w:t>
      </w:r>
      <w:r w:rsidRPr="0034026D">
        <w:t>Diet and fluids arc resumed as tolerated. Common side effects are headaches, nausea and vomiting. The</w:t>
      </w:r>
      <w:r>
        <w:t xml:space="preserve"> </w:t>
      </w:r>
      <w:r w:rsidRPr="0034026D">
        <w:t>client should he monitored for reactions to contrast dye. The puncture site is dressed with a small adhesive</w:t>
      </w:r>
      <w:r>
        <w:t xml:space="preserve"> </w:t>
      </w:r>
      <w:r w:rsidRPr="0034026D">
        <w:t>strip and should be checked for bleeding. Clients are discharged with instructions that include gradual</w:t>
      </w:r>
      <w:r>
        <w:t xml:space="preserve"> </w:t>
      </w:r>
      <w:r w:rsidRPr="0034026D">
        <w:t>resumption of normal activities and caution client to avoid lifting or strenuous activity; check puncture site</w:t>
      </w:r>
      <w:r>
        <w:t xml:space="preserve"> </w:t>
      </w:r>
      <w:r w:rsidRPr="0034026D">
        <w:t>for signs of infection; and contact the physician if nausea and vomiting develops.</w:t>
      </w:r>
    </w:p>
    <w:p w:rsidR="00F347E3" w:rsidRDefault="00F347E3" w:rsidP="00F347E3">
      <w:pPr>
        <w:rPr>
          <w:b/>
          <w:bCs/>
        </w:rPr>
      </w:pPr>
    </w:p>
    <w:p w:rsidR="00F347E3" w:rsidRPr="008D386E" w:rsidRDefault="00F347E3" w:rsidP="008D386E">
      <w:pPr>
        <w:pStyle w:val="APALevelThreeHeading"/>
      </w:pPr>
      <w:bookmarkStart w:id="58" w:name="_Toc264632233"/>
      <w:r>
        <w:t>4</w:t>
      </w:r>
      <w:r w:rsidRPr="0034026D">
        <w:t>. Electroencephalogram (EEC)</w:t>
      </w:r>
      <w:bookmarkEnd w:id="58"/>
    </w:p>
    <w:p w:rsidR="00F347E3" w:rsidRPr="0034026D" w:rsidRDefault="00F347E3" w:rsidP="00F347E3">
      <w:pPr>
        <w:ind w:firstLine="720"/>
        <w:rPr>
          <w:b/>
          <w:bCs/>
        </w:rPr>
      </w:pPr>
      <w:r w:rsidRPr="0034026D">
        <w:rPr>
          <w:b/>
          <w:bCs/>
        </w:rPr>
        <w:t>a. Non-invasive.</w:t>
      </w:r>
    </w:p>
    <w:p w:rsidR="00F347E3" w:rsidRPr="0034026D" w:rsidRDefault="00F347E3" w:rsidP="00F347E3">
      <w:pPr>
        <w:ind w:firstLine="720"/>
        <w:rPr>
          <w:b/>
          <w:bCs/>
        </w:rPr>
      </w:pPr>
      <w:r w:rsidRPr="0034026D">
        <w:rPr>
          <w:b/>
          <w:bCs/>
        </w:rPr>
        <w:lastRenderedPageBreak/>
        <w:t>b. Used for seizure disorders, and brain death determination.</w:t>
      </w:r>
    </w:p>
    <w:p w:rsidR="00F347E3" w:rsidRPr="0034026D" w:rsidRDefault="00F347E3" w:rsidP="00F347E3">
      <w:pPr>
        <w:ind w:firstLine="720"/>
        <w:rPr>
          <w:b/>
          <w:bCs/>
        </w:rPr>
      </w:pPr>
      <w:r w:rsidRPr="0034026D">
        <w:rPr>
          <w:b/>
          <w:bCs/>
        </w:rPr>
        <w:t>c. No particular client preparation.</w:t>
      </w:r>
    </w:p>
    <w:p w:rsidR="00F347E3" w:rsidRPr="0034026D" w:rsidRDefault="00F347E3" w:rsidP="00F347E3">
      <w:pPr>
        <w:ind w:firstLine="720"/>
        <w:rPr>
          <w:b/>
          <w:bCs/>
        </w:rPr>
      </w:pPr>
      <w:r w:rsidRPr="0034026D">
        <w:rPr>
          <w:b/>
          <w:bCs/>
        </w:rPr>
        <w:t>d. Remove the electrode gel from the hair as soon as possible.</w:t>
      </w:r>
    </w:p>
    <w:p w:rsidR="00F347E3" w:rsidRDefault="00F347E3" w:rsidP="00F347E3">
      <w:pPr>
        <w:rPr>
          <w:b/>
          <w:bCs/>
          <w:i/>
          <w:iCs/>
        </w:rPr>
      </w:pPr>
    </w:p>
    <w:p w:rsidR="00F347E3" w:rsidRPr="0034026D" w:rsidRDefault="00F347E3" w:rsidP="00F347E3">
      <w:pPr>
        <w:ind w:left="720"/>
      </w:pPr>
      <w:r w:rsidRPr="0034026D">
        <w:rPr>
          <w:b/>
          <w:bCs/>
          <w:i/>
          <w:iCs/>
        </w:rPr>
        <w:t xml:space="preserve">Definition </w:t>
      </w:r>
      <w:r w:rsidRPr="0034026D">
        <w:t>-This is a non-invasive test that records a portion of the brain's electrical activity, EEC helps in</w:t>
      </w:r>
      <w:r>
        <w:t xml:space="preserve"> </w:t>
      </w:r>
      <w:r w:rsidRPr="0034026D">
        <w:t>diagnosing seizure disorders, brain tumors, abscesses, and psychologic</w:t>
      </w:r>
      <w:r>
        <w:t>al</w:t>
      </w:r>
      <w:r w:rsidRPr="0034026D">
        <w:t xml:space="preserve"> disorders. It is also useful in</w:t>
      </w:r>
      <w:r>
        <w:t xml:space="preserve"> </w:t>
      </w:r>
      <w:r w:rsidRPr="0034026D">
        <w:t>establishing brain death.</w:t>
      </w:r>
    </w:p>
    <w:p w:rsidR="00F347E3" w:rsidRDefault="00F347E3" w:rsidP="00F347E3">
      <w:pPr>
        <w:rPr>
          <w:b/>
          <w:bCs/>
          <w:i/>
          <w:iCs/>
        </w:rPr>
      </w:pPr>
    </w:p>
    <w:p w:rsidR="00F347E3" w:rsidRPr="0034026D" w:rsidRDefault="00F347E3" w:rsidP="00F347E3">
      <w:pPr>
        <w:ind w:left="720"/>
      </w:pPr>
      <w:r w:rsidRPr="0034026D">
        <w:rPr>
          <w:b/>
          <w:bCs/>
          <w:i/>
          <w:iCs/>
        </w:rPr>
        <w:t xml:space="preserve">Client Preparation </w:t>
      </w:r>
      <w:r w:rsidRPr="0034026D">
        <w:rPr>
          <w:i/>
          <w:iCs/>
        </w:rPr>
        <w:t xml:space="preserve">- </w:t>
      </w:r>
      <w:r w:rsidRPr="0034026D">
        <w:t>Inform the client that this is a non-invasive test and the procedure to be used. There are</w:t>
      </w:r>
      <w:r>
        <w:t xml:space="preserve"> </w:t>
      </w:r>
      <w:r w:rsidRPr="0034026D">
        <w:t>no dietary restrictions but sometimes medications are withheld before testing. A written consent is not</w:t>
      </w:r>
      <w:r>
        <w:t xml:space="preserve"> </w:t>
      </w:r>
      <w:r w:rsidRPr="0034026D">
        <w:t>necessary but the client should give verbal consent. Thoroughly wash and dry the client's hair, removing hair</w:t>
      </w:r>
      <w:r>
        <w:t xml:space="preserve"> </w:t>
      </w:r>
      <w:r w:rsidRPr="0034026D">
        <w:t>sprays, creams or oils before attaching electrodes to the scalp.</w:t>
      </w:r>
    </w:p>
    <w:p w:rsidR="00F347E3" w:rsidRDefault="00F347E3" w:rsidP="00F347E3">
      <w:pPr>
        <w:rPr>
          <w:b/>
          <w:bCs/>
          <w:i/>
          <w:iCs/>
        </w:rPr>
      </w:pPr>
    </w:p>
    <w:p w:rsidR="00F347E3" w:rsidRPr="0034026D" w:rsidRDefault="00F347E3" w:rsidP="00F347E3">
      <w:pPr>
        <w:ind w:left="720"/>
      </w:pPr>
      <w:r w:rsidRPr="0034026D">
        <w:rPr>
          <w:b/>
          <w:bCs/>
          <w:i/>
          <w:iCs/>
        </w:rPr>
        <w:t xml:space="preserve">Procedure </w:t>
      </w:r>
      <w:r w:rsidRPr="0034026D">
        <w:rPr>
          <w:i/>
          <w:iCs/>
        </w:rPr>
        <w:t xml:space="preserve">- </w:t>
      </w:r>
      <w:r>
        <w:t xml:space="preserve">Place the client in a reclining chair, or supine position in bed. The client is instructed to close </w:t>
      </w:r>
      <w:r w:rsidRPr="0034026D">
        <w:t>the eyes, relax and remain still.</w:t>
      </w:r>
    </w:p>
    <w:p w:rsidR="00F347E3" w:rsidRDefault="00F347E3" w:rsidP="00F347E3">
      <w:pPr>
        <w:rPr>
          <w:b/>
          <w:bCs/>
          <w:i/>
          <w:iCs/>
        </w:rPr>
      </w:pPr>
    </w:p>
    <w:p w:rsidR="00F347E3" w:rsidRPr="00E20291" w:rsidRDefault="00F347E3" w:rsidP="00F347E3">
      <w:pPr>
        <w:ind w:left="720"/>
      </w:pPr>
      <w:r w:rsidRPr="00E20291">
        <w:rPr>
          <w:b/>
          <w:bCs/>
          <w:i/>
          <w:iCs/>
        </w:rPr>
        <w:t xml:space="preserve">Post-procedure care </w:t>
      </w:r>
      <w:r w:rsidRPr="00E20291">
        <w:rPr>
          <w:i/>
          <w:iCs/>
        </w:rPr>
        <w:t xml:space="preserve">- </w:t>
      </w:r>
      <w:r w:rsidRPr="00E20291">
        <w:t>Help the client remove electrode paste from the hair. Review with the physician the</w:t>
      </w:r>
      <w:r>
        <w:t xml:space="preserve"> </w:t>
      </w:r>
      <w:r w:rsidRPr="00E20291">
        <w:t>reinstatement of any medications that were withheld before the test. Observe for seizure activity and provide</w:t>
      </w:r>
      <w:r>
        <w:t xml:space="preserve"> </w:t>
      </w:r>
      <w:r w:rsidRPr="00E20291">
        <w:t>a safe environment.</w:t>
      </w:r>
    </w:p>
    <w:p w:rsidR="00F347E3" w:rsidRDefault="00F347E3" w:rsidP="00F347E3">
      <w:pPr>
        <w:rPr>
          <w:b/>
          <w:bCs/>
        </w:rPr>
      </w:pPr>
    </w:p>
    <w:p w:rsidR="00F347E3" w:rsidRPr="00E20291" w:rsidRDefault="00F347E3" w:rsidP="008D386E">
      <w:pPr>
        <w:pStyle w:val="APALevelThreeHeading"/>
      </w:pPr>
      <w:bookmarkStart w:id="59" w:name="_Toc264632234"/>
      <w:r w:rsidRPr="00E20291">
        <w:t>B. Cardiovascular</w:t>
      </w:r>
      <w:bookmarkEnd w:id="59"/>
    </w:p>
    <w:p w:rsidR="00F347E3" w:rsidRDefault="00F347E3" w:rsidP="00F347E3">
      <w:pPr>
        <w:rPr>
          <w:b/>
          <w:bCs/>
        </w:rPr>
      </w:pPr>
    </w:p>
    <w:p w:rsidR="00F347E3" w:rsidRPr="00E20291" w:rsidRDefault="00F347E3" w:rsidP="00F347E3">
      <w:pPr>
        <w:ind w:firstLine="720"/>
        <w:rPr>
          <w:b/>
          <w:bCs/>
        </w:rPr>
      </w:pPr>
      <w:r w:rsidRPr="00E20291">
        <w:rPr>
          <w:b/>
          <w:bCs/>
        </w:rPr>
        <w:t>1. Electrocardiogram (ECG)</w:t>
      </w:r>
    </w:p>
    <w:p w:rsidR="00F347E3" w:rsidRDefault="00F347E3" w:rsidP="00F347E3">
      <w:pPr>
        <w:ind w:firstLine="720"/>
        <w:rPr>
          <w:b/>
          <w:bCs/>
        </w:rPr>
      </w:pPr>
    </w:p>
    <w:p w:rsidR="00F347E3" w:rsidRPr="00E20291" w:rsidRDefault="00F347E3" w:rsidP="00F347E3">
      <w:pPr>
        <w:ind w:firstLine="720"/>
        <w:rPr>
          <w:b/>
          <w:bCs/>
        </w:rPr>
      </w:pPr>
      <w:r w:rsidRPr="00E20291">
        <w:rPr>
          <w:b/>
          <w:bCs/>
        </w:rPr>
        <w:t>a. Non-invasive, simple quick test</w:t>
      </w:r>
    </w:p>
    <w:p w:rsidR="00F347E3" w:rsidRPr="00E20291" w:rsidRDefault="00F347E3" w:rsidP="00F347E3">
      <w:pPr>
        <w:ind w:firstLine="720"/>
        <w:rPr>
          <w:b/>
          <w:bCs/>
        </w:rPr>
      </w:pPr>
      <w:r w:rsidRPr="00E20291">
        <w:rPr>
          <w:b/>
          <w:bCs/>
        </w:rPr>
        <w:t>b. Indicates electrical activity in the heart</w:t>
      </w:r>
    </w:p>
    <w:p w:rsidR="00F347E3" w:rsidRPr="00E20291" w:rsidRDefault="00F347E3" w:rsidP="00F347E3">
      <w:pPr>
        <w:ind w:firstLine="720"/>
        <w:rPr>
          <w:b/>
          <w:bCs/>
        </w:rPr>
      </w:pPr>
      <w:r w:rsidRPr="00E20291">
        <w:rPr>
          <w:b/>
          <w:bCs/>
        </w:rPr>
        <w:t>c. No ECG strips on .NCLEX exam, but do need to know the basics</w:t>
      </w:r>
    </w:p>
    <w:p w:rsidR="00F347E3" w:rsidRDefault="00F347E3" w:rsidP="00F347E3">
      <w:pPr>
        <w:rPr>
          <w:b/>
          <w:bCs/>
          <w:i/>
          <w:iCs/>
        </w:rPr>
      </w:pPr>
    </w:p>
    <w:p w:rsidR="00F347E3" w:rsidRPr="00E20291" w:rsidRDefault="00F347E3" w:rsidP="00F347E3">
      <w:pPr>
        <w:ind w:left="720"/>
      </w:pPr>
      <w:r w:rsidRPr="00E20291">
        <w:rPr>
          <w:b/>
          <w:bCs/>
          <w:i/>
          <w:iCs/>
        </w:rPr>
        <w:t xml:space="preserve">Definition </w:t>
      </w:r>
      <w:r w:rsidRPr="00E20291">
        <w:rPr>
          <w:i/>
          <w:iCs/>
        </w:rPr>
        <w:t xml:space="preserve">- </w:t>
      </w:r>
      <w:r w:rsidRPr="00E20291">
        <w:t>This is a graphic representation of the electrical forces produced by the heart. It is an essential</w:t>
      </w:r>
      <w:r>
        <w:t xml:space="preserve"> </w:t>
      </w:r>
      <w:r w:rsidRPr="00E20291">
        <w:t xml:space="preserve">diagnostic tool that can reveal information about the status </w:t>
      </w:r>
      <w:r w:rsidRPr="00E20291">
        <w:lastRenderedPageBreak/>
        <w:t>of the cardiovascular system's metabolic status,</w:t>
      </w:r>
      <w:r>
        <w:t xml:space="preserve"> </w:t>
      </w:r>
      <w:r w:rsidRPr="00E20291">
        <w:t>fluid and electrolyte balance, and the effects of interventions such as medications, fluids, and mechanical</w:t>
      </w:r>
      <w:r>
        <w:t xml:space="preserve"> </w:t>
      </w:r>
      <w:r w:rsidRPr="00E20291">
        <w:t>supports.</w:t>
      </w:r>
    </w:p>
    <w:p w:rsidR="00F347E3" w:rsidRDefault="00F347E3" w:rsidP="00F347E3">
      <w:pPr>
        <w:rPr>
          <w:b/>
          <w:bCs/>
        </w:rPr>
      </w:pPr>
    </w:p>
    <w:p w:rsidR="00F347E3" w:rsidRPr="00E20291" w:rsidRDefault="00F347E3" w:rsidP="00F347E3">
      <w:pPr>
        <w:ind w:left="720"/>
      </w:pPr>
      <w:r w:rsidRPr="00E20291">
        <w:rPr>
          <w:b/>
          <w:bCs/>
        </w:rPr>
        <w:t xml:space="preserve">ECG Analysis- </w:t>
      </w:r>
      <w:r>
        <w:t>Most ECG's are</w:t>
      </w:r>
      <w:r w:rsidRPr="00E20291">
        <w:t xml:space="preserve"> 12 lead ECG's that give a three dimensional representation of cardiac</w:t>
      </w:r>
      <w:r>
        <w:t xml:space="preserve"> </w:t>
      </w:r>
      <w:r w:rsidRPr="00E20291">
        <w:t>conduction through different portions of the heart. Lead II is most commonly analyzed, particularly in</w:t>
      </w:r>
      <w:r>
        <w:t xml:space="preserve"> </w:t>
      </w:r>
      <w:r w:rsidRPr="00E20291">
        <w:t>critical care areas to determine the electrical conduction through the heart. Each portion of the ECG is</w:t>
      </w:r>
      <w:r>
        <w:t xml:space="preserve"> </w:t>
      </w:r>
      <w:r w:rsidRPr="00E20291">
        <w:t>analyzed to determine abnormalities in conduction.</w:t>
      </w:r>
    </w:p>
    <w:p w:rsidR="00F347E3" w:rsidRDefault="00F347E3" w:rsidP="00F347E3">
      <w:pPr>
        <w:rPr>
          <w:b/>
          <w:bCs/>
          <w:i/>
          <w:iCs/>
        </w:rPr>
      </w:pPr>
    </w:p>
    <w:p w:rsidR="00F347E3" w:rsidRPr="00E20291" w:rsidRDefault="00F347E3" w:rsidP="00F347E3">
      <w:pPr>
        <w:ind w:left="720"/>
        <w:rPr>
          <w:b/>
          <w:bCs/>
        </w:rPr>
      </w:pPr>
      <w:r w:rsidRPr="00E20291">
        <w:rPr>
          <w:b/>
          <w:bCs/>
          <w:i/>
          <w:iCs/>
        </w:rPr>
        <w:t xml:space="preserve">2. </w:t>
      </w:r>
      <w:r w:rsidRPr="00E20291">
        <w:rPr>
          <w:b/>
          <w:bCs/>
        </w:rPr>
        <w:t>Cardiac enzymes - Creatinine phosphokinase (CPK), Lactate dehydrogenase (LDH),</w:t>
      </w:r>
      <w:r>
        <w:rPr>
          <w:b/>
          <w:bCs/>
        </w:rPr>
        <w:t xml:space="preserve"> </w:t>
      </w:r>
      <w:r w:rsidRPr="00E20291">
        <w:rPr>
          <w:b/>
          <w:bCs/>
        </w:rPr>
        <w:t>Troponin</w:t>
      </w:r>
    </w:p>
    <w:p w:rsidR="00F347E3" w:rsidRDefault="00F347E3" w:rsidP="00F347E3">
      <w:pPr>
        <w:rPr>
          <w:b/>
          <w:bCs/>
        </w:rPr>
      </w:pPr>
    </w:p>
    <w:p w:rsidR="00F347E3" w:rsidRPr="00E20291" w:rsidRDefault="00F347E3" w:rsidP="00F347E3">
      <w:pPr>
        <w:ind w:left="1440"/>
        <w:rPr>
          <w:b/>
          <w:bCs/>
        </w:rPr>
      </w:pPr>
      <w:r w:rsidRPr="00E20291">
        <w:rPr>
          <w:b/>
          <w:bCs/>
        </w:rPr>
        <w:t>a. The CPK II (MB) is only released when the heart muscle has been damaged.</w:t>
      </w:r>
    </w:p>
    <w:p w:rsidR="00F347E3" w:rsidRPr="00E20291" w:rsidRDefault="00F347E3" w:rsidP="00F347E3">
      <w:pPr>
        <w:ind w:left="720" w:firstLine="720"/>
        <w:rPr>
          <w:b/>
          <w:bCs/>
        </w:rPr>
      </w:pPr>
      <w:r w:rsidRPr="00E20291">
        <w:rPr>
          <w:b/>
          <w:bCs/>
        </w:rPr>
        <w:t xml:space="preserve">b. Begins to increase 4-6 hours after chest pain; peaks at </w:t>
      </w:r>
      <w:r w:rsidRPr="00E20291">
        <w:t xml:space="preserve">12-36 </w:t>
      </w:r>
      <w:r w:rsidRPr="00E20291">
        <w:rPr>
          <w:b/>
          <w:bCs/>
        </w:rPr>
        <w:t>hours.</w:t>
      </w:r>
    </w:p>
    <w:p w:rsidR="00F347E3" w:rsidRPr="00E20291" w:rsidRDefault="00F347E3" w:rsidP="00F347E3">
      <w:pPr>
        <w:ind w:left="1440"/>
        <w:rPr>
          <w:b/>
          <w:bCs/>
        </w:rPr>
      </w:pPr>
      <w:r w:rsidRPr="00E20291">
        <w:rPr>
          <w:b/>
          <w:bCs/>
        </w:rPr>
        <w:t>c. CPK II is the most sensitive and the quickest of enzymes. Levels greater than 12 indicate cardiac</w:t>
      </w:r>
      <w:r>
        <w:rPr>
          <w:b/>
          <w:bCs/>
        </w:rPr>
        <w:t xml:space="preserve"> </w:t>
      </w:r>
      <w:r w:rsidRPr="00E20291">
        <w:rPr>
          <w:b/>
          <w:bCs/>
        </w:rPr>
        <w:t>injury.</w:t>
      </w:r>
    </w:p>
    <w:p w:rsidR="00F347E3" w:rsidRPr="00E20291" w:rsidRDefault="00F347E3" w:rsidP="00F347E3">
      <w:pPr>
        <w:ind w:left="720" w:firstLine="720"/>
        <w:rPr>
          <w:b/>
          <w:bCs/>
        </w:rPr>
      </w:pPr>
      <w:r w:rsidRPr="00E20291">
        <w:rPr>
          <w:b/>
          <w:bCs/>
        </w:rPr>
        <w:t>d. LDH I is produced by the breakdown of cardiac muscle.</w:t>
      </w:r>
    </w:p>
    <w:p w:rsidR="00F347E3" w:rsidRPr="00E20291" w:rsidRDefault="00F347E3" w:rsidP="00F347E3">
      <w:pPr>
        <w:ind w:left="720" w:firstLine="720"/>
        <w:rPr>
          <w:b/>
          <w:bCs/>
        </w:rPr>
      </w:pPr>
      <w:r w:rsidRPr="00E20291">
        <w:rPr>
          <w:b/>
          <w:bCs/>
        </w:rPr>
        <w:t>e. LDH 1 is normally lower than the LDH II.</w:t>
      </w:r>
    </w:p>
    <w:p w:rsidR="00F347E3" w:rsidRPr="00E20291" w:rsidRDefault="00F347E3" w:rsidP="00F347E3">
      <w:pPr>
        <w:ind w:left="1440"/>
        <w:rPr>
          <w:b/>
          <w:bCs/>
        </w:rPr>
      </w:pPr>
      <w:r w:rsidRPr="00E20291">
        <w:rPr>
          <w:b/>
          <w:bCs/>
        </w:rPr>
        <w:t>f. When the LDH I becomes higher than the LDH II, an "enzyme flip" has occurred and is</w:t>
      </w:r>
      <w:r>
        <w:rPr>
          <w:b/>
          <w:bCs/>
        </w:rPr>
        <w:t xml:space="preserve"> diagnostic of a myocardial</w:t>
      </w:r>
      <w:r w:rsidRPr="00E20291">
        <w:rPr>
          <w:b/>
          <w:bCs/>
        </w:rPr>
        <w:t xml:space="preserve"> infarction</w:t>
      </w:r>
    </w:p>
    <w:p w:rsidR="00F347E3" w:rsidRDefault="00F347E3" w:rsidP="00F347E3">
      <w:pPr>
        <w:ind w:left="1440"/>
        <w:rPr>
          <w:b/>
          <w:bCs/>
        </w:rPr>
      </w:pPr>
      <w:r w:rsidRPr="00E20291">
        <w:rPr>
          <w:b/>
          <w:bCs/>
        </w:rPr>
        <w:t xml:space="preserve">g. The LDH rises more slowly in response to an MI than </w:t>
      </w:r>
      <w:r w:rsidRPr="00E20291">
        <w:t xml:space="preserve">does </w:t>
      </w:r>
      <w:r w:rsidRPr="00E20291">
        <w:rPr>
          <w:b/>
          <w:bCs/>
        </w:rPr>
        <w:t>the CPK-MB. The LDH will usually</w:t>
      </w:r>
      <w:r>
        <w:rPr>
          <w:b/>
          <w:bCs/>
        </w:rPr>
        <w:t xml:space="preserve"> </w:t>
      </w:r>
      <w:r w:rsidRPr="00E20291">
        <w:rPr>
          <w:b/>
          <w:bCs/>
        </w:rPr>
        <w:t xml:space="preserve">elevate between </w:t>
      </w:r>
      <w:r w:rsidRPr="00E20291">
        <w:rPr>
          <w:b/>
          <w:i/>
        </w:rPr>
        <w:t>12-24</w:t>
      </w:r>
      <w:r w:rsidRPr="00E20291">
        <w:t xml:space="preserve"> </w:t>
      </w:r>
      <w:r w:rsidRPr="00E20291">
        <w:rPr>
          <w:b/>
          <w:bCs/>
        </w:rPr>
        <w:t>hours after an MI and will peak in 2-6 days</w:t>
      </w:r>
    </w:p>
    <w:p w:rsidR="00F347E3" w:rsidRPr="00E20291" w:rsidRDefault="00F347E3" w:rsidP="00F347E3">
      <w:pPr>
        <w:ind w:left="1440"/>
        <w:rPr>
          <w:b/>
          <w:bCs/>
        </w:rPr>
      </w:pPr>
      <w:r>
        <w:rPr>
          <w:b/>
          <w:bCs/>
        </w:rPr>
        <w:t xml:space="preserve">h. </w:t>
      </w:r>
      <w:r w:rsidRPr="00E20291">
        <w:rPr>
          <w:b/>
          <w:bCs/>
        </w:rPr>
        <w:t xml:space="preserve">Troponin is a myocardial muscle protein released </w:t>
      </w:r>
      <w:r w:rsidRPr="00E20291">
        <w:t xml:space="preserve">into </w:t>
      </w:r>
      <w:r w:rsidRPr="00E20291">
        <w:rPr>
          <w:b/>
          <w:bCs/>
        </w:rPr>
        <w:t>circulation after an injury to the heart</w:t>
      </w:r>
      <w:r>
        <w:rPr>
          <w:b/>
          <w:bCs/>
        </w:rPr>
        <w:t xml:space="preserve"> </w:t>
      </w:r>
      <w:r w:rsidRPr="00E20291">
        <w:rPr>
          <w:b/>
          <w:bCs/>
        </w:rPr>
        <w:t>muscle</w:t>
      </w:r>
    </w:p>
    <w:p w:rsidR="00F347E3" w:rsidRDefault="00F347E3" w:rsidP="00F347E3"/>
    <w:p w:rsidR="00F347E3" w:rsidRPr="00E20291" w:rsidRDefault="00F347E3" w:rsidP="00F347E3">
      <w:pPr>
        <w:ind w:left="720"/>
      </w:pPr>
      <w:r w:rsidRPr="00E20291">
        <w:t>I) Two subtypes in the heart that are cardio specific: troponin T (cTnT) and troponin I (cTnl)</w:t>
      </w:r>
    </w:p>
    <w:p w:rsidR="00F347E3" w:rsidRPr="00E20291" w:rsidRDefault="00F347E3" w:rsidP="00F347E3">
      <w:pPr>
        <w:ind w:firstLine="720"/>
      </w:pPr>
      <w:r w:rsidRPr="00E20291">
        <w:t>2} Troponin T rises quickly {3-5 hours) and remains elevated for up to 3 weeks</w:t>
      </w:r>
    </w:p>
    <w:p w:rsidR="00F347E3" w:rsidRPr="00E20291" w:rsidRDefault="00F347E3" w:rsidP="00F347E3">
      <w:pPr>
        <w:ind w:left="720"/>
      </w:pPr>
      <w:r w:rsidRPr="00E20291">
        <w:t>3) Serum levels of cTnl increase 3 hours after an MI and peak at 14 to 18 hrs, and return to baseline</w:t>
      </w:r>
      <w:r>
        <w:t xml:space="preserve"> </w:t>
      </w:r>
      <w:r w:rsidRPr="00E20291">
        <w:t>over 5 to 7 days</w:t>
      </w:r>
    </w:p>
    <w:p w:rsidR="00F347E3" w:rsidRDefault="00F347E3" w:rsidP="00F347E3">
      <w:pPr>
        <w:rPr>
          <w:b/>
          <w:bCs/>
          <w:i/>
          <w:iCs/>
        </w:rPr>
      </w:pPr>
    </w:p>
    <w:p w:rsidR="00F347E3" w:rsidRPr="00E20291" w:rsidRDefault="00F347E3" w:rsidP="00F347E3">
      <w:pPr>
        <w:ind w:firstLine="720"/>
      </w:pPr>
      <w:r w:rsidRPr="00E20291">
        <w:rPr>
          <w:b/>
          <w:bCs/>
          <w:i/>
          <w:iCs/>
        </w:rPr>
        <w:lastRenderedPageBreak/>
        <w:t xml:space="preserve">Definition </w:t>
      </w:r>
      <w:r w:rsidRPr="00E20291">
        <w:rPr>
          <w:i/>
          <w:iCs/>
        </w:rPr>
        <w:t xml:space="preserve">- </w:t>
      </w:r>
      <w:r w:rsidRPr="00E20291">
        <w:t>Blood tests that help diagnose MI or cardiac muscle damage.</w:t>
      </w:r>
    </w:p>
    <w:p w:rsidR="00F347E3" w:rsidRPr="00E20291" w:rsidRDefault="00F347E3" w:rsidP="00F347E3">
      <w:pPr>
        <w:ind w:left="720"/>
      </w:pPr>
      <w:r w:rsidRPr="00E20291">
        <w:rPr>
          <w:b/>
          <w:bCs/>
          <w:i/>
          <w:iCs/>
        </w:rPr>
        <w:t xml:space="preserve">Client preparation </w:t>
      </w:r>
      <w:r w:rsidRPr="00E20291">
        <w:rPr>
          <w:i/>
          <w:iCs/>
        </w:rPr>
        <w:t xml:space="preserve">- </w:t>
      </w:r>
      <w:r w:rsidRPr="00E20291">
        <w:t>Cardiac enzymes will be monitored in the blood over several days after a suspected MI.</w:t>
      </w:r>
      <w:r>
        <w:t xml:space="preserve"> </w:t>
      </w:r>
      <w:r w:rsidRPr="00E20291">
        <w:t>No fasting is required before the blood is drawn.</w:t>
      </w:r>
    </w:p>
    <w:p w:rsidR="00F347E3" w:rsidRDefault="00F347E3" w:rsidP="00F347E3">
      <w:pPr>
        <w:rPr>
          <w:b/>
          <w:bCs/>
        </w:rPr>
      </w:pPr>
    </w:p>
    <w:p w:rsidR="00F347E3" w:rsidRPr="00E20291" w:rsidRDefault="00F347E3" w:rsidP="00F347E3">
      <w:pPr>
        <w:ind w:firstLine="720"/>
        <w:rPr>
          <w:b/>
          <w:bCs/>
        </w:rPr>
      </w:pPr>
      <w:r>
        <w:rPr>
          <w:b/>
          <w:bCs/>
        </w:rPr>
        <w:t>3. Exercise Electrocardiography</w:t>
      </w:r>
      <w:r w:rsidRPr="00E20291">
        <w:rPr>
          <w:b/>
          <w:bCs/>
        </w:rPr>
        <w:t xml:space="preserve"> (Stress Test or Treadmill Test)</w:t>
      </w:r>
    </w:p>
    <w:p w:rsidR="00F347E3" w:rsidRDefault="00F347E3" w:rsidP="00F347E3">
      <w:pPr>
        <w:rPr>
          <w:b/>
          <w:bCs/>
        </w:rPr>
      </w:pPr>
    </w:p>
    <w:p w:rsidR="00F347E3" w:rsidRPr="00E20291" w:rsidRDefault="00F347E3" w:rsidP="00F347E3">
      <w:pPr>
        <w:ind w:left="720" w:firstLine="720"/>
        <w:rPr>
          <w:b/>
          <w:bCs/>
        </w:rPr>
      </w:pPr>
      <w:r w:rsidRPr="00E20291">
        <w:rPr>
          <w:b/>
          <w:bCs/>
        </w:rPr>
        <w:t xml:space="preserve">a. A type of cardiac </w:t>
      </w:r>
      <w:r w:rsidRPr="00E20291">
        <w:t xml:space="preserve">stress </w:t>
      </w:r>
      <w:r w:rsidRPr="00E20291">
        <w:rPr>
          <w:b/>
          <w:bCs/>
        </w:rPr>
        <w:t>test.</w:t>
      </w:r>
    </w:p>
    <w:p w:rsidR="00F347E3" w:rsidRDefault="00F347E3" w:rsidP="00F347E3">
      <w:pPr>
        <w:ind w:left="1440"/>
        <w:rPr>
          <w:b/>
          <w:bCs/>
        </w:rPr>
      </w:pPr>
      <w:r w:rsidRPr="00E20291">
        <w:rPr>
          <w:b/>
          <w:bCs/>
        </w:rPr>
        <w:t>b. Need to closely monitor the ECG throughout the test for changes or problems with the coronary</w:t>
      </w:r>
      <w:r>
        <w:rPr>
          <w:b/>
          <w:bCs/>
        </w:rPr>
        <w:t xml:space="preserve"> </w:t>
      </w:r>
      <w:r w:rsidRPr="00E20291">
        <w:rPr>
          <w:b/>
          <w:bCs/>
        </w:rPr>
        <w:t>circulation.</w:t>
      </w:r>
    </w:p>
    <w:p w:rsidR="00F347E3" w:rsidRPr="00E20291" w:rsidRDefault="00F347E3" w:rsidP="00F347E3">
      <w:pPr>
        <w:ind w:left="1440"/>
        <w:rPr>
          <w:b/>
          <w:bCs/>
        </w:rPr>
      </w:pPr>
      <w:r>
        <w:rPr>
          <w:b/>
          <w:bCs/>
        </w:rPr>
        <w:t xml:space="preserve">c. Test can be dangerous—may cause an MI. Stop the test immediately if any of the symptoms of </w:t>
      </w:r>
      <w:r w:rsidRPr="00E20291">
        <w:rPr>
          <w:b/>
          <w:bCs/>
        </w:rPr>
        <w:t>MI develop, or if there are acute ECG changes.</w:t>
      </w:r>
    </w:p>
    <w:p w:rsidR="00F347E3" w:rsidRDefault="00F347E3" w:rsidP="00F347E3">
      <w:pPr>
        <w:rPr>
          <w:b/>
          <w:bCs/>
          <w:i/>
          <w:iCs/>
        </w:rPr>
      </w:pPr>
    </w:p>
    <w:p w:rsidR="00F347E3" w:rsidRPr="00E20291" w:rsidRDefault="00F347E3" w:rsidP="00F347E3">
      <w:pPr>
        <w:ind w:left="720"/>
      </w:pPr>
      <w:r w:rsidRPr="00E20291">
        <w:rPr>
          <w:b/>
          <w:bCs/>
          <w:i/>
          <w:iCs/>
        </w:rPr>
        <w:t xml:space="preserve">Definition </w:t>
      </w:r>
      <w:r w:rsidRPr="00E20291">
        <w:rPr>
          <w:i/>
          <w:iCs/>
        </w:rPr>
        <w:t xml:space="preserve">- </w:t>
      </w:r>
      <w:r w:rsidRPr="00E20291">
        <w:t>This test measures the efficiency of the heart during a dynamic exercise stress period. It is</w:t>
      </w:r>
      <w:r>
        <w:t xml:space="preserve"> </w:t>
      </w:r>
      <w:r w:rsidRPr="00E20291">
        <w:t>valuable in d</w:t>
      </w:r>
      <w:r>
        <w:t>iagnosing ischem</w:t>
      </w:r>
      <w:r w:rsidRPr="00E20291">
        <w:t>ic heart disease and in investigating card</w:t>
      </w:r>
      <w:r>
        <w:t xml:space="preserve">iac symptoms such as angina and </w:t>
      </w:r>
      <w:r w:rsidRPr="00E20291">
        <w:t>dysrhythmias. Exercise testing is also done to measure functional capacity for w</w:t>
      </w:r>
      <w:r>
        <w:t xml:space="preserve">ork, sport, or participation in </w:t>
      </w:r>
      <w:r w:rsidRPr="00E20291">
        <w:t>a rehabilitation program. Stress/exercise testing can be risky for clients wit</w:t>
      </w:r>
      <w:r>
        <w:t xml:space="preserve">h chest pain of recent onset or </w:t>
      </w:r>
      <w:r w:rsidRPr="00E20291">
        <w:t xml:space="preserve">attacks of angina several times a day. The test is usually not given to </w:t>
      </w:r>
      <w:r>
        <w:t xml:space="preserve">these clients at this time, but </w:t>
      </w:r>
      <w:r w:rsidRPr="00E20291">
        <w:t>rescheduled in 4-6 weeks.</w:t>
      </w:r>
    </w:p>
    <w:p w:rsidR="00F347E3" w:rsidRPr="00E20291" w:rsidRDefault="00F347E3" w:rsidP="00F347E3">
      <w:pPr>
        <w:ind w:left="720"/>
      </w:pPr>
      <w:r w:rsidRPr="00E20291">
        <w:rPr>
          <w:b/>
          <w:bCs/>
          <w:i/>
          <w:iCs/>
        </w:rPr>
        <w:t xml:space="preserve">Client Preparation </w:t>
      </w:r>
      <w:r w:rsidRPr="00E20291">
        <w:t>-No food, coffee, or cigarettes are allowed prior to testing. Water is allowed. A legal</w:t>
      </w:r>
      <w:r>
        <w:t xml:space="preserve"> </w:t>
      </w:r>
      <w:r w:rsidRPr="00E20291">
        <w:t>consent form must be signed. Instruct the client to wear loose-fitting, com</w:t>
      </w:r>
      <w:r>
        <w:t xml:space="preserve">fortable clothes and walking or </w:t>
      </w:r>
      <w:r w:rsidRPr="00E20291">
        <w:t>tennis shoes.</w:t>
      </w:r>
    </w:p>
    <w:p w:rsidR="00F347E3" w:rsidRDefault="00F347E3" w:rsidP="00F347E3">
      <w:pPr>
        <w:ind w:firstLine="720"/>
        <w:rPr>
          <w:b/>
          <w:bCs/>
          <w:i/>
          <w:iCs/>
        </w:rPr>
      </w:pPr>
    </w:p>
    <w:p w:rsidR="00F347E3" w:rsidRPr="00E20291" w:rsidRDefault="00F347E3" w:rsidP="00F347E3">
      <w:pPr>
        <w:ind w:left="720"/>
      </w:pPr>
      <w:r w:rsidRPr="00E20291">
        <w:rPr>
          <w:b/>
          <w:bCs/>
          <w:i/>
          <w:iCs/>
        </w:rPr>
        <w:t xml:space="preserve">Post-procedure </w:t>
      </w:r>
      <w:r w:rsidRPr="00E20291">
        <w:rPr>
          <w:i/>
          <w:iCs/>
        </w:rPr>
        <w:t xml:space="preserve">care - </w:t>
      </w:r>
      <w:r w:rsidRPr="00E20291">
        <w:t>If performed on an outpatient basis, the client should not leave the premises until the</w:t>
      </w:r>
      <w:r>
        <w:t xml:space="preserve"> </w:t>
      </w:r>
      <w:r w:rsidRPr="00E20291">
        <w:t>physician has interpreted the results.</w:t>
      </w:r>
    </w:p>
    <w:p w:rsidR="00F347E3" w:rsidRDefault="00F347E3" w:rsidP="00F347E3">
      <w:pPr>
        <w:rPr>
          <w:b/>
          <w:bCs/>
        </w:rPr>
      </w:pPr>
    </w:p>
    <w:p w:rsidR="00F347E3" w:rsidRDefault="00F347E3" w:rsidP="00F347E3">
      <w:pPr>
        <w:rPr>
          <w:b/>
          <w:bCs/>
        </w:rPr>
      </w:pPr>
      <w:r>
        <w:rPr>
          <w:b/>
          <w:bCs/>
        </w:rPr>
        <w:t>4.</w:t>
      </w:r>
      <w:r w:rsidRPr="00E20291">
        <w:rPr>
          <w:b/>
          <w:bCs/>
        </w:rPr>
        <w:t xml:space="preserve"> Holter monitoring</w:t>
      </w:r>
    </w:p>
    <w:p w:rsidR="00F347E3" w:rsidRDefault="00F347E3" w:rsidP="00F347E3">
      <w:pPr>
        <w:ind w:left="720"/>
        <w:rPr>
          <w:b/>
          <w:bCs/>
        </w:rPr>
      </w:pPr>
    </w:p>
    <w:p w:rsidR="00F347E3" w:rsidRPr="00E20291" w:rsidRDefault="00F347E3" w:rsidP="00F347E3">
      <w:pPr>
        <w:ind w:left="720"/>
        <w:rPr>
          <w:b/>
          <w:bCs/>
        </w:rPr>
      </w:pPr>
      <w:r>
        <w:rPr>
          <w:b/>
          <w:bCs/>
        </w:rPr>
        <w:t xml:space="preserve">a. </w:t>
      </w:r>
      <w:r w:rsidRPr="00E20291">
        <w:rPr>
          <w:b/>
          <w:bCs/>
        </w:rPr>
        <w:t>Used to monitor for dysrhythmias that may not be detected with a single routine ECG.</w:t>
      </w:r>
    </w:p>
    <w:p w:rsidR="00F347E3" w:rsidRPr="00E20291" w:rsidRDefault="00F347E3" w:rsidP="00F347E3">
      <w:pPr>
        <w:ind w:left="720"/>
        <w:rPr>
          <w:b/>
          <w:bCs/>
        </w:rPr>
      </w:pPr>
      <w:r w:rsidRPr="00E20291">
        <w:rPr>
          <w:b/>
          <w:bCs/>
        </w:rPr>
        <w:t xml:space="preserve">b. It is a portable ECG unit that sends a signal to an ECG monitor that is being watched </w:t>
      </w:r>
      <w:r w:rsidRPr="00E20291">
        <w:t xml:space="preserve">24 </w:t>
      </w:r>
      <w:r w:rsidRPr="00E20291">
        <w:rPr>
          <w:b/>
          <w:bCs/>
        </w:rPr>
        <w:t>hours a</w:t>
      </w:r>
      <w:r>
        <w:rPr>
          <w:b/>
          <w:bCs/>
        </w:rPr>
        <w:t xml:space="preserve"> </w:t>
      </w:r>
      <w:r w:rsidRPr="00E20291">
        <w:rPr>
          <w:b/>
          <w:bCs/>
        </w:rPr>
        <w:t>day or is recorded and then downloaded to a computer.</w:t>
      </w:r>
    </w:p>
    <w:p w:rsidR="00F347E3" w:rsidRPr="00E20291" w:rsidRDefault="00F347E3" w:rsidP="00F347E3">
      <w:pPr>
        <w:ind w:firstLine="720"/>
        <w:rPr>
          <w:b/>
          <w:bCs/>
        </w:rPr>
      </w:pPr>
      <w:r w:rsidRPr="00E20291">
        <w:rPr>
          <w:b/>
        </w:rPr>
        <w:lastRenderedPageBreak/>
        <w:t xml:space="preserve">c. Assess the </w:t>
      </w:r>
      <w:r w:rsidRPr="00E20291">
        <w:rPr>
          <w:b/>
          <w:bCs/>
        </w:rPr>
        <w:t>number of ectopy occurring in a single day, or any lethal dysrhythmias.</w:t>
      </w:r>
    </w:p>
    <w:p w:rsidR="00F347E3" w:rsidRDefault="00F347E3" w:rsidP="00F347E3">
      <w:pPr>
        <w:ind w:firstLine="720"/>
        <w:rPr>
          <w:b/>
          <w:bCs/>
        </w:rPr>
      </w:pPr>
      <w:r w:rsidRPr="00E20291">
        <w:rPr>
          <w:b/>
          <w:bCs/>
        </w:rPr>
        <w:t>d. It is usually read by computer.</w:t>
      </w:r>
      <w:r>
        <w:rPr>
          <w:b/>
          <w:bCs/>
        </w:rPr>
        <w:t xml:space="preserve"> </w:t>
      </w:r>
    </w:p>
    <w:p w:rsidR="00F347E3" w:rsidRPr="00E20291" w:rsidRDefault="00F347E3" w:rsidP="00F347E3">
      <w:pPr>
        <w:ind w:left="720"/>
        <w:rPr>
          <w:b/>
          <w:bCs/>
        </w:rPr>
      </w:pPr>
      <w:r>
        <w:rPr>
          <w:b/>
          <w:bCs/>
        </w:rPr>
        <w:t xml:space="preserve">e. Teach the client about wearing the monitor, and to keep a log of activities during the day (e.g. </w:t>
      </w:r>
      <w:r w:rsidRPr="00E20291">
        <w:rPr>
          <w:b/>
          <w:bCs/>
        </w:rPr>
        <w:t xml:space="preserve">time he/she got up in morning, </w:t>
      </w:r>
      <w:r w:rsidRPr="00E20291">
        <w:t xml:space="preserve">time </w:t>
      </w:r>
      <w:r w:rsidRPr="00E20291">
        <w:rPr>
          <w:b/>
          <w:bCs/>
        </w:rPr>
        <w:t>he/she went for a walk, etc.</w:t>
      </w:r>
      <w:r>
        <w:rPr>
          <w:b/>
          <w:bCs/>
        </w:rPr>
        <w:t>)</w:t>
      </w:r>
    </w:p>
    <w:p w:rsidR="00F347E3" w:rsidRDefault="00F347E3" w:rsidP="00F347E3">
      <w:pPr>
        <w:rPr>
          <w:b/>
          <w:bCs/>
          <w:i/>
          <w:iCs/>
        </w:rPr>
      </w:pPr>
    </w:p>
    <w:p w:rsidR="00F347E3" w:rsidRPr="00E20291" w:rsidRDefault="00F347E3" w:rsidP="00F347E3">
      <w:pPr>
        <w:ind w:left="720"/>
      </w:pPr>
      <w:r w:rsidRPr="00E20291">
        <w:rPr>
          <w:b/>
          <w:bCs/>
          <w:i/>
          <w:iCs/>
        </w:rPr>
        <w:t xml:space="preserve">Definition </w:t>
      </w:r>
      <w:r w:rsidRPr="00E20291">
        <w:rPr>
          <w:i/>
          <w:iCs/>
        </w:rPr>
        <w:t xml:space="preserve">- </w:t>
      </w:r>
      <w:r w:rsidRPr="00E20291">
        <w:t>Holter monitoring involves the use of a portable recorder to record the ECG for an extended</w:t>
      </w:r>
      <w:r>
        <w:t xml:space="preserve"> </w:t>
      </w:r>
      <w:r w:rsidRPr="00E20291">
        <w:t>period of time, usually 24 hours.</w:t>
      </w:r>
    </w:p>
    <w:p w:rsidR="00F347E3" w:rsidRPr="00E20291" w:rsidRDefault="00F347E3" w:rsidP="00F347E3">
      <w:pPr>
        <w:ind w:left="720"/>
      </w:pPr>
      <w:r w:rsidRPr="00E20291">
        <w:rPr>
          <w:b/>
          <w:bCs/>
          <w:i/>
          <w:iCs/>
        </w:rPr>
        <w:t xml:space="preserve">Client preparation </w:t>
      </w:r>
      <w:r w:rsidRPr="00E20291">
        <w:rPr>
          <w:i/>
          <w:iCs/>
        </w:rPr>
        <w:t xml:space="preserve">- </w:t>
      </w:r>
      <w:r w:rsidRPr="00E20291">
        <w:t>Th</w:t>
      </w:r>
      <w:r>
        <w:t>e</w:t>
      </w:r>
      <w:r w:rsidRPr="00E20291">
        <w:t xml:space="preserve"> client will wear the recorder for the prescribed length of time and should not get the</w:t>
      </w:r>
      <w:r>
        <w:t xml:space="preserve"> </w:t>
      </w:r>
      <w:r w:rsidRPr="00E20291">
        <w:t>recorder wet or have x-rays while wearing the monitor. The client will be asked to keep a diary of unusual</w:t>
      </w:r>
      <w:r>
        <w:t xml:space="preserve"> </w:t>
      </w:r>
      <w:r w:rsidRPr="00E20291">
        <w:t>events such as chest pain, diz</w:t>
      </w:r>
      <w:r>
        <w:t>ziness, syncope or dyspnea that occur while wearing</w:t>
      </w:r>
      <w:r w:rsidRPr="00E20291">
        <w:t xml:space="preserve"> the monitor so that these</w:t>
      </w:r>
      <w:r>
        <w:t xml:space="preserve"> </w:t>
      </w:r>
      <w:r w:rsidRPr="00E20291">
        <w:t>events can be correlated with ECG changes.</w:t>
      </w:r>
    </w:p>
    <w:p w:rsidR="00F347E3" w:rsidRPr="00E20291" w:rsidRDefault="00F347E3" w:rsidP="00F347E3">
      <w:pPr>
        <w:rPr>
          <w:b/>
          <w:bCs/>
        </w:rPr>
      </w:pPr>
      <w:r w:rsidRPr="00E20291">
        <w:rPr>
          <w:b/>
          <w:bCs/>
        </w:rPr>
        <w:t>5. Echocardiogram</w:t>
      </w:r>
    </w:p>
    <w:p w:rsidR="00F347E3" w:rsidRDefault="00F347E3" w:rsidP="00F347E3">
      <w:pPr>
        <w:ind w:firstLine="720"/>
        <w:rPr>
          <w:b/>
          <w:bCs/>
        </w:rPr>
      </w:pPr>
    </w:p>
    <w:p w:rsidR="00F347E3" w:rsidRPr="00E20291" w:rsidRDefault="00F347E3" w:rsidP="00F347E3">
      <w:pPr>
        <w:ind w:firstLine="720"/>
        <w:rPr>
          <w:b/>
          <w:bCs/>
        </w:rPr>
      </w:pPr>
      <w:r w:rsidRPr="00E20291">
        <w:rPr>
          <w:b/>
          <w:bCs/>
        </w:rPr>
        <w:t>a. Non-invasive ultrasound of the heart.</w:t>
      </w:r>
    </w:p>
    <w:p w:rsidR="00F347E3" w:rsidRPr="00E20291" w:rsidRDefault="00F347E3" w:rsidP="00F347E3">
      <w:pPr>
        <w:ind w:firstLine="720"/>
        <w:rPr>
          <w:b/>
          <w:bCs/>
        </w:rPr>
      </w:pPr>
      <w:r w:rsidRPr="00E20291">
        <w:rPr>
          <w:b/>
          <w:bCs/>
        </w:rPr>
        <w:t>b. May take 45 minutes to 1 hour to perform.</w:t>
      </w:r>
    </w:p>
    <w:p w:rsidR="00F347E3" w:rsidRPr="00E20291" w:rsidRDefault="00F347E3" w:rsidP="00F347E3">
      <w:pPr>
        <w:ind w:firstLine="720"/>
        <w:rPr>
          <w:b/>
          <w:bCs/>
        </w:rPr>
      </w:pPr>
      <w:r w:rsidRPr="00E20291">
        <w:rPr>
          <w:b/>
          <w:bCs/>
        </w:rPr>
        <w:t>c. Usually involves turning the client from side to back.</w:t>
      </w:r>
    </w:p>
    <w:p w:rsidR="00F347E3" w:rsidRDefault="00F347E3" w:rsidP="00F347E3">
      <w:pPr>
        <w:rPr>
          <w:b/>
          <w:bCs/>
          <w:i/>
          <w:iCs/>
        </w:rPr>
      </w:pPr>
    </w:p>
    <w:p w:rsidR="00F347E3" w:rsidRPr="00E20291" w:rsidRDefault="00F347E3" w:rsidP="00F347E3">
      <w:pPr>
        <w:ind w:left="720"/>
      </w:pPr>
      <w:r w:rsidRPr="00E20291">
        <w:rPr>
          <w:b/>
          <w:bCs/>
          <w:i/>
          <w:iCs/>
        </w:rPr>
        <w:t xml:space="preserve">Definition </w:t>
      </w:r>
      <w:r w:rsidRPr="00E20291">
        <w:rPr>
          <w:i/>
          <w:iCs/>
        </w:rPr>
        <w:t xml:space="preserve">- </w:t>
      </w:r>
      <w:r w:rsidRPr="00E20291">
        <w:t>A non-invasive test examines the heart and provides information about the position, size, and</w:t>
      </w:r>
      <w:r>
        <w:t xml:space="preserve"> </w:t>
      </w:r>
      <w:r w:rsidRPr="00E20291">
        <w:t>movements of the valves and chambers by means of ultrasound. This test aids in diagnosing</w:t>
      </w:r>
      <w:r>
        <w:t xml:space="preserve"> </w:t>
      </w:r>
      <w:r w:rsidRPr="00E20291">
        <w:t>cardiomyopathies and congenital heart disease. It is a definitive test in the diagnosis of mitral stenosis, mitral</w:t>
      </w:r>
      <w:r>
        <w:t xml:space="preserve"> </w:t>
      </w:r>
      <w:r w:rsidRPr="00E20291">
        <w:t>valve disorders, and atrial tumors.</w:t>
      </w:r>
    </w:p>
    <w:p w:rsidR="00F347E3" w:rsidRDefault="00F347E3" w:rsidP="00F347E3">
      <w:pPr>
        <w:rPr>
          <w:b/>
          <w:bCs/>
          <w:i/>
          <w:iCs/>
        </w:rPr>
      </w:pPr>
    </w:p>
    <w:p w:rsidR="00F347E3" w:rsidRPr="00E20291" w:rsidRDefault="00F347E3" w:rsidP="00F347E3">
      <w:pPr>
        <w:ind w:left="720"/>
      </w:pPr>
      <w:r w:rsidRPr="00E20291">
        <w:rPr>
          <w:b/>
          <w:bCs/>
          <w:i/>
          <w:iCs/>
        </w:rPr>
        <w:t xml:space="preserve">Procedure </w:t>
      </w:r>
      <w:r w:rsidRPr="00E20291">
        <w:rPr>
          <w:i/>
          <w:iCs/>
        </w:rPr>
        <w:t xml:space="preserve">- </w:t>
      </w:r>
      <w:r w:rsidRPr="00E20291">
        <w:t>A sound-emitting transducer is applied to the client's chest and focused at the heart. Echoes are</w:t>
      </w:r>
      <w:r>
        <w:t xml:space="preserve"> </w:t>
      </w:r>
      <w:r w:rsidRPr="00E20291">
        <w:t>produced and recorded.</w:t>
      </w:r>
    </w:p>
    <w:p w:rsidR="00F347E3" w:rsidRDefault="00F347E3" w:rsidP="00F347E3">
      <w:pPr>
        <w:rPr>
          <w:b/>
          <w:bCs/>
        </w:rPr>
      </w:pPr>
    </w:p>
    <w:p w:rsidR="00F347E3" w:rsidRDefault="00F347E3" w:rsidP="008D386E">
      <w:pPr>
        <w:pStyle w:val="APALevelThreeHeading"/>
      </w:pPr>
      <w:bookmarkStart w:id="60" w:name="_Toc264632235"/>
      <w:r w:rsidRPr="00E20291">
        <w:t>C. Respiratory</w:t>
      </w:r>
      <w:bookmarkEnd w:id="60"/>
    </w:p>
    <w:p w:rsidR="00F347E3" w:rsidRPr="00E20291" w:rsidRDefault="00F347E3" w:rsidP="00F347E3">
      <w:pPr>
        <w:ind w:left="720"/>
        <w:rPr>
          <w:b/>
          <w:bCs/>
        </w:rPr>
      </w:pPr>
      <w:r w:rsidRPr="00E20291">
        <w:rPr>
          <w:b/>
          <w:bCs/>
        </w:rPr>
        <w:t>1. Pulmonary function tests - These tests determine the presence and extent of pulmonary</w:t>
      </w:r>
      <w:r>
        <w:rPr>
          <w:b/>
          <w:bCs/>
        </w:rPr>
        <w:t xml:space="preserve"> </w:t>
      </w:r>
      <w:r w:rsidRPr="00E20291">
        <w:rPr>
          <w:b/>
          <w:bCs/>
        </w:rPr>
        <w:t>dysfunction caused by obstruction, restriction, or both.</w:t>
      </w:r>
    </w:p>
    <w:p w:rsidR="00F347E3" w:rsidRDefault="00F347E3" w:rsidP="00F347E3">
      <w:pPr>
        <w:rPr>
          <w:b/>
          <w:bCs/>
        </w:rPr>
      </w:pPr>
    </w:p>
    <w:p w:rsidR="00F347E3" w:rsidRPr="00E20291" w:rsidRDefault="00F347E3" w:rsidP="00F347E3">
      <w:pPr>
        <w:ind w:left="720"/>
        <w:rPr>
          <w:b/>
          <w:bCs/>
        </w:rPr>
      </w:pPr>
      <w:r w:rsidRPr="00E20291">
        <w:rPr>
          <w:b/>
          <w:bCs/>
        </w:rPr>
        <w:lastRenderedPageBreak/>
        <w:t>a. These studies may reveal abnormalities in the airways, alveoli, and pulmonary vascular bed early</w:t>
      </w:r>
      <w:r>
        <w:rPr>
          <w:b/>
          <w:bCs/>
        </w:rPr>
        <w:t xml:space="preserve"> </w:t>
      </w:r>
      <w:r w:rsidRPr="00E20291">
        <w:rPr>
          <w:b/>
          <w:bCs/>
        </w:rPr>
        <w:t xml:space="preserve">in the course of the disease when physical examination and x-ray </w:t>
      </w:r>
      <w:r w:rsidRPr="00E20291">
        <w:t xml:space="preserve">tests </w:t>
      </w:r>
      <w:r w:rsidRPr="00E20291">
        <w:rPr>
          <w:b/>
          <w:bCs/>
        </w:rPr>
        <w:t>are still normal.</w:t>
      </w:r>
    </w:p>
    <w:p w:rsidR="00F347E3" w:rsidRPr="00E20291" w:rsidRDefault="00F347E3" w:rsidP="00F347E3">
      <w:pPr>
        <w:ind w:firstLine="720"/>
        <w:rPr>
          <w:b/>
          <w:bCs/>
        </w:rPr>
      </w:pPr>
      <w:r w:rsidRPr="00E20291">
        <w:rPr>
          <w:b/>
          <w:bCs/>
        </w:rPr>
        <w:t>b. Often used to diagnose COPD.</w:t>
      </w:r>
    </w:p>
    <w:p w:rsidR="00F347E3" w:rsidRPr="00E20291" w:rsidRDefault="00F347E3" w:rsidP="00F347E3">
      <w:pPr>
        <w:ind w:firstLine="720"/>
        <w:rPr>
          <w:b/>
          <w:bCs/>
        </w:rPr>
      </w:pPr>
      <w:r w:rsidRPr="00E20291">
        <w:rPr>
          <w:b/>
          <w:bCs/>
        </w:rPr>
        <w:t>c. The location of the airway abnormality can be determined.</w:t>
      </w:r>
    </w:p>
    <w:p w:rsidR="00F347E3" w:rsidRPr="00E20291" w:rsidRDefault="00F347E3" w:rsidP="00F347E3">
      <w:pPr>
        <w:ind w:firstLine="720"/>
        <w:rPr>
          <w:b/>
          <w:bCs/>
        </w:rPr>
      </w:pPr>
      <w:r w:rsidRPr="00E20291">
        <w:rPr>
          <w:b/>
          <w:bCs/>
        </w:rPr>
        <w:t>d. Basic terms for measuring lung volumes follows:</w:t>
      </w:r>
    </w:p>
    <w:p w:rsidR="00F347E3" w:rsidRDefault="00F347E3" w:rsidP="00F347E3">
      <w:pPr>
        <w:ind w:left="720"/>
        <w:rPr>
          <w:b/>
          <w:bCs/>
        </w:rPr>
      </w:pPr>
    </w:p>
    <w:p w:rsidR="00F347E3" w:rsidRDefault="00F347E3" w:rsidP="00FC4016">
      <w:pPr>
        <w:numPr>
          <w:ilvl w:val="0"/>
          <w:numId w:val="13"/>
        </w:numPr>
        <w:autoSpaceDE w:val="0"/>
        <w:autoSpaceDN w:val="0"/>
        <w:adjustRightInd w:val="0"/>
        <w:spacing w:after="0"/>
      </w:pPr>
      <w:r w:rsidRPr="00E20291">
        <w:rPr>
          <w:b/>
          <w:bCs/>
          <w:i/>
          <w:iCs/>
        </w:rPr>
        <w:t xml:space="preserve">Residual volume </w:t>
      </w:r>
      <w:r w:rsidRPr="00E20291">
        <w:rPr>
          <w:b/>
          <w:bCs/>
        </w:rPr>
        <w:t xml:space="preserve">(RV) </w:t>
      </w:r>
      <w:r w:rsidRPr="00E20291">
        <w:t>- Volume of gas left in the lungs following a maximal expiration.</w:t>
      </w:r>
    </w:p>
    <w:p w:rsidR="00F347E3" w:rsidRPr="00A448D0" w:rsidRDefault="00F347E3" w:rsidP="00F347E3">
      <w:pPr>
        <w:ind w:left="1800"/>
      </w:pPr>
      <w:r w:rsidRPr="00A448D0">
        <w:t>a) Normal adult is 1,200 mL</w:t>
      </w:r>
    </w:p>
    <w:p w:rsidR="00F347E3" w:rsidRPr="00A448D0" w:rsidRDefault="00F347E3" w:rsidP="00F347E3">
      <w:pPr>
        <w:ind w:left="1800"/>
        <w:rPr>
          <w:b/>
          <w:bCs/>
        </w:rPr>
      </w:pPr>
      <w:r w:rsidRPr="00A448D0">
        <w:t xml:space="preserve">b) Elevated in COPD </w:t>
      </w:r>
      <w:r w:rsidRPr="00A448D0">
        <w:rPr>
          <w:b/>
          <w:bCs/>
        </w:rPr>
        <w:t>clients</w:t>
      </w:r>
    </w:p>
    <w:p w:rsidR="00F347E3" w:rsidRDefault="00F347E3" w:rsidP="00F347E3">
      <w:pPr>
        <w:ind w:left="1800"/>
      </w:pPr>
    </w:p>
    <w:p w:rsidR="00F347E3" w:rsidRPr="00A448D0" w:rsidRDefault="00F347E3" w:rsidP="00FC4016">
      <w:pPr>
        <w:numPr>
          <w:ilvl w:val="0"/>
          <w:numId w:val="13"/>
        </w:numPr>
        <w:autoSpaceDE w:val="0"/>
        <w:autoSpaceDN w:val="0"/>
        <w:adjustRightInd w:val="0"/>
        <w:spacing w:after="0"/>
      </w:pPr>
      <w:r w:rsidRPr="00A448D0">
        <w:rPr>
          <w:b/>
          <w:bCs/>
          <w:i/>
          <w:iCs/>
        </w:rPr>
        <w:t xml:space="preserve">Vital capacity </w:t>
      </w:r>
      <w:r w:rsidRPr="00A448D0">
        <w:rPr>
          <w:b/>
          <w:bCs/>
        </w:rPr>
        <w:t xml:space="preserve">(VC) - </w:t>
      </w:r>
      <w:r w:rsidRPr="00A448D0">
        <w:t>Maximal volume of air that can be expired following a maximal</w:t>
      </w:r>
      <w:r>
        <w:t xml:space="preserve"> </w:t>
      </w:r>
      <w:r w:rsidRPr="00A448D0">
        <w:t>inspiration.</w:t>
      </w:r>
    </w:p>
    <w:p w:rsidR="00F347E3" w:rsidRDefault="00F347E3" w:rsidP="00F347E3">
      <w:pPr>
        <w:ind w:left="1800"/>
      </w:pPr>
    </w:p>
    <w:p w:rsidR="00F347E3" w:rsidRPr="00A448D0" w:rsidRDefault="00F347E3" w:rsidP="00F347E3">
      <w:pPr>
        <w:ind w:left="1800"/>
      </w:pPr>
      <w:r w:rsidRPr="00A448D0">
        <w:t>a) Normal adult is 4,500 - 5,500 mL.</w:t>
      </w:r>
    </w:p>
    <w:p w:rsidR="00F347E3" w:rsidRDefault="00F347E3" w:rsidP="00F347E3">
      <w:pPr>
        <w:ind w:left="1800"/>
      </w:pPr>
      <w:r w:rsidRPr="00A448D0">
        <w:t>b) Is lower than normal in COPD clients</w:t>
      </w:r>
    </w:p>
    <w:p w:rsidR="00F347E3" w:rsidRPr="00A448D0" w:rsidRDefault="00F347E3" w:rsidP="00F347E3">
      <w:pPr>
        <w:ind w:left="1800"/>
      </w:pPr>
    </w:p>
    <w:p w:rsidR="00F347E3" w:rsidRPr="00A448D0" w:rsidRDefault="00F347E3" w:rsidP="00FC4016">
      <w:pPr>
        <w:numPr>
          <w:ilvl w:val="0"/>
          <w:numId w:val="13"/>
        </w:numPr>
        <w:autoSpaceDE w:val="0"/>
        <w:autoSpaceDN w:val="0"/>
        <w:adjustRightInd w:val="0"/>
        <w:spacing w:after="0"/>
      </w:pPr>
      <w:r w:rsidRPr="00A448D0">
        <w:rPr>
          <w:b/>
          <w:bCs/>
        </w:rPr>
        <w:t xml:space="preserve"> </w:t>
      </w:r>
      <w:r w:rsidRPr="00A448D0">
        <w:rPr>
          <w:b/>
          <w:bCs/>
          <w:i/>
          <w:iCs/>
        </w:rPr>
        <w:t xml:space="preserve">Tidal volume </w:t>
      </w:r>
      <w:r w:rsidRPr="00A448D0">
        <w:t>(VT) - The amount of air that is exchanged with a normal resting respiration.</w:t>
      </w:r>
    </w:p>
    <w:p w:rsidR="00F347E3" w:rsidRPr="00A448D0" w:rsidRDefault="00F347E3" w:rsidP="00F347E3">
      <w:pPr>
        <w:ind w:left="1800"/>
      </w:pPr>
      <w:r w:rsidRPr="00A448D0">
        <w:t>a) Normal adult is 500-600 mL.</w:t>
      </w:r>
    </w:p>
    <w:p w:rsidR="00F347E3" w:rsidRDefault="00F347E3" w:rsidP="00F347E3">
      <w:pPr>
        <w:ind w:left="1800"/>
      </w:pPr>
      <w:r w:rsidRPr="00A448D0">
        <w:t>b) Is reduced in clients with COPD.</w:t>
      </w:r>
    </w:p>
    <w:p w:rsidR="00F347E3" w:rsidRPr="00A448D0" w:rsidRDefault="00F347E3" w:rsidP="00F347E3">
      <w:pPr>
        <w:ind w:left="1800"/>
      </w:pPr>
    </w:p>
    <w:p w:rsidR="00F347E3" w:rsidRPr="00A448D0" w:rsidRDefault="00F347E3" w:rsidP="00A00D2D">
      <w:pPr>
        <w:rPr>
          <w:b/>
          <w:bCs/>
        </w:rPr>
      </w:pPr>
      <w:r w:rsidRPr="00A448D0">
        <w:rPr>
          <w:b/>
          <w:bCs/>
        </w:rPr>
        <w:t>2. Chest x-ray - is used for screening, diagnoses, and evaluation of changes in respiratory</w:t>
      </w:r>
      <w:r w:rsidR="00A00D2D">
        <w:rPr>
          <w:b/>
          <w:bCs/>
        </w:rPr>
        <w:t xml:space="preserve"> </w:t>
      </w:r>
      <w:r w:rsidRPr="00A448D0">
        <w:rPr>
          <w:b/>
          <w:bCs/>
        </w:rPr>
        <w:t>disorders, fluid, and other abnormalities such as TB, foreign objects, pneumonia, rib</w:t>
      </w:r>
      <w:r>
        <w:rPr>
          <w:b/>
          <w:bCs/>
        </w:rPr>
        <w:t xml:space="preserve"> </w:t>
      </w:r>
      <w:r w:rsidRPr="00A448D0">
        <w:rPr>
          <w:b/>
          <w:bCs/>
        </w:rPr>
        <w:t>fractures, etc.</w:t>
      </w:r>
      <w:r>
        <w:rPr>
          <w:b/>
          <w:bCs/>
        </w:rPr>
        <w:t xml:space="preserve"> </w:t>
      </w:r>
      <w:r w:rsidRPr="00A448D0">
        <w:rPr>
          <w:b/>
          <w:bCs/>
        </w:rPr>
        <w:t>No particular preparation except to explain the procedure and instruct the client to remove all</w:t>
      </w:r>
      <w:r>
        <w:rPr>
          <w:b/>
          <w:bCs/>
        </w:rPr>
        <w:t xml:space="preserve"> </w:t>
      </w:r>
      <w:r w:rsidRPr="00A448D0">
        <w:rPr>
          <w:b/>
          <w:bCs/>
        </w:rPr>
        <w:t>metal objects in the area to be X-rayed.</w:t>
      </w:r>
    </w:p>
    <w:p w:rsidR="00F347E3" w:rsidRDefault="00F347E3" w:rsidP="00F347E3">
      <w:pPr>
        <w:rPr>
          <w:b/>
          <w:bCs/>
          <w:i/>
          <w:iCs/>
        </w:rPr>
      </w:pPr>
    </w:p>
    <w:p w:rsidR="00F347E3" w:rsidRPr="00A00D2D" w:rsidRDefault="00F347E3" w:rsidP="00F347E3">
      <w:pPr>
        <w:rPr>
          <w:b/>
          <w:bCs/>
          <w:i/>
          <w:iCs/>
        </w:rPr>
      </w:pPr>
      <w:r>
        <w:rPr>
          <w:b/>
          <w:bCs/>
          <w:i/>
          <w:iCs/>
        </w:rPr>
        <w:t xml:space="preserve">Sample Question </w:t>
      </w:r>
    </w:p>
    <w:p w:rsidR="00F347E3" w:rsidRPr="00A448D0" w:rsidRDefault="00F347E3" w:rsidP="00F347E3">
      <w:pPr>
        <w:rPr>
          <w:b/>
          <w:bCs/>
        </w:rPr>
      </w:pPr>
      <w:r w:rsidRPr="00A448D0">
        <w:rPr>
          <w:b/>
          <w:bCs/>
        </w:rPr>
        <w:t>A post-bronchoscopy client develops wheezing, stridor, and cyanosis. Identify the nursing action that has the highest</w:t>
      </w:r>
      <w:r>
        <w:rPr>
          <w:b/>
          <w:bCs/>
        </w:rPr>
        <w:t xml:space="preserve"> </w:t>
      </w:r>
      <w:r w:rsidRPr="00A448D0">
        <w:rPr>
          <w:b/>
          <w:bCs/>
        </w:rPr>
        <w:t>priority at this time.</w:t>
      </w:r>
    </w:p>
    <w:p w:rsidR="00F347E3" w:rsidRDefault="00F347E3" w:rsidP="00F347E3">
      <w:pPr>
        <w:rPr>
          <w:i/>
          <w:iCs/>
        </w:rPr>
      </w:pPr>
    </w:p>
    <w:p w:rsidR="00F347E3" w:rsidRDefault="00F347E3" w:rsidP="00F347E3">
      <w:pPr>
        <w:ind w:firstLine="720"/>
      </w:pPr>
      <w:r w:rsidRPr="00A448D0">
        <w:rPr>
          <w:i/>
          <w:iCs/>
        </w:rPr>
        <w:t xml:space="preserve">A. </w:t>
      </w:r>
      <w:r w:rsidRPr="00A448D0">
        <w:t>Check the gag reflex to make sure the local anesthetic has worn off</w:t>
      </w:r>
    </w:p>
    <w:p w:rsidR="00F347E3" w:rsidRPr="00A448D0" w:rsidRDefault="00F347E3" w:rsidP="00F347E3">
      <w:pPr>
        <w:ind w:firstLine="720"/>
      </w:pPr>
      <w:r w:rsidRPr="00A448D0">
        <w:t>B. Call the client's physician about the condition</w:t>
      </w:r>
    </w:p>
    <w:p w:rsidR="00F347E3" w:rsidRPr="00A448D0" w:rsidRDefault="00F347E3" w:rsidP="00F347E3">
      <w:pPr>
        <w:ind w:left="720"/>
      </w:pPr>
      <w:r w:rsidRPr="00A448D0">
        <w:t>C. Assess breath sounds and maintain the airway</w:t>
      </w:r>
    </w:p>
    <w:p w:rsidR="00F347E3" w:rsidRPr="008D386E" w:rsidRDefault="00F347E3" w:rsidP="008D386E">
      <w:pPr>
        <w:ind w:left="720"/>
      </w:pPr>
      <w:r w:rsidRPr="00A448D0">
        <w:t>D. Encourage the client to cough and deep-breathe to reduce the amount of retained secretions</w:t>
      </w:r>
    </w:p>
    <w:p w:rsidR="00F347E3" w:rsidRDefault="00F347E3" w:rsidP="00F347E3">
      <w:pPr>
        <w:rPr>
          <w:b/>
          <w:bCs/>
        </w:rPr>
      </w:pPr>
    </w:p>
    <w:p w:rsidR="00F347E3" w:rsidRPr="00A448D0" w:rsidRDefault="00F347E3" w:rsidP="00F347E3">
      <w:pPr>
        <w:rPr>
          <w:b/>
          <w:bCs/>
        </w:rPr>
      </w:pPr>
      <w:r>
        <w:rPr>
          <w:b/>
          <w:bCs/>
        </w:rPr>
        <w:t>3. Bronchosc</w:t>
      </w:r>
      <w:r w:rsidRPr="00A448D0">
        <w:rPr>
          <w:b/>
          <w:bCs/>
        </w:rPr>
        <w:t>opy - Direct visualization of the larynx, trachea, and bronchi through the use of a</w:t>
      </w:r>
      <w:r>
        <w:rPr>
          <w:b/>
          <w:bCs/>
        </w:rPr>
        <w:t xml:space="preserve"> </w:t>
      </w:r>
      <w:r w:rsidRPr="00A448D0">
        <w:rPr>
          <w:b/>
          <w:bCs/>
        </w:rPr>
        <w:t>flexible fiberoptic tube.</w:t>
      </w:r>
    </w:p>
    <w:p w:rsidR="00F347E3" w:rsidRDefault="00F347E3" w:rsidP="00F347E3">
      <w:pPr>
        <w:rPr>
          <w:b/>
          <w:bCs/>
        </w:rPr>
      </w:pPr>
    </w:p>
    <w:p w:rsidR="00F347E3" w:rsidRPr="00A448D0" w:rsidRDefault="00F347E3" w:rsidP="00F347E3">
      <w:pPr>
        <w:ind w:firstLine="720"/>
        <w:rPr>
          <w:b/>
          <w:bCs/>
        </w:rPr>
      </w:pPr>
      <w:r w:rsidRPr="00A448D0">
        <w:rPr>
          <w:b/>
          <w:bCs/>
        </w:rPr>
        <w:t xml:space="preserve">a. Highly invasive procedure. </w:t>
      </w:r>
      <w:r w:rsidRPr="00A448D0">
        <w:t xml:space="preserve">Needs </w:t>
      </w:r>
      <w:r w:rsidRPr="00A448D0">
        <w:rPr>
          <w:b/>
          <w:bCs/>
        </w:rPr>
        <w:t>a permit.</w:t>
      </w:r>
    </w:p>
    <w:p w:rsidR="00F347E3" w:rsidRPr="00A448D0" w:rsidRDefault="00F347E3" w:rsidP="00F347E3">
      <w:pPr>
        <w:ind w:left="720"/>
        <w:rPr>
          <w:b/>
          <w:bCs/>
        </w:rPr>
      </w:pPr>
      <w:r w:rsidRPr="00A448D0">
        <w:rPr>
          <w:b/>
          <w:bCs/>
        </w:rPr>
        <w:t>b. Performed for diagnosis, assessment of changes, specimen collection, and removal of mucous</w:t>
      </w:r>
      <w:r>
        <w:rPr>
          <w:b/>
          <w:bCs/>
        </w:rPr>
        <w:t xml:space="preserve"> </w:t>
      </w:r>
      <w:r w:rsidRPr="00A448D0">
        <w:rPr>
          <w:b/>
          <w:bCs/>
        </w:rPr>
        <w:t>plugs or foreign objects.</w:t>
      </w:r>
    </w:p>
    <w:p w:rsidR="00F347E3" w:rsidRPr="00A448D0" w:rsidRDefault="00F347E3" w:rsidP="00F347E3">
      <w:pPr>
        <w:ind w:left="720"/>
        <w:rPr>
          <w:b/>
          <w:bCs/>
        </w:rPr>
      </w:pPr>
      <w:r w:rsidRPr="00A448D0">
        <w:rPr>
          <w:b/>
          <w:bCs/>
        </w:rPr>
        <w:t xml:space="preserve">c. Generally contra-indicated in asthma, </w:t>
      </w:r>
      <w:r>
        <w:rPr>
          <w:b/>
          <w:bCs/>
        </w:rPr>
        <w:t xml:space="preserve">recent MI, unstable angina, and </w:t>
      </w:r>
      <w:r w:rsidRPr="00A448D0">
        <w:rPr>
          <w:b/>
          <w:bCs/>
        </w:rPr>
        <w:t>uncontrolled dysrhythmia</w:t>
      </w:r>
      <w:r>
        <w:rPr>
          <w:b/>
          <w:bCs/>
        </w:rPr>
        <w:t xml:space="preserve">, </w:t>
      </w:r>
      <w:r w:rsidRPr="00A448D0">
        <w:rPr>
          <w:b/>
          <w:bCs/>
        </w:rPr>
        <w:t>pulmonary hypertension, mechanical ventilation, and severe anemia.</w:t>
      </w:r>
    </w:p>
    <w:p w:rsidR="00F347E3" w:rsidRPr="00A448D0" w:rsidRDefault="00F347E3" w:rsidP="00F347E3">
      <w:pPr>
        <w:ind w:left="720"/>
        <w:rPr>
          <w:b/>
          <w:bCs/>
        </w:rPr>
      </w:pPr>
      <w:r w:rsidRPr="00A448D0">
        <w:rPr>
          <w:b/>
          <w:bCs/>
        </w:rPr>
        <w:t>d. Complications include reaction to the local anesthetic, bronchospasm, aspiration, hypoxemia,</w:t>
      </w:r>
      <w:r>
        <w:rPr>
          <w:b/>
          <w:bCs/>
        </w:rPr>
        <w:t xml:space="preserve"> </w:t>
      </w:r>
      <w:r w:rsidRPr="00A448D0">
        <w:rPr>
          <w:b/>
          <w:bCs/>
        </w:rPr>
        <w:t>bleeding, pneumothorax, and infection.</w:t>
      </w:r>
    </w:p>
    <w:p w:rsidR="00F347E3" w:rsidRPr="00A448D0" w:rsidRDefault="00F347E3" w:rsidP="00F347E3">
      <w:pPr>
        <w:ind w:left="720"/>
      </w:pPr>
      <w:r w:rsidRPr="00A448D0">
        <w:rPr>
          <w:b/>
          <w:bCs/>
          <w:i/>
          <w:iCs/>
        </w:rPr>
        <w:t xml:space="preserve">Client preparation </w:t>
      </w:r>
      <w:r w:rsidRPr="00A448D0">
        <w:rPr>
          <w:i/>
          <w:iCs/>
        </w:rPr>
        <w:t xml:space="preserve">- </w:t>
      </w:r>
      <w:r w:rsidRPr="00A448D0">
        <w:t>Explain the purpose of the procedure and reassure the airway will not be blocked.</w:t>
      </w:r>
      <w:r>
        <w:t xml:space="preserve"> </w:t>
      </w:r>
      <w:r w:rsidRPr="00A448D0">
        <w:t>Medications will be given to decrease coughing. The client is instructed to fast 6-8 hours before the</w:t>
      </w:r>
      <w:r>
        <w:t xml:space="preserve"> </w:t>
      </w:r>
      <w:r w:rsidRPr="00A448D0">
        <w:t>procedure. An informed c</w:t>
      </w:r>
      <w:r>
        <w:t>onsent is obtained and pre-proce</w:t>
      </w:r>
      <w:r w:rsidRPr="00A448D0">
        <w:t>dure medications are administered. Usually</w:t>
      </w:r>
      <w:r>
        <w:t xml:space="preserve"> atropine and a sedative are</w:t>
      </w:r>
      <w:r w:rsidRPr="00A448D0">
        <w:t xml:space="preserve"> given to inhibit vagal stimulation (to al</w:t>
      </w:r>
      <w:r>
        <w:t>leviate symptoms of bradycardia, dysrhythmias,</w:t>
      </w:r>
      <w:r w:rsidRPr="00A448D0">
        <w:t xml:space="preserve"> and hypotension), suppres</w:t>
      </w:r>
      <w:r>
        <w:t xml:space="preserve">s the cough reflex, and relieve </w:t>
      </w:r>
      <w:r w:rsidRPr="00A448D0">
        <w:t>anxiety. The client removes</w:t>
      </w:r>
      <w:r>
        <w:t xml:space="preserve"> </w:t>
      </w:r>
      <w:r w:rsidRPr="00A448D0">
        <w:t>glasses, contact lenses, and dentures before the procedure.</w:t>
      </w:r>
    </w:p>
    <w:p w:rsidR="00F347E3" w:rsidRDefault="00F347E3" w:rsidP="00F347E3">
      <w:pPr>
        <w:rPr>
          <w:b/>
          <w:bCs/>
          <w:i/>
          <w:iCs/>
        </w:rPr>
      </w:pPr>
    </w:p>
    <w:p w:rsidR="00F347E3" w:rsidRPr="00A448D0" w:rsidRDefault="00F347E3" w:rsidP="00F347E3">
      <w:pPr>
        <w:ind w:left="720"/>
      </w:pPr>
      <w:r w:rsidRPr="00A448D0">
        <w:rPr>
          <w:b/>
          <w:bCs/>
          <w:i/>
          <w:iCs/>
        </w:rPr>
        <w:t xml:space="preserve">Procedure </w:t>
      </w:r>
      <w:r w:rsidRPr="00A448D0">
        <w:t>- The client is placed in a supine position and the bronchoscope is introduced once the</w:t>
      </w:r>
      <w:r>
        <w:t xml:space="preserve"> </w:t>
      </w:r>
      <w:r w:rsidRPr="00A448D0">
        <w:t>nasopharynx and oropharynx have been anesthetized topically with lidocaine (Xylocaine). Encourage the</w:t>
      </w:r>
      <w:r>
        <w:t xml:space="preserve"> </w:t>
      </w:r>
      <w:r w:rsidRPr="00A448D0">
        <w:t>client to relax and breathe through the nose. The nurse monitors VS throughout the procedure.</w:t>
      </w:r>
    </w:p>
    <w:p w:rsidR="00F347E3" w:rsidRDefault="00F347E3" w:rsidP="00F347E3">
      <w:pPr>
        <w:rPr>
          <w:b/>
          <w:bCs/>
          <w:i/>
          <w:iCs/>
        </w:rPr>
      </w:pPr>
    </w:p>
    <w:p w:rsidR="00F347E3" w:rsidRDefault="00F347E3" w:rsidP="00F347E3">
      <w:pPr>
        <w:ind w:left="720"/>
      </w:pPr>
      <w:r w:rsidRPr="00A448D0">
        <w:rPr>
          <w:b/>
          <w:bCs/>
          <w:i/>
          <w:iCs/>
        </w:rPr>
        <w:t xml:space="preserve">Post-procedure </w:t>
      </w:r>
      <w:r w:rsidRPr="00A448D0">
        <w:rPr>
          <w:i/>
          <w:iCs/>
        </w:rPr>
        <w:t xml:space="preserve">care </w:t>
      </w:r>
      <w:r w:rsidRPr="00A448D0">
        <w:t>- Avoid oral intake until cough and gag reflexes have returned. Coughing, smoking,</w:t>
      </w:r>
      <w:r>
        <w:t xml:space="preserve"> </w:t>
      </w:r>
      <w:r w:rsidRPr="00A448D0">
        <w:t xml:space="preserve">talking, and clearing the throat are discouraged for a few hours. </w:t>
      </w:r>
      <w:r w:rsidRPr="00A448D0">
        <w:lastRenderedPageBreak/>
        <w:t>The sputum may be pink-tinged for a few</w:t>
      </w:r>
      <w:r>
        <w:t xml:space="preserve"> </w:t>
      </w:r>
      <w:r w:rsidRPr="006F7475">
        <w:t>hours if a biopsy has been performed. Report frank bleeding and difficulty breathing immediately.</w:t>
      </w:r>
    </w:p>
    <w:p w:rsidR="00F347E3" w:rsidRPr="006F7475" w:rsidRDefault="00F347E3" w:rsidP="00F347E3">
      <w:pPr>
        <w:ind w:left="720"/>
      </w:pPr>
    </w:p>
    <w:p w:rsidR="00F347E3" w:rsidRPr="006F7475" w:rsidRDefault="00F347E3" w:rsidP="00F347E3">
      <w:pPr>
        <w:ind w:left="720" w:firstLine="720"/>
        <w:rPr>
          <w:b/>
          <w:bCs/>
        </w:rPr>
      </w:pPr>
      <w:r w:rsidRPr="006F7475">
        <w:rPr>
          <w:b/>
          <w:bCs/>
        </w:rPr>
        <w:t>a. Check gag reflex before giving any oral fluids or foods.</w:t>
      </w:r>
    </w:p>
    <w:p w:rsidR="00F347E3" w:rsidRPr="006F7475" w:rsidRDefault="00F347E3" w:rsidP="00F347E3">
      <w:pPr>
        <w:ind w:left="1440"/>
        <w:rPr>
          <w:b/>
          <w:bCs/>
        </w:rPr>
      </w:pPr>
      <w:r w:rsidRPr="006F7475">
        <w:rPr>
          <w:b/>
          <w:bCs/>
        </w:rPr>
        <w:t>b. Watch for active bleeding. Coughing up small amounts of old bloody secretions is considered</w:t>
      </w:r>
    </w:p>
    <w:p w:rsidR="00F347E3" w:rsidRPr="006F7475" w:rsidRDefault="00F347E3" w:rsidP="00F347E3">
      <w:pPr>
        <w:ind w:left="720" w:firstLine="720"/>
        <w:rPr>
          <w:b/>
          <w:bCs/>
        </w:rPr>
      </w:pPr>
      <w:r w:rsidRPr="006F7475">
        <w:rPr>
          <w:b/>
          <w:bCs/>
        </w:rPr>
        <w:t>c. Watch for respiratory distress, especially, stridor and wheezing.</w:t>
      </w:r>
    </w:p>
    <w:p w:rsidR="00F347E3" w:rsidRDefault="00F347E3" w:rsidP="00F347E3">
      <w:pPr>
        <w:ind w:left="720"/>
        <w:rPr>
          <w:b/>
          <w:bCs/>
        </w:rPr>
      </w:pPr>
    </w:p>
    <w:p w:rsidR="00F347E3" w:rsidRPr="006F7475" w:rsidRDefault="00F347E3" w:rsidP="00F347E3">
      <w:pPr>
        <w:rPr>
          <w:b/>
          <w:bCs/>
        </w:rPr>
      </w:pPr>
      <w:r w:rsidRPr="006F7475">
        <w:rPr>
          <w:b/>
          <w:bCs/>
        </w:rPr>
        <w:t>4. Thoracentesis</w:t>
      </w:r>
    </w:p>
    <w:p w:rsidR="00F347E3" w:rsidRDefault="00F347E3" w:rsidP="00F347E3">
      <w:pPr>
        <w:ind w:left="720"/>
        <w:rPr>
          <w:b/>
          <w:bCs/>
          <w:i/>
          <w:iCs/>
        </w:rPr>
      </w:pPr>
    </w:p>
    <w:p w:rsidR="00F347E3" w:rsidRPr="006F7475" w:rsidRDefault="00F347E3" w:rsidP="00F347E3">
      <w:pPr>
        <w:ind w:left="720"/>
      </w:pPr>
      <w:r w:rsidRPr="006F7475">
        <w:rPr>
          <w:b/>
          <w:bCs/>
          <w:i/>
          <w:iCs/>
        </w:rPr>
        <w:t xml:space="preserve">Definition </w:t>
      </w:r>
      <w:r w:rsidRPr="006F7475">
        <w:rPr>
          <w:i/>
          <w:iCs/>
        </w:rPr>
        <w:t xml:space="preserve">- </w:t>
      </w:r>
      <w:r w:rsidRPr="006F7475">
        <w:t>This is performed to obtain pleura) fluid for analysis, remove pleural fluid, or instill medication.</w:t>
      </w:r>
      <w:r>
        <w:t xml:space="preserve"> </w:t>
      </w:r>
      <w:r w:rsidRPr="006F7475">
        <w:t>Is invasive and requires a permit.</w:t>
      </w:r>
    </w:p>
    <w:p w:rsidR="00F347E3" w:rsidRDefault="00F347E3" w:rsidP="00F347E3">
      <w:pPr>
        <w:ind w:left="720"/>
        <w:rPr>
          <w:b/>
          <w:bCs/>
          <w:i/>
          <w:iCs/>
        </w:rPr>
      </w:pPr>
    </w:p>
    <w:p w:rsidR="00F347E3" w:rsidRPr="006F7475" w:rsidRDefault="00F347E3" w:rsidP="00F347E3">
      <w:pPr>
        <w:ind w:left="720"/>
      </w:pPr>
      <w:r w:rsidRPr="006F7475">
        <w:rPr>
          <w:b/>
          <w:bCs/>
          <w:i/>
          <w:iCs/>
        </w:rPr>
        <w:t xml:space="preserve">Client preparation </w:t>
      </w:r>
      <w:r w:rsidRPr="006F7475">
        <w:rPr>
          <w:i/>
          <w:iCs/>
        </w:rPr>
        <w:t xml:space="preserve">- </w:t>
      </w:r>
      <w:r w:rsidRPr="006F7475">
        <w:t>Explain the procedure emphasizing the importance of remaining immobile. Tell the</w:t>
      </w:r>
      <w:r>
        <w:t xml:space="preserve"> </w:t>
      </w:r>
      <w:r w:rsidRPr="006F7475">
        <w:t>client a feeling of pressure will be experienced during the procedure.</w:t>
      </w:r>
      <w:r>
        <w:t xml:space="preserve"> A signed consent and thoracente</w:t>
      </w:r>
      <w:r w:rsidRPr="006F7475">
        <w:t>sis</w:t>
      </w:r>
      <w:r>
        <w:t xml:space="preserve"> </w:t>
      </w:r>
      <w:r w:rsidRPr="006F7475">
        <w:t>tray are obtained.</w:t>
      </w:r>
    </w:p>
    <w:p w:rsidR="00F347E3" w:rsidRDefault="00F347E3" w:rsidP="00F347E3">
      <w:pPr>
        <w:ind w:left="720"/>
        <w:rPr>
          <w:b/>
          <w:bCs/>
          <w:i/>
          <w:iCs/>
        </w:rPr>
      </w:pPr>
    </w:p>
    <w:p w:rsidR="00F347E3" w:rsidRPr="006F7475" w:rsidRDefault="00F347E3" w:rsidP="00F347E3">
      <w:pPr>
        <w:ind w:left="720"/>
      </w:pPr>
      <w:r w:rsidRPr="006F7475">
        <w:rPr>
          <w:b/>
          <w:bCs/>
          <w:i/>
          <w:iCs/>
        </w:rPr>
        <w:t xml:space="preserve">Procedure </w:t>
      </w:r>
      <w:r w:rsidRPr="006F7475">
        <w:rPr>
          <w:i/>
          <w:iCs/>
        </w:rPr>
        <w:t xml:space="preserve">- </w:t>
      </w:r>
      <w:r w:rsidRPr="006F7475">
        <w:t>Position the client upright with arms and shoulders supported o</w:t>
      </w:r>
      <w:r>
        <w:t xml:space="preserve">n an ovcrbed table. If unable to </w:t>
      </w:r>
      <w:r w:rsidRPr="006F7475">
        <w:t>sit, the client is placed on the unaffected side. A large bore needle is inserted through the chest wall into the</w:t>
      </w:r>
      <w:r>
        <w:t xml:space="preserve"> </w:t>
      </w:r>
      <w:r w:rsidRPr="006F7475">
        <w:t>pleural space. The procedure is performed using strict sterile technique. The nurse monitors the pulse and</w:t>
      </w:r>
      <w:r>
        <w:t xml:space="preserve"> </w:t>
      </w:r>
      <w:r w:rsidRPr="006F7475">
        <w:t>client's response during the procedure.</w:t>
      </w:r>
    </w:p>
    <w:p w:rsidR="00F347E3" w:rsidRDefault="00F347E3" w:rsidP="00F347E3">
      <w:pPr>
        <w:ind w:left="720"/>
        <w:rPr>
          <w:i/>
          <w:iCs/>
        </w:rPr>
      </w:pPr>
    </w:p>
    <w:p w:rsidR="00F347E3" w:rsidRPr="006F7475" w:rsidRDefault="00F347E3" w:rsidP="00F347E3">
      <w:pPr>
        <w:ind w:left="720"/>
      </w:pPr>
      <w:r w:rsidRPr="006F7475">
        <w:rPr>
          <w:b/>
          <w:i/>
          <w:iCs/>
        </w:rPr>
        <w:t xml:space="preserve">Post-procedure care </w:t>
      </w:r>
      <w:r w:rsidRPr="006F7475">
        <w:rPr>
          <w:i/>
          <w:iCs/>
        </w:rPr>
        <w:t xml:space="preserve">- </w:t>
      </w:r>
      <w:r w:rsidRPr="006F7475">
        <w:t>Place the client on the unaffected side for one hour to allow the puncture site to close.</w:t>
      </w:r>
      <w:r>
        <w:t xml:space="preserve"> </w:t>
      </w:r>
      <w:r w:rsidRPr="006F7475">
        <w:t>Monitor VS frequently and monitor for expectoration of blood. Assess the client for signs of pneumothorax,</w:t>
      </w:r>
      <w:r>
        <w:t xml:space="preserve"> </w:t>
      </w:r>
      <w:r w:rsidRPr="006F7475">
        <w:t>sho</w:t>
      </w:r>
      <w:r>
        <w:t xml:space="preserve">ck, subcutaneous emphysema, and </w:t>
      </w:r>
      <w:r w:rsidRPr="006F7475">
        <w:t>pyrogenic infection. Complicatio</w:t>
      </w:r>
      <w:r>
        <w:t xml:space="preserve">ns include: shock, pneumothorax </w:t>
      </w:r>
      <w:r w:rsidRPr="006F7475">
        <w:t>(have chest tubes nearby), and bleeding,</w:t>
      </w:r>
    </w:p>
    <w:p w:rsidR="00F347E3" w:rsidRDefault="00F347E3" w:rsidP="00F347E3">
      <w:pPr>
        <w:rPr>
          <w:b/>
          <w:bCs/>
        </w:rPr>
      </w:pPr>
    </w:p>
    <w:p w:rsidR="00F347E3" w:rsidRPr="006F7475" w:rsidRDefault="00F347E3" w:rsidP="008D386E">
      <w:pPr>
        <w:pStyle w:val="APALevelThreeHeading"/>
      </w:pPr>
      <w:bookmarkStart w:id="61" w:name="_Toc264632236"/>
      <w:r w:rsidRPr="006F7475">
        <w:t>D. Gastrointestinal</w:t>
      </w:r>
      <w:bookmarkEnd w:id="61"/>
    </w:p>
    <w:p w:rsidR="00F347E3" w:rsidRDefault="00F347E3" w:rsidP="00F347E3">
      <w:pPr>
        <w:ind w:left="720"/>
        <w:rPr>
          <w:b/>
          <w:bCs/>
        </w:rPr>
      </w:pPr>
    </w:p>
    <w:p w:rsidR="00F347E3" w:rsidRPr="006F7475" w:rsidRDefault="00F347E3" w:rsidP="00F347E3">
      <w:pPr>
        <w:ind w:left="720"/>
        <w:rPr>
          <w:b/>
          <w:bCs/>
        </w:rPr>
      </w:pPr>
      <w:r w:rsidRPr="006F7475">
        <w:rPr>
          <w:b/>
          <w:bCs/>
        </w:rPr>
        <w:t>1. Upper GI (Barium swallow)</w:t>
      </w:r>
    </w:p>
    <w:p w:rsidR="00F347E3" w:rsidRDefault="00F347E3" w:rsidP="00F347E3">
      <w:pPr>
        <w:ind w:left="720"/>
        <w:rPr>
          <w:b/>
          <w:bCs/>
          <w:i/>
          <w:iCs/>
        </w:rPr>
      </w:pPr>
    </w:p>
    <w:p w:rsidR="00F347E3" w:rsidRPr="006F7475" w:rsidRDefault="00F347E3" w:rsidP="00F347E3">
      <w:pPr>
        <w:ind w:left="720"/>
      </w:pPr>
      <w:r w:rsidRPr="006F7475">
        <w:rPr>
          <w:b/>
          <w:bCs/>
          <w:i/>
          <w:iCs/>
        </w:rPr>
        <w:t xml:space="preserve">Definition </w:t>
      </w:r>
      <w:r w:rsidRPr="006F7475">
        <w:rPr>
          <w:i/>
          <w:iCs/>
        </w:rPr>
        <w:t xml:space="preserve">- </w:t>
      </w:r>
      <w:r w:rsidRPr="006F7475">
        <w:t>This is visualization of th</w:t>
      </w:r>
      <w:r>
        <w:t xml:space="preserve">e esophagus, stomach, and small bowel using contrast medium and </w:t>
      </w:r>
      <w:r w:rsidRPr="006F7475">
        <w:t>fluoroscopy.</w:t>
      </w:r>
    </w:p>
    <w:p w:rsidR="00F347E3" w:rsidRDefault="00F347E3" w:rsidP="00F347E3">
      <w:pPr>
        <w:ind w:left="720"/>
        <w:rPr>
          <w:b/>
          <w:bCs/>
        </w:rPr>
      </w:pPr>
      <w:r>
        <w:rPr>
          <w:b/>
          <w:bCs/>
        </w:rPr>
        <w:t>a. Used to detect hiatal hernias, diverticula, varices, strictures, ulcers, tumors, and motility disorders.</w:t>
      </w:r>
    </w:p>
    <w:p w:rsidR="00F347E3" w:rsidRPr="008D386E" w:rsidRDefault="00F347E3" w:rsidP="008D386E">
      <w:pPr>
        <w:ind w:left="720"/>
        <w:rPr>
          <w:b/>
          <w:bCs/>
        </w:rPr>
      </w:pPr>
      <w:r w:rsidRPr="006F7475">
        <w:rPr>
          <w:b/>
          <w:bCs/>
        </w:rPr>
        <w:t>b. Not performed if a GI perforation is suspected since a leak of the barium would produce an acute</w:t>
      </w:r>
      <w:r>
        <w:rPr>
          <w:b/>
          <w:bCs/>
        </w:rPr>
        <w:t xml:space="preserve"> </w:t>
      </w:r>
      <w:r w:rsidRPr="006F7475">
        <w:rPr>
          <w:b/>
          <w:bCs/>
        </w:rPr>
        <w:t>inflammatory reaction.</w:t>
      </w:r>
    </w:p>
    <w:p w:rsidR="00F347E3" w:rsidRDefault="00F347E3" w:rsidP="008D386E">
      <w:pPr>
        <w:ind w:left="720"/>
      </w:pPr>
      <w:r w:rsidRPr="006F7475">
        <w:rPr>
          <w:b/>
          <w:bCs/>
          <w:i/>
          <w:iCs/>
        </w:rPr>
        <w:t xml:space="preserve">Client preparation </w:t>
      </w:r>
      <w:r w:rsidRPr="006F7475">
        <w:rPr>
          <w:i/>
          <w:iCs/>
        </w:rPr>
        <w:t xml:space="preserve">- </w:t>
      </w:r>
      <w:r w:rsidRPr="006F7475">
        <w:t>Inform the client of the purpose of the test, what will happen during the procedure, and</w:t>
      </w:r>
      <w:r>
        <w:t xml:space="preserve"> </w:t>
      </w:r>
      <w:r w:rsidRPr="006F7475">
        <w:t>what the test will examine. The client is NPO for 8-32 hours before the test and most oral medications will</w:t>
      </w:r>
      <w:r>
        <w:t xml:space="preserve"> </w:t>
      </w:r>
      <w:r w:rsidRPr="006F7475">
        <w:t>be held. Smoking is restricted since it stimulates motility. Inform the client lo remove all metal objects and</w:t>
      </w:r>
      <w:r>
        <w:t xml:space="preserve"> </w:t>
      </w:r>
      <w:r w:rsidRPr="006F7475">
        <w:t>jewelry from the x-ray field.</w:t>
      </w:r>
    </w:p>
    <w:p w:rsidR="00F347E3" w:rsidRPr="008D386E" w:rsidRDefault="00F347E3" w:rsidP="008D386E">
      <w:pPr>
        <w:ind w:left="720"/>
      </w:pPr>
      <w:r w:rsidRPr="006F7475">
        <w:rPr>
          <w:b/>
          <w:bCs/>
          <w:i/>
          <w:iCs/>
        </w:rPr>
        <w:t xml:space="preserve">Procedure </w:t>
      </w:r>
      <w:r w:rsidRPr="006F7475">
        <w:rPr>
          <w:i/>
          <w:iCs/>
        </w:rPr>
        <w:t xml:space="preserve">- </w:t>
      </w:r>
      <w:r w:rsidRPr="006F7475">
        <w:t>The c</w:t>
      </w:r>
      <w:r>
        <w:t xml:space="preserve">lient drinks flavored barium, </w:t>
      </w:r>
      <w:r w:rsidRPr="006F7475">
        <w:t>16-20 oz. and is secured to an x-ray table that i</w:t>
      </w:r>
      <w:r>
        <w:t xml:space="preserve">s </w:t>
      </w:r>
      <w:r w:rsidRPr="006F7475">
        <w:t>tilted into various positions.</w:t>
      </w:r>
    </w:p>
    <w:p w:rsidR="00F347E3" w:rsidRPr="008D386E" w:rsidRDefault="00F347E3" w:rsidP="008D386E">
      <w:pPr>
        <w:ind w:left="720"/>
      </w:pPr>
      <w:r w:rsidRPr="006F7475">
        <w:rPr>
          <w:b/>
          <w:bCs/>
          <w:i/>
          <w:iCs/>
        </w:rPr>
        <w:t xml:space="preserve">Past-procedure </w:t>
      </w:r>
      <w:r w:rsidRPr="006F7475">
        <w:rPr>
          <w:i/>
          <w:iCs/>
        </w:rPr>
        <w:t xml:space="preserve">care - </w:t>
      </w:r>
      <w:r w:rsidRPr="006F7475">
        <w:t>A laxative should be administer</w:t>
      </w:r>
      <w:r>
        <w:t xml:space="preserve">ed and light-colored stools are </w:t>
      </w:r>
      <w:r w:rsidRPr="006F7475">
        <w:t>expected for several</w:t>
      </w:r>
      <w:r>
        <w:t xml:space="preserve"> </w:t>
      </w:r>
      <w:r w:rsidRPr="006F7475">
        <w:t>days. Mouth care is important immediately after the procedure to remove the taste of any barium. Since the</w:t>
      </w:r>
      <w:r>
        <w:t xml:space="preserve"> </w:t>
      </w:r>
      <w:r w:rsidRPr="006F7475">
        <w:t>barium may cause constipation and obstruction, the nurse assists the client in monitoring bowel movements</w:t>
      </w:r>
      <w:r>
        <w:t xml:space="preserve"> </w:t>
      </w:r>
      <w:r w:rsidRPr="006F7475">
        <w:t>for 2-3 days.</w:t>
      </w:r>
    </w:p>
    <w:p w:rsidR="00F347E3" w:rsidRPr="008D386E" w:rsidRDefault="00F347E3" w:rsidP="008D386E">
      <w:pPr>
        <w:ind w:left="720"/>
        <w:rPr>
          <w:b/>
          <w:bCs/>
        </w:rPr>
      </w:pPr>
      <w:r w:rsidRPr="006F7475">
        <w:rPr>
          <w:b/>
          <w:bCs/>
        </w:rPr>
        <w:t>2. Lower GI (Barium enema)</w:t>
      </w:r>
    </w:p>
    <w:p w:rsidR="00F347E3" w:rsidRPr="006F7475" w:rsidRDefault="00F347E3" w:rsidP="00F347E3">
      <w:pPr>
        <w:ind w:left="720"/>
      </w:pPr>
      <w:r w:rsidRPr="006F7475">
        <w:rPr>
          <w:b/>
          <w:bCs/>
          <w:i/>
          <w:iCs/>
        </w:rPr>
        <w:t xml:space="preserve">Definition </w:t>
      </w:r>
      <w:r w:rsidRPr="006F7475">
        <w:rPr>
          <w:i/>
          <w:iCs/>
        </w:rPr>
        <w:t xml:space="preserve">- </w:t>
      </w:r>
      <w:r w:rsidRPr="006F7475">
        <w:t>Examination of the colon with the use of fluoroscopic and radiographic visualizations after</w:t>
      </w:r>
      <w:r>
        <w:t xml:space="preserve"> </w:t>
      </w:r>
      <w:r w:rsidRPr="006F7475">
        <w:t>rectal administration (enema) of a contrast medium.</w:t>
      </w:r>
    </w:p>
    <w:p w:rsidR="00F347E3" w:rsidRPr="00A448D0" w:rsidRDefault="00F347E3" w:rsidP="00F347E3"/>
    <w:p w:rsidR="00F347E3" w:rsidRPr="006F7475" w:rsidRDefault="00F347E3" w:rsidP="00F347E3">
      <w:pPr>
        <w:ind w:left="1440"/>
        <w:rPr>
          <w:b/>
          <w:bCs/>
        </w:rPr>
      </w:pPr>
      <w:r w:rsidRPr="006F7475">
        <w:rPr>
          <w:b/>
          <w:bCs/>
        </w:rPr>
        <w:t>a. Air may also be used for evacuation of the barium. The use of air and barium (double-contrast)</w:t>
      </w:r>
      <w:r>
        <w:rPr>
          <w:b/>
          <w:bCs/>
        </w:rPr>
        <w:t xml:space="preserve"> </w:t>
      </w:r>
      <w:r w:rsidRPr="006F7475">
        <w:rPr>
          <w:b/>
          <w:bCs/>
        </w:rPr>
        <w:t>technique is more precise.</w:t>
      </w:r>
    </w:p>
    <w:p w:rsidR="00F347E3" w:rsidRPr="006F7475" w:rsidRDefault="00F347E3" w:rsidP="00F347E3">
      <w:pPr>
        <w:ind w:left="1440"/>
        <w:rPr>
          <w:b/>
          <w:bCs/>
        </w:rPr>
      </w:pPr>
      <w:r>
        <w:rPr>
          <w:b/>
          <w:bCs/>
        </w:rPr>
        <w:t>b</w:t>
      </w:r>
      <w:r w:rsidRPr="006F7475">
        <w:rPr>
          <w:b/>
          <w:bCs/>
        </w:rPr>
        <w:t>. Used to detect malignancies, polyps, diverticulosis, diverticulitis, bowel obstructions, celiac sprue</w:t>
      </w:r>
      <w:r>
        <w:rPr>
          <w:b/>
          <w:bCs/>
        </w:rPr>
        <w:t xml:space="preserve">, </w:t>
      </w:r>
      <w:r w:rsidRPr="006F7475">
        <w:rPr>
          <w:b/>
          <w:bCs/>
        </w:rPr>
        <w:t>Hirschsprung disease, inflammatory bowel disease and rectal stenosis.</w:t>
      </w:r>
    </w:p>
    <w:p w:rsidR="00F347E3" w:rsidRPr="006F7475" w:rsidRDefault="00F347E3" w:rsidP="00F347E3">
      <w:pPr>
        <w:ind w:left="720" w:firstLine="720"/>
        <w:rPr>
          <w:b/>
          <w:bCs/>
        </w:rPr>
      </w:pPr>
      <w:r w:rsidRPr="006F7475">
        <w:rPr>
          <w:b/>
          <w:bCs/>
        </w:rPr>
        <w:t>c. Prep and procedure are very stressful to clients.</w:t>
      </w:r>
    </w:p>
    <w:p w:rsidR="00F347E3" w:rsidRPr="006F7475" w:rsidRDefault="00F347E3" w:rsidP="00F347E3">
      <w:pPr>
        <w:ind w:left="720" w:firstLine="720"/>
      </w:pPr>
      <w:r w:rsidRPr="006F7475">
        <w:rPr>
          <w:b/>
          <w:bCs/>
        </w:rPr>
        <w:t xml:space="preserve">d. Often done on an outpatient </w:t>
      </w:r>
      <w:r w:rsidRPr="006F7475">
        <w:t>basis.</w:t>
      </w:r>
    </w:p>
    <w:p w:rsidR="00F347E3" w:rsidRDefault="00F347E3" w:rsidP="00F347E3">
      <w:pPr>
        <w:ind w:left="720"/>
        <w:rPr>
          <w:b/>
          <w:bCs/>
          <w:i/>
          <w:iCs/>
        </w:rPr>
      </w:pPr>
    </w:p>
    <w:p w:rsidR="00F347E3" w:rsidRPr="006F7475" w:rsidRDefault="00F347E3" w:rsidP="00F347E3">
      <w:pPr>
        <w:ind w:left="720"/>
      </w:pPr>
      <w:r w:rsidRPr="006F7475">
        <w:rPr>
          <w:b/>
          <w:bCs/>
          <w:i/>
          <w:iCs/>
        </w:rPr>
        <w:t xml:space="preserve">Client preparation </w:t>
      </w:r>
      <w:r w:rsidRPr="006F7475">
        <w:rPr>
          <w:i/>
          <w:iCs/>
        </w:rPr>
        <w:t xml:space="preserve">- </w:t>
      </w:r>
      <w:r w:rsidRPr="006F7475">
        <w:t>The client is on a low-fiber diet 1-3 days before the test. Clear liquids or water may be</w:t>
      </w:r>
      <w:r>
        <w:t xml:space="preserve"> </w:t>
      </w:r>
      <w:r w:rsidRPr="006F7475">
        <w:t>allowed 12-24 h</w:t>
      </w:r>
      <w:r>
        <w:t>ours before t</w:t>
      </w:r>
      <w:r w:rsidRPr="006F7475">
        <w:t>he procedure and the client is NPO from dinner the night before. Many clients</w:t>
      </w:r>
      <w:r>
        <w:t xml:space="preserve"> </w:t>
      </w:r>
      <w:r w:rsidRPr="006F7475">
        <w:t xml:space="preserve">dread this test after having heard </w:t>
      </w:r>
      <w:r w:rsidRPr="006F7475">
        <w:lastRenderedPageBreak/>
        <w:t>about it from friends or other clients. They expect it to be pain</w:t>
      </w:r>
      <w:r>
        <w:t>ful</w:t>
      </w:r>
      <w:r w:rsidRPr="006F7475">
        <w:t xml:space="preserve"> and</w:t>
      </w:r>
      <w:r>
        <w:t xml:space="preserve"> </w:t>
      </w:r>
      <w:r w:rsidRPr="006F7475">
        <w:t>embarrassing and they fear they will be unable to retain the barium during the procedure.</w:t>
      </w:r>
    </w:p>
    <w:p w:rsidR="00F347E3" w:rsidRDefault="00F347E3" w:rsidP="00F347E3">
      <w:pPr>
        <w:ind w:left="720"/>
        <w:rPr>
          <w:b/>
          <w:bCs/>
        </w:rPr>
      </w:pPr>
    </w:p>
    <w:p w:rsidR="00F347E3" w:rsidRPr="006F7475" w:rsidRDefault="00F347E3" w:rsidP="00F347E3">
      <w:pPr>
        <w:ind w:left="720"/>
        <w:rPr>
          <w:b/>
          <w:bCs/>
        </w:rPr>
      </w:pPr>
      <w:r w:rsidRPr="006F7475">
        <w:rPr>
          <w:b/>
          <w:bCs/>
        </w:rPr>
        <w:t xml:space="preserve">a. The nurse </w:t>
      </w:r>
      <w:r>
        <w:rPr>
          <w:b/>
          <w:bCs/>
        </w:rPr>
        <w:t>administers cathartics, such as bisacodyl (Dulc</w:t>
      </w:r>
      <w:r w:rsidRPr="006F7475">
        <w:rPr>
          <w:b/>
          <w:bCs/>
        </w:rPr>
        <w:t xml:space="preserve">olax), </w:t>
      </w:r>
      <w:r w:rsidRPr="006F7475">
        <w:rPr>
          <w:b/>
          <w:bCs/>
          <w:i/>
          <w:iCs/>
        </w:rPr>
        <w:t xml:space="preserve">as </w:t>
      </w:r>
      <w:r w:rsidRPr="006F7475">
        <w:rPr>
          <w:b/>
          <w:bCs/>
        </w:rPr>
        <w:t>ordered.</w:t>
      </w:r>
    </w:p>
    <w:p w:rsidR="00F347E3" w:rsidRPr="006F7475" w:rsidRDefault="00F347E3" w:rsidP="00F347E3">
      <w:pPr>
        <w:ind w:left="720"/>
        <w:rPr>
          <w:b/>
          <w:bCs/>
        </w:rPr>
      </w:pPr>
      <w:r w:rsidRPr="006F7475">
        <w:rPr>
          <w:b/>
          <w:bCs/>
        </w:rPr>
        <w:t>b. If enemas are ordered the morning of the test, they should be repeated no more than 3 times, or</w:t>
      </w:r>
      <w:r>
        <w:rPr>
          <w:b/>
          <w:bCs/>
        </w:rPr>
        <w:t xml:space="preserve"> </w:t>
      </w:r>
      <w:r w:rsidRPr="006F7475">
        <w:rPr>
          <w:b/>
          <w:bCs/>
        </w:rPr>
        <w:t>until the solution runs clear.</w:t>
      </w:r>
    </w:p>
    <w:p w:rsidR="00F347E3" w:rsidRPr="006F7475" w:rsidRDefault="00F347E3" w:rsidP="00F347E3">
      <w:pPr>
        <w:ind w:left="720"/>
        <w:rPr>
          <w:b/>
          <w:bCs/>
        </w:rPr>
      </w:pPr>
      <w:r>
        <w:rPr>
          <w:b/>
          <w:bCs/>
        </w:rPr>
        <w:t>c</w:t>
      </w:r>
      <w:r w:rsidRPr="006F7475">
        <w:rPr>
          <w:b/>
          <w:bCs/>
        </w:rPr>
        <w:t>. As an alternati</w:t>
      </w:r>
      <w:r>
        <w:rPr>
          <w:b/>
          <w:bCs/>
        </w:rPr>
        <w:t>ve to laxatives and enemas, GoLY</w:t>
      </w:r>
      <w:r w:rsidRPr="006F7475">
        <w:rPr>
          <w:b/>
          <w:bCs/>
        </w:rPr>
        <w:t>TELY or o</w:t>
      </w:r>
      <w:r>
        <w:rPr>
          <w:b/>
          <w:bCs/>
        </w:rPr>
        <w:t>ther oral solutions may be used.</w:t>
      </w:r>
    </w:p>
    <w:p w:rsidR="00F347E3" w:rsidRPr="006F7475" w:rsidRDefault="00F347E3" w:rsidP="00F347E3">
      <w:pPr>
        <w:ind w:left="720"/>
        <w:rPr>
          <w:b/>
          <w:bCs/>
        </w:rPr>
      </w:pPr>
      <w:r>
        <w:rPr>
          <w:b/>
          <w:bCs/>
        </w:rPr>
        <w:t>d</w:t>
      </w:r>
      <w:r w:rsidRPr="006F7475">
        <w:rPr>
          <w:b/>
          <w:bCs/>
        </w:rPr>
        <w:t>. Assure the client that he/she will most likely be able to retain the enema but many people are</w:t>
      </w:r>
      <w:r>
        <w:rPr>
          <w:b/>
          <w:bCs/>
        </w:rPr>
        <w:t xml:space="preserve"> </w:t>
      </w:r>
      <w:r w:rsidRPr="006F7475">
        <w:rPr>
          <w:b/>
          <w:bCs/>
        </w:rPr>
        <w:t xml:space="preserve">unable to control it entirely and x-ray personnel are professionals accustomed to </w:t>
      </w:r>
      <w:r w:rsidRPr="006F7475">
        <w:t xml:space="preserve">this if </w:t>
      </w:r>
      <w:r w:rsidRPr="006F7475">
        <w:rPr>
          <w:b/>
          <w:bCs/>
        </w:rPr>
        <w:t>it should</w:t>
      </w:r>
      <w:r>
        <w:rPr>
          <w:b/>
          <w:bCs/>
        </w:rPr>
        <w:t xml:space="preserve"> </w:t>
      </w:r>
      <w:r w:rsidRPr="006F7475">
        <w:rPr>
          <w:b/>
          <w:bCs/>
        </w:rPr>
        <w:t>occur.</w:t>
      </w:r>
    </w:p>
    <w:p w:rsidR="00F347E3" w:rsidRDefault="00F347E3" w:rsidP="00F347E3">
      <w:pPr>
        <w:ind w:left="720"/>
        <w:rPr>
          <w:i/>
          <w:iCs/>
        </w:rPr>
      </w:pPr>
    </w:p>
    <w:p w:rsidR="00F347E3" w:rsidRPr="006F7475" w:rsidRDefault="00F347E3" w:rsidP="00F347E3">
      <w:pPr>
        <w:ind w:left="720"/>
      </w:pPr>
      <w:r w:rsidRPr="00235257">
        <w:rPr>
          <w:b/>
          <w:i/>
          <w:iCs/>
        </w:rPr>
        <w:t xml:space="preserve">Procedure </w:t>
      </w:r>
      <w:r w:rsidRPr="006F7475">
        <w:rPr>
          <w:i/>
          <w:iCs/>
        </w:rPr>
        <w:t xml:space="preserve">- </w:t>
      </w:r>
      <w:r w:rsidRPr="006F7475">
        <w:t>Remind the client to keep the anal sphincter tight around the rectal tube during installation of the</w:t>
      </w:r>
      <w:r>
        <w:t xml:space="preserve"> </w:t>
      </w:r>
      <w:r w:rsidRPr="006F7475">
        <w:t>barium to prevent leakage. Encourage the client to take deep breaths to decrease the discomfort of cramps</w:t>
      </w:r>
      <w:r>
        <w:t xml:space="preserve"> </w:t>
      </w:r>
      <w:r w:rsidRPr="006F7475">
        <w:t>during installation of the barium.</w:t>
      </w:r>
    </w:p>
    <w:p w:rsidR="00F347E3" w:rsidRDefault="00F347E3" w:rsidP="00F347E3">
      <w:pPr>
        <w:ind w:left="720"/>
        <w:rPr>
          <w:b/>
          <w:bCs/>
          <w:i/>
          <w:iCs/>
        </w:rPr>
      </w:pPr>
    </w:p>
    <w:p w:rsidR="00F347E3" w:rsidRPr="006F7475" w:rsidRDefault="00F347E3" w:rsidP="00F347E3">
      <w:pPr>
        <w:ind w:left="720"/>
      </w:pPr>
      <w:r w:rsidRPr="006F7475">
        <w:rPr>
          <w:b/>
          <w:bCs/>
          <w:i/>
          <w:iCs/>
        </w:rPr>
        <w:t xml:space="preserve">Post-procedure care </w:t>
      </w:r>
      <w:r w:rsidRPr="006F7475">
        <w:rPr>
          <w:i/>
          <w:iCs/>
        </w:rPr>
        <w:t xml:space="preserve">- </w:t>
      </w:r>
      <w:r w:rsidRPr="006F7475">
        <w:t>Immediately after the procedure the client should at</w:t>
      </w:r>
      <w:r>
        <w:t>tempt to defecate. Laxatives may</w:t>
      </w:r>
      <w:r w:rsidRPr="006F7475">
        <w:t>be ordered.</w:t>
      </w:r>
    </w:p>
    <w:p w:rsidR="00F347E3" w:rsidRDefault="00F347E3" w:rsidP="00F347E3">
      <w:pPr>
        <w:ind w:left="720"/>
      </w:pPr>
    </w:p>
    <w:p w:rsidR="00F347E3" w:rsidRPr="006F7475" w:rsidRDefault="00F347E3" w:rsidP="00F347E3">
      <w:pPr>
        <w:ind w:left="1440"/>
        <w:rPr>
          <w:b/>
          <w:bCs/>
        </w:rPr>
      </w:pPr>
      <w:r w:rsidRPr="006F7475">
        <w:t xml:space="preserve">a. Stress the need </w:t>
      </w:r>
      <w:r w:rsidRPr="006F7475">
        <w:rPr>
          <w:b/>
          <w:bCs/>
        </w:rPr>
        <w:t>to take liquids freely after the procedure to facilitate passage of the barium.</w:t>
      </w:r>
    </w:p>
    <w:p w:rsidR="00F347E3" w:rsidRPr="006F7475" w:rsidRDefault="00F347E3" w:rsidP="00F347E3">
      <w:pPr>
        <w:ind w:left="1440"/>
        <w:rPr>
          <w:b/>
          <w:bCs/>
        </w:rPr>
      </w:pPr>
      <w:r w:rsidRPr="006F7475">
        <w:rPr>
          <w:b/>
          <w:bCs/>
        </w:rPr>
        <w:t>b. A laxative and/or enema after the procedure is recommended to facilitate passage of barium fr</w:t>
      </w:r>
      <w:r>
        <w:rPr>
          <w:b/>
          <w:bCs/>
        </w:rPr>
        <w:t xml:space="preserve">om </w:t>
      </w:r>
      <w:r w:rsidRPr="006F7475">
        <w:rPr>
          <w:b/>
          <w:bCs/>
        </w:rPr>
        <w:t>the intestinal tract.</w:t>
      </w:r>
    </w:p>
    <w:p w:rsidR="00F347E3" w:rsidRDefault="00F347E3" w:rsidP="00F347E3">
      <w:pPr>
        <w:ind w:left="720"/>
        <w:rPr>
          <w:b/>
          <w:bCs/>
        </w:rPr>
      </w:pPr>
    </w:p>
    <w:p w:rsidR="00F347E3" w:rsidRPr="006F7475" w:rsidRDefault="00F347E3" w:rsidP="00F347E3">
      <w:pPr>
        <w:ind w:left="720"/>
        <w:rPr>
          <w:b/>
          <w:bCs/>
        </w:rPr>
      </w:pPr>
      <w:r w:rsidRPr="006F7475">
        <w:rPr>
          <w:b/>
          <w:bCs/>
        </w:rPr>
        <w:t>3. Gastroscopy</w:t>
      </w:r>
    </w:p>
    <w:p w:rsidR="00F347E3" w:rsidRDefault="00F347E3" w:rsidP="00F347E3">
      <w:pPr>
        <w:ind w:left="720"/>
        <w:rPr>
          <w:b/>
          <w:bCs/>
        </w:rPr>
      </w:pPr>
    </w:p>
    <w:p w:rsidR="00F347E3" w:rsidRPr="006F7475" w:rsidRDefault="00F347E3" w:rsidP="00F347E3">
      <w:pPr>
        <w:ind w:left="720" w:firstLine="720"/>
        <w:rPr>
          <w:b/>
          <w:bCs/>
        </w:rPr>
      </w:pPr>
      <w:r w:rsidRPr="006F7475">
        <w:rPr>
          <w:b/>
          <w:bCs/>
        </w:rPr>
        <w:t xml:space="preserve">a. Similar to a bronchoscopy, except the tube </w:t>
      </w:r>
      <w:r w:rsidRPr="006F7475">
        <w:t xml:space="preserve">goes into </w:t>
      </w:r>
      <w:r w:rsidRPr="006F7475">
        <w:rPr>
          <w:b/>
          <w:bCs/>
        </w:rPr>
        <w:t>the stomach.</w:t>
      </w:r>
    </w:p>
    <w:p w:rsidR="00F347E3" w:rsidRPr="00235257" w:rsidRDefault="00F347E3" w:rsidP="00F347E3">
      <w:pPr>
        <w:ind w:left="1440"/>
        <w:rPr>
          <w:b/>
        </w:rPr>
      </w:pPr>
      <w:r w:rsidRPr="006F7475">
        <w:rPr>
          <w:b/>
          <w:bCs/>
        </w:rPr>
        <w:t>b. Used to detect inflammatory processes, tumors, ulcerations, hemorrhage, c</w:t>
      </w:r>
      <w:r>
        <w:rPr>
          <w:b/>
          <w:bCs/>
        </w:rPr>
        <w:t>ancer, and</w:t>
      </w:r>
      <w:r>
        <w:t xml:space="preserve"> </w:t>
      </w:r>
      <w:r>
        <w:rPr>
          <w:b/>
        </w:rPr>
        <w:t>hiatal hernia</w:t>
      </w:r>
    </w:p>
    <w:p w:rsidR="00F347E3" w:rsidRPr="006F7475" w:rsidRDefault="00F347E3" w:rsidP="00F347E3">
      <w:pPr>
        <w:ind w:left="720" w:firstLine="720"/>
        <w:rPr>
          <w:b/>
          <w:bCs/>
        </w:rPr>
      </w:pPr>
      <w:r w:rsidRPr="006F7475">
        <w:rPr>
          <w:b/>
          <w:bCs/>
        </w:rPr>
        <w:t>c. Dentures and jewelry are removed.</w:t>
      </w:r>
    </w:p>
    <w:p w:rsidR="00F347E3" w:rsidRPr="00235257" w:rsidRDefault="00F347E3" w:rsidP="00F347E3">
      <w:pPr>
        <w:ind w:left="1440"/>
      </w:pPr>
      <w:r w:rsidRPr="006F7475">
        <w:rPr>
          <w:b/>
          <w:bCs/>
        </w:rPr>
        <w:lastRenderedPageBreak/>
        <w:t xml:space="preserve">d. A local anesthetic is applied to the throat before insertion of the endoscope to diminish </w:t>
      </w:r>
      <w:r w:rsidRPr="006F7475">
        <w:t>the gag</w:t>
      </w:r>
      <w:r>
        <w:t xml:space="preserve"> </w:t>
      </w:r>
      <w:r w:rsidRPr="006F7475">
        <w:rPr>
          <w:b/>
          <w:bCs/>
        </w:rPr>
        <w:t>reflex.</w:t>
      </w:r>
    </w:p>
    <w:p w:rsidR="00F347E3" w:rsidRPr="006F7475" w:rsidRDefault="00F347E3" w:rsidP="00F347E3">
      <w:pPr>
        <w:ind w:left="1440"/>
        <w:rPr>
          <w:b/>
          <w:bCs/>
        </w:rPr>
      </w:pPr>
      <w:r w:rsidRPr="006F7475">
        <w:rPr>
          <w:b/>
          <w:bCs/>
          <w:i/>
          <w:iCs/>
        </w:rPr>
        <w:t xml:space="preserve">e. </w:t>
      </w:r>
      <w:r w:rsidRPr="006F7475">
        <w:rPr>
          <w:b/>
          <w:bCs/>
        </w:rPr>
        <w:t>After the procedure, assessments are the same as for a bronchoscopy: watch for return of the gag</w:t>
      </w:r>
      <w:r>
        <w:rPr>
          <w:b/>
          <w:bCs/>
        </w:rPr>
        <w:t xml:space="preserve"> </w:t>
      </w:r>
      <w:r w:rsidRPr="006F7475">
        <w:rPr>
          <w:b/>
          <w:bCs/>
        </w:rPr>
        <w:t>reflex before giving fluids or food, bleeding, and respiratory problems.</w:t>
      </w:r>
    </w:p>
    <w:p w:rsidR="00F347E3" w:rsidRPr="006F7475" w:rsidRDefault="00F347E3" w:rsidP="00F347E3">
      <w:pPr>
        <w:ind w:left="1440"/>
      </w:pPr>
      <w:r w:rsidRPr="006F7475">
        <w:rPr>
          <w:b/>
          <w:bCs/>
        </w:rPr>
        <w:t xml:space="preserve">f. Encourage the client to belch to expel the air that was inserted into the stomach during </w:t>
      </w:r>
      <w:r w:rsidRPr="006F7475">
        <w:t>the test.</w:t>
      </w:r>
    </w:p>
    <w:p w:rsidR="00F347E3" w:rsidRDefault="00F347E3" w:rsidP="00F347E3">
      <w:pPr>
        <w:ind w:left="720"/>
        <w:rPr>
          <w:b/>
          <w:bCs/>
          <w:i/>
          <w:iCs/>
        </w:rPr>
      </w:pPr>
    </w:p>
    <w:p w:rsidR="00F347E3" w:rsidRPr="006F7475" w:rsidRDefault="00F347E3" w:rsidP="00F347E3">
      <w:pPr>
        <w:ind w:left="720"/>
      </w:pPr>
      <w:r w:rsidRPr="006F7475">
        <w:rPr>
          <w:b/>
          <w:bCs/>
          <w:i/>
          <w:iCs/>
        </w:rPr>
        <w:t xml:space="preserve">Definition </w:t>
      </w:r>
      <w:r w:rsidRPr="006F7475">
        <w:rPr>
          <w:i/>
          <w:iCs/>
        </w:rPr>
        <w:t xml:space="preserve">- </w:t>
      </w:r>
      <w:r w:rsidRPr="006F7475">
        <w:t>Visualization of the stomach used to detect inflammatory processes, tumors, ulcerations,</w:t>
      </w:r>
      <w:r>
        <w:t xml:space="preserve"> </w:t>
      </w:r>
      <w:r w:rsidRPr="006F7475">
        <w:t>hemorrhage, cancer or hiatal hernia.</w:t>
      </w:r>
    </w:p>
    <w:p w:rsidR="00F347E3" w:rsidRDefault="00F347E3" w:rsidP="00F347E3">
      <w:pPr>
        <w:ind w:left="720"/>
        <w:rPr>
          <w:b/>
          <w:bCs/>
          <w:i/>
          <w:iCs/>
        </w:rPr>
      </w:pPr>
    </w:p>
    <w:p w:rsidR="00F347E3" w:rsidRPr="006F7475" w:rsidRDefault="00F347E3" w:rsidP="00F347E3">
      <w:pPr>
        <w:ind w:left="720"/>
      </w:pPr>
      <w:r w:rsidRPr="006F7475">
        <w:rPr>
          <w:b/>
          <w:bCs/>
          <w:i/>
          <w:iCs/>
        </w:rPr>
        <w:t xml:space="preserve">Client preparation </w:t>
      </w:r>
      <w:r w:rsidRPr="006F7475">
        <w:rPr>
          <w:i/>
          <w:iCs/>
        </w:rPr>
        <w:t xml:space="preserve">- </w:t>
      </w:r>
      <w:r w:rsidRPr="006F7475">
        <w:t>The client is NPO for 8-12 hours. Sedation may be ordered as a pre-medication and a</w:t>
      </w:r>
      <w:r>
        <w:t xml:space="preserve"> </w:t>
      </w:r>
      <w:r w:rsidRPr="006F7475">
        <w:t>medication such as atropine is prescribed to dry up secretions so the mucosa can be clearly visualized.</w:t>
      </w:r>
    </w:p>
    <w:p w:rsidR="00F347E3" w:rsidRDefault="00F347E3" w:rsidP="00F347E3">
      <w:pPr>
        <w:ind w:left="720"/>
        <w:rPr>
          <w:b/>
          <w:bCs/>
          <w:i/>
          <w:iCs/>
        </w:rPr>
      </w:pPr>
    </w:p>
    <w:p w:rsidR="00F347E3" w:rsidRDefault="00F347E3" w:rsidP="00F347E3">
      <w:pPr>
        <w:ind w:left="720"/>
      </w:pPr>
      <w:r w:rsidRPr="006F7475">
        <w:rPr>
          <w:b/>
          <w:bCs/>
          <w:i/>
          <w:iCs/>
        </w:rPr>
        <w:t>Post-procedure</w:t>
      </w:r>
      <w:r w:rsidRPr="006F7475">
        <w:rPr>
          <w:i/>
          <w:iCs/>
        </w:rPr>
        <w:t xml:space="preserve"> - </w:t>
      </w:r>
      <w:r>
        <w:t>After the procedure, asses</w:t>
      </w:r>
      <w:r w:rsidRPr="006F7475">
        <w:t>s the client for the return of the gag reflex before giving</w:t>
      </w:r>
      <w:r>
        <w:t xml:space="preserve"> fluid or food</w:t>
      </w:r>
    </w:p>
    <w:p w:rsidR="00F347E3" w:rsidRPr="00235257" w:rsidRDefault="00F347E3" w:rsidP="00F347E3">
      <w:pPr>
        <w:ind w:left="720"/>
        <w:rPr>
          <w:b/>
          <w:bCs/>
          <w:i/>
          <w:iCs/>
        </w:rPr>
      </w:pPr>
    </w:p>
    <w:p w:rsidR="00F347E3" w:rsidRPr="006F7475" w:rsidRDefault="00F347E3" w:rsidP="00F347E3">
      <w:pPr>
        <w:ind w:left="720"/>
        <w:rPr>
          <w:b/>
          <w:bCs/>
        </w:rPr>
      </w:pPr>
      <w:r w:rsidRPr="006F7475">
        <w:rPr>
          <w:b/>
          <w:bCs/>
        </w:rPr>
        <w:t>4. Sigmoidoscopy</w:t>
      </w:r>
    </w:p>
    <w:p w:rsidR="00F347E3" w:rsidRDefault="00F347E3" w:rsidP="00F347E3">
      <w:pPr>
        <w:ind w:left="720"/>
        <w:rPr>
          <w:b/>
          <w:bCs/>
          <w:i/>
          <w:iCs/>
        </w:rPr>
      </w:pPr>
    </w:p>
    <w:p w:rsidR="00F347E3" w:rsidRPr="006F7475" w:rsidRDefault="00F347E3" w:rsidP="00F347E3">
      <w:pPr>
        <w:ind w:left="720"/>
      </w:pPr>
      <w:r w:rsidRPr="006F7475">
        <w:rPr>
          <w:b/>
          <w:bCs/>
          <w:i/>
          <w:iCs/>
        </w:rPr>
        <w:t xml:space="preserve">Definition </w:t>
      </w:r>
      <w:r w:rsidRPr="006F7475">
        <w:t>- Direct visualization of the rectum and sigmoid colon with flexible tube.</w:t>
      </w:r>
    </w:p>
    <w:p w:rsidR="00F347E3" w:rsidRPr="00235257" w:rsidRDefault="00F347E3" w:rsidP="00F347E3">
      <w:pPr>
        <w:ind w:left="720"/>
      </w:pPr>
    </w:p>
    <w:p w:rsidR="00F347E3" w:rsidRPr="00235257" w:rsidRDefault="00F347E3" w:rsidP="00F347E3">
      <w:pPr>
        <w:ind w:left="720"/>
        <w:rPr>
          <w:b/>
          <w:bCs/>
        </w:rPr>
      </w:pPr>
      <w:r w:rsidRPr="00235257">
        <w:rPr>
          <w:b/>
          <w:bCs/>
        </w:rPr>
        <w:t>a. Used to detect and diagnose rectal cancers.</w:t>
      </w:r>
    </w:p>
    <w:p w:rsidR="00F347E3" w:rsidRPr="00235257" w:rsidRDefault="00F347E3" w:rsidP="00F347E3">
      <w:pPr>
        <w:ind w:left="720"/>
        <w:rPr>
          <w:b/>
          <w:bCs/>
        </w:rPr>
      </w:pPr>
      <w:r w:rsidRPr="00235257">
        <w:rPr>
          <w:b/>
          <w:bCs/>
        </w:rPr>
        <w:t>b. Largely replaced by colonoscopy</w:t>
      </w:r>
    </w:p>
    <w:p w:rsidR="00F347E3" w:rsidRPr="00235257" w:rsidRDefault="00F347E3" w:rsidP="00F347E3">
      <w:pPr>
        <w:ind w:left="720"/>
        <w:rPr>
          <w:b/>
          <w:bCs/>
        </w:rPr>
      </w:pPr>
      <w:r w:rsidRPr="00235257">
        <w:rPr>
          <w:b/>
          <w:bCs/>
        </w:rPr>
        <w:t>c. Also indicated in the evaluation of hemorrhoids, when blood is present in the stool, when bowel</w:t>
      </w:r>
      <w:r>
        <w:rPr>
          <w:b/>
          <w:bCs/>
        </w:rPr>
        <w:t xml:space="preserve"> </w:t>
      </w:r>
      <w:r w:rsidRPr="00235257">
        <w:rPr>
          <w:b/>
          <w:bCs/>
        </w:rPr>
        <w:t>symptoms are present, and in unexplained anemia.</w:t>
      </w:r>
    </w:p>
    <w:p w:rsidR="00F347E3" w:rsidRDefault="00F347E3" w:rsidP="00F347E3">
      <w:pPr>
        <w:ind w:left="720"/>
        <w:rPr>
          <w:b/>
          <w:bCs/>
          <w:i/>
          <w:iCs/>
        </w:rPr>
      </w:pPr>
    </w:p>
    <w:p w:rsidR="00F347E3" w:rsidRPr="00235257" w:rsidRDefault="00F347E3" w:rsidP="00F347E3">
      <w:pPr>
        <w:ind w:left="720"/>
      </w:pPr>
      <w:r w:rsidRPr="00235257">
        <w:rPr>
          <w:b/>
          <w:bCs/>
          <w:i/>
          <w:iCs/>
        </w:rPr>
        <w:t xml:space="preserve">Client preparation </w:t>
      </w:r>
      <w:r w:rsidRPr="00235257">
        <w:rPr>
          <w:i/>
          <w:iCs/>
        </w:rPr>
        <w:t xml:space="preserve">- </w:t>
      </w:r>
      <w:r w:rsidRPr="00235257">
        <w:t>The client does not need to fast but may be placed on a clear liquid diet the evening</w:t>
      </w:r>
      <w:r>
        <w:t xml:space="preserve"> </w:t>
      </w:r>
      <w:r w:rsidRPr="00235257">
        <w:t>before the test. Laxatives and an enema may be given the night before the exam or an enema or suppository</w:t>
      </w:r>
      <w:r>
        <w:t xml:space="preserve"> </w:t>
      </w:r>
      <w:r w:rsidRPr="00235257">
        <w:t>may be administered 1-2 hours before the procedure.</w:t>
      </w:r>
    </w:p>
    <w:p w:rsidR="00F347E3" w:rsidRDefault="00F347E3" w:rsidP="00F347E3">
      <w:pPr>
        <w:ind w:left="720"/>
        <w:rPr>
          <w:b/>
          <w:bCs/>
          <w:i/>
          <w:iCs/>
        </w:rPr>
      </w:pPr>
    </w:p>
    <w:p w:rsidR="00F347E3" w:rsidRPr="00235257" w:rsidRDefault="00F347E3" w:rsidP="00F347E3">
      <w:pPr>
        <w:ind w:left="720"/>
      </w:pPr>
      <w:r w:rsidRPr="00235257">
        <w:rPr>
          <w:b/>
          <w:bCs/>
          <w:i/>
          <w:iCs/>
        </w:rPr>
        <w:lastRenderedPageBreak/>
        <w:t xml:space="preserve">Procedure </w:t>
      </w:r>
      <w:r w:rsidRPr="00235257">
        <w:rPr>
          <w:i/>
          <w:iCs/>
        </w:rPr>
        <w:t xml:space="preserve">- </w:t>
      </w:r>
      <w:r w:rsidRPr="00235257">
        <w:t>Draping the client helps alleviate embarrassment. Assist the client into a knee-chest position</w:t>
      </w:r>
      <w:r>
        <w:t xml:space="preserve"> </w:t>
      </w:r>
      <w:r w:rsidRPr="00235257">
        <w:t>and inform the client the urge to defecate may occur as the scope is passed. The client is encouraged to take</w:t>
      </w:r>
      <w:r>
        <w:t xml:space="preserve"> </w:t>
      </w:r>
      <w:r w:rsidRPr="00235257">
        <w:t>deep slow breaths to promote relaxation and allow the abdomen to go limp as the endoscope is passed.</w:t>
      </w:r>
    </w:p>
    <w:p w:rsidR="00F347E3" w:rsidRDefault="00F347E3" w:rsidP="00F347E3">
      <w:pPr>
        <w:ind w:left="720"/>
        <w:rPr>
          <w:b/>
          <w:bCs/>
          <w:i/>
          <w:iCs/>
        </w:rPr>
      </w:pPr>
    </w:p>
    <w:p w:rsidR="00F347E3" w:rsidRPr="00235257" w:rsidRDefault="00F347E3" w:rsidP="00F347E3">
      <w:pPr>
        <w:ind w:left="720"/>
      </w:pPr>
      <w:r w:rsidRPr="00235257">
        <w:rPr>
          <w:b/>
          <w:bCs/>
          <w:i/>
          <w:iCs/>
        </w:rPr>
        <w:t xml:space="preserve">Post-procedure </w:t>
      </w:r>
      <w:r w:rsidRPr="00235257">
        <w:rPr>
          <w:i/>
          <w:iCs/>
        </w:rPr>
        <w:t xml:space="preserve">care - </w:t>
      </w:r>
      <w:r w:rsidRPr="00235257">
        <w:t>Allow the client to rest and take VS.</w:t>
      </w:r>
    </w:p>
    <w:p w:rsidR="00F347E3" w:rsidRDefault="00F347E3" w:rsidP="00F347E3">
      <w:pPr>
        <w:ind w:left="720"/>
        <w:rPr>
          <w:b/>
          <w:bCs/>
        </w:rPr>
      </w:pPr>
    </w:p>
    <w:p w:rsidR="00F347E3" w:rsidRPr="00235257" w:rsidRDefault="00F347E3" w:rsidP="00F347E3">
      <w:pPr>
        <w:ind w:left="1440"/>
        <w:rPr>
          <w:b/>
          <w:bCs/>
        </w:rPr>
      </w:pPr>
      <w:r w:rsidRPr="00235257">
        <w:rPr>
          <w:b/>
          <w:bCs/>
        </w:rPr>
        <w:t xml:space="preserve">a. Perforation of the bowel is a rare complication associated with pain, abdominal </w:t>
      </w:r>
      <w:r>
        <w:t>distenti</w:t>
      </w:r>
      <w:r w:rsidRPr="00235257">
        <w:t>on</w:t>
      </w:r>
      <w:r>
        <w:t xml:space="preserve">, </w:t>
      </w:r>
      <w:r>
        <w:rPr>
          <w:b/>
          <w:bCs/>
        </w:rPr>
        <w:t>a</w:t>
      </w:r>
      <w:r w:rsidRPr="00235257">
        <w:rPr>
          <w:b/>
          <w:bCs/>
        </w:rPr>
        <w:t>nd</w:t>
      </w:r>
      <w:r>
        <w:rPr>
          <w:b/>
          <w:bCs/>
        </w:rPr>
        <w:t xml:space="preserve"> </w:t>
      </w:r>
      <w:r w:rsidRPr="00235257">
        <w:rPr>
          <w:b/>
          <w:bCs/>
        </w:rPr>
        <w:t>hemorrhage.</w:t>
      </w:r>
    </w:p>
    <w:p w:rsidR="00F347E3" w:rsidRPr="00235257" w:rsidRDefault="00F347E3" w:rsidP="00F347E3">
      <w:pPr>
        <w:ind w:left="720" w:firstLine="720"/>
        <w:rPr>
          <w:b/>
          <w:bCs/>
        </w:rPr>
      </w:pPr>
      <w:r w:rsidRPr="00235257">
        <w:rPr>
          <w:b/>
          <w:bCs/>
        </w:rPr>
        <w:t>b. Rectal bleeding may occur when biopsies are taken.</w:t>
      </w:r>
    </w:p>
    <w:p w:rsidR="00F347E3" w:rsidRDefault="00F347E3" w:rsidP="00F347E3">
      <w:pPr>
        <w:ind w:left="720"/>
        <w:rPr>
          <w:rFonts w:ascii="Arial" w:hAnsi="Arial" w:cs="Arial"/>
          <w:b/>
          <w:bCs/>
        </w:rPr>
      </w:pPr>
    </w:p>
    <w:p w:rsidR="00F347E3" w:rsidRPr="00235257" w:rsidRDefault="00F347E3" w:rsidP="00F347E3">
      <w:pPr>
        <w:ind w:left="720"/>
        <w:rPr>
          <w:rFonts w:ascii="Arial" w:hAnsi="Arial" w:cs="Arial"/>
          <w:b/>
          <w:bCs/>
        </w:rPr>
      </w:pPr>
      <w:r w:rsidRPr="00235257">
        <w:rPr>
          <w:rFonts w:ascii="Arial" w:hAnsi="Arial" w:cs="Arial"/>
          <w:b/>
          <w:bCs/>
        </w:rPr>
        <w:t>5. Colonoscopy</w:t>
      </w:r>
    </w:p>
    <w:p w:rsidR="00F347E3" w:rsidRDefault="00F347E3" w:rsidP="00F347E3">
      <w:pPr>
        <w:ind w:left="720"/>
        <w:rPr>
          <w:b/>
          <w:bCs/>
          <w:i/>
          <w:iCs/>
        </w:rPr>
      </w:pPr>
    </w:p>
    <w:p w:rsidR="00F347E3" w:rsidRPr="00235257" w:rsidRDefault="00F347E3" w:rsidP="00F347E3">
      <w:pPr>
        <w:ind w:left="720"/>
      </w:pPr>
      <w:r w:rsidRPr="00235257">
        <w:rPr>
          <w:b/>
          <w:bCs/>
          <w:i/>
          <w:iCs/>
        </w:rPr>
        <w:t xml:space="preserve">Definition </w:t>
      </w:r>
      <w:r w:rsidRPr="00235257">
        <w:rPr>
          <w:i/>
          <w:iCs/>
        </w:rPr>
        <w:t xml:space="preserve">- </w:t>
      </w:r>
      <w:r w:rsidRPr="00235257">
        <w:t>Visualization of the entire colon up to the ileo</w:t>
      </w:r>
      <w:r>
        <w:t xml:space="preserve">cecal valve to detect tumors, dilate strictures, and </w:t>
      </w:r>
      <w:r w:rsidRPr="00235257">
        <w:t>remove polyps using a flexible fiber</w:t>
      </w:r>
      <w:r>
        <w:t xml:space="preserve"> </w:t>
      </w:r>
      <w:r w:rsidRPr="00235257">
        <w:t>optic scope.</w:t>
      </w:r>
    </w:p>
    <w:p w:rsidR="00F347E3" w:rsidRDefault="00F347E3" w:rsidP="00F347E3">
      <w:pPr>
        <w:ind w:left="720"/>
      </w:pPr>
    </w:p>
    <w:p w:rsidR="00F347E3" w:rsidRPr="00235257" w:rsidRDefault="00F347E3" w:rsidP="00F347E3">
      <w:pPr>
        <w:ind w:left="720"/>
      </w:pPr>
      <w:r w:rsidRPr="00235257">
        <w:rPr>
          <w:b/>
          <w:bCs/>
          <w:i/>
          <w:iCs/>
        </w:rPr>
        <w:t xml:space="preserve">Client preparation </w:t>
      </w:r>
      <w:r w:rsidRPr="00235257">
        <w:rPr>
          <w:i/>
          <w:iCs/>
        </w:rPr>
        <w:t xml:space="preserve">- </w:t>
      </w:r>
      <w:r w:rsidRPr="00235257">
        <w:t>Client is on clear liquids 1-3 da</w:t>
      </w:r>
      <w:r>
        <w:t xml:space="preserve">ys and NPO for 8 hours prior to </w:t>
      </w:r>
      <w:r w:rsidRPr="00235257">
        <w:t>procedure. Laxative</w:t>
      </w:r>
      <w:r>
        <w:t xml:space="preserve">s </w:t>
      </w:r>
      <w:r w:rsidRPr="00235257">
        <w:t>are administered 1 -3 days before and enemas the night before the procedure. Or 1 gallon of Golytely or</w:t>
      </w:r>
      <w:r>
        <w:t xml:space="preserve"> </w:t>
      </w:r>
      <w:r w:rsidRPr="00235257">
        <w:t>Colyte is administered the evening before the procedure. Conscious sedation is used for the procedure.</w:t>
      </w:r>
    </w:p>
    <w:p w:rsidR="00F347E3" w:rsidRDefault="00F347E3" w:rsidP="00F347E3">
      <w:pPr>
        <w:ind w:left="720"/>
        <w:rPr>
          <w:b/>
          <w:bCs/>
          <w:i/>
          <w:iCs/>
        </w:rPr>
      </w:pPr>
    </w:p>
    <w:p w:rsidR="00F347E3" w:rsidRPr="00235257" w:rsidRDefault="00F347E3" w:rsidP="00F347E3">
      <w:pPr>
        <w:ind w:left="720"/>
      </w:pPr>
      <w:r w:rsidRPr="00235257">
        <w:rPr>
          <w:b/>
          <w:bCs/>
          <w:i/>
          <w:iCs/>
        </w:rPr>
        <w:t xml:space="preserve">Post-procedure Care </w:t>
      </w:r>
      <w:r w:rsidRPr="00235257">
        <w:rPr>
          <w:i/>
          <w:iCs/>
        </w:rPr>
        <w:t xml:space="preserve">~ </w:t>
      </w:r>
      <w:r w:rsidRPr="00235257">
        <w:t>Client may have abdominal cramps as bowel is inflated with air during the</w:t>
      </w:r>
      <w:r>
        <w:t xml:space="preserve"> </w:t>
      </w:r>
      <w:r w:rsidRPr="00235257">
        <w:t>procedure. Observe for rectal bleeding or signs of perforation.</w:t>
      </w:r>
    </w:p>
    <w:p w:rsidR="00F347E3" w:rsidRDefault="00F347E3" w:rsidP="00F347E3">
      <w:pPr>
        <w:ind w:left="720"/>
        <w:rPr>
          <w:b/>
          <w:bCs/>
        </w:rPr>
      </w:pPr>
    </w:p>
    <w:p w:rsidR="00F347E3" w:rsidRPr="00235257" w:rsidRDefault="00F347E3" w:rsidP="00F347E3">
      <w:pPr>
        <w:ind w:left="720"/>
        <w:rPr>
          <w:b/>
          <w:bCs/>
        </w:rPr>
      </w:pPr>
      <w:r>
        <w:rPr>
          <w:b/>
          <w:bCs/>
        </w:rPr>
        <w:t>6. Paracent</w:t>
      </w:r>
      <w:r w:rsidRPr="00235257">
        <w:rPr>
          <w:b/>
          <w:bCs/>
        </w:rPr>
        <w:t>esis</w:t>
      </w:r>
    </w:p>
    <w:p w:rsidR="00F347E3" w:rsidRDefault="00F347E3" w:rsidP="00F347E3">
      <w:pPr>
        <w:ind w:left="720"/>
        <w:rPr>
          <w:b/>
          <w:bCs/>
          <w:i/>
          <w:iCs/>
        </w:rPr>
      </w:pPr>
    </w:p>
    <w:p w:rsidR="00F347E3" w:rsidRPr="00235257" w:rsidRDefault="00F347E3" w:rsidP="00F347E3">
      <w:pPr>
        <w:ind w:left="720"/>
      </w:pPr>
      <w:r w:rsidRPr="00235257">
        <w:rPr>
          <w:b/>
          <w:bCs/>
          <w:i/>
          <w:iCs/>
        </w:rPr>
        <w:t xml:space="preserve">Definition </w:t>
      </w:r>
      <w:r w:rsidRPr="00235257">
        <w:rPr>
          <w:i/>
          <w:iCs/>
        </w:rPr>
        <w:t xml:space="preserve">- </w:t>
      </w:r>
      <w:r w:rsidRPr="00235257">
        <w:t>Performed only for clients with ascites. It i</w:t>
      </w:r>
      <w:r>
        <w:t>s a temporary method of removing fluid from the abdomen when it interferes</w:t>
      </w:r>
      <w:r w:rsidRPr="00235257">
        <w:t xml:space="preserve"> </w:t>
      </w:r>
      <w:r>
        <w:t>with respirations.</w:t>
      </w:r>
    </w:p>
    <w:p w:rsidR="00F347E3" w:rsidRDefault="00F347E3" w:rsidP="00F347E3">
      <w:pPr>
        <w:ind w:left="720"/>
        <w:rPr>
          <w:b/>
          <w:bCs/>
          <w:i/>
          <w:iCs/>
        </w:rPr>
      </w:pPr>
    </w:p>
    <w:p w:rsidR="00F347E3" w:rsidRPr="00235257" w:rsidRDefault="00F347E3" w:rsidP="00F347E3">
      <w:pPr>
        <w:ind w:left="720"/>
      </w:pPr>
      <w:r w:rsidRPr="00235257">
        <w:rPr>
          <w:b/>
          <w:bCs/>
          <w:i/>
          <w:iCs/>
        </w:rPr>
        <w:t xml:space="preserve">Client preparation </w:t>
      </w:r>
      <w:r w:rsidRPr="00235257">
        <w:rPr>
          <w:i/>
          <w:iCs/>
        </w:rPr>
        <w:t xml:space="preserve">- </w:t>
      </w:r>
      <w:r w:rsidRPr="00235257">
        <w:t>The client should urinate before the procedure to pr</w:t>
      </w:r>
      <w:r>
        <w:t>event puncturing of the bladder.</w:t>
      </w:r>
    </w:p>
    <w:p w:rsidR="00F347E3" w:rsidRDefault="00F347E3" w:rsidP="00F347E3">
      <w:pPr>
        <w:ind w:left="720"/>
        <w:rPr>
          <w:b/>
          <w:bCs/>
          <w:i/>
          <w:iCs/>
        </w:rPr>
      </w:pPr>
    </w:p>
    <w:p w:rsidR="00F347E3" w:rsidRPr="00235257" w:rsidRDefault="00F347E3" w:rsidP="00F347E3">
      <w:pPr>
        <w:ind w:left="720"/>
      </w:pPr>
      <w:r w:rsidRPr="00235257">
        <w:rPr>
          <w:b/>
          <w:bCs/>
          <w:i/>
          <w:iCs/>
        </w:rPr>
        <w:t xml:space="preserve">Procedure </w:t>
      </w:r>
      <w:r w:rsidRPr="00235257">
        <w:rPr>
          <w:i/>
          <w:iCs/>
        </w:rPr>
        <w:t xml:space="preserve">- </w:t>
      </w:r>
      <w:r w:rsidRPr="00235257">
        <w:t>Have the client sit on the side of the bed with feet firmly placed on the floor, footstool, or chair.</w:t>
      </w:r>
      <w:r>
        <w:t xml:space="preserve"> </w:t>
      </w:r>
      <w:r w:rsidRPr="00235257">
        <w:t>If the cl</w:t>
      </w:r>
      <w:r>
        <w:t>ient cannot tolerate sitting up, place in a high-Fowler</w:t>
      </w:r>
      <w:r w:rsidRPr="00235257">
        <w:t>'s position. The abdominal area is prepped</w:t>
      </w:r>
      <w:r>
        <w:t xml:space="preserve"> </w:t>
      </w:r>
      <w:r w:rsidRPr="00235257">
        <w:t>with Betadine, an incision is made below the umbilicus, and the trocar inserted. The metal guide is removed</w:t>
      </w:r>
      <w:r>
        <w:t xml:space="preserve"> </w:t>
      </w:r>
      <w:r w:rsidRPr="00235257">
        <w:t>and the remaining plasti</w:t>
      </w:r>
      <w:r>
        <w:t>c</w:t>
      </w:r>
      <w:r w:rsidRPr="00235257">
        <w:t xml:space="preserve"> cannula is connected to a drainage tube. The fluid is removed by gravity or</w:t>
      </w:r>
      <w:r>
        <w:t xml:space="preserve"> </w:t>
      </w:r>
      <w:r w:rsidRPr="00235257">
        <w:t>vacuum. Removal of too much fluid can cause hypovolemia. The fluid should be removed over 30-90</w:t>
      </w:r>
      <w:r>
        <w:t xml:space="preserve"> </w:t>
      </w:r>
      <w:r w:rsidRPr="00235257">
        <w:t>minutes to prevent sudden changes in blood pressure, which can lead to syncope.</w:t>
      </w:r>
    </w:p>
    <w:p w:rsidR="00F347E3" w:rsidRPr="00235257" w:rsidRDefault="00F347E3" w:rsidP="00F347E3">
      <w:pPr>
        <w:ind w:left="720"/>
      </w:pPr>
      <w:r>
        <w:rPr>
          <w:b/>
          <w:bCs/>
          <w:i/>
          <w:iCs/>
        </w:rPr>
        <w:t>Pos</w:t>
      </w:r>
      <w:r w:rsidRPr="00235257">
        <w:rPr>
          <w:b/>
          <w:bCs/>
          <w:i/>
          <w:iCs/>
        </w:rPr>
        <w:t xml:space="preserve">t-procedure </w:t>
      </w:r>
      <w:r w:rsidRPr="00235257">
        <w:rPr>
          <w:i/>
          <w:iCs/>
        </w:rPr>
        <w:t xml:space="preserve">care - </w:t>
      </w:r>
      <w:r w:rsidRPr="00235257">
        <w:t>The client is monitored for signs of hypovolemia and electrolyte imbalances. A</w:t>
      </w:r>
      <w:r>
        <w:t xml:space="preserve"> </w:t>
      </w:r>
      <w:r w:rsidRPr="00235257">
        <w:t>dressing is applied over the insertion site and observed for bleeding and leakage.</w:t>
      </w:r>
    </w:p>
    <w:p w:rsidR="00F347E3" w:rsidRDefault="00F347E3" w:rsidP="00F347E3">
      <w:pPr>
        <w:ind w:left="720"/>
        <w:rPr>
          <w:b/>
          <w:bCs/>
        </w:rPr>
      </w:pPr>
    </w:p>
    <w:p w:rsidR="00F347E3" w:rsidRPr="00235257" w:rsidRDefault="00F347E3" w:rsidP="00F347E3">
      <w:pPr>
        <w:ind w:left="1440"/>
        <w:rPr>
          <w:b/>
          <w:bCs/>
        </w:rPr>
      </w:pPr>
      <w:r w:rsidRPr="00235257">
        <w:rPr>
          <w:b/>
          <w:bCs/>
        </w:rPr>
        <w:t>a. The ascitic fluid is high in protein and electrolytes and the body can become depleted.</w:t>
      </w:r>
    </w:p>
    <w:p w:rsidR="00F347E3" w:rsidRDefault="00F347E3" w:rsidP="008D386E">
      <w:pPr>
        <w:ind w:left="1440"/>
        <w:rPr>
          <w:b/>
          <w:bCs/>
        </w:rPr>
      </w:pPr>
      <w:r w:rsidRPr="00235257">
        <w:rPr>
          <w:b/>
          <w:bCs/>
        </w:rPr>
        <w:t>b. Other common complications include shock, bleeding, and rupture or penetration of the</w:t>
      </w:r>
      <w:r>
        <w:rPr>
          <w:b/>
          <w:bCs/>
        </w:rPr>
        <w:t xml:space="preserve"> abdominal organs.</w:t>
      </w:r>
    </w:p>
    <w:p w:rsidR="00F347E3" w:rsidRPr="008D386E" w:rsidRDefault="00F347E3" w:rsidP="00F347E3">
      <w:pPr>
        <w:rPr>
          <w:i/>
          <w:iCs/>
        </w:rPr>
      </w:pPr>
      <w:r w:rsidRPr="00A94BED">
        <w:rPr>
          <w:b/>
          <w:bCs/>
          <w:i/>
          <w:iCs/>
        </w:rPr>
        <w:t xml:space="preserve">Sample Question </w:t>
      </w:r>
      <w:r w:rsidRPr="00A94BED">
        <w:rPr>
          <w:i/>
          <w:iCs/>
        </w:rPr>
        <w:t>#79</w:t>
      </w:r>
    </w:p>
    <w:p w:rsidR="00F347E3" w:rsidRPr="00A94BED" w:rsidRDefault="00F347E3" w:rsidP="00F347E3">
      <w:pPr>
        <w:rPr>
          <w:b/>
          <w:bCs/>
        </w:rPr>
      </w:pPr>
      <w:r w:rsidRPr="00A94BED">
        <w:rPr>
          <w:b/>
          <w:bCs/>
        </w:rPr>
        <w:t>Why would the physician order a test for occult blood?</w:t>
      </w:r>
    </w:p>
    <w:p w:rsidR="00F347E3" w:rsidRPr="00A94BED" w:rsidRDefault="00F347E3" w:rsidP="00F347E3">
      <w:pPr>
        <w:ind w:firstLine="720"/>
      </w:pPr>
      <w:r w:rsidRPr="00A94BED">
        <w:t>A. Facilitate early detection of bleeding from the intestinal tract</w:t>
      </w:r>
    </w:p>
    <w:p w:rsidR="00F347E3" w:rsidRPr="00A94BED" w:rsidRDefault="00F347E3" w:rsidP="00F347E3">
      <w:pPr>
        <w:ind w:firstLine="720"/>
      </w:pPr>
      <w:r w:rsidRPr="00A94BED">
        <w:t>B. Identify early pyloric obstruction with inflammation</w:t>
      </w:r>
    </w:p>
    <w:p w:rsidR="00F347E3" w:rsidRPr="00A94BED" w:rsidRDefault="00F347E3" w:rsidP="00F347E3">
      <w:pPr>
        <w:ind w:firstLine="720"/>
      </w:pPr>
      <w:r>
        <w:t>C. Detect bleeding of the perin</w:t>
      </w:r>
      <w:r w:rsidRPr="00A94BED">
        <w:t>eal and vaginal mucosa</w:t>
      </w:r>
    </w:p>
    <w:p w:rsidR="00F347E3" w:rsidRPr="008D386E" w:rsidRDefault="00F347E3" w:rsidP="008D386E">
      <w:pPr>
        <w:ind w:firstLine="720"/>
      </w:pPr>
      <w:r w:rsidRPr="00A94BED">
        <w:t>D. Distinguish between active and old bleeding from the urethra</w:t>
      </w:r>
    </w:p>
    <w:p w:rsidR="00F347E3" w:rsidRPr="00A94BED" w:rsidRDefault="00F347E3" w:rsidP="00F347E3">
      <w:pPr>
        <w:ind w:firstLine="720"/>
        <w:rPr>
          <w:b/>
          <w:bCs/>
        </w:rPr>
      </w:pPr>
      <w:r w:rsidRPr="00A94BED">
        <w:rPr>
          <w:b/>
          <w:bCs/>
        </w:rPr>
        <w:t>7. Stool Tests</w:t>
      </w:r>
    </w:p>
    <w:p w:rsidR="00F347E3" w:rsidRDefault="00F347E3" w:rsidP="00F347E3">
      <w:pPr>
        <w:rPr>
          <w:b/>
          <w:bCs/>
        </w:rPr>
      </w:pPr>
    </w:p>
    <w:p w:rsidR="00F347E3" w:rsidRPr="00A94BED" w:rsidRDefault="00F347E3" w:rsidP="00F347E3">
      <w:pPr>
        <w:ind w:firstLine="720"/>
        <w:rPr>
          <w:b/>
        </w:rPr>
      </w:pPr>
      <w:r w:rsidRPr="00A94BED">
        <w:rPr>
          <w:b/>
          <w:bCs/>
        </w:rPr>
        <w:t>a. Occult blood/fecal o</w:t>
      </w:r>
      <w:r>
        <w:rPr>
          <w:b/>
          <w:bCs/>
        </w:rPr>
        <w:t>c</w:t>
      </w:r>
      <w:r w:rsidRPr="00A94BED">
        <w:rPr>
          <w:b/>
        </w:rPr>
        <w:t>cult</w:t>
      </w:r>
    </w:p>
    <w:p w:rsidR="00F347E3" w:rsidRDefault="00F347E3" w:rsidP="00F347E3"/>
    <w:p w:rsidR="00F347E3" w:rsidRPr="00A94BED" w:rsidRDefault="00F347E3" w:rsidP="00F347E3">
      <w:pPr>
        <w:ind w:left="720"/>
      </w:pPr>
      <w:r w:rsidRPr="00A94BED">
        <w:t>1) Only a small amount of stool is needed which can be obtained with a rectal swab or gloved finger.</w:t>
      </w:r>
    </w:p>
    <w:p w:rsidR="00F347E3" w:rsidRPr="00A94BED" w:rsidRDefault="00F347E3" w:rsidP="00F347E3">
      <w:pPr>
        <w:ind w:left="720"/>
      </w:pPr>
      <w:r w:rsidRPr="00A94BED">
        <w:t>2} Slool is smeared on the appropriate space on a card and r</w:t>
      </w:r>
      <w:r>
        <w:t>e-agent is applied. Color change indicates he</w:t>
      </w:r>
      <w:r w:rsidRPr="00A94BED">
        <w:t>me in the stool and may indicate bleeding somewhere in the GI tract.</w:t>
      </w:r>
    </w:p>
    <w:p w:rsidR="00F347E3" w:rsidRPr="00A94BED" w:rsidRDefault="00F347E3" w:rsidP="00F347E3">
      <w:pPr>
        <w:ind w:firstLine="720"/>
      </w:pPr>
      <w:r w:rsidRPr="00A94BED">
        <w:t>3) No red meat or iron for 3 days prior to testing.</w:t>
      </w:r>
    </w:p>
    <w:p w:rsidR="00F347E3" w:rsidRPr="00A94BED" w:rsidRDefault="00F347E3" w:rsidP="00F347E3">
      <w:pPr>
        <w:ind w:firstLine="720"/>
      </w:pPr>
      <w:r w:rsidRPr="00A94BED">
        <w:lastRenderedPageBreak/>
        <w:t>4) This is an extremely sensitive test, and may give false positives.</w:t>
      </w:r>
    </w:p>
    <w:p w:rsidR="00F347E3" w:rsidRDefault="00F347E3" w:rsidP="00F347E3">
      <w:pPr>
        <w:rPr>
          <w:b/>
          <w:bCs/>
        </w:rPr>
      </w:pPr>
    </w:p>
    <w:p w:rsidR="00F347E3" w:rsidRPr="00A94BED" w:rsidRDefault="00F347E3" w:rsidP="00F347E3">
      <w:pPr>
        <w:ind w:firstLine="720"/>
        <w:rPr>
          <w:b/>
          <w:bCs/>
        </w:rPr>
      </w:pPr>
      <w:r w:rsidRPr="00A94BED">
        <w:rPr>
          <w:b/>
          <w:bCs/>
        </w:rPr>
        <w:t>b. Ova/parasites</w:t>
      </w:r>
    </w:p>
    <w:p w:rsidR="00F347E3" w:rsidRDefault="00F347E3" w:rsidP="00F347E3"/>
    <w:p w:rsidR="00F347E3" w:rsidRPr="00A94BED" w:rsidRDefault="00F347E3" w:rsidP="00F347E3">
      <w:pPr>
        <w:ind w:firstLine="720"/>
      </w:pPr>
      <w:r w:rsidRPr="00A94BED">
        <w:t>1) One entire stool should be sent.</w:t>
      </w:r>
    </w:p>
    <w:p w:rsidR="00F347E3" w:rsidRPr="00A94BED" w:rsidRDefault="00F347E3" w:rsidP="00F347E3">
      <w:pPr>
        <w:ind w:firstLine="720"/>
      </w:pPr>
      <w:r w:rsidRPr="00A94BED">
        <w:t>2) Best if sent warm to the lab - do not refrigerate.</w:t>
      </w:r>
    </w:p>
    <w:p w:rsidR="00F347E3" w:rsidRPr="00A94BED" w:rsidRDefault="00F347E3" w:rsidP="00F347E3">
      <w:pPr>
        <w:ind w:firstLine="720"/>
      </w:pPr>
      <w:r w:rsidRPr="00A94BED">
        <w:t>3) On an out-patient basis, the collecting container has a preservative in it.</w:t>
      </w:r>
    </w:p>
    <w:p w:rsidR="00F347E3" w:rsidRPr="008D386E" w:rsidRDefault="00F347E3" w:rsidP="008D386E">
      <w:pPr>
        <w:ind w:firstLine="720"/>
      </w:pPr>
      <w:r w:rsidRPr="00A94BED">
        <w:t>4) It is used to detect enterobiasis, ascariasis, giardiasis.</w:t>
      </w:r>
    </w:p>
    <w:p w:rsidR="00F347E3" w:rsidRPr="008D386E" w:rsidRDefault="00F347E3" w:rsidP="008D386E">
      <w:pPr>
        <w:ind w:firstLine="720"/>
        <w:rPr>
          <w:b/>
        </w:rPr>
      </w:pPr>
      <w:r w:rsidRPr="00A94BED">
        <w:rPr>
          <w:b/>
        </w:rPr>
        <w:t>c. Fat</w:t>
      </w:r>
    </w:p>
    <w:p w:rsidR="00F347E3" w:rsidRPr="00A94BED" w:rsidRDefault="00F347E3" w:rsidP="00F347E3">
      <w:pPr>
        <w:ind w:left="720"/>
      </w:pPr>
      <w:r w:rsidRPr="00A94BED">
        <w:t>1) Used to detect some malabsorption syndromes such as pancreatic insufficiency and cystic fibrosis.</w:t>
      </w:r>
    </w:p>
    <w:p w:rsidR="00F347E3" w:rsidRPr="008D386E" w:rsidRDefault="00F347E3" w:rsidP="008D386E">
      <w:pPr>
        <w:ind w:firstLine="720"/>
      </w:pPr>
      <w:r w:rsidRPr="00A94BED">
        <w:t>2) May cither be a random or a 72 hour sample.</w:t>
      </w:r>
    </w:p>
    <w:p w:rsidR="00F347E3" w:rsidRPr="008D386E" w:rsidRDefault="00F347E3" w:rsidP="008D386E">
      <w:pPr>
        <w:ind w:firstLine="720"/>
        <w:rPr>
          <w:b/>
          <w:bCs/>
        </w:rPr>
      </w:pPr>
      <w:r w:rsidRPr="00A94BED">
        <w:rPr>
          <w:b/>
          <w:bCs/>
        </w:rPr>
        <w:t>d. Reducing substances</w:t>
      </w:r>
    </w:p>
    <w:p w:rsidR="00F347E3" w:rsidRPr="00A94BED" w:rsidRDefault="00F347E3" w:rsidP="00F347E3">
      <w:pPr>
        <w:ind w:firstLine="720"/>
      </w:pPr>
      <w:r w:rsidRPr="00A94BED">
        <w:t>1) May also indicate malabsorption in the colon.</w:t>
      </w:r>
    </w:p>
    <w:p w:rsidR="00F347E3" w:rsidRPr="00A94BED" w:rsidRDefault="00F347E3" w:rsidP="00F347E3">
      <w:pPr>
        <w:ind w:firstLine="720"/>
      </w:pPr>
      <w:r w:rsidRPr="00A94BED">
        <w:t>2) Stool will test glucose positive.</w:t>
      </w:r>
    </w:p>
    <w:p w:rsidR="008D386E" w:rsidRPr="008D386E" w:rsidRDefault="00F347E3" w:rsidP="008D386E">
      <w:pPr>
        <w:ind w:firstLine="720"/>
      </w:pPr>
      <w:r w:rsidRPr="00A94BED">
        <w:t>4} Usually requires one random sample.</w:t>
      </w:r>
    </w:p>
    <w:p w:rsidR="00F347E3" w:rsidRDefault="00F347E3" w:rsidP="00F347E3">
      <w:pPr>
        <w:rPr>
          <w:b/>
          <w:bCs/>
        </w:rPr>
      </w:pPr>
      <w:r>
        <w:rPr>
          <w:b/>
          <w:bCs/>
        </w:rPr>
        <w:t>E. Musculoskeletal</w:t>
      </w:r>
    </w:p>
    <w:p w:rsidR="00F347E3" w:rsidRPr="00A94BED" w:rsidRDefault="00F347E3" w:rsidP="00FC4016">
      <w:pPr>
        <w:numPr>
          <w:ilvl w:val="0"/>
          <w:numId w:val="14"/>
        </w:numPr>
        <w:autoSpaceDE w:val="0"/>
        <w:autoSpaceDN w:val="0"/>
        <w:adjustRightInd w:val="0"/>
        <w:spacing w:after="0"/>
        <w:rPr>
          <w:b/>
          <w:bCs/>
        </w:rPr>
      </w:pPr>
      <w:r w:rsidRPr="00A94BED">
        <w:rPr>
          <w:b/>
          <w:bCs/>
        </w:rPr>
        <w:t xml:space="preserve"> X-rays - Bone films determine bone density, texture, erosion, and changes in bone</w:t>
      </w:r>
      <w:r>
        <w:rPr>
          <w:b/>
          <w:bCs/>
        </w:rPr>
        <w:t xml:space="preserve"> </w:t>
      </w:r>
      <w:r w:rsidRPr="00A94BED">
        <w:rPr>
          <w:b/>
          <w:bCs/>
        </w:rPr>
        <w:t xml:space="preserve">relationships. Joint x-rays will reveal fluid, </w:t>
      </w:r>
      <w:r>
        <w:rPr>
          <w:b/>
          <w:bCs/>
        </w:rPr>
        <w:t>irregularity,</w:t>
      </w:r>
      <w:r w:rsidRPr="00A94BED">
        <w:rPr>
          <w:b/>
          <w:bCs/>
        </w:rPr>
        <w:t xml:space="preserve"> spur formation, narrowing, and</w:t>
      </w:r>
      <w:r>
        <w:rPr>
          <w:b/>
          <w:bCs/>
        </w:rPr>
        <w:t xml:space="preserve"> </w:t>
      </w:r>
      <w:r w:rsidRPr="00A94BED">
        <w:rPr>
          <w:b/>
          <w:bCs/>
        </w:rPr>
        <w:t>changes in the joint structure.</w:t>
      </w:r>
    </w:p>
    <w:p w:rsidR="00F347E3" w:rsidRDefault="00F347E3" w:rsidP="00F347E3">
      <w:pPr>
        <w:rPr>
          <w:b/>
          <w:bCs/>
          <w:i/>
          <w:iCs/>
        </w:rPr>
      </w:pPr>
    </w:p>
    <w:p w:rsidR="008D386E" w:rsidRDefault="008D386E" w:rsidP="00F347E3">
      <w:pPr>
        <w:rPr>
          <w:b/>
          <w:bCs/>
          <w:i/>
          <w:iCs/>
        </w:rPr>
      </w:pPr>
    </w:p>
    <w:p w:rsidR="00F347E3" w:rsidRPr="00A94BED" w:rsidRDefault="00F347E3" w:rsidP="00F347E3">
      <w:pPr>
        <w:rPr>
          <w:b/>
          <w:bCs/>
          <w:i/>
          <w:iCs/>
        </w:rPr>
      </w:pPr>
      <w:r>
        <w:rPr>
          <w:b/>
          <w:bCs/>
          <w:i/>
          <w:iCs/>
        </w:rPr>
        <w:t xml:space="preserve">Sample Question </w:t>
      </w:r>
    </w:p>
    <w:p w:rsidR="00F347E3" w:rsidRPr="00A94BED" w:rsidRDefault="00F347E3" w:rsidP="00F347E3">
      <w:pPr>
        <w:rPr>
          <w:b/>
          <w:bCs/>
        </w:rPr>
      </w:pPr>
      <w:r>
        <w:rPr>
          <w:b/>
          <w:bCs/>
        </w:rPr>
        <w:t>A physician orders MR</w:t>
      </w:r>
      <w:r w:rsidRPr="00A94BED">
        <w:rPr>
          <w:b/>
          <w:bCs/>
        </w:rPr>
        <w:t>I</w:t>
      </w:r>
      <w:r>
        <w:rPr>
          <w:b/>
          <w:bCs/>
        </w:rPr>
        <w:t>’</w:t>
      </w:r>
      <w:r w:rsidRPr="00A94BED">
        <w:rPr>
          <w:b/>
          <w:bCs/>
        </w:rPr>
        <w:t xml:space="preserve">s for the following </w:t>
      </w:r>
      <w:r w:rsidRPr="00A94BED">
        <w:t xml:space="preserve">four </w:t>
      </w:r>
      <w:r w:rsidRPr="00A94BED">
        <w:rPr>
          <w:b/>
          <w:bCs/>
        </w:rPr>
        <w:t>clients. Select the client the nurse would send without questioning th</w:t>
      </w:r>
      <w:r>
        <w:rPr>
          <w:b/>
          <w:bCs/>
        </w:rPr>
        <w:t xml:space="preserve">e </w:t>
      </w:r>
      <w:r w:rsidRPr="00A94BED">
        <w:rPr>
          <w:b/>
          <w:bCs/>
        </w:rPr>
        <w:t>order.</w:t>
      </w:r>
    </w:p>
    <w:p w:rsidR="00F347E3" w:rsidRDefault="00F347E3" w:rsidP="00F347E3"/>
    <w:p w:rsidR="00F347E3" w:rsidRPr="00A94BED" w:rsidRDefault="00F347E3" w:rsidP="00F347E3">
      <w:pPr>
        <w:ind w:firstLine="720"/>
      </w:pPr>
      <w:r w:rsidRPr="00A94BED">
        <w:t>A. A diabetic with an implanted insulin pump</w:t>
      </w:r>
    </w:p>
    <w:p w:rsidR="00F347E3" w:rsidRPr="00A94BED" w:rsidRDefault="00F347E3" w:rsidP="00F347E3">
      <w:pPr>
        <w:ind w:firstLine="720"/>
      </w:pPr>
      <w:r w:rsidRPr="00A94BED">
        <w:t>B. A 32-weeks-gestation pregnant primigravida</w:t>
      </w:r>
    </w:p>
    <w:p w:rsidR="00F347E3" w:rsidRPr="00A94BED" w:rsidRDefault="00F347E3" w:rsidP="00F347E3">
      <w:pPr>
        <w:ind w:firstLine="720"/>
      </w:pPr>
      <w:r w:rsidRPr="00A94BED">
        <w:t>C. A client with CHF and a pacemaker</w:t>
      </w:r>
    </w:p>
    <w:p w:rsidR="00F347E3" w:rsidRDefault="00F347E3" w:rsidP="008D386E">
      <w:pPr>
        <w:ind w:firstLine="720"/>
      </w:pPr>
      <w:r w:rsidRPr="00A94BED">
        <w:lastRenderedPageBreak/>
        <w:t>D. An auto accident victim on life support systems</w:t>
      </w:r>
    </w:p>
    <w:p w:rsidR="008D386E" w:rsidRPr="008D386E" w:rsidRDefault="008D386E" w:rsidP="008D386E">
      <w:pPr>
        <w:ind w:firstLine="720"/>
      </w:pPr>
    </w:p>
    <w:p w:rsidR="00F347E3" w:rsidRDefault="00F347E3" w:rsidP="00FC4016">
      <w:pPr>
        <w:numPr>
          <w:ilvl w:val="0"/>
          <w:numId w:val="14"/>
        </w:numPr>
        <w:autoSpaceDE w:val="0"/>
        <w:autoSpaceDN w:val="0"/>
        <w:adjustRightInd w:val="0"/>
        <w:spacing w:after="0"/>
        <w:rPr>
          <w:b/>
          <w:bCs/>
        </w:rPr>
      </w:pPr>
      <w:r w:rsidRPr="00A94BED">
        <w:rPr>
          <w:b/>
          <w:bCs/>
        </w:rPr>
        <w:t>Magnetic resonance imaging (MRI)</w:t>
      </w:r>
    </w:p>
    <w:p w:rsidR="00F347E3" w:rsidRPr="00A94BED" w:rsidRDefault="00F347E3" w:rsidP="00F347E3">
      <w:pPr>
        <w:ind w:left="2160"/>
        <w:rPr>
          <w:b/>
          <w:bCs/>
          <w:sz w:val="22"/>
          <w:szCs w:val="22"/>
        </w:rPr>
      </w:pPr>
    </w:p>
    <w:p w:rsidR="00F347E3" w:rsidRPr="00A94BED" w:rsidRDefault="00F347E3" w:rsidP="00F347E3">
      <w:pPr>
        <w:ind w:left="1080"/>
        <w:rPr>
          <w:b/>
          <w:bCs/>
          <w:sz w:val="22"/>
          <w:szCs w:val="22"/>
        </w:rPr>
      </w:pPr>
      <w:r w:rsidRPr="00A94BED">
        <w:rPr>
          <w:b/>
          <w:bCs/>
          <w:sz w:val="22"/>
          <w:szCs w:val="22"/>
        </w:rPr>
        <w:t>a. Non-invasive - uses strong magnetic waves to produce a picture of internal structures</w:t>
      </w:r>
    </w:p>
    <w:p w:rsidR="00F347E3" w:rsidRPr="00A94BED" w:rsidRDefault="00F347E3" w:rsidP="00F347E3">
      <w:pPr>
        <w:ind w:left="1080"/>
        <w:rPr>
          <w:b/>
          <w:bCs/>
          <w:sz w:val="22"/>
          <w:szCs w:val="22"/>
        </w:rPr>
      </w:pPr>
      <w:r w:rsidRPr="00A94BED">
        <w:rPr>
          <w:b/>
          <w:bCs/>
          <w:sz w:val="22"/>
          <w:szCs w:val="22"/>
        </w:rPr>
        <w:t>b. Remove all metal from the client's body, e.g., rings, watches, ear rings, etc.</w:t>
      </w:r>
    </w:p>
    <w:p w:rsidR="00F347E3" w:rsidRPr="00A94BED" w:rsidRDefault="00F347E3" w:rsidP="00F347E3">
      <w:pPr>
        <w:ind w:left="1080"/>
        <w:rPr>
          <w:b/>
          <w:bCs/>
          <w:sz w:val="22"/>
          <w:szCs w:val="22"/>
        </w:rPr>
      </w:pPr>
      <w:r w:rsidRPr="00A94BED">
        <w:rPr>
          <w:b/>
          <w:bCs/>
          <w:sz w:val="22"/>
          <w:szCs w:val="22"/>
        </w:rPr>
        <w:t>c. Notify the MR1 staff if the client has some permanent implanted metal, e.g., pacemaker, insulin</w:t>
      </w:r>
      <w:r>
        <w:rPr>
          <w:b/>
          <w:bCs/>
          <w:sz w:val="22"/>
          <w:szCs w:val="22"/>
        </w:rPr>
        <w:t xml:space="preserve"> </w:t>
      </w:r>
      <w:r w:rsidRPr="00A94BED">
        <w:rPr>
          <w:b/>
          <w:bCs/>
          <w:sz w:val="22"/>
          <w:szCs w:val="22"/>
        </w:rPr>
        <w:t>pump, total knee or hip prosthesis, etc. Alters the picture.</w:t>
      </w:r>
    </w:p>
    <w:p w:rsidR="00F347E3" w:rsidRPr="00A94BED" w:rsidRDefault="00F347E3" w:rsidP="00F347E3">
      <w:pPr>
        <w:ind w:left="1080"/>
        <w:rPr>
          <w:b/>
          <w:bCs/>
          <w:sz w:val="22"/>
          <w:szCs w:val="22"/>
        </w:rPr>
      </w:pPr>
      <w:r w:rsidRPr="00A94BED">
        <w:rPr>
          <w:b/>
          <w:bCs/>
          <w:sz w:val="22"/>
          <w:szCs w:val="22"/>
        </w:rPr>
        <w:t xml:space="preserve">d. Warn the client that the procedure is </w:t>
      </w:r>
      <w:r w:rsidRPr="00A94BED">
        <w:rPr>
          <w:sz w:val="22"/>
          <w:szCs w:val="22"/>
        </w:rPr>
        <w:t xml:space="preserve">very </w:t>
      </w:r>
      <w:r w:rsidRPr="00A94BED">
        <w:rPr>
          <w:b/>
          <w:bCs/>
          <w:sz w:val="22"/>
          <w:szCs w:val="22"/>
        </w:rPr>
        <w:t>noisy, and sometimes produces claustrophobia in</w:t>
      </w:r>
      <w:r>
        <w:rPr>
          <w:b/>
          <w:bCs/>
          <w:sz w:val="22"/>
          <w:szCs w:val="22"/>
        </w:rPr>
        <w:t xml:space="preserve"> </w:t>
      </w:r>
      <w:r w:rsidRPr="00A94BED">
        <w:rPr>
          <w:b/>
          <w:bCs/>
          <w:sz w:val="22"/>
          <w:szCs w:val="22"/>
        </w:rPr>
        <w:t xml:space="preserve">certain </w:t>
      </w:r>
      <w:r w:rsidRPr="00A94BED">
        <w:rPr>
          <w:sz w:val="22"/>
          <w:szCs w:val="22"/>
        </w:rPr>
        <w:t>clients.</w:t>
      </w:r>
    </w:p>
    <w:p w:rsidR="00F347E3" w:rsidRPr="00A94BED" w:rsidRDefault="00F347E3" w:rsidP="00F347E3">
      <w:pPr>
        <w:ind w:left="1080"/>
        <w:rPr>
          <w:b/>
          <w:bCs/>
          <w:sz w:val="22"/>
          <w:szCs w:val="22"/>
        </w:rPr>
      </w:pPr>
      <w:r w:rsidRPr="00A94BED">
        <w:rPr>
          <w:b/>
          <w:bCs/>
          <w:sz w:val="22"/>
          <w:szCs w:val="22"/>
        </w:rPr>
        <w:t>e. Is a very expensive procedure.</w:t>
      </w:r>
    </w:p>
    <w:p w:rsidR="00F347E3" w:rsidRPr="00A94BED" w:rsidRDefault="00F347E3" w:rsidP="00F347E3">
      <w:pPr>
        <w:ind w:left="1080"/>
        <w:rPr>
          <w:b/>
          <w:bCs/>
          <w:sz w:val="22"/>
          <w:szCs w:val="22"/>
        </w:rPr>
      </w:pPr>
      <w:r>
        <w:rPr>
          <w:b/>
          <w:bCs/>
          <w:sz w:val="22"/>
          <w:szCs w:val="22"/>
        </w:rPr>
        <w:t>f. Use of "open" MRI</w:t>
      </w:r>
    </w:p>
    <w:p w:rsidR="00F347E3" w:rsidRDefault="00F347E3" w:rsidP="00F347E3">
      <w:pPr>
        <w:ind w:left="1080"/>
        <w:rPr>
          <w:b/>
          <w:bCs/>
          <w:i/>
          <w:iCs/>
          <w:sz w:val="22"/>
          <w:szCs w:val="22"/>
        </w:rPr>
      </w:pPr>
    </w:p>
    <w:p w:rsidR="00F347E3" w:rsidRPr="00A94BED" w:rsidRDefault="00F347E3" w:rsidP="00F347E3">
      <w:pPr>
        <w:ind w:left="1080"/>
        <w:rPr>
          <w:sz w:val="22"/>
          <w:szCs w:val="22"/>
        </w:rPr>
      </w:pPr>
      <w:r w:rsidRPr="00A94BED">
        <w:rPr>
          <w:b/>
          <w:bCs/>
          <w:i/>
          <w:iCs/>
          <w:sz w:val="22"/>
          <w:szCs w:val="22"/>
        </w:rPr>
        <w:t xml:space="preserve">Definition </w:t>
      </w:r>
      <w:r w:rsidRPr="00A94BED">
        <w:rPr>
          <w:i/>
          <w:iCs/>
          <w:sz w:val="22"/>
          <w:szCs w:val="22"/>
        </w:rPr>
        <w:t xml:space="preserve">- </w:t>
      </w:r>
      <w:r w:rsidRPr="00A94BED">
        <w:rPr>
          <w:sz w:val="22"/>
          <w:szCs w:val="22"/>
        </w:rPr>
        <w:t>Uses strong electromagnetic waves bounced off tissues indicating hydrogen density to show</w:t>
      </w:r>
      <w:r>
        <w:rPr>
          <w:sz w:val="22"/>
          <w:szCs w:val="22"/>
        </w:rPr>
        <w:t xml:space="preserve"> </w:t>
      </w:r>
      <w:r w:rsidRPr="00A94BED">
        <w:rPr>
          <w:sz w:val="22"/>
          <w:szCs w:val="22"/>
        </w:rPr>
        <w:t>tissues. Computers pick up the e</w:t>
      </w:r>
      <w:r>
        <w:rPr>
          <w:sz w:val="22"/>
          <w:szCs w:val="22"/>
        </w:rPr>
        <w:t xml:space="preserve">lectromagnetic echo and produce </w:t>
      </w:r>
      <w:r w:rsidRPr="00A94BED">
        <w:rPr>
          <w:sz w:val="22"/>
          <w:szCs w:val="22"/>
        </w:rPr>
        <w:t>tomographic images with high contrast of</w:t>
      </w:r>
      <w:r>
        <w:rPr>
          <w:sz w:val="22"/>
          <w:szCs w:val="22"/>
        </w:rPr>
        <w:t xml:space="preserve"> </w:t>
      </w:r>
      <w:r w:rsidRPr="00A94BED">
        <w:rPr>
          <w:sz w:val="22"/>
          <w:szCs w:val="22"/>
        </w:rPr>
        <w:t>soft tissue. This provides excellent visualization of soft tissue without contrast media or ionizing radiation</w:t>
      </w:r>
      <w:r>
        <w:rPr>
          <w:sz w:val="22"/>
          <w:szCs w:val="22"/>
        </w:rPr>
        <w:t xml:space="preserve"> </w:t>
      </w:r>
      <w:r w:rsidRPr="00A94BED">
        <w:rPr>
          <w:sz w:val="22"/>
          <w:szCs w:val="22"/>
        </w:rPr>
        <w:t>and can help visualize lesions undetected by CT scans. MRI has the potential for identifying cerebral</w:t>
      </w:r>
      <w:r>
        <w:rPr>
          <w:sz w:val="22"/>
          <w:szCs w:val="22"/>
        </w:rPr>
        <w:t xml:space="preserve"> </w:t>
      </w:r>
      <w:r w:rsidRPr="00A94BED">
        <w:rPr>
          <w:sz w:val="22"/>
          <w:szCs w:val="22"/>
        </w:rPr>
        <w:t>pathology earlier and more clearly than other diagnostic tests.</w:t>
      </w:r>
    </w:p>
    <w:p w:rsidR="00F347E3" w:rsidRDefault="00F347E3" w:rsidP="00F347E3">
      <w:pPr>
        <w:ind w:left="1080"/>
        <w:rPr>
          <w:b/>
          <w:bCs/>
          <w:i/>
          <w:iCs/>
          <w:sz w:val="22"/>
          <w:szCs w:val="22"/>
        </w:rPr>
      </w:pPr>
    </w:p>
    <w:p w:rsidR="00F347E3" w:rsidRPr="00A94BED" w:rsidRDefault="00F347E3" w:rsidP="00F347E3">
      <w:pPr>
        <w:ind w:left="1080"/>
        <w:rPr>
          <w:sz w:val="22"/>
          <w:szCs w:val="22"/>
        </w:rPr>
      </w:pPr>
      <w:r w:rsidRPr="00A94BED">
        <w:rPr>
          <w:b/>
          <w:bCs/>
          <w:i/>
          <w:iCs/>
          <w:sz w:val="22"/>
          <w:szCs w:val="22"/>
        </w:rPr>
        <w:t xml:space="preserve">Client preparation </w:t>
      </w:r>
      <w:r w:rsidRPr="00A94BED">
        <w:rPr>
          <w:i/>
          <w:iCs/>
          <w:sz w:val="22"/>
          <w:szCs w:val="22"/>
        </w:rPr>
        <w:t xml:space="preserve">- </w:t>
      </w:r>
      <w:r w:rsidRPr="00A94BED">
        <w:rPr>
          <w:sz w:val="22"/>
          <w:szCs w:val="22"/>
        </w:rPr>
        <w:t>Inform the client the test is painless and usually requires no dye or dietary restrictions;</w:t>
      </w:r>
      <w:r>
        <w:rPr>
          <w:sz w:val="22"/>
          <w:szCs w:val="22"/>
        </w:rPr>
        <w:t xml:space="preserve"> </w:t>
      </w:r>
      <w:r w:rsidRPr="00A94BED">
        <w:rPr>
          <w:sz w:val="22"/>
          <w:szCs w:val="22"/>
        </w:rPr>
        <w:t>however, many clients are frightened about this procedure, especially due to the claustrophobic effect.</w:t>
      </w:r>
      <w:r>
        <w:rPr>
          <w:sz w:val="22"/>
          <w:szCs w:val="22"/>
        </w:rPr>
        <w:t xml:space="preserve"> </w:t>
      </w:r>
      <w:r w:rsidRPr="00A94BED">
        <w:rPr>
          <w:sz w:val="22"/>
          <w:szCs w:val="22"/>
        </w:rPr>
        <w:t>Clients who have not had a head injury may be given a sedative prior to the procedure. Instruct the client to</w:t>
      </w:r>
      <w:r>
        <w:rPr>
          <w:sz w:val="22"/>
          <w:szCs w:val="22"/>
        </w:rPr>
        <w:t xml:space="preserve"> </w:t>
      </w:r>
      <w:r w:rsidRPr="00A94BED">
        <w:rPr>
          <w:sz w:val="22"/>
          <w:szCs w:val="22"/>
        </w:rPr>
        <w:t>remove all metal objects and avoid excessive movement during the test as this may blur images. The client</w:t>
      </w:r>
      <w:r>
        <w:rPr>
          <w:sz w:val="22"/>
          <w:szCs w:val="22"/>
        </w:rPr>
        <w:t xml:space="preserve"> </w:t>
      </w:r>
      <w:r w:rsidRPr="00A94BED">
        <w:rPr>
          <w:sz w:val="22"/>
          <w:szCs w:val="22"/>
        </w:rPr>
        <w:t>will hear a thumping sound of the magnetic coils. The client can talk to and hear the health care</w:t>
      </w:r>
      <w:r>
        <w:rPr>
          <w:sz w:val="22"/>
          <w:szCs w:val="22"/>
        </w:rPr>
        <w:t xml:space="preserve"> </w:t>
      </w:r>
      <w:r w:rsidRPr="00A94BED">
        <w:rPr>
          <w:sz w:val="22"/>
          <w:szCs w:val="22"/>
        </w:rPr>
        <w:t>professionals by means of a microphone placed in the scanner. New open MRI machines reduce client</w:t>
      </w:r>
      <w:r>
        <w:rPr>
          <w:sz w:val="22"/>
          <w:szCs w:val="22"/>
        </w:rPr>
        <w:t xml:space="preserve"> </w:t>
      </w:r>
      <w:r w:rsidRPr="00A94BED">
        <w:rPr>
          <w:sz w:val="22"/>
          <w:szCs w:val="22"/>
        </w:rPr>
        <w:t>claustrophobia.</w:t>
      </w:r>
    </w:p>
    <w:p w:rsidR="00F347E3" w:rsidRDefault="00F347E3" w:rsidP="00F347E3">
      <w:pPr>
        <w:ind w:left="1080"/>
        <w:rPr>
          <w:b/>
          <w:bCs/>
          <w:i/>
          <w:iCs/>
          <w:sz w:val="22"/>
          <w:szCs w:val="22"/>
        </w:rPr>
      </w:pPr>
    </w:p>
    <w:p w:rsidR="00F347E3" w:rsidRPr="00A94BED" w:rsidRDefault="00F347E3" w:rsidP="00F347E3">
      <w:pPr>
        <w:ind w:left="1080"/>
        <w:rPr>
          <w:sz w:val="22"/>
          <w:szCs w:val="22"/>
        </w:rPr>
      </w:pPr>
      <w:r w:rsidRPr="00A94BED">
        <w:rPr>
          <w:b/>
          <w:bCs/>
          <w:i/>
          <w:iCs/>
          <w:sz w:val="22"/>
          <w:szCs w:val="22"/>
        </w:rPr>
        <w:t xml:space="preserve">Procedure </w:t>
      </w:r>
      <w:r w:rsidRPr="00A94BED">
        <w:rPr>
          <w:i/>
          <w:iCs/>
          <w:sz w:val="22"/>
          <w:szCs w:val="22"/>
        </w:rPr>
        <w:t xml:space="preserve">- </w:t>
      </w:r>
      <w:r w:rsidRPr="00A94BED">
        <w:rPr>
          <w:sz w:val="22"/>
          <w:szCs w:val="22"/>
        </w:rPr>
        <w:t>The client is placed i</w:t>
      </w:r>
      <w:r>
        <w:rPr>
          <w:sz w:val="22"/>
          <w:szCs w:val="22"/>
        </w:rPr>
        <w:t>n</w:t>
      </w:r>
      <w:r w:rsidRPr="00A94BED">
        <w:rPr>
          <w:sz w:val="22"/>
          <w:szCs w:val="22"/>
        </w:rPr>
        <w:t>side the s</w:t>
      </w:r>
      <w:r>
        <w:rPr>
          <w:sz w:val="22"/>
          <w:szCs w:val="22"/>
        </w:rPr>
        <w:t>canner and strong magnetic waves are bounced off the various structures of the body.</w:t>
      </w:r>
    </w:p>
    <w:p w:rsidR="00F347E3" w:rsidRPr="00A94BED" w:rsidRDefault="00F347E3" w:rsidP="008D386E">
      <w:pPr>
        <w:rPr>
          <w:sz w:val="22"/>
          <w:szCs w:val="22"/>
        </w:rPr>
      </w:pPr>
    </w:p>
    <w:p w:rsidR="00F347E3" w:rsidRDefault="00F347E3" w:rsidP="00FC4016">
      <w:pPr>
        <w:numPr>
          <w:ilvl w:val="0"/>
          <w:numId w:val="14"/>
        </w:numPr>
        <w:autoSpaceDE w:val="0"/>
        <w:autoSpaceDN w:val="0"/>
        <w:adjustRightInd w:val="0"/>
        <w:spacing w:after="0"/>
        <w:rPr>
          <w:b/>
          <w:bCs/>
          <w:sz w:val="22"/>
          <w:szCs w:val="22"/>
        </w:rPr>
      </w:pPr>
      <w:r w:rsidRPr="00A94BED">
        <w:rPr>
          <w:b/>
          <w:bCs/>
          <w:sz w:val="22"/>
          <w:szCs w:val="22"/>
        </w:rPr>
        <w:t>Computerized tomograph (CT) Scan</w:t>
      </w:r>
    </w:p>
    <w:p w:rsidR="00F347E3" w:rsidRPr="00A94BED" w:rsidRDefault="00F347E3" w:rsidP="00F347E3">
      <w:pPr>
        <w:ind w:left="1080"/>
        <w:rPr>
          <w:b/>
          <w:bCs/>
          <w:sz w:val="22"/>
          <w:szCs w:val="22"/>
        </w:rPr>
      </w:pPr>
    </w:p>
    <w:p w:rsidR="00F347E3" w:rsidRPr="00A94BED" w:rsidRDefault="00F347E3" w:rsidP="00F347E3">
      <w:pPr>
        <w:ind w:left="1080"/>
        <w:rPr>
          <w:b/>
          <w:bCs/>
          <w:sz w:val="22"/>
          <w:szCs w:val="22"/>
        </w:rPr>
      </w:pPr>
      <w:r w:rsidRPr="00A94BED">
        <w:rPr>
          <w:sz w:val="22"/>
          <w:szCs w:val="22"/>
        </w:rPr>
        <w:t xml:space="preserve">a. Uses thin-slice </w:t>
      </w:r>
      <w:r w:rsidRPr="00A94BED">
        <w:rPr>
          <w:b/>
          <w:bCs/>
          <w:sz w:val="22"/>
          <w:szCs w:val="22"/>
        </w:rPr>
        <w:t xml:space="preserve">x-rays to produce a picture of </w:t>
      </w:r>
      <w:r w:rsidRPr="00A94BED">
        <w:rPr>
          <w:sz w:val="22"/>
          <w:szCs w:val="22"/>
        </w:rPr>
        <w:t xml:space="preserve">internal </w:t>
      </w:r>
      <w:r w:rsidRPr="00A94BED">
        <w:rPr>
          <w:b/>
          <w:bCs/>
          <w:sz w:val="22"/>
          <w:szCs w:val="22"/>
        </w:rPr>
        <w:t>structures.</w:t>
      </w:r>
    </w:p>
    <w:p w:rsidR="00F347E3" w:rsidRPr="00A94BED" w:rsidRDefault="00F347E3" w:rsidP="00F347E3">
      <w:pPr>
        <w:ind w:left="1080"/>
        <w:rPr>
          <w:b/>
          <w:bCs/>
          <w:sz w:val="22"/>
          <w:szCs w:val="22"/>
        </w:rPr>
      </w:pPr>
      <w:r w:rsidRPr="00A94BED">
        <w:rPr>
          <w:b/>
          <w:bCs/>
          <w:sz w:val="22"/>
          <w:szCs w:val="22"/>
        </w:rPr>
        <w:lastRenderedPageBreak/>
        <w:t>c. No particular client preparation required.</w:t>
      </w:r>
    </w:p>
    <w:p w:rsidR="00F347E3" w:rsidRPr="00A94BED" w:rsidRDefault="00F347E3" w:rsidP="00F347E3">
      <w:pPr>
        <w:ind w:left="1080"/>
        <w:rPr>
          <w:sz w:val="22"/>
          <w:szCs w:val="22"/>
        </w:rPr>
      </w:pPr>
      <w:r w:rsidRPr="00A94BED">
        <w:rPr>
          <w:b/>
          <w:bCs/>
          <w:i/>
          <w:iCs/>
          <w:sz w:val="22"/>
          <w:szCs w:val="22"/>
        </w:rPr>
        <w:t xml:space="preserve">Definition </w:t>
      </w:r>
      <w:r w:rsidRPr="00A94BED">
        <w:rPr>
          <w:i/>
          <w:iCs/>
          <w:sz w:val="22"/>
          <w:szCs w:val="22"/>
        </w:rPr>
        <w:t xml:space="preserve">- </w:t>
      </w:r>
      <w:r w:rsidRPr="00A94BED">
        <w:rPr>
          <w:sz w:val="22"/>
          <w:szCs w:val="22"/>
        </w:rPr>
        <w:t>The body scanner is used to give a clear, computerized image of the chest, abdomen and pelvis</w:t>
      </w:r>
      <w:r>
        <w:rPr>
          <w:sz w:val="22"/>
          <w:szCs w:val="22"/>
        </w:rPr>
        <w:t xml:space="preserve"> </w:t>
      </w:r>
      <w:r w:rsidRPr="00A94BED">
        <w:rPr>
          <w:sz w:val="22"/>
          <w:szCs w:val="22"/>
        </w:rPr>
        <w:t>and is important in diagnosing</w:t>
      </w:r>
      <w:r>
        <w:rPr>
          <w:sz w:val="22"/>
          <w:szCs w:val="22"/>
        </w:rPr>
        <w:t xml:space="preserve"> and identifying neoplaslic and </w:t>
      </w:r>
      <w:r w:rsidRPr="00A94BED">
        <w:rPr>
          <w:sz w:val="22"/>
          <w:szCs w:val="22"/>
        </w:rPr>
        <w:t>inflammatory diseases.</w:t>
      </w:r>
    </w:p>
    <w:p w:rsidR="00F347E3" w:rsidRDefault="00F347E3" w:rsidP="00F347E3">
      <w:pPr>
        <w:ind w:left="1080"/>
        <w:rPr>
          <w:b/>
          <w:i/>
          <w:iCs/>
          <w:sz w:val="22"/>
          <w:szCs w:val="22"/>
        </w:rPr>
      </w:pPr>
    </w:p>
    <w:p w:rsidR="00F347E3" w:rsidRPr="00A94BED" w:rsidRDefault="00F347E3" w:rsidP="00F347E3">
      <w:pPr>
        <w:ind w:left="1080"/>
        <w:rPr>
          <w:sz w:val="22"/>
          <w:szCs w:val="22"/>
        </w:rPr>
      </w:pPr>
      <w:r w:rsidRPr="007C3B00">
        <w:rPr>
          <w:b/>
          <w:i/>
          <w:iCs/>
          <w:sz w:val="22"/>
          <w:szCs w:val="22"/>
        </w:rPr>
        <w:t>Client Procedure -</w:t>
      </w:r>
      <w:r w:rsidRPr="00A94BED">
        <w:rPr>
          <w:i/>
          <w:iCs/>
          <w:sz w:val="22"/>
          <w:szCs w:val="22"/>
        </w:rPr>
        <w:t xml:space="preserve"> </w:t>
      </w:r>
      <w:r w:rsidRPr="00A94BED">
        <w:rPr>
          <w:sz w:val="22"/>
          <w:szCs w:val="22"/>
        </w:rPr>
        <w:t>Explain the procedure. The client will be placed on a table in the middle of a round piece</w:t>
      </w:r>
      <w:r>
        <w:rPr>
          <w:sz w:val="22"/>
          <w:szCs w:val="22"/>
        </w:rPr>
        <w:t xml:space="preserve"> </w:t>
      </w:r>
      <w:r w:rsidRPr="00A94BED">
        <w:rPr>
          <w:sz w:val="22"/>
          <w:szCs w:val="22"/>
        </w:rPr>
        <w:t>of x-ray equipment, and it is necessary to remain motionless during the test.</w:t>
      </w:r>
    </w:p>
    <w:p w:rsidR="00F347E3" w:rsidRDefault="00F347E3" w:rsidP="00F347E3">
      <w:pPr>
        <w:ind w:left="1080"/>
        <w:rPr>
          <w:b/>
          <w:bCs/>
          <w:i/>
          <w:iCs/>
          <w:sz w:val="22"/>
          <w:szCs w:val="22"/>
        </w:rPr>
      </w:pPr>
    </w:p>
    <w:p w:rsidR="00F347E3" w:rsidRDefault="00F347E3" w:rsidP="00F347E3">
      <w:pPr>
        <w:ind w:left="1080"/>
        <w:rPr>
          <w:sz w:val="22"/>
          <w:szCs w:val="22"/>
        </w:rPr>
      </w:pPr>
      <w:r w:rsidRPr="00A94BED">
        <w:rPr>
          <w:b/>
          <w:bCs/>
          <w:i/>
          <w:iCs/>
          <w:sz w:val="22"/>
          <w:szCs w:val="22"/>
        </w:rPr>
        <w:t xml:space="preserve">Procedure </w:t>
      </w:r>
      <w:r w:rsidRPr="00A94BED">
        <w:rPr>
          <w:i/>
          <w:iCs/>
          <w:sz w:val="22"/>
          <w:szCs w:val="22"/>
        </w:rPr>
        <w:t xml:space="preserve">- </w:t>
      </w:r>
      <w:r w:rsidRPr="00A94BED">
        <w:rPr>
          <w:sz w:val="22"/>
          <w:szCs w:val="22"/>
        </w:rPr>
        <w:t>The client is place</w:t>
      </w:r>
      <w:r>
        <w:rPr>
          <w:sz w:val="22"/>
          <w:szCs w:val="22"/>
        </w:rPr>
        <w:t xml:space="preserve">d inside the scanner and an x-ray tube emits radiation pulses as it moves </w:t>
      </w:r>
      <w:r w:rsidRPr="00A94BED">
        <w:rPr>
          <w:sz w:val="22"/>
          <w:szCs w:val="22"/>
        </w:rPr>
        <w:t>around the body.</w:t>
      </w:r>
    </w:p>
    <w:p w:rsidR="00F347E3" w:rsidRPr="00A94BED" w:rsidRDefault="00F347E3" w:rsidP="00F347E3">
      <w:pPr>
        <w:ind w:left="1080"/>
        <w:rPr>
          <w:sz w:val="22"/>
          <w:szCs w:val="22"/>
        </w:rPr>
      </w:pPr>
    </w:p>
    <w:p w:rsidR="00F347E3" w:rsidRDefault="00F347E3" w:rsidP="00FC4016">
      <w:pPr>
        <w:numPr>
          <w:ilvl w:val="0"/>
          <w:numId w:val="14"/>
        </w:numPr>
        <w:autoSpaceDE w:val="0"/>
        <w:autoSpaceDN w:val="0"/>
        <w:adjustRightInd w:val="0"/>
        <w:spacing w:after="0"/>
        <w:rPr>
          <w:b/>
          <w:bCs/>
          <w:sz w:val="22"/>
          <w:szCs w:val="22"/>
        </w:rPr>
      </w:pPr>
      <w:r w:rsidRPr="00A94BED">
        <w:rPr>
          <w:b/>
          <w:bCs/>
          <w:sz w:val="22"/>
          <w:szCs w:val="22"/>
        </w:rPr>
        <w:t>Electromyography (EMG)</w:t>
      </w:r>
    </w:p>
    <w:p w:rsidR="00F347E3" w:rsidRPr="007C3B00" w:rsidRDefault="00F347E3" w:rsidP="00F347E3">
      <w:pPr>
        <w:ind w:left="1080"/>
        <w:rPr>
          <w:b/>
          <w:bCs/>
          <w:sz w:val="22"/>
          <w:szCs w:val="22"/>
        </w:rPr>
      </w:pPr>
    </w:p>
    <w:p w:rsidR="00F347E3" w:rsidRPr="00A94BED" w:rsidRDefault="00F347E3" w:rsidP="00F347E3">
      <w:pPr>
        <w:ind w:left="1080"/>
        <w:rPr>
          <w:sz w:val="22"/>
          <w:szCs w:val="22"/>
        </w:rPr>
      </w:pPr>
      <w:r w:rsidRPr="00A94BED">
        <w:rPr>
          <w:b/>
          <w:bCs/>
          <w:i/>
          <w:iCs/>
          <w:sz w:val="22"/>
          <w:szCs w:val="22"/>
        </w:rPr>
        <w:t xml:space="preserve">Definition </w:t>
      </w:r>
      <w:r w:rsidRPr="00A94BED">
        <w:rPr>
          <w:i/>
          <w:iCs/>
          <w:sz w:val="22"/>
          <w:szCs w:val="22"/>
        </w:rPr>
        <w:t xml:space="preserve">- </w:t>
      </w:r>
      <w:r w:rsidRPr="00A94BED">
        <w:rPr>
          <w:sz w:val="22"/>
          <w:szCs w:val="22"/>
        </w:rPr>
        <w:t>EMG measures an</w:t>
      </w:r>
      <w:r>
        <w:rPr>
          <w:sz w:val="22"/>
          <w:szCs w:val="22"/>
        </w:rPr>
        <w:t>d the elec</w:t>
      </w:r>
      <w:r w:rsidRPr="00A94BED">
        <w:rPr>
          <w:sz w:val="22"/>
          <w:szCs w:val="22"/>
        </w:rPr>
        <w:t>tric currents produced by skeletal</w:t>
      </w:r>
      <w:r>
        <w:rPr>
          <w:sz w:val="22"/>
          <w:szCs w:val="22"/>
        </w:rPr>
        <w:t xml:space="preserve"> muscles</w:t>
      </w:r>
    </w:p>
    <w:p w:rsidR="00F347E3" w:rsidRDefault="00F347E3" w:rsidP="00F347E3">
      <w:pPr>
        <w:ind w:left="1080"/>
        <w:rPr>
          <w:b/>
          <w:bCs/>
          <w:sz w:val="22"/>
          <w:szCs w:val="22"/>
        </w:rPr>
      </w:pPr>
    </w:p>
    <w:p w:rsidR="00F347E3" w:rsidRPr="00A94BED" w:rsidRDefault="00F347E3" w:rsidP="00F347E3">
      <w:pPr>
        <w:ind w:left="1080"/>
        <w:rPr>
          <w:b/>
          <w:bCs/>
          <w:sz w:val="22"/>
          <w:szCs w:val="22"/>
        </w:rPr>
      </w:pPr>
      <w:r w:rsidRPr="00A94BED">
        <w:rPr>
          <w:b/>
          <w:bCs/>
          <w:sz w:val="22"/>
          <w:szCs w:val="22"/>
        </w:rPr>
        <w:t xml:space="preserve">a. Small needle </w:t>
      </w:r>
      <w:r w:rsidRPr="00A94BED">
        <w:rPr>
          <w:sz w:val="22"/>
          <w:szCs w:val="22"/>
        </w:rPr>
        <w:t xml:space="preserve">electrodes are </w:t>
      </w:r>
      <w:r w:rsidRPr="00A94BED">
        <w:rPr>
          <w:b/>
          <w:bCs/>
          <w:sz w:val="22"/>
          <w:szCs w:val="22"/>
        </w:rPr>
        <w:t>inserted into a muscle and th</w:t>
      </w:r>
      <w:r>
        <w:rPr>
          <w:b/>
          <w:bCs/>
          <w:sz w:val="22"/>
          <w:szCs w:val="22"/>
        </w:rPr>
        <w:t>e electrical activity of the muscle is displayed on a screen.</w:t>
      </w:r>
    </w:p>
    <w:p w:rsidR="00F347E3" w:rsidRPr="00A94BED" w:rsidRDefault="00F347E3" w:rsidP="00F347E3">
      <w:pPr>
        <w:ind w:left="1080"/>
        <w:rPr>
          <w:sz w:val="22"/>
          <w:szCs w:val="22"/>
        </w:rPr>
      </w:pPr>
      <w:r w:rsidRPr="00A94BED">
        <w:rPr>
          <w:b/>
          <w:bCs/>
          <w:sz w:val="22"/>
          <w:szCs w:val="22"/>
        </w:rPr>
        <w:t xml:space="preserve">b. This is useful in diagnosing cervical or lumbar disc </w:t>
      </w:r>
      <w:r w:rsidRPr="00A94BED">
        <w:rPr>
          <w:sz w:val="22"/>
          <w:szCs w:val="22"/>
        </w:rPr>
        <w:t>disea</w:t>
      </w:r>
    </w:p>
    <w:p w:rsidR="00F347E3" w:rsidRDefault="00F347E3" w:rsidP="00F347E3">
      <w:pPr>
        <w:ind w:left="1080"/>
        <w:rPr>
          <w:b/>
          <w:bCs/>
          <w:i/>
          <w:iCs/>
          <w:sz w:val="22"/>
          <w:szCs w:val="22"/>
        </w:rPr>
      </w:pPr>
    </w:p>
    <w:p w:rsidR="00F347E3" w:rsidRPr="00A94BED" w:rsidRDefault="00F347E3" w:rsidP="00F347E3">
      <w:pPr>
        <w:ind w:left="1080"/>
        <w:rPr>
          <w:sz w:val="22"/>
          <w:szCs w:val="22"/>
        </w:rPr>
      </w:pPr>
      <w:r w:rsidRPr="00A94BED">
        <w:rPr>
          <w:b/>
          <w:bCs/>
          <w:i/>
          <w:iCs/>
          <w:sz w:val="22"/>
          <w:szCs w:val="22"/>
        </w:rPr>
        <w:t xml:space="preserve">Client preparation </w:t>
      </w:r>
      <w:r w:rsidRPr="00A94BED">
        <w:rPr>
          <w:i/>
          <w:iCs/>
          <w:sz w:val="22"/>
          <w:szCs w:val="22"/>
        </w:rPr>
        <w:t xml:space="preserve">- </w:t>
      </w:r>
      <w:r w:rsidRPr="00A94BED">
        <w:rPr>
          <w:sz w:val="22"/>
          <w:szCs w:val="22"/>
        </w:rPr>
        <w:t>The small needle electrodes inserted into the muscle may be uncomfortable.</w:t>
      </w:r>
    </w:p>
    <w:p w:rsidR="00F347E3" w:rsidRDefault="00F347E3" w:rsidP="00F347E3">
      <w:pPr>
        <w:ind w:left="1080"/>
        <w:rPr>
          <w:b/>
          <w:bCs/>
          <w:sz w:val="22"/>
          <w:szCs w:val="22"/>
        </w:rPr>
      </w:pPr>
    </w:p>
    <w:p w:rsidR="00F347E3" w:rsidRPr="00A94BED" w:rsidRDefault="00F347E3" w:rsidP="00F347E3">
      <w:pPr>
        <w:ind w:left="1080"/>
        <w:rPr>
          <w:b/>
          <w:bCs/>
          <w:sz w:val="22"/>
          <w:szCs w:val="22"/>
        </w:rPr>
      </w:pPr>
      <w:r w:rsidRPr="00A94BED">
        <w:rPr>
          <w:b/>
          <w:bCs/>
          <w:sz w:val="22"/>
          <w:szCs w:val="22"/>
        </w:rPr>
        <w:t>a. Cigarette smoking or caffeine intake may be restricted before the test.</w:t>
      </w:r>
    </w:p>
    <w:p w:rsidR="00F347E3" w:rsidRPr="00A94BED" w:rsidRDefault="00F347E3" w:rsidP="00F347E3">
      <w:pPr>
        <w:ind w:left="1080"/>
        <w:rPr>
          <w:b/>
          <w:bCs/>
          <w:sz w:val="22"/>
          <w:szCs w:val="22"/>
        </w:rPr>
      </w:pPr>
      <w:r w:rsidRPr="00A94BED">
        <w:rPr>
          <w:b/>
          <w:bCs/>
          <w:sz w:val="22"/>
          <w:szCs w:val="22"/>
        </w:rPr>
        <w:t>b. Client must be awake and cooperative to move extremities.</w:t>
      </w:r>
    </w:p>
    <w:p w:rsidR="00F347E3" w:rsidRPr="00A94BED" w:rsidRDefault="00F347E3" w:rsidP="00F347E3">
      <w:pPr>
        <w:ind w:left="360" w:firstLine="720"/>
      </w:pPr>
      <w:r w:rsidRPr="00A94BED">
        <w:rPr>
          <w:b/>
          <w:bCs/>
          <w:sz w:val="22"/>
          <w:szCs w:val="22"/>
        </w:rPr>
        <w:t xml:space="preserve">c. Avoid stimulants and </w:t>
      </w:r>
      <w:r w:rsidRPr="00A94BED">
        <w:rPr>
          <w:sz w:val="22"/>
          <w:szCs w:val="22"/>
        </w:rPr>
        <w:t xml:space="preserve">sedatives </w:t>
      </w:r>
      <w:r w:rsidRPr="00A94BED">
        <w:rPr>
          <w:b/>
          <w:bCs/>
          <w:sz w:val="22"/>
          <w:szCs w:val="22"/>
        </w:rPr>
        <w:t xml:space="preserve">for 24 hours before the </w:t>
      </w:r>
      <w:r w:rsidRPr="00A94BED">
        <w:rPr>
          <w:sz w:val="22"/>
          <w:szCs w:val="22"/>
        </w:rPr>
        <w:t>test.</w:t>
      </w:r>
    </w:p>
    <w:p w:rsidR="00F347E3" w:rsidRPr="008D386E" w:rsidRDefault="00F347E3" w:rsidP="008D386E">
      <w:pPr>
        <w:pStyle w:val="APALevelThreeHeading"/>
      </w:pPr>
      <w:bookmarkStart w:id="62" w:name="_Toc264632237"/>
      <w:r w:rsidRPr="0064441B">
        <w:t>F. Blood Chemistry Tests</w:t>
      </w:r>
      <w:bookmarkEnd w:id="62"/>
    </w:p>
    <w:p w:rsidR="00F347E3" w:rsidRPr="0064441B" w:rsidRDefault="00F347E3" w:rsidP="00F347E3">
      <w:pPr>
        <w:ind w:left="720"/>
        <w:rPr>
          <w:b/>
          <w:bCs/>
        </w:rPr>
      </w:pPr>
      <w:r w:rsidRPr="0064441B">
        <w:rPr>
          <w:b/>
          <w:bCs/>
        </w:rPr>
        <w:t>1. CBC</w:t>
      </w:r>
    </w:p>
    <w:p w:rsidR="00F347E3" w:rsidRDefault="00F347E3" w:rsidP="00F347E3">
      <w:pPr>
        <w:ind w:left="720"/>
        <w:rPr>
          <w:b/>
          <w:bCs/>
        </w:rPr>
      </w:pPr>
    </w:p>
    <w:p w:rsidR="00F347E3" w:rsidRPr="0064441B" w:rsidRDefault="00F347E3" w:rsidP="00F347E3">
      <w:pPr>
        <w:ind w:left="720"/>
        <w:rPr>
          <w:b/>
          <w:bCs/>
        </w:rPr>
      </w:pPr>
      <w:r w:rsidRPr="0064441B">
        <w:rPr>
          <w:b/>
          <w:bCs/>
        </w:rPr>
        <w:t xml:space="preserve">a. </w:t>
      </w:r>
      <w:r w:rsidRPr="0064441B">
        <w:rPr>
          <w:b/>
          <w:bCs/>
          <w:i/>
          <w:iCs/>
        </w:rPr>
        <w:t xml:space="preserve">Definition </w:t>
      </w:r>
      <w:r w:rsidRPr="0064441B">
        <w:rPr>
          <w:b/>
          <w:bCs/>
        </w:rPr>
        <w:t>- Complete Blood Count</w:t>
      </w:r>
    </w:p>
    <w:p w:rsidR="00F347E3" w:rsidRPr="0064441B" w:rsidRDefault="00F347E3" w:rsidP="00F347E3">
      <w:pPr>
        <w:ind w:left="720"/>
        <w:rPr>
          <w:b/>
          <w:bCs/>
        </w:rPr>
      </w:pPr>
      <w:r w:rsidRPr="0064441B">
        <w:rPr>
          <w:b/>
          <w:bCs/>
        </w:rPr>
        <w:t xml:space="preserve">b. Hemoglobin (Hgb) - male </w:t>
      </w:r>
      <w:r w:rsidRPr="0064441B">
        <w:t xml:space="preserve">13-17 g/dL; </w:t>
      </w:r>
      <w:r w:rsidRPr="0064441B">
        <w:rPr>
          <w:b/>
          <w:bCs/>
        </w:rPr>
        <w:t>female 12-15 g/dL</w:t>
      </w:r>
    </w:p>
    <w:p w:rsidR="00F347E3" w:rsidRPr="0064441B" w:rsidRDefault="00F347E3" w:rsidP="00F347E3">
      <w:pPr>
        <w:ind w:left="720"/>
        <w:rPr>
          <w:b/>
          <w:bCs/>
        </w:rPr>
      </w:pPr>
      <w:r w:rsidRPr="0064441B">
        <w:rPr>
          <w:b/>
          <w:bCs/>
        </w:rPr>
        <w:lastRenderedPageBreak/>
        <w:t xml:space="preserve">c. Hematocrit (HCT) - male </w:t>
      </w:r>
      <w:r w:rsidRPr="0064441B">
        <w:t xml:space="preserve">40-50%; </w:t>
      </w:r>
      <w:r w:rsidRPr="0064441B">
        <w:rPr>
          <w:b/>
          <w:bCs/>
        </w:rPr>
        <w:t xml:space="preserve">female </w:t>
      </w:r>
      <w:r w:rsidRPr="0064441B">
        <w:t xml:space="preserve">37-42% </w:t>
      </w:r>
      <w:r w:rsidRPr="0064441B">
        <w:rPr>
          <w:b/>
          <w:bCs/>
        </w:rPr>
        <w:t>- ratio between plasma and cells</w:t>
      </w:r>
    </w:p>
    <w:p w:rsidR="00F347E3" w:rsidRPr="0064441B" w:rsidRDefault="00F347E3" w:rsidP="00F347E3">
      <w:pPr>
        <w:ind w:left="720"/>
        <w:rPr>
          <w:b/>
          <w:bCs/>
        </w:rPr>
      </w:pPr>
      <w:r w:rsidRPr="0064441B">
        <w:rPr>
          <w:b/>
          <w:bCs/>
        </w:rPr>
        <w:t>d. Red blood cells (RBC) - 3.6 to 5 million</w:t>
      </w:r>
    </w:p>
    <w:p w:rsidR="00F347E3" w:rsidRPr="0064441B" w:rsidRDefault="00F347E3" w:rsidP="00F347E3">
      <w:pPr>
        <w:ind w:left="720"/>
        <w:rPr>
          <w:b/>
          <w:bCs/>
        </w:rPr>
      </w:pPr>
      <w:r w:rsidRPr="0064441B">
        <w:rPr>
          <w:b/>
          <w:bCs/>
        </w:rPr>
        <w:t>e. Platelets - 150,000 to 400,000</w:t>
      </w:r>
    </w:p>
    <w:p w:rsidR="00F347E3" w:rsidRPr="0064441B" w:rsidRDefault="00F347E3" w:rsidP="00F347E3">
      <w:pPr>
        <w:ind w:left="720"/>
        <w:rPr>
          <w:b/>
          <w:bCs/>
        </w:rPr>
      </w:pPr>
      <w:r w:rsidRPr="0064441B">
        <w:rPr>
          <w:b/>
          <w:bCs/>
        </w:rPr>
        <w:t>f. White blood cells (WBC) - 5,000 to 10,000</w:t>
      </w:r>
    </w:p>
    <w:p w:rsidR="00F347E3" w:rsidRDefault="00F347E3" w:rsidP="00F347E3">
      <w:pPr>
        <w:ind w:left="720"/>
      </w:pPr>
    </w:p>
    <w:p w:rsidR="00F347E3" w:rsidRPr="0064441B" w:rsidRDefault="00F347E3" w:rsidP="00F347E3">
      <w:pPr>
        <w:ind w:left="720" w:firstLine="720"/>
      </w:pPr>
      <w:r w:rsidRPr="0064441B">
        <w:t>1) Neutrophils</w:t>
      </w:r>
    </w:p>
    <w:p w:rsidR="00F347E3" w:rsidRPr="0064441B" w:rsidRDefault="00F347E3" w:rsidP="00F347E3">
      <w:pPr>
        <w:ind w:left="720" w:firstLine="720"/>
      </w:pPr>
      <w:r>
        <w:t>2) Eosin</w:t>
      </w:r>
      <w:r w:rsidRPr="0064441B">
        <w:t>ophils</w:t>
      </w:r>
    </w:p>
    <w:p w:rsidR="00F347E3" w:rsidRPr="0064441B" w:rsidRDefault="00F347E3" w:rsidP="00F347E3">
      <w:pPr>
        <w:ind w:left="720" w:firstLine="720"/>
      </w:pPr>
      <w:r w:rsidRPr="0064441B">
        <w:t>3) Basophils</w:t>
      </w:r>
    </w:p>
    <w:p w:rsidR="00F347E3" w:rsidRPr="0064441B" w:rsidRDefault="00F347E3" w:rsidP="00F347E3">
      <w:pPr>
        <w:ind w:left="720" w:firstLine="720"/>
      </w:pPr>
      <w:r w:rsidRPr="0064441B">
        <w:t>4) Lymphocytes</w:t>
      </w:r>
    </w:p>
    <w:p w:rsidR="00F347E3" w:rsidRPr="0064441B" w:rsidRDefault="00F347E3" w:rsidP="00F347E3">
      <w:pPr>
        <w:ind w:left="720" w:firstLine="720"/>
      </w:pPr>
      <w:r w:rsidRPr="0064441B">
        <w:t>5) Monocytes</w:t>
      </w:r>
    </w:p>
    <w:p w:rsidR="00F347E3" w:rsidRDefault="00F347E3" w:rsidP="00F347E3">
      <w:pPr>
        <w:ind w:left="720"/>
        <w:rPr>
          <w:b/>
          <w:bCs/>
        </w:rPr>
      </w:pPr>
    </w:p>
    <w:p w:rsidR="00F347E3" w:rsidRPr="0064441B" w:rsidRDefault="00F347E3" w:rsidP="00F347E3">
      <w:pPr>
        <w:ind w:left="720"/>
        <w:rPr>
          <w:b/>
          <w:bCs/>
        </w:rPr>
      </w:pPr>
      <w:r w:rsidRPr="0064441B">
        <w:rPr>
          <w:b/>
          <w:bCs/>
        </w:rPr>
        <w:t xml:space="preserve">g. </w:t>
      </w:r>
      <w:r w:rsidRPr="0064441B">
        <w:rPr>
          <w:b/>
          <w:bCs/>
          <w:i/>
          <w:iCs/>
        </w:rPr>
        <w:t xml:space="preserve">Client Preparation - </w:t>
      </w:r>
      <w:r w:rsidRPr="0064441B">
        <w:rPr>
          <w:b/>
          <w:bCs/>
        </w:rPr>
        <w:t>no special preparation. Do not take sample froi</w:t>
      </w:r>
    </w:p>
    <w:p w:rsidR="00F347E3" w:rsidRDefault="00F347E3" w:rsidP="008D386E">
      <w:pPr>
        <w:rPr>
          <w:b/>
        </w:rPr>
      </w:pPr>
    </w:p>
    <w:p w:rsidR="00F347E3" w:rsidRPr="0064441B" w:rsidRDefault="00F347E3" w:rsidP="00F347E3">
      <w:pPr>
        <w:ind w:left="720"/>
        <w:rPr>
          <w:b/>
        </w:rPr>
      </w:pPr>
      <w:r w:rsidRPr="0064441B">
        <w:rPr>
          <w:b/>
        </w:rPr>
        <w:t>2. Lipid Profile</w:t>
      </w:r>
    </w:p>
    <w:p w:rsidR="00F347E3" w:rsidRDefault="00F347E3" w:rsidP="00F347E3">
      <w:pPr>
        <w:ind w:left="720"/>
        <w:rPr>
          <w:b/>
          <w:bCs/>
        </w:rPr>
      </w:pPr>
    </w:p>
    <w:p w:rsidR="00F347E3" w:rsidRPr="0064441B" w:rsidRDefault="00F347E3" w:rsidP="00F347E3">
      <w:pPr>
        <w:ind w:left="720"/>
        <w:rPr>
          <w:b/>
          <w:bCs/>
        </w:rPr>
      </w:pPr>
      <w:r w:rsidRPr="0064441B">
        <w:rPr>
          <w:b/>
          <w:bCs/>
        </w:rPr>
        <w:t xml:space="preserve">a. </w:t>
      </w:r>
      <w:r w:rsidRPr="0064441B">
        <w:rPr>
          <w:b/>
          <w:bCs/>
          <w:i/>
          <w:iCs/>
        </w:rPr>
        <w:t xml:space="preserve">Definition - </w:t>
      </w:r>
      <w:r w:rsidRPr="0064441B">
        <w:rPr>
          <w:b/>
          <w:bCs/>
        </w:rPr>
        <w:t>measures fats in blood</w:t>
      </w:r>
    </w:p>
    <w:p w:rsidR="00F347E3" w:rsidRDefault="00F347E3" w:rsidP="00F347E3">
      <w:pPr>
        <w:ind w:left="720"/>
      </w:pPr>
    </w:p>
    <w:p w:rsidR="00F347E3" w:rsidRPr="0064441B" w:rsidRDefault="00F347E3" w:rsidP="00F347E3">
      <w:pPr>
        <w:ind w:left="720" w:firstLine="720"/>
      </w:pPr>
      <w:r w:rsidRPr="0064441B">
        <w:t>1) High-density lipids (HDL) &gt; 45 mg/dL</w:t>
      </w:r>
    </w:p>
    <w:p w:rsidR="00F347E3" w:rsidRPr="0064441B" w:rsidRDefault="00F347E3" w:rsidP="00F347E3">
      <w:pPr>
        <w:ind w:left="720" w:firstLine="720"/>
      </w:pPr>
      <w:r w:rsidRPr="0064441B">
        <w:t>2) Low-density lipids (LDL) &lt; 130 mg/dL</w:t>
      </w:r>
    </w:p>
    <w:p w:rsidR="00F347E3" w:rsidRPr="0064441B" w:rsidRDefault="00F347E3" w:rsidP="00F347E3">
      <w:pPr>
        <w:ind w:left="720" w:firstLine="720"/>
      </w:pPr>
      <w:r w:rsidRPr="0064441B">
        <w:t>3) Cholesterol - 140-200 mg/dL</w:t>
      </w:r>
    </w:p>
    <w:p w:rsidR="00F347E3" w:rsidRPr="0064441B" w:rsidRDefault="00F347E3" w:rsidP="00F347E3">
      <w:pPr>
        <w:ind w:left="720" w:firstLine="720"/>
      </w:pPr>
      <w:r w:rsidRPr="0064441B">
        <w:t>4) Triglycerides - 40-150 mg/dL</w:t>
      </w:r>
    </w:p>
    <w:p w:rsidR="00F347E3" w:rsidRDefault="00F347E3" w:rsidP="00F347E3">
      <w:pPr>
        <w:ind w:left="720"/>
        <w:rPr>
          <w:b/>
          <w:bCs/>
        </w:rPr>
      </w:pPr>
    </w:p>
    <w:p w:rsidR="00F347E3" w:rsidRPr="0064441B" w:rsidRDefault="00F347E3" w:rsidP="00F347E3">
      <w:pPr>
        <w:ind w:left="720"/>
        <w:rPr>
          <w:b/>
          <w:bCs/>
        </w:rPr>
      </w:pPr>
      <w:r w:rsidRPr="0064441B">
        <w:rPr>
          <w:b/>
          <w:bCs/>
        </w:rPr>
        <w:t xml:space="preserve">b. </w:t>
      </w:r>
      <w:r w:rsidRPr="0064441B">
        <w:rPr>
          <w:b/>
          <w:bCs/>
          <w:i/>
          <w:iCs/>
        </w:rPr>
        <w:t xml:space="preserve">Client Preparation - </w:t>
      </w:r>
      <w:r w:rsidRPr="0064441B">
        <w:rPr>
          <w:b/>
          <w:bCs/>
        </w:rPr>
        <w:t>fast for 8-12 hours prior to testing</w:t>
      </w:r>
    </w:p>
    <w:p w:rsidR="00F347E3" w:rsidRDefault="00F347E3" w:rsidP="00F347E3">
      <w:pPr>
        <w:ind w:left="720"/>
      </w:pPr>
    </w:p>
    <w:p w:rsidR="00F347E3" w:rsidRPr="0064441B" w:rsidRDefault="00F347E3" w:rsidP="00F347E3">
      <w:pPr>
        <w:ind w:left="720"/>
        <w:rPr>
          <w:b/>
        </w:rPr>
      </w:pPr>
      <w:r w:rsidRPr="0064441B">
        <w:rPr>
          <w:b/>
        </w:rPr>
        <w:t>3. Electrolytes</w:t>
      </w:r>
    </w:p>
    <w:p w:rsidR="00F347E3" w:rsidRDefault="00F347E3" w:rsidP="00F347E3">
      <w:pPr>
        <w:ind w:left="720"/>
        <w:rPr>
          <w:b/>
          <w:bCs/>
        </w:rPr>
      </w:pPr>
    </w:p>
    <w:p w:rsidR="00F347E3" w:rsidRPr="0064441B" w:rsidRDefault="00F347E3" w:rsidP="00F347E3">
      <w:pPr>
        <w:ind w:left="720"/>
        <w:rPr>
          <w:b/>
          <w:bCs/>
        </w:rPr>
      </w:pPr>
      <w:r w:rsidRPr="0064441B">
        <w:rPr>
          <w:b/>
          <w:bCs/>
        </w:rPr>
        <w:lastRenderedPageBreak/>
        <w:t>a. Client preparation - same as for CBC</w:t>
      </w:r>
    </w:p>
    <w:p w:rsidR="00F347E3" w:rsidRPr="0064441B" w:rsidRDefault="00F347E3" w:rsidP="00F347E3">
      <w:pPr>
        <w:ind w:left="720"/>
        <w:rPr>
          <w:b/>
          <w:bCs/>
        </w:rPr>
      </w:pPr>
      <w:r>
        <w:rPr>
          <w:b/>
          <w:bCs/>
        </w:rPr>
        <w:t>b. Alkaline ph</w:t>
      </w:r>
      <w:r w:rsidRPr="0064441B">
        <w:rPr>
          <w:b/>
          <w:bCs/>
        </w:rPr>
        <w:t>osphatase - 82-92 u/L</w:t>
      </w:r>
    </w:p>
    <w:p w:rsidR="00F347E3" w:rsidRDefault="00F347E3" w:rsidP="00F347E3">
      <w:pPr>
        <w:ind w:left="720"/>
      </w:pPr>
    </w:p>
    <w:p w:rsidR="00F347E3" w:rsidRPr="0064441B" w:rsidRDefault="00F347E3" w:rsidP="00F347E3">
      <w:pPr>
        <w:ind w:left="720" w:firstLine="720"/>
      </w:pPr>
      <w:r w:rsidRPr="0064441B">
        <w:t>1) Used to evaluate liver and bone disease.</w:t>
      </w:r>
    </w:p>
    <w:p w:rsidR="00F347E3" w:rsidRPr="0064441B" w:rsidRDefault="00F347E3" w:rsidP="00F347E3">
      <w:pPr>
        <w:ind w:left="720" w:firstLine="720"/>
      </w:pPr>
      <w:r w:rsidRPr="0064441B">
        <w:t>2) Elevated in liver dysfunction.</w:t>
      </w:r>
    </w:p>
    <w:p w:rsidR="00F347E3" w:rsidRDefault="00F347E3" w:rsidP="00F347E3">
      <w:pPr>
        <w:ind w:left="720"/>
        <w:rPr>
          <w:b/>
          <w:bCs/>
        </w:rPr>
      </w:pPr>
    </w:p>
    <w:p w:rsidR="00F347E3" w:rsidRPr="0064441B" w:rsidRDefault="00F347E3" w:rsidP="00F347E3">
      <w:pPr>
        <w:ind w:left="720"/>
        <w:rPr>
          <w:b/>
          <w:bCs/>
        </w:rPr>
      </w:pPr>
      <w:r w:rsidRPr="0064441B">
        <w:rPr>
          <w:b/>
          <w:bCs/>
        </w:rPr>
        <w:t xml:space="preserve">c. Uric acid - Male </w:t>
      </w:r>
      <w:r w:rsidRPr="0064441B">
        <w:t xml:space="preserve">3.5-7.2, </w:t>
      </w:r>
      <w:r w:rsidRPr="0064441B">
        <w:rPr>
          <w:b/>
          <w:bCs/>
        </w:rPr>
        <w:t>mg/dL; Female 2.6-6 mg/dL</w:t>
      </w:r>
    </w:p>
    <w:p w:rsidR="00F347E3" w:rsidRDefault="00F347E3" w:rsidP="00F347E3">
      <w:pPr>
        <w:ind w:left="720"/>
      </w:pPr>
    </w:p>
    <w:p w:rsidR="00F347E3" w:rsidRPr="0064441B" w:rsidRDefault="00F347E3" w:rsidP="00F347E3">
      <w:pPr>
        <w:ind w:left="720" w:firstLine="720"/>
      </w:pPr>
      <w:r w:rsidRPr="0064441B">
        <w:t>1) Levels used in evaluation of kidney function and gout.</w:t>
      </w:r>
    </w:p>
    <w:p w:rsidR="00F347E3" w:rsidRPr="0064441B" w:rsidRDefault="00F347E3" w:rsidP="00F347E3">
      <w:pPr>
        <w:ind w:left="720" w:firstLine="720"/>
      </w:pPr>
      <w:r w:rsidRPr="0064441B">
        <w:t>2) Elevated in gout.</w:t>
      </w:r>
    </w:p>
    <w:p w:rsidR="00F347E3" w:rsidRPr="0064441B" w:rsidRDefault="00F347E3" w:rsidP="00F347E3">
      <w:pPr>
        <w:ind w:left="720" w:firstLine="720"/>
      </w:pPr>
      <w:r w:rsidRPr="0064441B">
        <w:t>3) May be elevated in chemotherapy.</w:t>
      </w:r>
    </w:p>
    <w:p w:rsidR="00F347E3" w:rsidRDefault="00F347E3" w:rsidP="00F347E3">
      <w:pPr>
        <w:ind w:left="720"/>
        <w:rPr>
          <w:b/>
          <w:bCs/>
        </w:rPr>
      </w:pPr>
    </w:p>
    <w:p w:rsidR="00F347E3" w:rsidRDefault="00F347E3" w:rsidP="00F347E3">
      <w:pPr>
        <w:ind w:left="720"/>
        <w:rPr>
          <w:b/>
          <w:bCs/>
          <w:sz w:val="10"/>
          <w:szCs w:val="10"/>
        </w:rPr>
      </w:pPr>
      <w:r w:rsidRPr="0064441B">
        <w:rPr>
          <w:b/>
          <w:bCs/>
        </w:rPr>
        <w:t>d. Other specific valu</w:t>
      </w:r>
      <w:r>
        <w:rPr>
          <w:b/>
          <w:bCs/>
        </w:rPr>
        <w:t>es will be discussed with the Fluid and Electrolytes</w:t>
      </w:r>
    </w:p>
    <w:p w:rsidR="00F347E3" w:rsidRDefault="00F347E3" w:rsidP="00F347E3">
      <w:pPr>
        <w:rPr>
          <w:b/>
          <w:bCs/>
          <w:sz w:val="13"/>
          <w:szCs w:val="13"/>
        </w:rPr>
      </w:pPr>
    </w:p>
    <w:p w:rsidR="00F347E3" w:rsidRPr="004C25D5" w:rsidRDefault="00F347E3" w:rsidP="008D386E">
      <w:pPr>
        <w:pStyle w:val="APALevelOneHeading"/>
      </w:pPr>
      <w:bookmarkStart w:id="63" w:name="_Toc264632238"/>
      <w:r w:rsidRPr="004C25D5">
        <w:t>VI. Nutrition</w:t>
      </w:r>
      <w:bookmarkEnd w:id="63"/>
    </w:p>
    <w:p w:rsidR="00F347E3" w:rsidRDefault="00F347E3" w:rsidP="00F347E3">
      <w:pPr>
        <w:rPr>
          <w:b/>
          <w:bCs/>
        </w:rPr>
      </w:pPr>
    </w:p>
    <w:p w:rsidR="00F347E3" w:rsidRPr="004C25D5" w:rsidRDefault="00F347E3" w:rsidP="008D386E">
      <w:pPr>
        <w:pStyle w:val="APALevelThreeHeading"/>
      </w:pPr>
      <w:bookmarkStart w:id="64" w:name="_Toc264632239"/>
      <w:r w:rsidRPr="004C25D5">
        <w:rPr>
          <w:b/>
          <w:bCs/>
        </w:rPr>
        <w:t xml:space="preserve">A. </w:t>
      </w:r>
      <w:r w:rsidRPr="004C25D5">
        <w:t>Vitamins</w:t>
      </w:r>
      <w:bookmarkEnd w:id="64"/>
    </w:p>
    <w:p w:rsidR="00F347E3" w:rsidRPr="002570C5" w:rsidRDefault="00F347E3" w:rsidP="00F347E3">
      <w:pPr>
        <w:ind w:firstLine="720"/>
        <w:rPr>
          <w:b/>
        </w:rPr>
      </w:pPr>
      <w:r w:rsidRPr="002570C5">
        <w:rPr>
          <w:b/>
        </w:rPr>
        <w:t>1. A—liver, egg yolks, whole milk, green and yellow vegetables, fruits</w:t>
      </w:r>
    </w:p>
    <w:p w:rsidR="00F347E3" w:rsidRPr="002570C5" w:rsidRDefault="00F347E3" w:rsidP="00F347E3">
      <w:pPr>
        <w:ind w:firstLine="720"/>
        <w:rPr>
          <w:b/>
        </w:rPr>
      </w:pPr>
      <w:r w:rsidRPr="002570C5">
        <w:rPr>
          <w:b/>
        </w:rPr>
        <w:t>2. D—fortified milk, fish oil</w:t>
      </w:r>
    </w:p>
    <w:p w:rsidR="00F347E3" w:rsidRPr="002570C5" w:rsidRDefault="00F347E3" w:rsidP="00F347E3">
      <w:pPr>
        <w:ind w:firstLine="720"/>
        <w:rPr>
          <w:b/>
        </w:rPr>
      </w:pPr>
      <w:r w:rsidRPr="002570C5">
        <w:rPr>
          <w:b/>
        </w:rPr>
        <w:t>3. E—vegetable oil, green vegetables</w:t>
      </w:r>
    </w:p>
    <w:p w:rsidR="00F347E3" w:rsidRPr="002570C5" w:rsidRDefault="00F347E3" w:rsidP="00F347E3">
      <w:pPr>
        <w:ind w:firstLine="720"/>
        <w:rPr>
          <w:b/>
        </w:rPr>
      </w:pPr>
      <w:r w:rsidRPr="002570C5">
        <w:rPr>
          <w:b/>
        </w:rPr>
        <w:t>4. K—egg yolk, leafy green vegetables, liver, cheese</w:t>
      </w:r>
    </w:p>
    <w:p w:rsidR="00F347E3" w:rsidRPr="002570C5" w:rsidRDefault="00F347E3" w:rsidP="00F347E3">
      <w:pPr>
        <w:ind w:firstLine="720"/>
        <w:rPr>
          <w:b/>
        </w:rPr>
      </w:pPr>
      <w:r w:rsidRPr="002570C5">
        <w:rPr>
          <w:b/>
        </w:rPr>
        <w:t>5. C—citrus fruits, tomatoes, broccoli, cabbage</w:t>
      </w:r>
    </w:p>
    <w:p w:rsidR="00F347E3" w:rsidRPr="002570C5" w:rsidRDefault="00F347E3" w:rsidP="00F347E3">
      <w:pPr>
        <w:ind w:firstLine="720"/>
        <w:rPr>
          <w:b/>
        </w:rPr>
      </w:pPr>
      <w:r w:rsidRPr="002570C5">
        <w:rPr>
          <w:b/>
        </w:rPr>
        <w:t>6. B—organ meats, grains, legumes</w:t>
      </w:r>
    </w:p>
    <w:p w:rsidR="00F347E3" w:rsidRDefault="00F347E3" w:rsidP="00F347E3">
      <w:pPr>
        <w:rPr>
          <w:i/>
          <w:iCs/>
        </w:rPr>
      </w:pPr>
    </w:p>
    <w:p w:rsidR="00F347E3" w:rsidRPr="008D386E" w:rsidRDefault="00F347E3" w:rsidP="00F347E3">
      <w:pPr>
        <w:rPr>
          <w:b/>
          <w:i/>
          <w:iCs/>
        </w:rPr>
      </w:pPr>
      <w:r>
        <w:rPr>
          <w:b/>
          <w:i/>
          <w:iCs/>
        </w:rPr>
        <w:t xml:space="preserve">Sample Question </w:t>
      </w:r>
    </w:p>
    <w:p w:rsidR="00F347E3" w:rsidRPr="004C25D5" w:rsidRDefault="00F347E3" w:rsidP="00F347E3">
      <w:pPr>
        <w:rPr>
          <w:b/>
        </w:rPr>
      </w:pPr>
      <w:r w:rsidRPr="004C25D5">
        <w:rPr>
          <w:b/>
        </w:rPr>
        <w:t>After the nasogastric tube i</w:t>
      </w:r>
      <w:r>
        <w:rPr>
          <w:b/>
        </w:rPr>
        <w:t>s removed</w:t>
      </w:r>
      <w:r w:rsidRPr="004C25D5">
        <w:rPr>
          <w:b/>
        </w:rPr>
        <w:t>, the client is placed on a clear liquid diet. Which food should be included in the</w:t>
      </w:r>
      <w:r>
        <w:rPr>
          <w:b/>
        </w:rPr>
        <w:t xml:space="preserve"> </w:t>
      </w:r>
      <w:r w:rsidRPr="004C25D5">
        <w:rPr>
          <w:b/>
        </w:rPr>
        <w:t>diet?</w:t>
      </w:r>
    </w:p>
    <w:p w:rsidR="00F347E3" w:rsidRDefault="00F347E3" w:rsidP="00F347E3"/>
    <w:p w:rsidR="00F347E3" w:rsidRPr="004C25D5" w:rsidRDefault="00F347E3" w:rsidP="00F347E3">
      <w:pPr>
        <w:ind w:firstLine="720"/>
      </w:pPr>
      <w:r>
        <w:t>A. Ice cream</w:t>
      </w:r>
    </w:p>
    <w:p w:rsidR="00F347E3" w:rsidRPr="004C25D5" w:rsidRDefault="00F347E3" w:rsidP="00F347E3">
      <w:pPr>
        <w:ind w:firstLine="720"/>
      </w:pPr>
      <w:r w:rsidRPr="004C25D5">
        <w:t>B. Beef bouillon</w:t>
      </w:r>
    </w:p>
    <w:p w:rsidR="00F347E3" w:rsidRPr="004C25D5" w:rsidRDefault="00F347E3" w:rsidP="00F347E3">
      <w:pPr>
        <w:ind w:firstLine="720"/>
      </w:pPr>
      <w:r w:rsidRPr="004C25D5">
        <w:t>C. Gelatin with applesauce</w:t>
      </w:r>
    </w:p>
    <w:p w:rsidR="00F347E3" w:rsidRDefault="00F347E3" w:rsidP="00F347E3">
      <w:r>
        <w:tab/>
        <w:t>D. Chicken soup</w:t>
      </w:r>
    </w:p>
    <w:p w:rsidR="00F347E3" w:rsidRDefault="008D386E" w:rsidP="008D386E">
      <w:pPr>
        <w:pStyle w:val="APALevelThreeHeading"/>
      </w:pPr>
      <w:bookmarkStart w:id="65" w:name="_Toc264632240"/>
      <w:r>
        <w:t>A. Diets</w:t>
      </w:r>
      <w:bookmarkEnd w:id="65"/>
    </w:p>
    <w:p w:rsidR="00F347E3" w:rsidRPr="004C25D5" w:rsidRDefault="00F347E3" w:rsidP="00F347E3">
      <w:pPr>
        <w:ind w:firstLine="720"/>
      </w:pPr>
      <w:r w:rsidRPr="004C25D5">
        <w:t>1. Clear and full liquid</w:t>
      </w:r>
    </w:p>
    <w:p w:rsidR="00F347E3" w:rsidRPr="004C25D5" w:rsidRDefault="00F347E3" w:rsidP="00F347E3">
      <w:pPr>
        <w:ind w:firstLine="720"/>
      </w:pPr>
      <w:r w:rsidRPr="004C25D5">
        <w:t>2. Soft</w:t>
      </w:r>
    </w:p>
    <w:p w:rsidR="00F347E3" w:rsidRPr="004C25D5" w:rsidRDefault="00F347E3" w:rsidP="00F347E3">
      <w:pPr>
        <w:ind w:firstLine="720"/>
      </w:pPr>
      <w:r w:rsidRPr="004C25D5">
        <w:t>3. Modified protein diet</w:t>
      </w:r>
    </w:p>
    <w:p w:rsidR="00F347E3" w:rsidRPr="004C25D5" w:rsidRDefault="00F347E3" w:rsidP="00F347E3">
      <w:pPr>
        <w:ind w:firstLine="720"/>
      </w:pPr>
      <w:r w:rsidRPr="004C25D5">
        <w:t>4. Bland diet</w:t>
      </w:r>
    </w:p>
    <w:p w:rsidR="00F347E3" w:rsidRPr="004C25D5" w:rsidRDefault="00F347E3" w:rsidP="00F347E3">
      <w:pPr>
        <w:ind w:firstLine="720"/>
      </w:pPr>
      <w:r w:rsidRPr="004C25D5">
        <w:t>5. Potassium</w:t>
      </w:r>
    </w:p>
    <w:p w:rsidR="00F347E3" w:rsidRDefault="00F347E3" w:rsidP="00F347E3"/>
    <w:p w:rsidR="00F347E3" w:rsidRPr="004C25D5" w:rsidRDefault="00F347E3" w:rsidP="00F347E3">
      <w:pPr>
        <w:ind w:left="720"/>
      </w:pPr>
      <w:r w:rsidRPr="004C25D5">
        <w:t>a. Blood potassium level may be altered in clients with decreased renal excretion from renal disease,</w:t>
      </w:r>
      <w:r>
        <w:t xml:space="preserve"> </w:t>
      </w:r>
      <w:r w:rsidRPr="004C25D5">
        <w:t>dehydration, shock, severe burns, crushing injuries, administration of excessive amounts of</w:t>
      </w:r>
      <w:r>
        <w:t xml:space="preserve"> </w:t>
      </w:r>
      <w:r w:rsidRPr="004C25D5">
        <w:t>potassium; decreased intake due to anorexia, administration of potasssium-free IV fluids,</w:t>
      </w:r>
      <w:r>
        <w:t xml:space="preserve"> </w:t>
      </w:r>
      <w:r w:rsidRPr="004C25D5">
        <w:t>abnormal loss of GI secretions, chronic wasting disease with tissue destruction.</w:t>
      </w:r>
    </w:p>
    <w:p w:rsidR="00F347E3" w:rsidRDefault="00F347E3" w:rsidP="00F347E3"/>
    <w:p w:rsidR="00F347E3" w:rsidRPr="004C25D5" w:rsidRDefault="00F347E3" w:rsidP="00F347E3">
      <w:pPr>
        <w:ind w:left="720"/>
      </w:pPr>
      <w:r w:rsidRPr="004C25D5">
        <w:t>b. The mineral is widely distributed in meat, whole grain cereals, legumes, many fruits and</w:t>
      </w:r>
      <w:r>
        <w:t xml:space="preserve"> </w:t>
      </w:r>
      <w:r w:rsidRPr="004C25D5">
        <w:t>vegetables including oranges, bananas, dried peaches/apricots. May also give IV, or PO</w:t>
      </w:r>
      <w:r>
        <w:t xml:space="preserve"> </w:t>
      </w:r>
      <w:r w:rsidRPr="004C25D5">
        <w:t>supplements as indicated.</w:t>
      </w:r>
    </w:p>
    <w:p w:rsidR="00F347E3" w:rsidRDefault="00F347E3" w:rsidP="00F347E3"/>
    <w:p w:rsidR="00F347E3" w:rsidRPr="002570C5" w:rsidRDefault="00F347E3" w:rsidP="00F347E3">
      <w:pPr>
        <w:ind w:firstLine="720"/>
        <w:rPr>
          <w:b/>
        </w:rPr>
      </w:pPr>
      <w:r w:rsidRPr="002570C5">
        <w:rPr>
          <w:b/>
        </w:rPr>
        <w:t>6. Sodium</w:t>
      </w:r>
    </w:p>
    <w:p w:rsidR="00F347E3" w:rsidRDefault="00F347E3" w:rsidP="00F347E3">
      <w:pPr>
        <w:ind w:firstLine="720"/>
      </w:pPr>
    </w:p>
    <w:p w:rsidR="00F347E3" w:rsidRPr="004C25D5" w:rsidRDefault="00F347E3" w:rsidP="00F347E3">
      <w:pPr>
        <w:ind w:left="720"/>
      </w:pPr>
      <w:r w:rsidRPr="004C25D5">
        <w:t>a. Clients on a low sodium diet include renal failure, cardiac disease, hypertension, and liver disease.</w:t>
      </w:r>
    </w:p>
    <w:p w:rsidR="00F347E3" w:rsidRDefault="00F347E3" w:rsidP="00F347E3">
      <w:pPr>
        <w:ind w:firstLine="720"/>
      </w:pPr>
    </w:p>
    <w:p w:rsidR="00F347E3" w:rsidRPr="004C25D5" w:rsidRDefault="00F347E3" w:rsidP="00F347E3">
      <w:pPr>
        <w:ind w:left="720"/>
      </w:pPr>
      <w:r w:rsidRPr="004C25D5">
        <w:t>b. Clients on increased sodium diets include chronic diarrhea, colostomies and ileostomies, diabetes</w:t>
      </w:r>
      <w:r>
        <w:t xml:space="preserve"> </w:t>
      </w:r>
      <w:r w:rsidRPr="004C25D5">
        <w:t>insipidus, and "hot jobs."</w:t>
      </w:r>
    </w:p>
    <w:p w:rsidR="00F347E3" w:rsidRDefault="00F347E3" w:rsidP="00F347E3"/>
    <w:p w:rsidR="00F347E3" w:rsidRPr="004C25D5" w:rsidRDefault="00F347E3" w:rsidP="00F347E3">
      <w:pPr>
        <w:ind w:left="720"/>
      </w:pPr>
      <w:r w:rsidRPr="004C25D5">
        <w:lastRenderedPageBreak/>
        <w:t>c. Guidelines for sodium restricted diets include discussing relationship of sodium from the diet,</w:t>
      </w:r>
      <w:r>
        <w:t xml:space="preserve"> </w:t>
      </w:r>
      <w:r w:rsidRPr="004C25D5">
        <w:t>avoidance of foods, and medications that have high sodium content (teach to read labels</w:t>
      </w:r>
      <w:r>
        <w:t xml:space="preserve"> </w:t>
      </w:r>
      <w:r w:rsidRPr="004C25D5">
        <w:t>carefully), add no salt while preparing food and no salt at table, season food with non-sodium</w:t>
      </w:r>
    </w:p>
    <w:p w:rsidR="00F347E3" w:rsidRDefault="00F347E3" w:rsidP="00F347E3">
      <w:pPr>
        <w:ind w:firstLine="720"/>
      </w:pPr>
    </w:p>
    <w:p w:rsidR="00F347E3" w:rsidRPr="004C25D5" w:rsidRDefault="00F347E3" w:rsidP="00F347E3">
      <w:pPr>
        <w:ind w:firstLine="720"/>
      </w:pPr>
      <w:r>
        <w:t>d. If sodium is limited to 2 gm</w:t>
      </w:r>
      <w:r w:rsidRPr="004C25D5">
        <w:t>/day, no additional salt added in food preparation.</w:t>
      </w:r>
    </w:p>
    <w:p w:rsidR="00F347E3" w:rsidRPr="004C25D5" w:rsidRDefault="00F347E3" w:rsidP="00F347E3">
      <w:pPr>
        <w:ind w:left="720"/>
      </w:pPr>
      <w:r w:rsidRPr="004C25D5">
        <w:t>e. Foods high in sodium include prepared foods, meats in general, hot dogs, ham, kosher meats,</w:t>
      </w:r>
      <w:r>
        <w:t xml:space="preserve"> </w:t>
      </w:r>
      <w:r w:rsidRPr="004C25D5">
        <w:t>sausages, pork, sauerkraut, tomatoes, salt water fish, sardines, anchovies, cheese, ketchup,</w:t>
      </w:r>
      <w:r>
        <w:t xml:space="preserve"> </w:t>
      </w:r>
      <w:r w:rsidRPr="004C25D5">
        <w:t>relishes, horseradish, olives, pickles, potato chips, smoked foods, flavor enhancers, MSG.</w:t>
      </w:r>
    </w:p>
    <w:p w:rsidR="00F347E3" w:rsidRDefault="00F347E3" w:rsidP="00F347E3">
      <w:r>
        <w:tab/>
      </w:r>
    </w:p>
    <w:p w:rsidR="00F347E3" w:rsidRPr="004C25D5" w:rsidRDefault="00F347E3" w:rsidP="00F347E3">
      <w:pPr>
        <w:ind w:firstLine="720"/>
        <w:rPr>
          <w:b/>
        </w:rPr>
      </w:pPr>
      <w:r w:rsidRPr="004C25D5">
        <w:rPr>
          <w:b/>
        </w:rPr>
        <w:t>7. Iron</w:t>
      </w:r>
    </w:p>
    <w:p w:rsidR="00F347E3" w:rsidRDefault="00F347E3" w:rsidP="00F347E3"/>
    <w:p w:rsidR="00F347E3" w:rsidRPr="004C25D5" w:rsidRDefault="00F347E3" w:rsidP="00F347E3">
      <w:pPr>
        <w:ind w:left="720"/>
      </w:pPr>
      <w:r w:rsidRPr="004C25D5">
        <w:t>a. Clients on increased iron diets include iron-deficiency anemia, pregnancy, lactation, chronic</w:t>
      </w:r>
      <w:r>
        <w:t xml:space="preserve"> </w:t>
      </w:r>
      <w:r w:rsidRPr="004C25D5">
        <w:t>blood loss, malabsorption syndromes, and rapid growth periods (infants and teenagers).</w:t>
      </w:r>
    </w:p>
    <w:p w:rsidR="00F347E3" w:rsidRDefault="00F347E3" w:rsidP="00F347E3"/>
    <w:p w:rsidR="00F347E3" w:rsidRPr="004C25D5" w:rsidRDefault="00F347E3" w:rsidP="00F347E3">
      <w:pPr>
        <w:ind w:left="720"/>
      </w:pPr>
      <w:r w:rsidRPr="004C25D5">
        <w:t>b. Clients on low iron diets include blood disorders as hemochromatosis, thalassemia, and sickle cell</w:t>
      </w:r>
    </w:p>
    <w:p w:rsidR="00F347E3" w:rsidRDefault="00F347E3" w:rsidP="00F347E3"/>
    <w:p w:rsidR="00F347E3" w:rsidRPr="004C25D5" w:rsidRDefault="00F347E3" w:rsidP="00F347E3">
      <w:pPr>
        <w:ind w:left="720"/>
      </w:pPr>
      <w:r w:rsidRPr="004C25D5">
        <w:t>c. Foods high in iron include for infants: iron fortified formula and cereal; for older children and</w:t>
      </w:r>
      <w:r>
        <w:t xml:space="preserve"> </w:t>
      </w:r>
      <w:r w:rsidRPr="004C25D5">
        <w:t>adults: red meat, poultry, fish, organ meats, oysters, eggs, nuts, green leafy vegetables, kidney</w:t>
      </w:r>
      <w:r>
        <w:t xml:space="preserve"> </w:t>
      </w:r>
      <w:r w:rsidRPr="004C25D5">
        <w:t>beans, carrots, apricots, raisins, potatoes with the skin, dried fruits, enriched breads, vegetables,</w:t>
      </w:r>
      <w:r>
        <w:t xml:space="preserve"> </w:t>
      </w:r>
      <w:r w:rsidRPr="004C25D5">
        <w:t>and fresh fruit.</w:t>
      </w:r>
    </w:p>
    <w:p w:rsidR="00F347E3" w:rsidRDefault="00F347E3" w:rsidP="00F347E3"/>
    <w:p w:rsidR="00F347E3" w:rsidRPr="004C25D5" w:rsidRDefault="00F347E3" w:rsidP="00F347E3">
      <w:pPr>
        <w:ind w:firstLine="720"/>
      </w:pPr>
      <w:r w:rsidRPr="004C25D5">
        <w:t>d. Teach correct administration of oral iron preparations as ordered.</w:t>
      </w:r>
    </w:p>
    <w:p w:rsidR="00F347E3" w:rsidRPr="004C25D5" w:rsidRDefault="00F347E3" w:rsidP="00F347E3">
      <w:pPr>
        <w:ind w:left="720"/>
      </w:pPr>
      <w:r w:rsidRPr="004C25D5">
        <w:t xml:space="preserve">e. Give ferrous sulfate in 3 divided doses/day, between meals with citrus juice, continue for 4 </w:t>
      </w:r>
      <w:r>
        <w:t>–</w:t>
      </w:r>
      <w:r w:rsidRPr="004C25D5">
        <w:t xml:space="preserve"> 6</w:t>
      </w:r>
      <w:r>
        <w:t xml:space="preserve"> weeks (liquid temporarily stains teeth—use straw or drop in the back of the mouth)</w:t>
      </w:r>
    </w:p>
    <w:p w:rsidR="00F347E3" w:rsidRPr="004C25D5" w:rsidRDefault="00F347E3" w:rsidP="00F347E3">
      <w:pPr>
        <w:ind w:firstLine="720"/>
      </w:pPr>
      <w:r>
        <w:t>f. I</w:t>
      </w:r>
      <w:r w:rsidRPr="004C25D5">
        <w:t>f parental iron is prescribed, use IM Z-track method for injection.</w:t>
      </w:r>
    </w:p>
    <w:p w:rsidR="00F347E3" w:rsidRPr="004C25D5" w:rsidRDefault="00F347E3" w:rsidP="00F347E3">
      <w:pPr>
        <w:ind w:firstLine="720"/>
      </w:pPr>
      <w:r w:rsidRPr="004C25D5">
        <w:t>g. Monitor for side effects (GI - nausea, vomiting, constipation, cramps).</w:t>
      </w:r>
    </w:p>
    <w:p w:rsidR="00F347E3" w:rsidRDefault="00F347E3" w:rsidP="00F347E3"/>
    <w:p w:rsidR="00F347E3" w:rsidRPr="002570C5" w:rsidRDefault="00F347E3" w:rsidP="00F347E3">
      <w:pPr>
        <w:ind w:firstLine="720"/>
        <w:rPr>
          <w:b/>
        </w:rPr>
      </w:pPr>
      <w:r w:rsidRPr="002570C5">
        <w:rPr>
          <w:b/>
        </w:rPr>
        <w:t>8. Cholesterol/Fat</w:t>
      </w:r>
    </w:p>
    <w:p w:rsidR="00F347E3" w:rsidRDefault="00F347E3" w:rsidP="00F347E3">
      <w:pPr>
        <w:ind w:firstLine="720"/>
      </w:pPr>
    </w:p>
    <w:p w:rsidR="00F347E3" w:rsidRPr="004C25D5" w:rsidRDefault="00F347E3" w:rsidP="00F347E3">
      <w:pPr>
        <w:ind w:firstLine="720"/>
      </w:pPr>
      <w:r w:rsidRPr="004C25D5">
        <w:t>a. Clients on a low fat diet include cardiac, diabetics, liver and gallbladder disease.</w:t>
      </w:r>
    </w:p>
    <w:p w:rsidR="00F347E3" w:rsidRPr="004C25D5" w:rsidRDefault="00F347E3" w:rsidP="00F347E3">
      <w:pPr>
        <w:ind w:left="720"/>
      </w:pPr>
      <w:r w:rsidRPr="004C25D5">
        <w:t>b. A permanent change in eating habits is necessary if diet therapy is to be effective in lowering</w:t>
      </w:r>
      <w:r>
        <w:t xml:space="preserve"> </w:t>
      </w:r>
      <w:r w:rsidRPr="004C25D5">
        <w:t>blood lipids.</w:t>
      </w:r>
    </w:p>
    <w:p w:rsidR="00F347E3" w:rsidRPr="004C25D5" w:rsidRDefault="00F347E3" w:rsidP="00F347E3">
      <w:pPr>
        <w:ind w:left="720"/>
      </w:pPr>
      <w:r w:rsidRPr="004C25D5">
        <w:t>c. Requires a fat-controlled diet that is low cholesterol, low saturated fat, Increased polyunsaturated</w:t>
      </w:r>
      <w:r>
        <w:t xml:space="preserve"> </w:t>
      </w:r>
      <w:r w:rsidRPr="004C25D5">
        <w:t>fat.</w:t>
      </w:r>
    </w:p>
    <w:p w:rsidR="00F347E3" w:rsidRPr="004C25D5" w:rsidRDefault="00F347E3" w:rsidP="00F347E3">
      <w:pPr>
        <w:ind w:left="720"/>
      </w:pPr>
      <w:r w:rsidRPr="004C25D5">
        <w:t>d. Food allowed: lean meat, egg white, egg substitute, skim milk, any fresh, canned, frozen, dried</w:t>
      </w:r>
      <w:r>
        <w:t xml:space="preserve"> </w:t>
      </w:r>
      <w:r w:rsidRPr="004C25D5">
        <w:t>vegetables and fruits, all cooked and dry cereal, vegetable oils, desserts such as angel food cake,</w:t>
      </w:r>
      <w:r>
        <w:t xml:space="preserve"> </w:t>
      </w:r>
      <w:r w:rsidRPr="004C25D5">
        <w:t>bouillon, coffee, tea, and carbonated beverages.</w:t>
      </w:r>
    </w:p>
    <w:p w:rsidR="00F347E3" w:rsidRPr="004C25D5" w:rsidRDefault="00F347E3" w:rsidP="00F347E3">
      <w:pPr>
        <w:ind w:left="720"/>
      </w:pPr>
      <w:r w:rsidRPr="004C25D5">
        <w:t>e. Foods to avoid: highly saturated fats (animal), oils, fried foods, organ meats, avocados, and limit</w:t>
      </w:r>
      <w:r>
        <w:t xml:space="preserve"> </w:t>
      </w:r>
      <w:r w:rsidRPr="004C25D5">
        <w:t>nuts.</w:t>
      </w:r>
    </w:p>
    <w:p w:rsidR="00F347E3" w:rsidRDefault="00F347E3" w:rsidP="00F347E3"/>
    <w:p w:rsidR="00F347E3" w:rsidRPr="002570C5" w:rsidRDefault="00F347E3" w:rsidP="00F347E3">
      <w:pPr>
        <w:ind w:firstLine="720"/>
        <w:rPr>
          <w:b/>
        </w:rPr>
      </w:pPr>
      <w:r w:rsidRPr="002570C5">
        <w:rPr>
          <w:b/>
        </w:rPr>
        <w:t>9. Calcium</w:t>
      </w:r>
    </w:p>
    <w:p w:rsidR="00F347E3" w:rsidRDefault="00F347E3" w:rsidP="00F347E3"/>
    <w:p w:rsidR="00F347E3" w:rsidRPr="004C25D5" w:rsidRDefault="00F347E3" w:rsidP="00F347E3">
      <w:pPr>
        <w:ind w:firstLine="720"/>
      </w:pPr>
      <w:r w:rsidRPr="004C25D5">
        <w:t>a. Calcium is particularly necessary in childhood and during pregnancy.</w:t>
      </w:r>
    </w:p>
    <w:p w:rsidR="00F347E3" w:rsidRPr="004C25D5" w:rsidRDefault="00F347E3" w:rsidP="00F347E3">
      <w:pPr>
        <w:ind w:left="720"/>
      </w:pPr>
      <w:r w:rsidRPr="004C25D5">
        <w:t>b. Adequate calcium intake is also important to help prevent bone demineralization that occurs with</w:t>
      </w:r>
      <w:r>
        <w:t xml:space="preserve"> </w:t>
      </w:r>
      <w:r w:rsidRPr="004C25D5">
        <w:t>aging.</w:t>
      </w:r>
    </w:p>
    <w:p w:rsidR="00F347E3" w:rsidRPr="004C25D5" w:rsidRDefault="00F347E3" w:rsidP="00F347E3">
      <w:pPr>
        <w:ind w:left="720"/>
      </w:pPr>
      <w:r w:rsidRPr="004C25D5">
        <w:t>c. Dairy products are the best source of calcium, but calcium may also be found in legumes, green</w:t>
      </w:r>
      <w:r>
        <w:t xml:space="preserve"> </w:t>
      </w:r>
      <w:r w:rsidRPr="004C25D5">
        <w:t>leafy vegetables, salmon and sardines, egg yolks, calcium-enriched orange juice and many</w:t>
      </w:r>
    </w:p>
    <w:p w:rsidR="00F347E3" w:rsidRDefault="00F347E3" w:rsidP="00F347E3"/>
    <w:p w:rsidR="00F347E3" w:rsidRPr="00426DB7" w:rsidRDefault="00F347E3" w:rsidP="00426DB7">
      <w:pPr>
        <w:ind w:firstLine="720"/>
        <w:rPr>
          <w:b/>
        </w:rPr>
      </w:pPr>
      <w:r w:rsidRPr="002570C5">
        <w:rPr>
          <w:b/>
        </w:rPr>
        <w:t>10. High Fiber</w:t>
      </w:r>
    </w:p>
    <w:p w:rsidR="00F347E3" w:rsidRDefault="00F347E3" w:rsidP="00FC4016">
      <w:pPr>
        <w:numPr>
          <w:ilvl w:val="0"/>
          <w:numId w:val="15"/>
        </w:numPr>
        <w:autoSpaceDE w:val="0"/>
        <w:autoSpaceDN w:val="0"/>
        <w:adjustRightInd w:val="0"/>
        <w:spacing w:after="0"/>
        <w:rPr>
          <w:b/>
        </w:rPr>
      </w:pPr>
      <w:r>
        <w:rPr>
          <w:b/>
        </w:rPr>
        <w:t>Used in clients with increased cholesterol, diverticulosis, IBS, immobility, and constipation.</w:t>
      </w:r>
    </w:p>
    <w:p w:rsidR="00F347E3" w:rsidRDefault="00F347E3" w:rsidP="00FC4016">
      <w:pPr>
        <w:numPr>
          <w:ilvl w:val="0"/>
          <w:numId w:val="15"/>
        </w:numPr>
        <w:autoSpaceDE w:val="0"/>
        <w:autoSpaceDN w:val="0"/>
        <w:adjustRightInd w:val="0"/>
        <w:spacing w:after="0"/>
        <w:rPr>
          <w:b/>
        </w:rPr>
      </w:pPr>
      <w:r>
        <w:rPr>
          <w:b/>
        </w:rPr>
        <w:t>Foods high in dietary fiber, bulk or roughage include unpeeled fruits and vegetables, edible seeds and bran, whole grains such as pasta, brown rice, and unprocessed oats.</w:t>
      </w:r>
    </w:p>
    <w:p w:rsidR="00F347E3" w:rsidRDefault="00F347E3" w:rsidP="00FC4016">
      <w:pPr>
        <w:numPr>
          <w:ilvl w:val="0"/>
          <w:numId w:val="15"/>
        </w:numPr>
        <w:autoSpaceDE w:val="0"/>
        <w:autoSpaceDN w:val="0"/>
        <w:adjustRightInd w:val="0"/>
        <w:spacing w:after="0"/>
        <w:rPr>
          <w:b/>
        </w:rPr>
      </w:pPr>
      <w:r>
        <w:rPr>
          <w:b/>
        </w:rPr>
        <w:t>Encourage fluid intake also</w:t>
      </w:r>
    </w:p>
    <w:p w:rsidR="00F347E3" w:rsidRPr="002570C5" w:rsidRDefault="00F347E3" w:rsidP="00F347E3">
      <w:pPr>
        <w:rPr>
          <w:b/>
        </w:rPr>
      </w:pPr>
    </w:p>
    <w:p w:rsidR="00F347E3" w:rsidRDefault="00F347E3" w:rsidP="00F347E3">
      <w:pPr>
        <w:rPr>
          <w:b/>
          <w:bCs/>
          <w:i/>
          <w:iCs/>
        </w:rPr>
      </w:pPr>
    </w:p>
    <w:p w:rsidR="00F347E3" w:rsidRPr="00426DB7" w:rsidRDefault="00F347E3" w:rsidP="00F347E3">
      <w:pPr>
        <w:rPr>
          <w:b/>
          <w:i/>
          <w:iCs/>
        </w:rPr>
      </w:pPr>
      <w:r w:rsidRPr="002570C5">
        <w:rPr>
          <w:b/>
          <w:bCs/>
          <w:i/>
          <w:iCs/>
        </w:rPr>
        <w:t xml:space="preserve">Sample </w:t>
      </w:r>
      <w:r>
        <w:rPr>
          <w:b/>
          <w:i/>
          <w:iCs/>
        </w:rPr>
        <w:t xml:space="preserve">Question </w:t>
      </w:r>
    </w:p>
    <w:p w:rsidR="00F347E3" w:rsidRPr="002570C5" w:rsidRDefault="00F347E3" w:rsidP="00F347E3">
      <w:pPr>
        <w:rPr>
          <w:b/>
          <w:bCs/>
        </w:rPr>
      </w:pPr>
      <w:r w:rsidRPr="002570C5">
        <w:rPr>
          <w:b/>
          <w:bCs/>
        </w:rPr>
        <w:t>The nurse would know that teaching about low-residue diets was successful when the client with ulcerative colitis</w:t>
      </w:r>
      <w:r>
        <w:rPr>
          <w:b/>
          <w:bCs/>
        </w:rPr>
        <w:t xml:space="preserve"> </w:t>
      </w:r>
      <w:r w:rsidRPr="002570C5">
        <w:rPr>
          <w:b/>
          <w:bCs/>
        </w:rPr>
        <w:t>selects which item from the menu?</w:t>
      </w:r>
    </w:p>
    <w:p w:rsidR="00F347E3" w:rsidRDefault="00F347E3" w:rsidP="00F347E3">
      <w:pPr>
        <w:ind w:firstLine="720"/>
      </w:pPr>
    </w:p>
    <w:p w:rsidR="00F347E3" w:rsidRPr="002570C5" w:rsidRDefault="00F347E3" w:rsidP="00F347E3">
      <w:pPr>
        <w:ind w:firstLine="720"/>
      </w:pPr>
      <w:r w:rsidRPr="002570C5">
        <w:t>A. Luncheon meat sandwich</w:t>
      </w:r>
    </w:p>
    <w:p w:rsidR="00F347E3" w:rsidRPr="002570C5" w:rsidRDefault="00F347E3" w:rsidP="00F347E3">
      <w:pPr>
        <w:ind w:firstLine="720"/>
      </w:pPr>
      <w:r w:rsidRPr="002570C5">
        <w:t>B. Whole grain cereal</w:t>
      </w:r>
    </w:p>
    <w:p w:rsidR="00F347E3" w:rsidRPr="002570C5" w:rsidRDefault="00F347E3" w:rsidP="00F347E3">
      <w:pPr>
        <w:ind w:firstLine="720"/>
      </w:pPr>
      <w:r w:rsidRPr="002570C5">
        <w:rPr>
          <w:i/>
          <w:iCs/>
        </w:rPr>
        <w:t xml:space="preserve">C. </w:t>
      </w:r>
      <w:r w:rsidRPr="002570C5">
        <w:t>Fresh fruit in crearn</w:t>
      </w:r>
    </w:p>
    <w:p w:rsidR="00F347E3" w:rsidRPr="002570C5" w:rsidRDefault="00F347E3" w:rsidP="00F347E3">
      <w:pPr>
        <w:ind w:firstLine="720"/>
      </w:pPr>
      <w:r w:rsidRPr="002570C5">
        <w:t>D. Dry cottage cheese</w:t>
      </w:r>
    </w:p>
    <w:p w:rsidR="00F347E3" w:rsidRDefault="00F347E3" w:rsidP="00F347E3">
      <w:pPr>
        <w:rPr>
          <w:b/>
          <w:bCs/>
        </w:rPr>
      </w:pPr>
    </w:p>
    <w:p w:rsidR="00F347E3" w:rsidRPr="002570C5" w:rsidRDefault="00F347E3" w:rsidP="00F347E3">
      <w:pPr>
        <w:rPr>
          <w:b/>
          <w:bCs/>
        </w:rPr>
      </w:pPr>
      <w:r w:rsidRPr="002570C5">
        <w:rPr>
          <w:b/>
          <w:bCs/>
        </w:rPr>
        <w:t>11. Low Residue-(Low Residue diet: remember - LO RES-Limited fat, O (zero) milk. Real</w:t>
      </w:r>
      <w:r>
        <w:rPr>
          <w:b/>
          <w:bCs/>
        </w:rPr>
        <w:t xml:space="preserve"> </w:t>
      </w:r>
      <w:r w:rsidRPr="002570C5">
        <w:rPr>
          <w:b/>
          <w:bCs/>
        </w:rPr>
        <w:t>fresh fish/ground meat, Eggs boiled only, Strained foods)</w:t>
      </w:r>
    </w:p>
    <w:p w:rsidR="00F347E3" w:rsidRDefault="00F347E3" w:rsidP="00F347E3">
      <w:pPr>
        <w:rPr>
          <w:b/>
          <w:bCs/>
        </w:rPr>
      </w:pPr>
    </w:p>
    <w:p w:rsidR="00F347E3" w:rsidRPr="002570C5" w:rsidRDefault="00F347E3" w:rsidP="00F347E3">
      <w:pPr>
        <w:ind w:firstLine="720"/>
        <w:rPr>
          <w:b/>
          <w:bCs/>
        </w:rPr>
      </w:pPr>
      <w:r w:rsidRPr="002570C5">
        <w:rPr>
          <w:b/>
          <w:bCs/>
        </w:rPr>
        <w:t>a. Used in Crohn's disease, and ulcerative colitis.</w:t>
      </w:r>
    </w:p>
    <w:p w:rsidR="00F347E3" w:rsidRPr="002570C5" w:rsidRDefault="00F347E3" w:rsidP="00F347E3">
      <w:pPr>
        <w:ind w:firstLine="720"/>
        <w:rPr>
          <w:b/>
          <w:bCs/>
        </w:rPr>
      </w:pPr>
      <w:r w:rsidRPr="002570C5">
        <w:rPr>
          <w:b/>
          <w:bCs/>
        </w:rPr>
        <w:t>b. Avoid the foods on a high-residue diet.</w:t>
      </w:r>
    </w:p>
    <w:p w:rsidR="00F347E3" w:rsidRPr="002570C5" w:rsidRDefault="00F347E3" w:rsidP="00F347E3">
      <w:pPr>
        <w:ind w:firstLine="720"/>
        <w:rPr>
          <w:b/>
          <w:bCs/>
        </w:rPr>
      </w:pPr>
      <w:r w:rsidRPr="002570C5">
        <w:rPr>
          <w:b/>
          <w:bCs/>
        </w:rPr>
        <w:t xml:space="preserve">c. Avoid milk (a high-residue food) and drink hot or </w:t>
      </w:r>
      <w:r w:rsidRPr="002570C5">
        <w:t xml:space="preserve">cold </w:t>
      </w:r>
      <w:r w:rsidRPr="002570C5">
        <w:rPr>
          <w:b/>
          <w:bCs/>
        </w:rPr>
        <w:t>liquids slowly.</w:t>
      </w:r>
    </w:p>
    <w:p w:rsidR="00F347E3" w:rsidRDefault="00F347E3" w:rsidP="00F347E3">
      <w:pPr>
        <w:rPr>
          <w:b/>
          <w:bCs/>
          <w:i/>
          <w:iCs/>
        </w:rPr>
      </w:pPr>
    </w:p>
    <w:p w:rsidR="00F347E3" w:rsidRPr="002570C5" w:rsidRDefault="00F347E3" w:rsidP="00F347E3">
      <w:pPr>
        <w:rPr>
          <w:i/>
          <w:iCs/>
        </w:rPr>
      </w:pPr>
      <w:r w:rsidRPr="002570C5">
        <w:rPr>
          <w:b/>
          <w:bCs/>
          <w:i/>
          <w:iCs/>
        </w:rPr>
        <w:t xml:space="preserve">Sample Question </w:t>
      </w:r>
    </w:p>
    <w:p w:rsidR="00F347E3" w:rsidRPr="002570C5" w:rsidRDefault="00F347E3" w:rsidP="00F347E3">
      <w:pPr>
        <w:rPr>
          <w:b/>
          <w:bCs/>
        </w:rPr>
      </w:pPr>
      <w:r w:rsidRPr="002570C5">
        <w:rPr>
          <w:b/>
          <w:bCs/>
        </w:rPr>
        <w:t xml:space="preserve">A middle </w:t>
      </w:r>
      <w:r w:rsidRPr="002570C5">
        <w:t xml:space="preserve">aged, </w:t>
      </w:r>
      <w:r w:rsidRPr="002570C5">
        <w:rPr>
          <w:b/>
          <w:bCs/>
        </w:rPr>
        <w:t xml:space="preserve">postoperative Hispanic-American client </w:t>
      </w:r>
      <w:r w:rsidRPr="002570C5">
        <w:t xml:space="preserve">refuses </w:t>
      </w:r>
      <w:r w:rsidRPr="002570C5">
        <w:rPr>
          <w:b/>
          <w:bCs/>
        </w:rPr>
        <w:t>to eat the hospital prepared food a</w:t>
      </w:r>
      <w:r>
        <w:rPr>
          <w:b/>
          <w:bCs/>
        </w:rPr>
        <w:t xml:space="preserve">nd eats only flour </w:t>
      </w:r>
      <w:r w:rsidRPr="002570C5">
        <w:rPr>
          <w:b/>
          <w:bCs/>
        </w:rPr>
        <w:t xml:space="preserve">tortillas, beans, and rice brought in by the family. During the client's present </w:t>
      </w:r>
      <w:r w:rsidRPr="002570C5">
        <w:rPr>
          <w:b/>
        </w:rPr>
        <w:t>state</w:t>
      </w:r>
      <w:r w:rsidRPr="002570C5">
        <w:t xml:space="preserve"> </w:t>
      </w:r>
      <w:r>
        <w:rPr>
          <w:b/>
          <w:bCs/>
        </w:rPr>
        <w:t xml:space="preserve">of recovery, what is the nurse’s </w:t>
      </w:r>
      <w:r w:rsidRPr="002570C5">
        <w:rPr>
          <w:b/>
          <w:bCs/>
        </w:rPr>
        <w:t>primary concern?</w:t>
      </w:r>
    </w:p>
    <w:p w:rsidR="00F347E3" w:rsidRDefault="00F347E3" w:rsidP="00F347E3"/>
    <w:p w:rsidR="00F347E3" w:rsidRPr="002570C5" w:rsidRDefault="00F347E3" w:rsidP="00F347E3">
      <w:pPr>
        <w:ind w:firstLine="720"/>
      </w:pPr>
      <w:r w:rsidRPr="002570C5">
        <w:t>A. Ability of the diet to meet the postoperative nutritional requirements of the client</w:t>
      </w:r>
    </w:p>
    <w:p w:rsidR="00F347E3" w:rsidRPr="002570C5" w:rsidRDefault="00F347E3" w:rsidP="00F347E3">
      <w:pPr>
        <w:ind w:firstLine="720"/>
      </w:pPr>
      <w:r w:rsidRPr="002570C5">
        <w:t>B. How to avoid offending the client and family during diet teaching</w:t>
      </w:r>
    </w:p>
    <w:p w:rsidR="00F347E3" w:rsidRPr="002570C5" w:rsidRDefault="00F347E3" w:rsidP="00F347E3">
      <w:pPr>
        <w:ind w:firstLine="720"/>
      </w:pPr>
      <w:r w:rsidRPr="002570C5">
        <w:t>C. To help the client avoid the extra sodium in the diet</w:t>
      </w:r>
    </w:p>
    <w:p w:rsidR="00F347E3" w:rsidRPr="002570C5" w:rsidRDefault="00F347E3" w:rsidP="00F347E3">
      <w:pPr>
        <w:ind w:left="720"/>
      </w:pPr>
      <w:r w:rsidRPr="002570C5">
        <w:t>D. To explain how to choose items of preference from the hospital menu that will meet needs</w:t>
      </w:r>
    </w:p>
    <w:p w:rsidR="00F347E3" w:rsidRDefault="00F347E3" w:rsidP="00F347E3">
      <w:pPr>
        <w:rPr>
          <w:b/>
          <w:bCs/>
          <w:i/>
          <w:iCs/>
        </w:rPr>
      </w:pPr>
    </w:p>
    <w:p w:rsidR="00F347E3" w:rsidRPr="002570C5" w:rsidRDefault="00F347E3" w:rsidP="00F347E3">
      <w:pPr>
        <w:rPr>
          <w:i/>
          <w:iCs/>
        </w:rPr>
      </w:pPr>
      <w:r w:rsidRPr="002570C5">
        <w:rPr>
          <w:b/>
          <w:bCs/>
          <w:i/>
          <w:iCs/>
        </w:rPr>
        <w:t xml:space="preserve">Sample Question </w:t>
      </w:r>
    </w:p>
    <w:p w:rsidR="00F347E3" w:rsidRDefault="00F347E3" w:rsidP="00F347E3">
      <w:pPr>
        <w:rPr>
          <w:b/>
          <w:bCs/>
        </w:rPr>
      </w:pPr>
    </w:p>
    <w:p w:rsidR="00F347E3" w:rsidRPr="002570C5" w:rsidRDefault="00F347E3" w:rsidP="00F347E3">
      <w:pPr>
        <w:rPr>
          <w:b/>
          <w:bCs/>
        </w:rPr>
      </w:pPr>
      <w:r w:rsidRPr="002570C5">
        <w:rPr>
          <w:b/>
          <w:bCs/>
        </w:rPr>
        <w:t xml:space="preserve">Which diet is the </w:t>
      </w:r>
      <w:r>
        <w:rPr>
          <w:b/>
          <w:bCs/>
        </w:rPr>
        <w:t xml:space="preserve">most appropriate for a client immobilized due to an </w:t>
      </w:r>
      <w:r w:rsidRPr="002570C5">
        <w:rPr>
          <w:b/>
          <w:bCs/>
        </w:rPr>
        <w:t>auto accident?</w:t>
      </w:r>
    </w:p>
    <w:p w:rsidR="00F347E3" w:rsidRDefault="00F347E3" w:rsidP="00F347E3"/>
    <w:p w:rsidR="00F347E3" w:rsidRPr="002570C5" w:rsidRDefault="00F347E3" w:rsidP="00F347E3">
      <w:pPr>
        <w:ind w:firstLine="720"/>
      </w:pPr>
      <w:r w:rsidRPr="002570C5">
        <w:t>A. Low carbohydrates, high protein, and high fat</w:t>
      </w:r>
    </w:p>
    <w:p w:rsidR="00F347E3" w:rsidRPr="002570C5" w:rsidRDefault="00F347E3" w:rsidP="00F347E3">
      <w:pPr>
        <w:ind w:firstLine="720"/>
      </w:pPr>
      <w:r w:rsidRPr="002570C5">
        <w:lastRenderedPageBreak/>
        <w:t>B. High calcium, low protein, and low fat</w:t>
      </w:r>
    </w:p>
    <w:p w:rsidR="00F347E3" w:rsidRPr="002570C5" w:rsidRDefault="00F347E3" w:rsidP="00F347E3">
      <w:pPr>
        <w:ind w:firstLine="720"/>
      </w:pPr>
      <w:r w:rsidRPr="002570C5">
        <w:t>C. High calories, high glucose, and high carbohydrates</w:t>
      </w:r>
    </w:p>
    <w:p w:rsidR="00F347E3" w:rsidRPr="002570C5" w:rsidRDefault="00F347E3" w:rsidP="00F347E3">
      <w:pPr>
        <w:ind w:firstLine="720"/>
      </w:pPr>
      <w:r w:rsidRPr="002570C5">
        <w:t>D. High protein, high calories, and high fiber</w:t>
      </w:r>
    </w:p>
    <w:p w:rsidR="00F347E3" w:rsidRDefault="00F347E3" w:rsidP="00F347E3">
      <w:pPr>
        <w:rPr>
          <w:b/>
          <w:bCs/>
        </w:rPr>
      </w:pPr>
    </w:p>
    <w:p w:rsidR="00F347E3" w:rsidRPr="002570C5" w:rsidRDefault="00F347E3" w:rsidP="00F347E3">
      <w:pPr>
        <w:rPr>
          <w:b/>
          <w:bCs/>
        </w:rPr>
      </w:pPr>
      <w:r w:rsidRPr="002570C5">
        <w:rPr>
          <w:b/>
          <w:bCs/>
        </w:rPr>
        <w:t>12. Postoperative recovery diet</w:t>
      </w:r>
    </w:p>
    <w:p w:rsidR="00F347E3" w:rsidRDefault="00F347E3" w:rsidP="00F347E3">
      <w:pPr>
        <w:rPr>
          <w:b/>
          <w:bCs/>
        </w:rPr>
      </w:pPr>
    </w:p>
    <w:p w:rsidR="00F347E3" w:rsidRPr="002570C5" w:rsidRDefault="00F347E3" w:rsidP="00F347E3">
      <w:pPr>
        <w:ind w:left="720"/>
        <w:rPr>
          <w:b/>
          <w:bCs/>
        </w:rPr>
      </w:pPr>
      <w:r w:rsidRPr="002570C5">
        <w:rPr>
          <w:b/>
          <w:bCs/>
        </w:rPr>
        <w:t xml:space="preserve">a. Depending on the type and extent of surgery, </w:t>
      </w:r>
      <w:r w:rsidRPr="002570C5">
        <w:t xml:space="preserve">clients progress </w:t>
      </w:r>
      <w:r w:rsidRPr="002570C5">
        <w:rPr>
          <w:b/>
          <w:bCs/>
        </w:rPr>
        <w:t>from [NPO to their regular diet</w:t>
      </w:r>
      <w:r>
        <w:rPr>
          <w:b/>
          <w:bCs/>
        </w:rPr>
        <w:t xml:space="preserve"> </w:t>
      </w:r>
      <w:r w:rsidRPr="002570C5">
        <w:rPr>
          <w:b/>
          <w:bCs/>
        </w:rPr>
        <w:t>intake as gastrointestina</w:t>
      </w:r>
      <w:r>
        <w:rPr>
          <w:b/>
          <w:bCs/>
        </w:rPr>
        <w:t>l motility</w:t>
      </w:r>
      <w:r w:rsidRPr="002570C5">
        <w:t xml:space="preserve"> </w:t>
      </w:r>
      <w:r w:rsidRPr="002570C5">
        <w:rPr>
          <w:b/>
          <w:bCs/>
        </w:rPr>
        <w:t>returns to a functioning level.</w:t>
      </w:r>
    </w:p>
    <w:p w:rsidR="00F347E3" w:rsidRPr="00AC46EF" w:rsidRDefault="00F347E3" w:rsidP="00F347E3">
      <w:pPr>
        <w:ind w:left="720"/>
        <w:rPr>
          <w:b/>
          <w:bCs/>
        </w:rPr>
      </w:pPr>
      <w:r w:rsidRPr="002570C5">
        <w:rPr>
          <w:b/>
          <w:bCs/>
        </w:rPr>
        <w:t>b. The diet will typically progress from 1NPO to clear liquids, to possibly full liquids, then to soft,</w:t>
      </w:r>
      <w:r>
        <w:rPr>
          <w:b/>
          <w:bCs/>
        </w:rPr>
        <w:t xml:space="preserve"> </w:t>
      </w:r>
      <w:r w:rsidRPr="002570C5">
        <w:rPr>
          <w:b/>
          <w:bCs/>
        </w:rPr>
        <w:t xml:space="preserve">bland foods, and then </w:t>
      </w:r>
      <w:r w:rsidRPr="002570C5">
        <w:t xml:space="preserve">regular </w:t>
      </w:r>
      <w:r w:rsidRPr="002570C5">
        <w:rPr>
          <w:b/>
          <w:bCs/>
        </w:rPr>
        <w:t xml:space="preserve">diet as </w:t>
      </w:r>
      <w:r w:rsidRPr="002570C5">
        <w:t>tolerated.</w:t>
      </w:r>
    </w:p>
    <w:p w:rsidR="00F347E3" w:rsidRPr="002570C5" w:rsidRDefault="00F347E3" w:rsidP="00F347E3">
      <w:pPr>
        <w:ind w:left="720"/>
        <w:rPr>
          <w:b/>
        </w:rPr>
      </w:pPr>
      <w:r w:rsidRPr="002570C5">
        <w:rPr>
          <w:b/>
          <w:bCs/>
        </w:rPr>
        <w:t>c. Auscultate bowel sounds to determine return of intestinal motility in all four quadrants.</w:t>
      </w:r>
    </w:p>
    <w:p w:rsidR="00F347E3" w:rsidRPr="00E67521" w:rsidRDefault="00F347E3" w:rsidP="00F347E3">
      <w:pPr>
        <w:ind w:left="720"/>
        <w:rPr>
          <w:b/>
          <w:bCs/>
        </w:rPr>
      </w:pPr>
      <w:r w:rsidRPr="00E67521">
        <w:rPr>
          <w:b/>
          <w:bCs/>
        </w:rPr>
        <w:t xml:space="preserve">d. Should be high in </w:t>
      </w:r>
      <w:r w:rsidRPr="00E67521">
        <w:t xml:space="preserve">calories </w:t>
      </w:r>
      <w:r w:rsidRPr="00E67521">
        <w:rPr>
          <w:b/>
          <w:bCs/>
        </w:rPr>
        <w:t>and protein to enhance the healing process; an increase in Vitamins B,</w:t>
      </w:r>
      <w:r>
        <w:rPr>
          <w:b/>
          <w:bCs/>
        </w:rPr>
        <w:t xml:space="preserve"> </w:t>
      </w:r>
      <w:r w:rsidRPr="00E67521">
        <w:rPr>
          <w:b/>
          <w:bCs/>
        </w:rPr>
        <w:t xml:space="preserve">C and E may </w:t>
      </w:r>
      <w:r w:rsidRPr="00E67521">
        <w:rPr>
          <w:b/>
          <w:bCs/>
          <w:i/>
          <w:iCs/>
        </w:rPr>
        <w:t xml:space="preserve">also </w:t>
      </w:r>
      <w:r w:rsidRPr="00E67521">
        <w:rPr>
          <w:b/>
          <w:bCs/>
        </w:rPr>
        <w:t>enhance healing.</w:t>
      </w:r>
    </w:p>
    <w:p w:rsidR="00F347E3" w:rsidRDefault="00F347E3" w:rsidP="00F347E3"/>
    <w:p w:rsidR="00F347E3" w:rsidRPr="00E67521" w:rsidRDefault="00F347E3" w:rsidP="008D386E">
      <w:pPr>
        <w:pStyle w:val="APALevelThreeHeading"/>
      </w:pPr>
      <w:bookmarkStart w:id="66" w:name="_Toc264632241"/>
      <w:r w:rsidRPr="00E67521">
        <w:t>B. Tubes and Tube Feedings</w:t>
      </w:r>
      <w:bookmarkEnd w:id="66"/>
    </w:p>
    <w:p w:rsidR="00F347E3" w:rsidRDefault="00F347E3" w:rsidP="00F347E3"/>
    <w:p w:rsidR="00F347E3" w:rsidRPr="00E67521" w:rsidRDefault="00F347E3" w:rsidP="00F347E3">
      <w:pPr>
        <w:ind w:firstLine="720"/>
        <w:rPr>
          <w:b/>
          <w:bCs/>
        </w:rPr>
      </w:pPr>
      <w:r w:rsidRPr="00E67521">
        <w:t xml:space="preserve">1. </w:t>
      </w:r>
      <w:r w:rsidRPr="00E67521">
        <w:rPr>
          <w:b/>
          <w:bCs/>
        </w:rPr>
        <w:t>NG Tube</w:t>
      </w:r>
    </w:p>
    <w:p w:rsidR="00F347E3" w:rsidRDefault="00F347E3" w:rsidP="00F347E3">
      <w:pPr>
        <w:rPr>
          <w:b/>
          <w:bCs/>
        </w:rPr>
      </w:pPr>
    </w:p>
    <w:p w:rsidR="00F347E3" w:rsidRPr="00E67521" w:rsidRDefault="00F347E3" w:rsidP="00F347E3">
      <w:pPr>
        <w:ind w:firstLine="720"/>
      </w:pPr>
      <w:r w:rsidRPr="00E67521">
        <w:rPr>
          <w:b/>
          <w:bCs/>
        </w:rPr>
        <w:t xml:space="preserve">a. Select the smallest diameter of tube that will allow for feeding to </w:t>
      </w:r>
      <w:r w:rsidRPr="00E67521">
        <w:t>flow.</w:t>
      </w:r>
    </w:p>
    <w:p w:rsidR="00F347E3" w:rsidRPr="00E67521" w:rsidRDefault="00F347E3" w:rsidP="00F347E3">
      <w:pPr>
        <w:ind w:firstLine="720"/>
        <w:rPr>
          <w:b/>
          <w:bCs/>
        </w:rPr>
      </w:pPr>
      <w:r w:rsidRPr="00E67521">
        <w:rPr>
          <w:b/>
          <w:bCs/>
        </w:rPr>
        <w:t>b. Formulas that supply 1 Kcal/mL will meet most client requirements.</w:t>
      </w:r>
    </w:p>
    <w:p w:rsidR="00F347E3" w:rsidRPr="00E67521" w:rsidRDefault="00F347E3" w:rsidP="00F347E3">
      <w:pPr>
        <w:ind w:firstLine="720"/>
        <w:rPr>
          <w:b/>
          <w:bCs/>
        </w:rPr>
      </w:pPr>
      <w:r w:rsidRPr="00E67521">
        <w:rPr>
          <w:b/>
          <w:bCs/>
        </w:rPr>
        <w:t>c. The formula should be room temperature.</w:t>
      </w:r>
    </w:p>
    <w:p w:rsidR="00F347E3" w:rsidRPr="00E67521" w:rsidRDefault="00F347E3" w:rsidP="00F347E3">
      <w:pPr>
        <w:ind w:firstLine="720"/>
        <w:rPr>
          <w:b/>
          <w:bCs/>
        </w:rPr>
      </w:pPr>
      <w:r w:rsidRPr="00E67521">
        <w:rPr>
          <w:b/>
          <w:bCs/>
        </w:rPr>
        <w:t>d. May use gravity flow or continuous feeding pump.</w:t>
      </w:r>
    </w:p>
    <w:p w:rsidR="00F347E3" w:rsidRPr="00E67521" w:rsidRDefault="00F347E3" w:rsidP="00F347E3">
      <w:pPr>
        <w:ind w:firstLine="720"/>
        <w:rPr>
          <w:b/>
          <w:bCs/>
        </w:rPr>
      </w:pPr>
      <w:r w:rsidRPr="00E67521">
        <w:rPr>
          <w:b/>
          <w:bCs/>
        </w:rPr>
        <w:t xml:space="preserve">e. Keep the head of the bed elevated 35-45 </w:t>
      </w:r>
      <w:r w:rsidRPr="00E67521">
        <w:t xml:space="preserve">degrees </w:t>
      </w:r>
      <w:r w:rsidRPr="00E67521">
        <w:rPr>
          <w:b/>
          <w:bCs/>
        </w:rPr>
        <w:t>during feedings.</w:t>
      </w:r>
    </w:p>
    <w:p w:rsidR="00F347E3" w:rsidRPr="00E67521" w:rsidRDefault="00F347E3" w:rsidP="00F347E3">
      <w:pPr>
        <w:ind w:firstLine="720"/>
      </w:pPr>
      <w:r w:rsidRPr="00E67521">
        <w:rPr>
          <w:b/>
          <w:bCs/>
        </w:rPr>
        <w:t xml:space="preserve">f. Weigh the client daily, accurate I &amp; O, and hydration </w:t>
      </w:r>
      <w:r w:rsidRPr="00E67521">
        <w:t>status.</w:t>
      </w:r>
    </w:p>
    <w:p w:rsidR="00F347E3" w:rsidRPr="00E67521" w:rsidRDefault="00F347E3" w:rsidP="00F347E3">
      <w:pPr>
        <w:ind w:left="720"/>
        <w:rPr>
          <w:b/>
          <w:bCs/>
        </w:rPr>
      </w:pPr>
      <w:r w:rsidRPr="00E67521">
        <w:rPr>
          <w:b/>
          <w:bCs/>
        </w:rPr>
        <w:t xml:space="preserve">g. Observe for complications of tube feeding: drying of </w:t>
      </w:r>
      <w:r w:rsidRPr="00E67521">
        <w:t xml:space="preserve">oral </w:t>
      </w:r>
      <w:r>
        <w:rPr>
          <w:b/>
          <w:bCs/>
        </w:rPr>
        <w:t>cavit</w:t>
      </w:r>
      <w:r w:rsidRPr="00E67521">
        <w:rPr>
          <w:b/>
          <w:bCs/>
        </w:rPr>
        <w:t>y</w:t>
      </w:r>
      <w:r>
        <w:rPr>
          <w:b/>
          <w:bCs/>
        </w:rPr>
        <w:t xml:space="preserve">, irritation of </w:t>
      </w:r>
      <w:r w:rsidRPr="00E67521">
        <w:rPr>
          <w:b/>
          <w:bCs/>
        </w:rPr>
        <w:t>nares, dehydration,</w:t>
      </w:r>
      <w:r>
        <w:rPr>
          <w:b/>
          <w:bCs/>
        </w:rPr>
        <w:t xml:space="preserve"> </w:t>
      </w:r>
      <w:r w:rsidRPr="00E67521">
        <w:rPr>
          <w:b/>
          <w:bCs/>
        </w:rPr>
        <w:t>diarrhea, constipation, nausea, gastric retention, aspiration, and dumping syndrome.</w:t>
      </w:r>
    </w:p>
    <w:p w:rsidR="00F347E3" w:rsidRPr="00E67521" w:rsidRDefault="00F347E3" w:rsidP="00F347E3">
      <w:pPr>
        <w:ind w:firstLine="720"/>
        <w:rPr>
          <w:b/>
          <w:bCs/>
        </w:rPr>
      </w:pPr>
      <w:r w:rsidRPr="00E67521">
        <w:rPr>
          <w:b/>
          <w:bCs/>
        </w:rPr>
        <w:t>h. Provide adequate nasal and oral care</w:t>
      </w:r>
    </w:p>
    <w:p w:rsidR="00F347E3" w:rsidRPr="00E67521" w:rsidRDefault="00F347E3" w:rsidP="00F347E3">
      <w:pPr>
        <w:ind w:left="720"/>
        <w:rPr>
          <w:b/>
          <w:bCs/>
        </w:rPr>
      </w:pPr>
      <w:r w:rsidRPr="00E67521">
        <w:rPr>
          <w:b/>
          <w:bCs/>
        </w:rPr>
        <w:lastRenderedPageBreak/>
        <w:t>i. Tube placement must be checked before intermittent gastric feedings and every 4 hours for</w:t>
      </w:r>
      <w:r>
        <w:rPr>
          <w:b/>
          <w:bCs/>
        </w:rPr>
        <w:t xml:space="preserve"> </w:t>
      </w:r>
      <w:r w:rsidRPr="00E67521">
        <w:rPr>
          <w:b/>
          <w:bCs/>
        </w:rPr>
        <w:t xml:space="preserve">continuous </w:t>
      </w:r>
      <w:r w:rsidRPr="00E67521">
        <w:t>feedings.</w:t>
      </w:r>
    </w:p>
    <w:p w:rsidR="00F347E3" w:rsidRDefault="00F347E3" w:rsidP="00F347E3"/>
    <w:p w:rsidR="00F347E3" w:rsidRPr="00E67521" w:rsidRDefault="00F347E3" w:rsidP="00F347E3">
      <w:pPr>
        <w:ind w:left="720"/>
      </w:pPr>
      <w:r w:rsidRPr="00E67521">
        <w:t>1) Insert 10 to 50 rnL of air into tube while listening over epigastric area with stethoscope.</w:t>
      </w:r>
    </w:p>
    <w:p w:rsidR="00F347E3" w:rsidRPr="00E67521" w:rsidRDefault="00F347E3" w:rsidP="00F347E3">
      <w:pPr>
        <w:ind w:left="720"/>
      </w:pPr>
      <w:r w:rsidRPr="00E67521">
        <w:t>2) Aspirate gastric contents with a bulb syringe or a large catheter syringe, measure and return</w:t>
      </w:r>
      <w:r>
        <w:t xml:space="preserve"> </w:t>
      </w:r>
      <w:r w:rsidRPr="00E67521">
        <w:t>contents. If volume exceeds 150 to 200 mL, the current feeding is usually not given as scheduled,</w:t>
      </w:r>
      <w:r>
        <w:t xml:space="preserve"> </w:t>
      </w:r>
      <w:r w:rsidRPr="00E67521">
        <w:t>notify physician.</w:t>
      </w:r>
    </w:p>
    <w:p w:rsidR="00F347E3" w:rsidRDefault="00F347E3" w:rsidP="00F347E3">
      <w:pPr>
        <w:rPr>
          <w:b/>
          <w:bCs/>
        </w:rPr>
      </w:pPr>
    </w:p>
    <w:p w:rsidR="00F347E3" w:rsidRPr="00E67521" w:rsidRDefault="00F347E3" w:rsidP="00F347E3">
      <w:pPr>
        <w:ind w:firstLine="720"/>
        <w:rPr>
          <w:b/>
          <w:bCs/>
        </w:rPr>
      </w:pPr>
      <w:r>
        <w:rPr>
          <w:b/>
          <w:bCs/>
        </w:rPr>
        <w:t>j</w:t>
      </w:r>
      <w:r w:rsidRPr="00E67521">
        <w:rPr>
          <w:b/>
          <w:bCs/>
        </w:rPr>
        <w:t>. Check placement and taping of tube.</w:t>
      </w:r>
    </w:p>
    <w:p w:rsidR="00F347E3" w:rsidRDefault="00F347E3" w:rsidP="00F347E3">
      <w:pPr>
        <w:rPr>
          <w:b/>
          <w:bCs/>
        </w:rPr>
      </w:pPr>
    </w:p>
    <w:p w:rsidR="00F347E3" w:rsidRDefault="00F347E3" w:rsidP="0086737E">
      <w:pPr>
        <w:ind w:firstLine="720"/>
        <w:rPr>
          <w:b/>
          <w:bCs/>
        </w:rPr>
      </w:pPr>
      <w:r w:rsidRPr="00E67521">
        <w:rPr>
          <w:b/>
          <w:bCs/>
        </w:rPr>
        <w:t>2. G-Tube (Peg tube)</w:t>
      </w:r>
    </w:p>
    <w:p w:rsidR="00F347E3" w:rsidRPr="00E67521" w:rsidRDefault="00F347E3" w:rsidP="00F347E3">
      <w:pPr>
        <w:ind w:firstLine="720"/>
        <w:rPr>
          <w:b/>
          <w:bCs/>
        </w:rPr>
      </w:pPr>
      <w:r w:rsidRPr="00E67521">
        <w:rPr>
          <w:b/>
          <w:bCs/>
        </w:rPr>
        <w:t xml:space="preserve">a. Tube goes directly </w:t>
      </w:r>
      <w:r w:rsidRPr="00E67521">
        <w:t xml:space="preserve">into </w:t>
      </w:r>
      <w:r w:rsidRPr="00E67521">
        <w:rPr>
          <w:b/>
          <w:bCs/>
        </w:rPr>
        <w:t>the stomach.</w:t>
      </w:r>
    </w:p>
    <w:p w:rsidR="00F347E3" w:rsidRPr="00E67521" w:rsidRDefault="00F347E3" w:rsidP="0086737E">
      <w:pPr>
        <w:ind w:left="720"/>
        <w:rPr>
          <w:b/>
          <w:bCs/>
        </w:rPr>
      </w:pPr>
      <w:r w:rsidRPr="00E67521">
        <w:rPr>
          <w:b/>
          <w:bCs/>
        </w:rPr>
        <w:t>b. Intermittent feedings should not exceed 500 mL at a time given over 30 minutes.</w:t>
      </w:r>
    </w:p>
    <w:p w:rsidR="00F347E3" w:rsidRPr="00E67521" w:rsidRDefault="00F347E3" w:rsidP="00F347E3">
      <w:pPr>
        <w:ind w:firstLine="720"/>
        <w:rPr>
          <w:b/>
          <w:bCs/>
        </w:rPr>
      </w:pPr>
      <w:r>
        <w:rPr>
          <w:b/>
          <w:bCs/>
        </w:rPr>
        <w:t xml:space="preserve">c. </w:t>
      </w:r>
      <w:r w:rsidRPr="00E67521">
        <w:rPr>
          <w:b/>
          <w:bCs/>
        </w:rPr>
        <w:t>Solution should be warmed to r body temper</w:t>
      </w:r>
    </w:p>
    <w:p w:rsidR="00F347E3" w:rsidRPr="00E67521" w:rsidRDefault="00F347E3" w:rsidP="00F347E3">
      <w:pPr>
        <w:ind w:left="720"/>
        <w:rPr>
          <w:b/>
          <w:bCs/>
        </w:rPr>
      </w:pPr>
      <w:r>
        <w:rPr>
          <w:b/>
          <w:bCs/>
        </w:rPr>
        <w:t xml:space="preserve">d. </w:t>
      </w:r>
      <w:r w:rsidRPr="00E67521">
        <w:rPr>
          <w:b/>
          <w:bCs/>
        </w:rPr>
        <w:t>Skin care around tube insertion site is important - gastric contents may</w:t>
      </w:r>
      <w:r>
        <w:rPr>
          <w:b/>
          <w:bCs/>
        </w:rPr>
        <w:t xml:space="preserve"> </w:t>
      </w:r>
      <w:r w:rsidRPr="00E67521">
        <w:rPr>
          <w:b/>
          <w:bCs/>
        </w:rPr>
        <w:t>cause breakdown of the skin.</w:t>
      </w:r>
    </w:p>
    <w:p w:rsidR="00F347E3" w:rsidRDefault="00F347E3" w:rsidP="00F347E3">
      <w:pPr>
        <w:ind w:firstLine="720"/>
        <w:rPr>
          <w:b/>
          <w:bCs/>
        </w:rPr>
      </w:pPr>
      <w:r>
        <w:rPr>
          <w:b/>
          <w:bCs/>
        </w:rPr>
        <w:t>e. Tube may be permanent—can cause alteration in body image.</w:t>
      </w:r>
    </w:p>
    <w:p w:rsidR="00F347E3" w:rsidRPr="00E67521" w:rsidRDefault="00F347E3" w:rsidP="00F347E3">
      <w:pPr>
        <w:ind w:firstLine="720"/>
      </w:pPr>
    </w:p>
    <w:p w:rsidR="00F347E3" w:rsidRPr="00E67521" w:rsidRDefault="00F347E3" w:rsidP="00F347E3">
      <w:pPr>
        <w:rPr>
          <w:i/>
          <w:iCs/>
        </w:rPr>
      </w:pPr>
      <w:r w:rsidRPr="00E67521">
        <w:rPr>
          <w:b/>
          <w:bCs/>
          <w:i/>
          <w:iCs/>
        </w:rPr>
        <w:t xml:space="preserve">Sample Question </w:t>
      </w:r>
    </w:p>
    <w:p w:rsidR="00F347E3" w:rsidRPr="00E67521" w:rsidRDefault="00F347E3" w:rsidP="00F347E3">
      <w:pPr>
        <w:rPr>
          <w:b/>
          <w:bCs/>
        </w:rPr>
      </w:pPr>
      <w:r>
        <w:rPr>
          <w:b/>
          <w:bCs/>
        </w:rPr>
        <w:t>In caring for a hyperalime</w:t>
      </w:r>
      <w:r w:rsidRPr="00E67521">
        <w:rPr>
          <w:b/>
          <w:bCs/>
        </w:rPr>
        <w:t>ntati</w:t>
      </w:r>
      <w:r>
        <w:rPr>
          <w:b/>
          <w:bCs/>
        </w:rPr>
        <w:t>on catheter, why wou</w:t>
      </w:r>
      <w:r w:rsidRPr="00E67521">
        <w:rPr>
          <w:b/>
          <w:bCs/>
        </w:rPr>
        <w:t>ld the</w:t>
      </w:r>
      <w:r>
        <w:rPr>
          <w:b/>
          <w:bCs/>
        </w:rPr>
        <w:t xml:space="preserve"> nurse use</w:t>
      </w:r>
      <w:r w:rsidRPr="00E67521">
        <w:rPr>
          <w:b/>
          <w:bCs/>
        </w:rPr>
        <w:t xml:space="preserve"> strict aseptic technique?</w:t>
      </w:r>
    </w:p>
    <w:p w:rsidR="00F347E3" w:rsidRDefault="00F347E3" w:rsidP="00F347E3"/>
    <w:p w:rsidR="00F347E3" w:rsidRPr="00E67521" w:rsidRDefault="00F347E3" w:rsidP="00F347E3">
      <w:pPr>
        <w:ind w:firstLine="720"/>
      </w:pPr>
      <w:r w:rsidRPr="00E67521">
        <w:t>A. The catheter functions as a foreign body in the vascular system</w:t>
      </w:r>
    </w:p>
    <w:p w:rsidR="00F347E3" w:rsidRPr="00E67521" w:rsidRDefault="00F347E3" w:rsidP="00F347E3">
      <w:pPr>
        <w:ind w:firstLine="720"/>
      </w:pPr>
      <w:r w:rsidRPr="00E67521">
        <w:t>B. The vein provides ready access to the heart</w:t>
      </w:r>
    </w:p>
    <w:p w:rsidR="00F347E3" w:rsidRPr="00E67521" w:rsidRDefault="00F347E3" w:rsidP="00F347E3">
      <w:pPr>
        <w:ind w:firstLine="720"/>
      </w:pPr>
      <w:r w:rsidRPr="00E67521">
        <w:t>C. The catheter must remain in place for an extended period</w:t>
      </w:r>
    </w:p>
    <w:p w:rsidR="00F347E3" w:rsidRDefault="00F347E3" w:rsidP="008D386E">
      <w:pPr>
        <w:ind w:firstLine="720"/>
        <w:rPr>
          <w:b/>
        </w:rPr>
      </w:pPr>
      <w:r w:rsidRPr="00E67521">
        <w:t>D. The solution is an excellent med</w:t>
      </w:r>
      <w:r w:rsidR="008D386E">
        <w:t>ium for growth of microorganism</w:t>
      </w:r>
    </w:p>
    <w:p w:rsidR="00F347E3" w:rsidRDefault="00F347E3" w:rsidP="00F347E3">
      <w:pPr>
        <w:rPr>
          <w:b/>
        </w:rPr>
      </w:pPr>
    </w:p>
    <w:p w:rsidR="00F347E3" w:rsidRPr="00E67521" w:rsidRDefault="00F347E3" w:rsidP="008D386E">
      <w:pPr>
        <w:pStyle w:val="APALevelThreeHeading"/>
      </w:pPr>
      <w:bookmarkStart w:id="67" w:name="_Toc264632242"/>
      <w:r w:rsidRPr="00E67521">
        <w:t>C. Hyperalimentation</w:t>
      </w:r>
      <w:bookmarkEnd w:id="67"/>
    </w:p>
    <w:p w:rsidR="00F347E3" w:rsidRDefault="00F347E3" w:rsidP="00F347E3"/>
    <w:p w:rsidR="00F347E3" w:rsidRPr="004C25D5" w:rsidRDefault="00F347E3" w:rsidP="00F347E3">
      <w:pPr>
        <w:ind w:left="720"/>
      </w:pPr>
      <w:r w:rsidRPr="004C25D5">
        <w:t>1. The infusion of hypertonic solutions of dextrose, nitrogen, and additives (vitamins, minerals,</w:t>
      </w:r>
      <w:r>
        <w:t xml:space="preserve"> </w:t>
      </w:r>
      <w:r w:rsidRPr="004C25D5">
        <w:t>electrolytes, essential trace elements), directly into the blood stream via indwelling venous</w:t>
      </w:r>
      <w:r>
        <w:t xml:space="preserve"> </w:t>
      </w:r>
      <w:r w:rsidRPr="004C25D5">
        <w:t>catheter to restore/maintain normal body composition and nutrition in individuals who are</w:t>
      </w:r>
      <w:r>
        <w:t xml:space="preserve"> </w:t>
      </w:r>
      <w:r w:rsidRPr="004C25D5">
        <w:t xml:space="preserve">unable to meet their needs via the </w:t>
      </w:r>
      <w:r w:rsidRPr="004C25D5">
        <w:rPr>
          <w:b/>
          <w:bCs/>
        </w:rPr>
        <w:t xml:space="preserve">Gl </w:t>
      </w:r>
      <w:r w:rsidRPr="004C25D5">
        <w:t>tract.</w:t>
      </w:r>
    </w:p>
    <w:p w:rsidR="00F347E3" w:rsidRDefault="00F347E3" w:rsidP="00F347E3"/>
    <w:p w:rsidR="00F347E3" w:rsidRPr="008D386E" w:rsidRDefault="00F347E3" w:rsidP="008D386E">
      <w:pPr>
        <w:ind w:firstLine="720"/>
      </w:pPr>
      <w:r w:rsidRPr="004C25D5">
        <w:t>2. Nursing Care</w:t>
      </w:r>
    </w:p>
    <w:p w:rsidR="00F347E3" w:rsidRPr="004C25D5" w:rsidRDefault="00F347E3" w:rsidP="00F347E3">
      <w:pPr>
        <w:ind w:firstLine="720"/>
      </w:pPr>
      <w:r w:rsidRPr="004C25D5">
        <w:rPr>
          <w:i/>
          <w:iCs/>
        </w:rPr>
        <w:t xml:space="preserve">a. </w:t>
      </w:r>
      <w:r w:rsidRPr="004C25D5">
        <w:t>Monitor blood glucose</w:t>
      </w:r>
    </w:p>
    <w:p w:rsidR="00F347E3" w:rsidRPr="004C25D5" w:rsidRDefault="00F347E3" w:rsidP="00F347E3">
      <w:pPr>
        <w:ind w:firstLine="720"/>
      </w:pPr>
      <w:r w:rsidRPr="004C25D5">
        <w:t>b. Prevent Infection</w:t>
      </w:r>
    </w:p>
    <w:p w:rsidR="00F347E3" w:rsidRPr="004C25D5" w:rsidRDefault="00F347E3" w:rsidP="00F347E3">
      <w:pPr>
        <w:ind w:firstLine="720"/>
      </w:pPr>
      <w:r w:rsidRPr="004C25D5">
        <w:t>c. Avoid volume overload</w:t>
      </w:r>
    </w:p>
    <w:p w:rsidR="008D386E" w:rsidRDefault="008D386E" w:rsidP="008D386E">
      <w:pPr>
        <w:ind w:firstLine="720"/>
      </w:pPr>
      <w:r>
        <w:t>d. Catheter site care</w:t>
      </w:r>
    </w:p>
    <w:p w:rsidR="00F347E3" w:rsidRDefault="00F347E3" w:rsidP="008D386E">
      <w:pPr>
        <w:pStyle w:val="APALevelThreeHeading"/>
      </w:pPr>
      <w:bookmarkStart w:id="68" w:name="_Toc264632243"/>
      <w:r w:rsidRPr="00E67521">
        <w:t>VII. Radiation Therapy</w:t>
      </w:r>
      <w:bookmarkEnd w:id="68"/>
    </w:p>
    <w:p w:rsidR="00F347E3" w:rsidRPr="00E67521" w:rsidRDefault="00F347E3" w:rsidP="00F347E3">
      <w:pPr>
        <w:rPr>
          <w:b/>
        </w:rPr>
      </w:pPr>
      <w:r w:rsidRPr="00E67521">
        <w:rPr>
          <w:b/>
        </w:rPr>
        <w:t>A. Safety - A nurse can be protected from unnecessary exposure by following a few</w:t>
      </w:r>
      <w:r>
        <w:rPr>
          <w:b/>
        </w:rPr>
        <w:t xml:space="preserve"> </w:t>
      </w:r>
      <w:r w:rsidRPr="00E67521">
        <w:rPr>
          <w:b/>
        </w:rPr>
        <w:t>principles:</w:t>
      </w:r>
    </w:p>
    <w:p w:rsidR="00F347E3" w:rsidRDefault="00F347E3" w:rsidP="00F347E3"/>
    <w:p w:rsidR="00F347E3" w:rsidRPr="004C25D5" w:rsidRDefault="00F347E3" w:rsidP="00F347E3">
      <w:pPr>
        <w:ind w:firstLine="720"/>
      </w:pPr>
      <w:r w:rsidRPr="004C25D5">
        <w:t>1. Time—perform tasks efficiently: be brief</w:t>
      </w:r>
    </w:p>
    <w:p w:rsidR="00F347E3" w:rsidRPr="004C25D5" w:rsidRDefault="00F347E3" w:rsidP="00F347E3">
      <w:pPr>
        <w:ind w:firstLine="720"/>
      </w:pPr>
      <w:r w:rsidRPr="004C25D5">
        <w:t>2. Distance—stay as far away from the source as possible</w:t>
      </w:r>
    </w:p>
    <w:p w:rsidR="00F347E3" w:rsidRDefault="00F347E3" w:rsidP="00E828BD">
      <w:pPr>
        <w:ind w:left="720"/>
      </w:pPr>
      <w:r w:rsidRPr="004C25D5">
        <w:t>3. Shielding—wear a lead apron and adhere to other precautions as recommended by radiation</w:t>
      </w:r>
      <w:r>
        <w:t xml:space="preserve"> </w:t>
      </w:r>
      <w:r w:rsidRPr="004C25D5">
        <w:t>safety offices</w:t>
      </w:r>
    </w:p>
    <w:p w:rsidR="00E828BD" w:rsidRDefault="00E828BD" w:rsidP="00E828BD">
      <w:pPr>
        <w:ind w:left="720"/>
      </w:pPr>
    </w:p>
    <w:p w:rsidR="00F347E3" w:rsidRPr="00E828BD" w:rsidRDefault="00F347E3" w:rsidP="00F347E3">
      <w:pPr>
        <w:rPr>
          <w:b/>
        </w:rPr>
      </w:pPr>
      <w:r w:rsidRPr="00E67521">
        <w:rPr>
          <w:b/>
        </w:rPr>
        <w:t>B. Teaching Self-Care Measures</w:t>
      </w:r>
    </w:p>
    <w:p w:rsidR="00F347E3" w:rsidRPr="004C25D5" w:rsidRDefault="00F347E3" w:rsidP="00F347E3">
      <w:pPr>
        <w:ind w:firstLine="720"/>
      </w:pPr>
      <w:r w:rsidRPr="004C25D5">
        <w:t>1. Safety precautions if client is radioactive—limit exposure to others</w:t>
      </w:r>
    </w:p>
    <w:p w:rsidR="00F347E3" w:rsidRPr="004C25D5" w:rsidRDefault="00F347E3" w:rsidP="00F347E3">
      <w:pPr>
        <w:ind w:firstLine="720"/>
      </w:pPr>
      <w:r w:rsidRPr="004C25D5">
        <w:t>2. Adequate hydration and nutrition—discuss ways to replenish nutritional deficits</w:t>
      </w:r>
    </w:p>
    <w:p w:rsidR="00F347E3" w:rsidRPr="004C25D5" w:rsidRDefault="00F347E3" w:rsidP="00F347E3">
      <w:pPr>
        <w:ind w:left="720"/>
      </w:pPr>
      <w:r w:rsidRPr="004C25D5">
        <w:t>3. Skin care—maintain skin markings; avoid soap; no ointments or lotions unless prescribed or</w:t>
      </w:r>
      <w:r>
        <w:t xml:space="preserve"> </w:t>
      </w:r>
      <w:r w:rsidRPr="004C25D5">
        <w:t>recommended; avoid sun light and excess heat</w:t>
      </w:r>
    </w:p>
    <w:p w:rsidR="00F347E3" w:rsidRPr="004C25D5" w:rsidRDefault="00F347E3" w:rsidP="00F347E3">
      <w:pPr>
        <w:ind w:left="720"/>
      </w:pPr>
      <w:r w:rsidRPr="004C25D5">
        <w:t>4. Fatigue and potential for decreased mobility—encourage frequent rest periods; discuss ways</w:t>
      </w:r>
      <w:r>
        <w:t xml:space="preserve"> </w:t>
      </w:r>
      <w:r w:rsidRPr="004C25D5">
        <w:t>to remain physically active</w:t>
      </w:r>
    </w:p>
    <w:p w:rsidR="00F347E3" w:rsidRDefault="00F347E3" w:rsidP="00F347E3"/>
    <w:p w:rsidR="00F347E3" w:rsidRDefault="00F347E3" w:rsidP="008D386E">
      <w:pPr>
        <w:pStyle w:val="APALevelOneHeading"/>
      </w:pPr>
      <w:bookmarkStart w:id="69" w:name="_Toc264632244"/>
      <w:r w:rsidRPr="00E67521">
        <w:t>VIII. Growth and Development - Adult</w:t>
      </w:r>
      <w:bookmarkEnd w:id="69"/>
    </w:p>
    <w:p w:rsidR="00F347E3" w:rsidRDefault="00F347E3" w:rsidP="00E828BD">
      <w:pPr>
        <w:pStyle w:val="APALevelThreeHeading"/>
      </w:pPr>
      <w:bookmarkStart w:id="70" w:name="_Toc264632245"/>
      <w:r w:rsidRPr="00E67521">
        <w:lastRenderedPageBreak/>
        <w:t>A. The Young Adult (approximately 19-35 years)</w:t>
      </w:r>
      <w:bookmarkEnd w:id="70"/>
    </w:p>
    <w:p w:rsidR="00F347E3" w:rsidRPr="00E67521" w:rsidRDefault="00F347E3" w:rsidP="00FC4016">
      <w:pPr>
        <w:numPr>
          <w:ilvl w:val="0"/>
          <w:numId w:val="16"/>
        </w:numPr>
        <w:autoSpaceDE w:val="0"/>
        <w:autoSpaceDN w:val="0"/>
        <w:adjustRightInd w:val="0"/>
        <w:spacing w:after="0"/>
      </w:pPr>
      <w:r w:rsidRPr="004C25D5">
        <w:t>Developmental tasks - E</w:t>
      </w:r>
      <w:r>
        <w:t>rikson: Intimacy vs Isolation—</w:t>
      </w:r>
      <w:r w:rsidRPr="00E67521">
        <w:t>has developed a stable and successful identity and can establish a long-term loving relationship with another individual</w:t>
      </w:r>
    </w:p>
    <w:p w:rsidR="00F347E3" w:rsidRPr="004C25D5" w:rsidRDefault="00F347E3" w:rsidP="00F347E3">
      <w:pPr>
        <w:ind w:firstLine="720"/>
      </w:pPr>
      <w:r w:rsidRPr="004C25D5">
        <w:t>2. Psychosocial concerns</w:t>
      </w:r>
    </w:p>
    <w:p w:rsidR="00F347E3" w:rsidRDefault="00F347E3" w:rsidP="00F347E3"/>
    <w:p w:rsidR="00F347E3" w:rsidRPr="004C25D5" w:rsidRDefault="00F347E3" w:rsidP="00F347E3">
      <w:pPr>
        <w:ind w:firstLine="720"/>
      </w:pPr>
      <w:r w:rsidRPr="004C25D5">
        <w:t>a. Marriage, building a family, family planning</w:t>
      </w:r>
    </w:p>
    <w:p w:rsidR="00F347E3" w:rsidRPr="004C25D5" w:rsidRDefault="00F347E3" w:rsidP="00F347E3">
      <w:pPr>
        <w:ind w:firstLine="720"/>
      </w:pPr>
      <w:r w:rsidRPr="004C25D5">
        <w:t>b. New relationships - peer to job relationships, lifestyle choices</w:t>
      </w:r>
    </w:p>
    <w:p w:rsidR="00F347E3" w:rsidRPr="004C25D5" w:rsidRDefault="00F347E3" w:rsidP="00F347E3">
      <w:pPr>
        <w:ind w:firstLine="720"/>
      </w:pPr>
      <w:r w:rsidRPr="004C25D5">
        <w:t>c. Complete education - advanced degrees</w:t>
      </w:r>
    </w:p>
    <w:p w:rsidR="00F347E3" w:rsidRPr="004C25D5" w:rsidRDefault="00F347E3" w:rsidP="00CD2CC5">
      <w:pPr>
        <w:ind w:firstLine="720"/>
      </w:pPr>
      <w:r w:rsidRPr="004C25D5">
        <w:t>d. Career choice - occupation</w:t>
      </w:r>
    </w:p>
    <w:p w:rsidR="00F347E3" w:rsidRPr="00CD2CC5" w:rsidRDefault="00F347E3" w:rsidP="00F347E3">
      <w:pPr>
        <w:rPr>
          <w:i/>
          <w:iCs/>
        </w:rPr>
      </w:pPr>
      <w:r w:rsidRPr="004C25D5">
        <w:rPr>
          <w:b/>
          <w:bCs/>
          <w:i/>
          <w:iCs/>
        </w:rPr>
        <w:t xml:space="preserve">Sample Question </w:t>
      </w:r>
    </w:p>
    <w:p w:rsidR="00F347E3" w:rsidRPr="004C25D5" w:rsidRDefault="00F347E3" w:rsidP="00F347E3">
      <w:pPr>
        <w:rPr>
          <w:b/>
          <w:bCs/>
        </w:rPr>
      </w:pPr>
      <w:r w:rsidRPr="004C25D5">
        <w:rPr>
          <w:b/>
          <w:bCs/>
          <w:i/>
          <w:iCs/>
        </w:rPr>
        <w:t xml:space="preserve">A </w:t>
      </w:r>
      <w:r w:rsidRPr="004C25D5">
        <w:rPr>
          <w:b/>
          <w:bCs/>
        </w:rPr>
        <w:t>44-year-old client is admitted to the hospital for a right simple mastectomy. The client has been married for 20</w:t>
      </w:r>
      <w:r>
        <w:rPr>
          <w:b/>
          <w:bCs/>
        </w:rPr>
        <w:t xml:space="preserve"> </w:t>
      </w:r>
      <w:r w:rsidRPr="004C25D5">
        <w:rPr>
          <w:b/>
          <w:bCs/>
        </w:rPr>
        <w:t>years and has three children ages 12-17. Prior to this, the client enjoyed good health and attended aerobic classes</w:t>
      </w:r>
      <w:r>
        <w:rPr>
          <w:b/>
          <w:bCs/>
        </w:rPr>
        <w:t xml:space="preserve"> </w:t>
      </w:r>
      <w:r w:rsidRPr="004C25D5">
        <w:rPr>
          <w:b/>
          <w:bCs/>
        </w:rPr>
        <w:t>three times a week. According to the growth and development theory, which task should be accomplished by this</w:t>
      </w:r>
      <w:r>
        <w:rPr>
          <w:b/>
          <w:bCs/>
        </w:rPr>
        <w:t xml:space="preserve"> </w:t>
      </w:r>
      <w:r w:rsidRPr="004C25D5">
        <w:rPr>
          <w:b/>
          <w:bCs/>
        </w:rPr>
        <w:t>client?</w:t>
      </w:r>
    </w:p>
    <w:p w:rsidR="00F347E3" w:rsidRDefault="00F347E3" w:rsidP="00F347E3"/>
    <w:p w:rsidR="00F347E3" w:rsidRPr="004C25D5" w:rsidRDefault="00F347E3" w:rsidP="00F347E3">
      <w:pPr>
        <w:ind w:left="720"/>
      </w:pPr>
      <w:r w:rsidRPr="004C25D5">
        <w:t>A. Take hold in the adult world through experimenting with career opportunities and starting a family</w:t>
      </w:r>
    </w:p>
    <w:p w:rsidR="00F347E3" w:rsidRPr="004C25D5" w:rsidRDefault="00F347E3" w:rsidP="00F347E3">
      <w:pPr>
        <w:ind w:left="720"/>
      </w:pPr>
      <w:r w:rsidRPr="004C25D5">
        <w:t>B. Adjust to the gap between what is wanted to be accomplished and what has been accomplished</w:t>
      </w:r>
    </w:p>
    <w:p w:rsidR="00F347E3" w:rsidRPr="004C25D5" w:rsidRDefault="00F347E3" w:rsidP="00F347E3">
      <w:pPr>
        <w:ind w:left="720"/>
      </w:pPr>
      <w:r w:rsidRPr="004C25D5">
        <w:t>C. Develop a healthy, intimate relationship with a significant other with minimal amounts of confusion</w:t>
      </w:r>
    </w:p>
    <w:p w:rsidR="00F347E3" w:rsidRPr="004C25D5" w:rsidRDefault="00F347E3" w:rsidP="00F347E3">
      <w:pPr>
        <w:ind w:left="720"/>
      </w:pPr>
      <w:r w:rsidRPr="004C25D5">
        <w:t>D. Adjust to the emotional and social changes associated with interdependence of family members</w:t>
      </w:r>
    </w:p>
    <w:p w:rsidR="00F347E3" w:rsidRDefault="00F347E3" w:rsidP="00F347E3">
      <w:pPr>
        <w:rPr>
          <w:b/>
          <w:bCs/>
        </w:rPr>
      </w:pPr>
    </w:p>
    <w:p w:rsidR="00F347E3" w:rsidRPr="008D386E" w:rsidRDefault="00F347E3" w:rsidP="008D386E">
      <w:pPr>
        <w:pStyle w:val="APALevelThreeHeading"/>
      </w:pPr>
      <w:bookmarkStart w:id="71" w:name="_Toc264632246"/>
      <w:r w:rsidRPr="004C25D5">
        <w:t>B. The Middle Adult (approximately 36-65 years)</w:t>
      </w:r>
      <w:bookmarkEnd w:id="71"/>
    </w:p>
    <w:p w:rsidR="00F347E3" w:rsidRDefault="00F347E3" w:rsidP="00E828BD">
      <w:pPr>
        <w:ind w:firstLine="720"/>
        <w:rPr>
          <w:b/>
          <w:bCs/>
        </w:rPr>
      </w:pPr>
      <w:r w:rsidRPr="004C25D5">
        <w:rPr>
          <w:b/>
          <w:bCs/>
        </w:rPr>
        <w:t>1. Psychosocial Development</w:t>
      </w:r>
    </w:p>
    <w:p w:rsidR="00F347E3" w:rsidRPr="004C25D5" w:rsidRDefault="00F347E3" w:rsidP="00F347E3">
      <w:pPr>
        <w:ind w:firstLine="720"/>
        <w:rPr>
          <w:b/>
          <w:bCs/>
        </w:rPr>
      </w:pPr>
      <w:r w:rsidRPr="004C25D5">
        <w:rPr>
          <w:b/>
          <w:bCs/>
        </w:rPr>
        <w:t>a. Erikson - Ge</w:t>
      </w:r>
      <w:r w:rsidR="007C3E6A">
        <w:rPr>
          <w:b/>
          <w:bCs/>
        </w:rPr>
        <w:t>nerativity vs</w:t>
      </w:r>
      <w:r w:rsidR="00C173B7">
        <w:rPr>
          <w:b/>
          <w:bCs/>
        </w:rPr>
        <w:t>.</w:t>
      </w:r>
      <w:r w:rsidR="007C3E6A">
        <w:rPr>
          <w:b/>
          <w:bCs/>
        </w:rPr>
        <w:t xml:space="preserve"> Stagnation </w:t>
      </w:r>
    </w:p>
    <w:p w:rsidR="00F347E3" w:rsidRPr="004C25D5" w:rsidRDefault="00F347E3" w:rsidP="00F347E3">
      <w:pPr>
        <w:ind w:firstLine="720"/>
        <w:rPr>
          <w:b/>
          <w:bCs/>
        </w:rPr>
      </w:pPr>
      <w:r w:rsidRPr="004C25D5">
        <w:rPr>
          <w:b/>
          <w:bCs/>
        </w:rPr>
        <w:t>b. Socioeconomic consolidation</w:t>
      </w:r>
    </w:p>
    <w:p w:rsidR="00F347E3" w:rsidRPr="004C25D5" w:rsidRDefault="00F347E3" w:rsidP="00F347E3">
      <w:pPr>
        <w:ind w:firstLine="720"/>
        <w:rPr>
          <w:b/>
          <w:bCs/>
        </w:rPr>
      </w:pPr>
      <w:r w:rsidRPr="004C25D5">
        <w:rPr>
          <w:b/>
          <w:bCs/>
        </w:rPr>
        <w:t>c. Evaluation of occupation/career</w:t>
      </w:r>
    </w:p>
    <w:p w:rsidR="00F347E3" w:rsidRPr="004C25D5" w:rsidRDefault="00F347E3" w:rsidP="00F347E3">
      <w:pPr>
        <w:ind w:firstLine="720"/>
        <w:rPr>
          <w:b/>
          <w:bCs/>
        </w:rPr>
      </w:pPr>
      <w:r w:rsidRPr="004C25D5">
        <w:rPr>
          <w:b/>
          <w:bCs/>
        </w:rPr>
        <w:lastRenderedPageBreak/>
        <w:t>d. Help children grow and develop</w:t>
      </w:r>
    </w:p>
    <w:p w:rsidR="00F347E3" w:rsidRPr="004C25D5" w:rsidRDefault="00F347E3" w:rsidP="00F347E3">
      <w:pPr>
        <w:ind w:firstLine="720"/>
        <w:rPr>
          <w:b/>
          <w:bCs/>
        </w:rPr>
      </w:pPr>
      <w:r w:rsidRPr="004C25D5">
        <w:rPr>
          <w:b/>
          <w:bCs/>
        </w:rPr>
        <w:t>e. Enhance intimacy with spouse</w:t>
      </w:r>
    </w:p>
    <w:p w:rsidR="00F347E3" w:rsidRPr="004C25D5" w:rsidRDefault="00F347E3" w:rsidP="00F347E3">
      <w:pPr>
        <w:ind w:firstLine="720"/>
        <w:rPr>
          <w:b/>
          <w:bCs/>
        </w:rPr>
      </w:pPr>
      <w:r w:rsidRPr="004C25D5">
        <w:rPr>
          <w:b/>
          <w:bCs/>
        </w:rPr>
        <w:t>f. Help aging parents</w:t>
      </w:r>
    </w:p>
    <w:p w:rsidR="00F347E3" w:rsidRPr="004C25D5" w:rsidRDefault="00F347E3" w:rsidP="00F347E3">
      <w:pPr>
        <w:ind w:firstLine="720"/>
        <w:rPr>
          <w:b/>
          <w:bCs/>
        </w:rPr>
      </w:pPr>
      <w:r w:rsidRPr="004C25D5">
        <w:rPr>
          <w:b/>
          <w:bCs/>
        </w:rPr>
        <w:t>g. Assume responsible positions in the community</w:t>
      </w:r>
    </w:p>
    <w:p w:rsidR="00F347E3" w:rsidRPr="004C25D5" w:rsidRDefault="00F347E3" w:rsidP="00F347E3">
      <w:pPr>
        <w:ind w:firstLine="720"/>
        <w:rPr>
          <w:b/>
          <w:bCs/>
        </w:rPr>
      </w:pPr>
      <w:r w:rsidRPr="004C25D5">
        <w:rPr>
          <w:b/>
          <w:bCs/>
        </w:rPr>
        <w:t>i. Creative use of leisure time</w:t>
      </w:r>
    </w:p>
    <w:p w:rsidR="00F347E3" w:rsidRPr="004C25D5" w:rsidRDefault="00F347E3" w:rsidP="00F347E3">
      <w:pPr>
        <w:ind w:firstLine="720"/>
        <w:rPr>
          <w:b/>
          <w:bCs/>
        </w:rPr>
      </w:pPr>
      <w:r w:rsidRPr="004C25D5">
        <w:rPr>
          <w:b/>
          <w:bCs/>
        </w:rPr>
        <w:t>j. Prepare for retirement</w:t>
      </w:r>
    </w:p>
    <w:p w:rsidR="00F347E3" w:rsidRDefault="00F347E3" w:rsidP="00F347E3">
      <w:pPr>
        <w:ind w:firstLine="720"/>
        <w:rPr>
          <w:b/>
          <w:bCs/>
        </w:rPr>
      </w:pPr>
      <w:r>
        <w:rPr>
          <w:b/>
          <w:bCs/>
        </w:rPr>
        <w:t>k. Grandparenti</w:t>
      </w:r>
      <w:r w:rsidRPr="004C25D5">
        <w:rPr>
          <w:b/>
          <w:bCs/>
        </w:rPr>
        <w:t>ng role</w:t>
      </w:r>
    </w:p>
    <w:p w:rsidR="00F347E3" w:rsidRPr="004C25D5" w:rsidRDefault="00F347E3" w:rsidP="00F347E3">
      <w:pPr>
        <w:ind w:firstLine="720"/>
        <w:rPr>
          <w:b/>
          <w:bCs/>
        </w:rPr>
      </w:pPr>
    </w:p>
    <w:p w:rsidR="00F347E3" w:rsidRPr="004C25D5" w:rsidRDefault="00F347E3" w:rsidP="00F347E3">
      <w:pPr>
        <w:ind w:firstLine="720"/>
        <w:rPr>
          <w:b/>
          <w:bCs/>
        </w:rPr>
      </w:pPr>
      <w:r w:rsidRPr="004C25D5">
        <w:rPr>
          <w:b/>
          <w:bCs/>
        </w:rPr>
        <w:t>2. Health promotion and disease prevention - health screenings</w:t>
      </w:r>
    </w:p>
    <w:p w:rsidR="00F347E3" w:rsidRDefault="00F347E3" w:rsidP="00F347E3">
      <w:pPr>
        <w:ind w:firstLine="720"/>
        <w:rPr>
          <w:b/>
          <w:bCs/>
        </w:rPr>
      </w:pPr>
    </w:p>
    <w:p w:rsidR="00F347E3" w:rsidRPr="004C25D5" w:rsidRDefault="00F347E3" w:rsidP="00F347E3">
      <w:pPr>
        <w:ind w:firstLine="720"/>
        <w:rPr>
          <w:b/>
          <w:bCs/>
        </w:rPr>
      </w:pPr>
      <w:r w:rsidRPr="004C25D5">
        <w:rPr>
          <w:b/>
          <w:bCs/>
        </w:rPr>
        <w:t>a. Smoking</w:t>
      </w:r>
    </w:p>
    <w:p w:rsidR="00F347E3" w:rsidRPr="004C25D5" w:rsidRDefault="00F347E3" w:rsidP="00F347E3">
      <w:pPr>
        <w:ind w:firstLine="720"/>
        <w:rPr>
          <w:b/>
          <w:bCs/>
        </w:rPr>
      </w:pPr>
      <w:r w:rsidRPr="004C25D5">
        <w:rPr>
          <w:b/>
          <w:bCs/>
        </w:rPr>
        <w:t>b. Physical activity</w:t>
      </w:r>
    </w:p>
    <w:p w:rsidR="00F347E3" w:rsidRPr="004C25D5" w:rsidRDefault="00F347E3" w:rsidP="00F347E3">
      <w:pPr>
        <w:ind w:firstLine="720"/>
        <w:rPr>
          <w:b/>
          <w:bCs/>
        </w:rPr>
      </w:pPr>
      <w:r w:rsidRPr="004C25D5">
        <w:rPr>
          <w:b/>
          <w:bCs/>
        </w:rPr>
        <w:t>c. Alcohol and food</w:t>
      </w:r>
    </w:p>
    <w:p w:rsidR="00F347E3" w:rsidRPr="004C25D5" w:rsidRDefault="00F347E3" w:rsidP="00F347E3">
      <w:pPr>
        <w:ind w:firstLine="720"/>
        <w:rPr>
          <w:b/>
          <w:bCs/>
        </w:rPr>
      </w:pPr>
      <w:r w:rsidRPr="004C25D5">
        <w:rPr>
          <w:b/>
          <w:bCs/>
        </w:rPr>
        <w:t>d. Medication</w:t>
      </w:r>
    </w:p>
    <w:p w:rsidR="00F347E3" w:rsidRPr="004C25D5" w:rsidRDefault="00F347E3" w:rsidP="00F347E3">
      <w:pPr>
        <w:ind w:firstLine="720"/>
        <w:rPr>
          <w:b/>
          <w:bCs/>
        </w:rPr>
      </w:pPr>
      <w:r w:rsidRPr="004C25D5">
        <w:rPr>
          <w:b/>
          <w:bCs/>
          <w:i/>
          <w:iCs/>
        </w:rPr>
        <w:t xml:space="preserve">e. </w:t>
      </w:r>
      <w:r w:rsidRPr="004C25D5">
        <w:rPr>
          <w:b/>
          <w:bCs/>
        </w:rPr>
        <w:t>Health promotion behavio</w:t>
      </w:r>
      <w:r>
        <w:rPr>
          <w:b/>
          <w:bCs/>
        </w:rPr>
        <w:t>r</w:t>
      </w:r>
    </w:p>
    <w:p w:rsidR="00F347E3" w:rsidRDefault="00F347E3" w:rsidP="00F347E3">
      <w:pPr>
        <w:rPr>
          <w:b/>
          <w:bCs/>
        </w:rPr>
      </w:pPr>
    </w:p>
    <w:p w:rsidR="00F347E3" w:rsidRPr="004C25D5" w:rsidRDefault="00F347E3" w:rsidP="00F347E3">
      <w:pPr>
        <w:ind w:firstLine="720"/>
        <w:rPr>
          <w:b/>
          <w:bCs/>
        </w:rPr>
      </w:pPr>
      <w:r>
        <w:rPr>
          <w:b/>
          <w:bCs/>
        </w:rPr>
        <w:t>3. Conce</w:t>
      </w:r>
      <w:r w:rsidRPr="004C25D5">
        <w:rPr>
          <w:b/>
          <w:bCs/>
        </w:rPr>
        <w:t>rns</w:t>
      </w:r>
    </w:p>
    <w:p w:rsidR="00F347E3" w:rsidRDefault="00F347E3" w:rsidP="00F347E3">
      <w:pPr>
        <w:ind w:firstLine="720"/>
        <w:rPr>
          <w:b/>
          <w:bCs/>
        </w:rPr>
      </w:pPr>
    </w:p>
    <w:p w:rsidR="00F347E3" w:rsidRPr="004C25D5" w:rsidRDefault="00F347E3" w:rsidP="00F347E3">
      <w:pPr>
        <w:ind w:firstLine="720"/>
        <w:rPr>
          <w:b/>
          <w:bCs/>
        </w:rPr>
      </w:pPr>
      <w:r w:rsidRPr="004C25D5">
        <w:rPr>
          <w:b/>
          <w:bCs/>
        </w:rPr>
        <w:t>a. Physical appearance/body image changes</w:t>
      </w:r>
    </w:p>
    <w:p w:rsidR="00F347E3" w:rsidRPr="004C25D5" w:rsidRDefault="00F347E3" w:rsidP="00F347E3">
      <w:pPr>
        <w:ind w:firstLine="720"/>
        <w:rPr>
          <w:b/>
          <w:bCs/>
        </w:rPr>
      </w:pPr>
      <w:r w:rsidRPr="004C25D5">
        <w:rPr>
          <w:b/>
          <w:bCs/>
        </w:rPr>
        <w:t>b. Retirement</w:t>
      </w:r>
    </w:p>
    <w:p w:rsidR="00F347E3" w:rsidRPr="004C25D5" w:rsidRDefault="00F347E3" w:rsidP="00F347E3">
      <w:pPr>
        <w:ind w:firstLine="720"/>
        <w:rPr>
          <w:b/>
          <w:bCs/>
        </w:rPr>
      </w:pPr>
      <w:r w:rsidRPr="004C25D5">
        <w:rPr>
          <w:b/>
          <w:bCs/>
        </w:rPr>
        <w:t>c. Finances</w:t>
      </w:r>
    </w:p>
    <w:p w:rsidR="00F347E3" w:rsidRDefault="00F347E3" w:rsidP="00E828BD">
      <w:pPr>
        <w:ind w:firstLine="720"/>
        <w:rPr>
          <w:b/>
          <w:bCs/>
        </w:rPr>
      </w:pPr>
      <w:r w:rsidRPr="004C25D5">
        <w:rPr>
          <w:b/>
          <w:bCs/>
        </w:rPr>
        <w:t>d. Aging parents</w:t>
      </w:r>
    </w:p>
    <w:p w:rsidR="00E828BD" w:rsidRDefault="00E828BD" w:rsidP="00E828BD">
      <w:pPr>
        <w:ind w:firstLine="720"/>
        <w:rPr>
          <w:b/>
          <w:bCs/>
        </w:rPr>
      </w:pPr>
    </w:p>
    <w:p w:rsidR="00F347E3" w:rsidRDefault="00F347E3" w:rsidP="00E828BD">
      <w:pPr>
        <w:ind w:firstLine="720"/>
        <w:rPr>
          <w:b/>
          <w:bCs/>
        </w:rPr>
      </w:pPr>
      <w:r w:rsidRPr="004C25D5">
        <w:rPr>
          <w:b/>
          <w:bCs/>
        </w:rPr>
        <w:t>4. Physical changes</w:t>
      </w:r>
    </w:p>
    <w:p w:rsidR="00F347E3" w:rsidRPr="004C25D5" w:rsidRDefault="00F347E3" w:rsidP="00F347E3">
      <w:pPr>
        <w:ind w:firstLine="720"/>
        <w:rPr>
          <w:b/>
          <w:bCs/>
        </w:rPr>
      </w:pPr>
      <w:r w:rsidRPr="004C25D5">
        <w:rPr>
          <w:b/>
          <w:bCs/>
        </w:rPr>
        <w:t>a. Development of inherited diseases</w:t>
      </w:r>
    </w:p>
    <w:p w:rsidR="00F347E3" w:rsidRDefault="00F347E3" w:rsidP="00F347E3"/>
    <w:p w:rsidR="00F347E3" w:rsidRPr="004C25D5" w:rsidRDefault="00F347E3" w:rsidP="00F347E3">
      <w:pPr>
        <w:ind w:left="720" w:firstLine="720"/>
      </w:pPr>
      <w:r w:rsidRPr="004C25D5">
        <w:t>1) Diabetes</w:t>
      </w:r>
    </w:p>
    <w:p w:rsidR="00F347E3" w:rsidRPr="004C25D5" w:rsidRDefault="00F347E3" w:rsidP="00F347E3">
      <w:pPr>
        <w:ind w:left="720" w:firstLine="720"/>
      </w:pPr>
      <w:r w:rsidRPr="004C25D5">
        <w:lastRenderedPageBreak/>
        <w:t>2) Gout</w:t>
      </w:r>
    </w:p>
    <w:p w:rsidR="00F347E3" w:rsidRPr="004C25D5" w:rsidRDefault="00F347E3" w:rsidP="00F347E3">
      <w:pPr>
        <w:ind w:left="720" w:firstLine="720"/>
      </w:pPr>
      <w:r w:rsidRPr="004C25D5">
        <w:t>3) Heart disease</w:t>
      </w:r>
    </w:p>
    <w:p w:rsidR="00F347E3" w:rsidRPr="004C25D5" w:rsidRDefault="00F347E3" w:rsidP="00F347E3">
      <w:pPr>
        <w:ind w:left="720" w:firstLine="720"/>
      </w:pPr>
      <w:r w:rsidRPr="004C25D5">
        <w:t>4) Glaucoma</w:t>
      </w:r>
    </w:p>
    <w:p w:rsidR="00F347E3" w:rsidRPr="004C25D5" w:rsidRDefault="00F347E3" w:rsidP="00F347E3">
      <w:pPr>
        <w:ind w:left="720" w:firstLine="720"/>
      </w:pPr>
      <w:r w:rsidRPr="004C25D5">
        <w:t>5) Ulcers</w:t>
      </w:r>
    </w:p>
    <w:p w:rsidR="00F347E3" w:rsidRPr="004C25D5" w:rsidRDefault="00F347E3" w:rsidP="00F347E3">
      <w:pPr>
        <w:ind w:left="720" w:firstLine="720"/>
      </w:pPr>
      <w:r w:rsidRPr="004C25D5">
        <w:t>6) Cancer</w:t>
      </w:r>
    </w:p>
    <w:p w:rsidR="00F347E3" w:rsidRPr="004C25D5" w:rsidRDefault="00F347E3" w:rsidP="00F347E3">
      <w:pPr>
        <w:ind w:firstLine="720"/>
        <w:rPr>
          <w:b/>
          <w:bCs/>
        </w:rPr>
      </w:pPr>
      <w:r w:rsidRPr="004C25D5">
        <w:rPr>
          <w:b/>
          <w:bCs/>
        </w:rPr>
        <w:t>b. Gray hair</w:t>
      </w:r>
    </w:p>
    <w:p w:rsidR="00F347E3" w:rsidRPr="004C25D5" w:rsidRDefault="00F347E3" w:rsidP="00F347E3">
      <w:pPr>
        <w:ind w:firstLine="720"/>
        <w:rPr>
          <w:b/>
          <w:bCs/>
        </w:rPr>
      </w:pPr>
      <w:r w:rsidRPr="004C25D5">
        <w:rPr>
          <w:b/>
          <w:bCs/>
        </w:rPr>
        <w:t>c. Skin changes</w:t>
      </w:r>
    </w:p>
    <w:p w:rsidR="00F347E3" w:rsidRPr="004C25D5" w:rsidRDefault="00F347E3" w:rsidP="00F347E3">
      <w:r>
        <w:tab/>
      </w:r>
      <w:r w:rsidRPr="004C25D5">
        <w:t>d. Sensory changes</w:t>
      </w:r>
    </w:p>
    <w:p w:rsidR="00F347E3" w:rsidRPr="004C25D5" w:rsidRDefault="00F347E3" w:rsidP="00F347E3">
      <w:pPr>
        <w:ind w:firstLine="720"/>
      </w:pPr>
      <w:r w:rsidRPr="004C25D5">
        <w:t>e. Changes in vision</w:t>
      </w:r>
    </w:p>
    <w:p w:rsidR="00F347E3" w:rsidRPr="004C25D5" w:rsidRDefault="00F347E3" w:rsidP="00F347E3">
      <w:pPr>
        <w:ind w:firstLine="720"/>
      </w:pPr>
      <w:r w:rsidRPr="004C25D5">
        <w:t>f. Menopause/andropause</w:t>
      </w:r>
    </w:p>
    <w:p w:rsidR="00F347E3" w:rsidRPr="004C25D5" w:rsidRDefault="00F347E3" w:rsidP="00F347E3">
      <w:pPr>
        <w:ind w:firstLine="720"/>
      </w:pPr>
      <w:r w:rsidRPr="004C25D5">
        <w:t>g. Decreased metabolism</w:t>
      </w:r>
    </w:p>
    <w:p w:rsidR="00F347E3" w:rsidRPr="004C25D5" w:rsidRDefault="00F347E3" w:rsidP="00F347E3">
      <w:pPr>
        <w:ind w:firstLine="720"/>
      </w:pPr>
      <w:r w:rsidRPr="004C25D5">
        <w:t>h. Arthritis</w:t>
      </w:r>
    </w:p>
    <w:p w:rsidR="00F347E3" w:rsidRPr="004C25D5" w:rsidRDefault="00F347E3" w:rsidP="00F347E3">
      <w:pPr>
        <w:ind w:firstLine="720"/>
      </w:pPr>
      <w:r w:rsidRPr="004C25D5">
        <w:t>i. Osteoporosis</w:t>
      </w:r>
    </w:p>
    <w:p w:rsidR="00F347E3" w:rsidRDefault="00F347E3" w:rsidP="00F347E3">
      <w:pPr>
        <w:rPr>
          <w:b/>
          <w:bCs/>
        </w:rPr>
      </w:pPr>
    </w:p>
    <w:p w:rsidR="00F347E3" w:rsidRDefault="00F347E3" w:rsidP="00E828BD">
      <w:pPr>
        <w:pStyle w:val="APALevelThreeHeading"/>
      </w:pPr>
      <w:bookmarkStart w:id="72" w:name="_Toc264632247"/>
      <w:r w:rsidRPr="001D0ABD">
        <w:rPr>
          <w:bCs/>
        </w:rPr>
        <w:t xml:space="preserve">C. Older </w:t>
      </w:r>
      <w:r w:rsidRPr="001D0ABD">
        <w:t>Adult (approximately 66 years and older)</w:t>
      </w:r>
      <w:bookmarkEnd w:id="72"/>
    </w:p>
    <w:p w:rsidR="00F347E3" w:rsidRPr="004C25D5" w:rsidRDefault="00F347E3" w:rsidP="00F347E3">
      <w:pPr>
        <w:ind w:firstLine="720"/>
      </w:pPr>
      <w:r w:rsidRPr="004C25D5">
        <w:t>1. Psychosocial development - Erikson-Integrity vs Despair</w:t>
      </w:r>
    </w:p>
    <w:p w:rsidR="00F347E3" w:rsidRPr="004C25D5" w:rsidRDefault="00F347E3" w:rsidP="00F347E3">
      <w:pPr>
        <w:ind w:firstLine="720"/>
      </w:pPr>
      <w:r w:rsidRPr="004C25D5">
        <w:t>2. Health status, health promotion, and maintenance</w:t>
      </w:r>
    </w:p>
    <w:p w:rsidR="00F347E3" w:rsidRDefault="00F347E3" w:rsidP="00E828BD">
      <w:pPr>
        <w:ind w:firstLine="720"/>
      </w:pPr>
      <w:r w:rsidRPr="004C25D5">
        <w:t>3. Concerns</w:t>
      </w:r>
    </w:p>
    <w:p w:rsidR="00F347E3" w:rsidRPr="004C25D5" w:rsidRDefault="00F347E3" w:rsidP="00F347E3">
      <w:pPr>
        <w:ind w:left="720" w:firstLine="720"/>
      </w:pPr>
      <w:r w:rsidRPr="004C25D5">
        <w:t>a. Body image</w:t>
      </w:r>
    </w:p>
    <w:p w:rsidR="00F347E3" w:rsidRPr="004C25D5" w:rsidRDefault="00F347E3" w:rsidP="00F347E3">
      <w:pPr>
        <w:ind w:left="720" w:firstLine="720"/>
      </w:pPr>
      <w:r w:rsidRPr="004C25D5">
        <w:t>b. Retirement</w:t>
      </w:r>
    </w:p>
    <w:p w:rsidR="00F347E3" w:rsidRPr="004C25D5" w:rsidRDefault="00F347E3" w:rsidP="00F347E3">
      <w:pPr>
        <w:ind w:left="720" w:firstLine="720"/>
      </w:pPr>
      <w:r w:rsidRPr="004C25D5">
        <w:t>e. Human sexuality</w:t>
      </w:r>
    </w:p>
    <w:p w:rsidR="00F347E3" w:rsidRPr="004C25D5" w:rsidRDefault="00F347E3" w:rsidP="00F347E3">
      <w:pPr>
        <w:ind w:left="720" w:firstLine="720"/>
      </w:pPr>
      <w:r w:rsidRPr="004C25D5">
        <w:t>f. Elder abuse/neglect</w:t>
      </w:r>
    </w:p>
    <w:p w:rsidR="00F347E3" w:rsidRPr="004C25D5" w:rsidRDefault="00F347E3" w:rsidP="00F347E3"/>
    <w:p w:rsidR="00F347E3" w:rsidRPr="004C25D5" w:rsidRDefault="00F347E3" w:rsidP="00F347E3"/>
    <w:p w:rsidR="00F347E3" w:rsidRPr="004C25D5" w:rsidRDefault="00F347E3" w:rsidP="00F347E3"/>
    <w:p w:rsidR="00F347E3" w:rsidRPr="004C25D5" w:rsidRDefault="00F347E3" w:rsidP="00F347E3"/>
    <w:p w:rsidR="00F347E3" w:rsidRPr="004C25D5" w:rsidRDefault="00F347E3" w:rsidP="00F347E3"/>
    <w:p w:rsidR="00F347E3" w:rsidRPr="004C25D5" w:rsidRDefault="00F347E3" w:rsidP="00F347E3"/>
    <w:sdt>
      <w:sdtPr>
        <w:rPr>
          <w:rFonts w:asciiTheme="minorHAnsi" w:eastAsiaTheme="minorHAnsi" w:hAnsiTheme="minorHAnsi" w:cstheme="minorBidi"/>
          <w:bCs w:val="0"/>
          <w:szCs w:val="24"/>
          <w:lang w:bidi="ar-SA"/>
        </w:rPr>
        <w:id w:val="12525844"/>
        <w:docPartObj>
          <w:docPartGallery w:val="Bibliographies"/>
          <w:docPartUnique/>
        </w:docPartObj>
      </w:sdtPr>
      <w:sdtContent>
        <w:p w:rsidR="00426DB7" w:rsidRDefault="00426DB7">
          <w:pPr>
            <w:pStyle w:val="Heading1"/>
          </w:pPr>
          <w:r>
            <w:t>References</w:t>
          </w:r>
        </w:p>
        <w:sdt>
          <w:sdtPr>
            <w:rPr>
              <w:rFonts w:asciiTheme="minorHAnsi" w:hAnsiTheme="minorHAnsi"/>
            </w:rPr>
            <w:id w:val="12525843"/>
            <w:bibliography/>
          </w:sdtPr>
          <w:sdtContent>
            <w:p w:rsidR="00576D73" w:rsidRDefault="0028330F" w:rsidP="00576D73">
              <w:pPr>
                <w:pStyle w:val="Bibliography"/>
                <w:rPr>
                  <w:noProof/>
                </w:rPr>
              </w:pPr>
              <w:r w:rsidRPr="0028330F">
                <w:fldChar w:fldCharType="begin"/>
              </w:r>
              <w:r w:rsidR="00426DB7">
                <w:instrText xml:space="preserve"> BIBLIOGRAPHY </w:instrText>
              </w:r>
              <w:r w:rsidRPr="0028330F">
                <w:fldChar w:fldCharType="separate"/>
              </w:r>
              <w:r w:rsidR="00576D73">
                <w:rPr>
                  <w:noProof/>
                </w:rPr>
                <w:t xml:space="preserve">Centers for Disease Control. (n.d.). </w:t>
              </w:r>
              <w:r w:rsidR="00576D73">
                <w:rPr>
                  <w:i/>
                  <w:iCs/>
                  <w:noProof/>
                </w:rPr>
                <w:t>Centers for Disease Control</w:t>
              </w:r>
              <w:r w:rsidR="00576D73">
                <w:rPr>
                  <w:noProof/>
                </w:rPr>
                <w:t>. Retrieved May 10, 2010, from Centers for Disease Control: www.cdc.gov/nip/acip</w:t>
              </w:r>
            </w:p>
            <w:p w:rsidR="00576D73" w:rsidRDefault="00576D73" w:rsidP="00576D73">
              <w:pPr>
                <w:pStyle w:val="Bibliography"/>
                <w:rPr>
                  <w:noProof/>
                </w:rPr>
              </w:pPr>
              <w:r>
                <w:rPr>
                  <w:noProof/>
                </w:rPr>
                <w:t xml:space="preserve">Christensen, B., &amp; Kockrow, E. (2006). </w:t>
              </w:r>
              <w:r>
                <w:rPr>
                  <w:i/>
                  <w:iCs/>
                  <w:noProof/>
                </w:rPr>
                <w:t>Foundations of Nursing, 5th Ed.</w:t>
              </w:r>
              <w:r>
                <w:rPr>
                  <w:noProof/>
                </w:rPr>
                <w:t xml:space="preserve"> St. Louis: Mosby/Elsevier.</w:t>
              </w:r>
            </w:p>
            <w:p w:rsidR="00576D73" w:rsidRDefault="00576D73" w:rsidP="00576D73">
              <w:pPr>
                <w:pStyle w:val="Bibliography"/>
                <w:rPr>
                  <w:noProof/>
                </w:rPr>
              </w:pPr>
              <w:r>
                <w:rPr>
                  <w:noProof/>
                </w:rPr>
                <w:t xml:space="preserve">Educational Resources Incorporated. (2008). </w:t>
              </w:r>
              <w:r>
                <w:rPr>
                  <w:i/>
                  <w:iCs/>
                  <w:noProof/>
                </w:rPr>
                <w:t>NCLEX-PN.</w:t>
              </w:r>
              <w:r>
                <w:rPr>
                  <w:noProof/>
                </w:rPr>
                <w:t xml:space="preserve"> Kansas: ERI.</w:t>
              </w:r>
            </w:p>
            <w:p w:rsidR="00576D73" w:rsidRDefault="00576D73" w:rsidP="00576D73">
              <w:pPr>
                <w:pStyle w:val="Bibliography"/>
                <w:rPr>
                  <w:noProof/>
                </w:rPr>
              </w:pPr>
              <w:r>
                <w:rPr>
                  <w:noProof/>
                </w:rPr>
                <w:t xml:space="preserve">Kaplan Nursing. (2008). Safe and Effective Care Environment. In K. Nursing, </w:t>
              </w:r>
              <w:r>
                <w:rPr>
                  <w:i/>
                  <w:iCs/>
                  <w:noProof/>
                </w:rPr>
                <w:t>The PN Coursebook: Preparation for the NCLEX-PN Exam, 1st Ed.</w:t>
              </w:r>
              <w:r>
                <w:rPr>
                  <w:noProof/>
                </w:rPr>
                <w:t xml:space="preserve"> (pp. 45-67). New York: Kaplan, Inc.</w:t>
              </w:r>
            </w:p>
            <w:p w:rsidR="00576D73" w:rsidRDefault="00576D73" w:rsidP="00576D73">
              <w:pPr>
                <w:pStyle w:val="Bibliography"/>
                <w:rPr>
                  <w:noProof/>
                </w:rPr>
              </w:pPr>
              <w:r>
                <w:rPr>
                  <w:noProof/>
                </w:rPr>
                <w:t xml:space="preserve">Kockrow, E. (2006). Safety. In E. Kockrow, &amp; B. Christensen, </w:t>
              </w:r>
              <w:r>
                <w:rPr>
                  <w:i/>
                  <w:iCs/>
                  <w:noProof/>
                </w:rPr>
                <w:t>Foundations of Nursing, 5th Ed.</w:t>
              </w:r>
              <w:r>
                <w:rPr>
                  <w:noProof/>
                </w:rPr>
                <w:t xml:space="preserve"> (pp. 348-374). St Louis: Mosby/Elsevier.</w:t>
              </w:r>
            </w:p>
            <w:p w:rsidR="00576D73" w:rsidRDefault="00576D73" w:rsidP="00576D73">
              <w:pPr>
                <w:pStyle w:val="Bibliography"/>
                <w:rPr>
                  <w:noProof/>
                </w:rPr>
              </w:pPr>
              <w:r>
                <w:rPr>
                  <w:noProof/>
                </w:rPr>
                <w:t xml:space="preserve">Kockrow, E., &amp; Christensen, B. (2006). </w:t>
              </w:r>
              <w:r>
                <w:rPr>
                  <w:i/>
                  <w:iCs/>
                  <w:noProof/>
                </w:rPr>
                <w:t>Adult Health Nursing, 5th Ed.</w:t>
              </w:r>
              <w:r>
                <w:rPr>
                  <w:noProof/>
                </w:rPr>
                <w:t xml:space="preserve"> St. Louis: Mosby/Elsevier.</w:t>
              </w:r>
            </w:p>
            <w:p w:rsidR="00576D73" w:rsidRDefault="00576D73" w:rsidP="00576D73">
              <w:pPr>
                <w:pStyle w:val="Bibliography"/>
                <w:rPr>
                  <w:noProof/>
                </w:rPr>
              </w:pPr>
              <w:r>
                <w:rPr>
                  <w:noProof/>
                </w:rPr>
                <w:t xml:space="preserve">Silvestri, L. (2010). </w:t>
              </w:r>
              <w:r>
                <w:rPr>
                  <w:i/>
                  <w:iCs/>
                  <w:noProof/>
                </w:rPr>
                <w:t>Comprehensive Review for the NCLEX-PN Examination.</w:t>
              </w:r>
              <w:r>
                <w:rPr>
                  <w:noProof/>
                </w:rPr>
                <w:t xml:space="preserve"> Charlestown: Saunders/Elsevier.</w:t>
              </w:r>
            </w:p>
            <w:p w:rsidR="00F62644" w:rsidRDefault="0028330F" w:rsidP="00F347E3">
              <w:r>
                <w:fldChar w:fldCharType="end"/>
              </w:r>
            </w:p>
            <w:p w:rsidR="00F62644" w:rsidRDefault="00F62644" w:rsidP="00F347E3"/>
            <w:p w:rsidR="00E828BD" w:rsidRDefault="0028330F" w:rsidP="00F347E3"/>
          </w:sdtContent>
        </w:sdt>
      </w:sdtContent>
    </w:sdt>
    <w:p w:rsidR="00E828BD" w:rsidRDefault="00E828BD" w:rsidP="00F347E3"/>
    <w:p w:rsidR="00E719A2" w:rsidRDefault="00E719A2" w:rsidP="00F347E3"/>
    <w:p w:rsidR="00E828BD" w:rsidRDefault="00E828BD" w:rsidP="00F347E3"/>
    <w:p w:rsidR="00E828BD" w:rsidRDefault="00E828BD" w:rsidP="00F347E3"/>
    <w:p w:rsidR="00E828BD" w:rsidRDefault="00E828BD" w:rsidP="00F347E3"/>
    <w:p w:rsidR="00E828BD" w:rsidRDefault="00E828BD" w:rsidP="00F347E3"/>
    <w:p w:rsidR="00E828BD" w:rsidRDefault="00E828BD" w:rsidP="00F347E3"/>
    <w:p w:rsidR="00F347E3" w:rsidRDefault="00F347E3" w:rsidP="00F347E3"/>
    <w:p w:rsidR="00E719A2" w:rsidRDefault="00E719A2" w:rsidP="00F347E3"/>
    <w:p w:rsidR="00E719A2" w:rsidRDefault="00E719A2" w:rsidP="00F347E3"/>
    <w:p w:rsidR="00F347E3" w:rsidRDefault="00F347E3" w:rsidP="00F347E3"/>
    <w:p w:rsidR="00F347E3" w:rsidRDefault="00F347E3" w:rsidP="00F347E3">
      <w:pPr>
        <w:jc w:val="center"/>
      </w:pPr>
      <w:r>
        <w:rPr>
          <w:noProof/>
        </w:rPr>
        <w:drawing>
          <wp:inline distT="0" distB="0" distL="0" distR="0">
            <wp:extent cx="4343400" cy="2457450"/>
            <wp:effectExtent l="19050" t="0" r="0" b="0"/>
            <wp:docPr id="13" name="Picture 13" descr="healthy_adult_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y_adult_woman"/>
                    <pic:cNvPicPr>
                      <a:picLocks noChangeAspect="1" noChangeArrowheads="1"/>
                    </pic:cNvPicPr>
                  </pic:nvPicPr>
                  <pic:blipFill>
                    <a:blip r:embed="rId21" cstate="print"/>
                    <a:srcRect/>
                    <a:stretch>
                      <a:fillRect/>
                    </a:stretch>
                  </pic:blipFill>
                  <pic:spPr bwMode="auto">
                    <a:xfrm>
                      <a:off x="0" y="0"/>
                      <a:ext cx="4343400" cy="2457450"/>
                    </a:xfrm>
                    <a:prstGeom prst="rect">
                      <a:avLst/>
                    </a:prstGeom>
                    <a:noFill/>
                    <a:ln w="9525">
                      <a:noFill/>
                      <a:miter lim="800000"/>
                      <a:headEnd/>
                      <a:tailEnd/>
                    </a:ln>
                  </pic:spPr>
                </pic:pic>
              </a:graphicData>
            </a:graphic>
          </wp:inline>
        </w:drawing>
      </w:r>
    </w:p>
    <w:p w:rsidR="00F347E3" w:rsidRDefault="00F347E3" w:rsidP="00F347E3">
      <w:pPr>
        <w:jc w:val="center"/>
      </w:pPr>
    </w:p>
    <w:p w:rsidR="00F347E3" w:rsidRPr="00E5406C" w:rsidRDefault="00F347E3" w:rsidP="008D386E">
      <w:pPr>
        <w:pStyle w:val="APALevelOneHeading"/>
      </w:pPr>
      <w:bookmarkStart w:id="73" w:name="_Toc264632248"/>
      <w:r>
        <w:t>PHYSIOLOGIC INTEGRITY OF ADULTS</w:t>
      </w:r>
      <w:bookmarkEnd w:id="73"/>
    </w:p>
    <w:p w:rsidR="00F347E3" w:rsidRDefault="00F347E3" w:rsidP="00F347E3"/>
    <w:p w:rsidR="00F347E3" w:rsidRDefault="00F347E3" w:rsidP="00F347E3"/>
    <w:p w:rsidR="00F347E3" w:rsidRDefault="00F347E3" w:rsidP="00F347E3"/>
    <w:p w:rsidR="00E828BD" w:rsidRDefault="00E828BD" w:rsidP="00F347E3"/>
    <w:p w:rsidR="00F62644" w:rsidRDefault="00F62644" w:rsidP="00F347E3">
      <w:pPr>
        <w:jc w:val="center"/>
        <w:rPr>
          <w:b/>
        </w:rPr>
      </w:pPr>
    </w:p>
    <w:p w:rsidR="00F62644" w:rsidRDefault="00F62644" w:rsidP="00F347E3">
      <w:pPr>
        <w:jc w:val="center"/>
        <w:rPr>
          <w:b/>
        </w:rPr>
      </w:pPr>
    </w:p>
    <w:p w:rsidR="00F62644" w:rsidRDefault="00F62644" w:rsidP="00F347E3">
      <w:pPr>
        <w:jc w:val="center"/>
        <w:rPr>
          <w:b/>
        </w:rPr>
      </w:pPr>
    </w:p>
    <w:p w:rsidR="00F62644" w:rsidRDefault="00F62644" w:rsidP="00F347E3">
      <w:pPr>
        <w:jc w:val="center"/>
        <w:rPr>
          <w:b/>
        </w:rPr>
      </w:pPr>
    </w:p>
    <w:p w:rsidR="00F62644" w:rsidRDefault="00F62644" w:rsidP="00F347E3">
      <w:pPr>
        <w:jc w:val="center"/>
        <w:rPr>
          <w:b/>
        </w:rPr>
      </w:pPr>
    </w:p>
    <w:p w:rsidR="00F62644" w:rsidRDefault="00F62644" w:rsidP="00F347E3">
      <w:pPr>
        <w:jc w:val="center"/>
        <w:rPr>
          <w:b/>
        </w:rPr>
      </w:pPr>
    </w:p>
    <w:p w:rsidR="00F62644" w:rsidRDefault="00F62644" w:rsidP="00F347E3">
      <w:pPr>
        <w:jc w:val="center"/>
        <w:rPr>
          <w:b/>
        </w:rPr>
      </w:pPr>
    </w:p>
    <w:p w:rsidR="00F62644" w:rsidRDefault="00F62644" w:rsidP="00E719A2">
      <w:pPr>
        <w:rPr>
          <w:b/>
        </w:rPr>
      </w:pPr>
    </w:p>
    <w:p w:rsidR="00F347E3" w:rsidRPr="00C34705" w:rsidRDefault="00F347E3" w:rsidP="00F347E3">
      <w:pPr>
        <w:jc w:val="center"/>
        <w:rPr>
          <w:b/>
        </w:rPr>
      </w:pPr>
      <w:r w:rsidRPr="00C34705">
        <w:rPr>
          <w:b/>
        </w:rPr>
        <w:t>Client Need: Physiological Integrity of Adults</w:t>
      </w:r>
    </w:p>
    <w:p w:rsidR="00F347E3" w:rsidRPr="008D386E" w:rsidRDefault="00F347E3" w:rsidP="008D386E">
      <w:pPr>
        <w:jc w:val="center"/>
        <w:rPr>
          <w:b/>
        </w:rPr>
      </w:pPr>
      <w:r w:rsidRPr="00C34705">
        <w:rPr>
          <w:b/>
        </w:rPr>
        <w:t>General Concepts of Adult Nursing</w:t>
      </w:r>
    </w:p>
    <w:p w:rsidR="00F347E3" w:rsidRPr="00E828BD" w:rsidRDefault="00F347E3" w:rsidP="00E828BD">
      <w:pPr>
        <w:pStyle w:val="APALevelThreeHeading"/>
      </w:pPr>
      <w:bookmarkStart w:id="74" w:name="_Toc264632249"/>
      <w:r w:rsidRPr="00C34705">
        <w:t>I. Pain</w:t>
      </w:r>
      <w:bookmarkEnd w:id="74"/>
      <w:r w:rsidRPr="00C34705">
        <w:t xml:space="preserve"> </w:t>
      </w:r>
    </w:p>
    <w:p w:rsidR="00F347E3" w:rsidRDefault="00F347E3" w:rsidP="00E828BD">
      <w:pPr>
        <w:ind w:firstLine="720"/>
      </w:pPr>
      <w:r w:rsidRPr="00C34705">
        <w:t xml:space="preserve">A. Data Collection </w:t>
      </w:r>
    </w:p>
    <w:p w:rsidR="00F347E3" w:rsidRDefault="00F347E3" w:rsidP="00E828BD">
      <w:pPr>
        <w:ind w:firstLine="720"/>
      </w:pPr>
      <w:r w:rsidRPr="00C34705">
        <w:t xml:space="preserve">1. Type of pain </w:t>
      </w:r>
    </w:p>
    <w:p w:rsidR="00F347E3" w:rsidRPr="00C34705" w:rsidRDefault="00F347E3" w:rsidP="00F347E3">
      <w:pPr>
        <w:ind w:left="720" w:firstLine="720"/>
      </w:pPr>
      <w:r w:rsidRPr="00C34705">
        <w:t xml:space="preserve">a. Acute </w:t>
      </w:r>
    </w:p>
    <w:p w:rsidR="00F347E3" w:rsidRPr="00C34705" w:rsidRDefault="00F347E3" w:rsidP="00F347E3">
      <w:pPr>
        <w:ind w:left="720" w:firstLine="720"/>
      </w:pPr>
      <w:r w:rsidRPr="00C34705">
        <w:t xml:space="preserve">b. Chronic </w:t>
      </w:r>
    </w:p>
    <w:p w:rsidR="00F347E3" w:rsidRPr="00C34705" w:rsidRDefault="00F347E3" w:rsidP="00F347E3">
      <w:pPr>
        <w:ind w:left="720" w:firstLine="720"/>
      </w:pPr>
      <w:r w:rsidRPr="00C34705">
        <w:t xml:space="preserve">c. Intractable </w:t>
      </w:r>
    </w:p>
    <w:p w:rsidR="00F347E3" w:rsidRDefault="00F347E3" w:rsidP="00F347E3">
      <w:pPr>
        <w:ind w:firstLine="720"/>
      </w:pPr>
    </w:p>
    <w:p w:rsidR="00F347E3" w:rsidRDefault="00F347E3" w:rsidP="00E828BD">
      <w:pPr>
        <w:ind w:firstLine="720"/>
      </w:pPr>
      <w:r>
        <w:t>2.  Location</w:t>
      </w:r>
    </w:p>
    <w:p w:rsidR="00F347E3" w:rsidRPr="00C34705" w:rsidRDefault="00F347E3" w:rsidP="00F347E3">
      <w:pPr>
        <w:ind w:left="720" w:firstLine="720"/>
      </w:pPr>
      <w:r>
        <w:t xml:space="preserve">a. </w:t>
      </w:r>
      <w:r w:rsidRPr="00C34705">
        <w:t xml:space="preserve">Anatomic location </w:t>
      </w:r>
    </w:p>
    <w:p w:rsidR="00F347E3" w:rsidRPr="00C34705" w:rsidRDefault="00F347E3" w:rsidP="00F347E3">
      <w:pPr>
        <w:ind w:left="720" w:firstLine="720"/>
      </w:pPr>
      <w:r w:rsidRPr="00C34705">
        <w:t xml:space="preserve">b. Radiating </w:t>
      </w:r>
    </w:p>
    <w:p w:rsidR="00F347E3" w:rsidRPr="00C34705" w:rsidRDefault="00F347E3" w:rsidP="00F347E3">
      <w:pPr>
        <w:ind w:left="720" w:firstLine="720"/>
      </w:pPr>
      <w:r w:rsidRPr="00C34705">
        <w:t xml:space="preserve">c. Migrating </w:t>
      </w:r>
    </w:p>
    <w:p w:rsidR="00F347E3" w:rsidRDefault="00F347E3" w:rsidP="00F347E3"/>
    <w:p w:rsidR="00F347E3" w:rsidRDefault="00F347E3" w:rsidP="00E828BD">
      <w:pPr>
        <w:ind w:firstLine="720"/>
      </w:pPr>
      <w:r w:rsidRPr="00C34705">
        <w:t xml:space="preserve">3. Quality of pain </w:t>
      </w:r>
    </w:p>
    <w:p w:rsidR="00F347E3" w:rsidRPr="00C34705" w:rsidRDefault="00F347E3" w:rsidP="00F347E3">
      <w:pPr>
        <w:ind w:left="720" w:firstLine="720"/>
      </w:pPr>
      <w:r w:rsidRPr="00C34705">
        <w:t xml:space="preserve">a. Throbbing </w:t>
      </w:r>
    </w:p>
    <w:p w:rsidR="00F347E3" w:rsidRPr="00C34705" w:rsidRDefault="00F347E3" w:rsidP="00F347E3">
      <w:pPr>
        <w:ind w:left="720" w:firstLine="720"/>
      </w:pPr>
      <w:r w:rsidRPr="00C34705">
        <w:t xml:space="preserve">b. Cramping </w:t>
      </w:r>
    </w:p>
    <w:p w:rsidR="00F347E3" w:rsidRPr="00C34705" w:rsidRDefault="00F347E3" w:rsidP="00F347E3">
      <w:pPr>
        <w:ind w:left="720" w:firstLine="720"/>
      </w:pPr>
      <w:r w:rsidRPr="00C34705">
        <w:t xml:space="preserve">c. Stabbing </w:t>
      </w:r>
    </w:p>
    <w:p w:rsidR="00F347E3" w:rsidRPr="00C34705" w:rsidRDefault="00F347E3" w:rsidP="00F347E3">
      <w:pPr>
        <w:ind w:left="720" w:firstLine="720"/>
      </w:pPr>
      <w:r w:rsidRPr="00C34705">
        <w:t xml:space="preserve">d. Dull </w:t>
      </w:r>
    </w:p>
    <w:p w:rsidR="00F347E3" w:rsidRPr="00C34705" w:rsidRDefault="00F347E3" w:rsidP="00F347E3">
      <w:pPr>
        <w:ind w:left="720" w:firstLine="720"/>
      </w:pPr>
      <w:r w:rsidRPr="00C34705">
        <w:t xml:space="preserve">e. Sharp </w:t>
      </w:r>
    </w:p>
    <w:p w:rsidR="00F347E3" w:rsidRPr="00C34705" w:rsidRDefault="00F347E3" w:rsidP="00E828BD">
      <w:pPr>
        <w:ind w:firstLine="720"/>
      </w:pPr>
      <w:r w:rsidRPr="00C34705">
        <w:t xml:space="preserve">4. Intensity—scale of 1 to 10 </w:t>
      </w:r>
    </w:p>
    <w:p w:rsidR="00F347E3" w:rsidRDefault="00F347E3" w:rsidP="00E828BD">
      <w:pPr>
        <w:ind w:firstLine="720"/>
      </w:pPr>
      <w:r w:rsidRPr="00C34705">
        <w:t xml:space="preserve">5. Onset and precipitating factors </w:t>
      </w:r>
    </w:p>
    <w:p w:rsidR="00F347E3" w:rsidRPr="00C34705" w:rsidRDefault="00F347E3" w:rsidP="00F347E3">
      <w:pPr>
        <w:ind w:left="1440" w:firstLine="720"/>
      </w:pPr>
      <w:r w:rsidRPr="00C34705">
        <w:t>a. Time of fi</w:t>
      </w:r>
      <w:r>
        <w:t>rst sensation, surrounding events</w:t>
      </w:r>
    </w:p>
    <w:p w:rsidR="00F347E3" w:rsidRPr="00C34705" w:rsidRDefault="00F347E3" w:rsidP="00F347E3">
      <w:pPr>
        <w:ind w:left="1440" w:firstLine="720"/>
      </w:pPr>
      <w:r>
        <w:t>b. Activities preceding or accompanying sensation</w:t>
      </w:r>
    </w:p>
    <w:p w:rsidR="00F347E3" w:rsidRPr="00C34705" w:rsidRDefault="00F347E3" w:rsidP="00E828BD">
      <w:pPr>
        <w:ind w:firstLine="720"/>
      </w:pPr>
      <w:r w:rsidRPr="00C34705">
        <w:t xml:space="preserve">6. Aggravating factors </w:t>
      </w:r>
    </w:p>
    <w:p w:rsidR="00F347E3" w:rsidRPr="00C34705" w:rsidRDefault="00F347E3" w:rsidP="00E828BD">
      <w:pPr>
        <w:ind w:firstLine="720"/>
      </w:pPr>
      <w:r w:rsidRPr="00C34705">
        <w:t xml:space="preserve">7. Associated factors </w:t>
      </w:r>
    </w:p>
    <w:p w:rsidR="00F347E3" w:rsidRPr="00C34705" w:rsidRDefault="00F347E3" w:rsidP="00E828BD">
      <w:pPr>
        <w:ind w:firstLine="720"/>
      </w:pPr>
      <w:r w:rsidRPr="00C34705">
        <w:lastRenderedPageBreak/>
        <w:t xml:space="preserve">8. Alleviating factors </w:t>
      </w:r>
    </w:p>
    <w:p w:rsidR="00F347E3" w:rsidRDefault="00F347E3" w:rsidP="00E828BD">
      <w:pPr>
        <w:ind w:firstLine="720"/>
      </w:pPr>
      <w:r w:rsidRPr="00C34705">
        <w:t xml:space="preserve">9. Client's behavioral response </w:t>
      </w:r>
    </w:p>
    <w:p w:rsidR="00F347E3" w:rsidRDefault="00F347E3" w:rsidP="00F347E3">
      <w:pPr>
        <w:ind w:firstLine="720"/>
      </w:pPr>
    </w:p>
    <w:p w:rsidR="00F347E3" w:rsidRPr="00C34705" w:rsidRDefault="00F347E3" w:rsidP="00F347E3">
      <w:pPr>
        <w:ind w:firstLine="720"/>
      </w:pPr>
      <w:r w:rsidRPr="00C34705">
        <w:t xml:space="preserve">B. Implementation </w:t>
      </w:r>
    </w:p>
    <w:p w:rsidR="00F347E3" w:rsidRDefault="00F347E3" w:rsidP="00F347E3">
      <w:pPr>
        <w:ind w:firstLine="720"/>
      </w:pPr>
    </w:p>
    <w:p w:rsidR="00F347E3" w:rsidRPr="00C34705" w:rsidRDefault="00F347E3" w:rsidP="00F347E3">
      <w:pPr>
        <w:ind w:left="720" w:firstLine="720"/>
      </w:pPr>
      <w:r w:rsidRPr="00C34705">
        <w:t xml:space="preserve">1. Reassure </w:t>
      </w:r>
    </w:p>
    <w:p w:rsidR="00F347E3" w:rsidRPr="00C34705" w:rsidRDefault="00F347E3" w:rsidP="00F347E3">
      <w:pPr>
        <w:ind w:left="720" w:firstLine="720"/>
      </w:pPr>
      <w:r w:rsidRPr="00C34705">
        <w:t xml:space="preserve">2. Distract </w:t>
      </w:r>
    </w:p>
    <w:p w:rsidR="00F347E3" w:rsidRPr="00C34705" w:rsidRDefault="00F347E3" w:rsidP="00F347E3">
      <w:pPr>
        <w:ind w:left="720" w:firstLine="720"/>
      </w:pPr>
      <w:r w:rsidRPr="00C34705">
        <w:t xml:space="preserve">3. Comfort measures </w:t>
      </w:r>
    </w:p>
    <w:p w:rsidR="00F347E3" w:rsidRDefault="00F347E3" w:rsidP="00F347E3"/>
    <w:p w:rsidR="00F347E3" w:rsidRPr="00C34705" w:rsidRDefault="00F347E3" w:rsidP="00F347E3">
      <w:pPr>
        <w:ind w:left="1440" w:firstLine="720"/>
      </w:pPr>
      <w:r w:rsidRPr="00C34705">
        <w:t xml:space="preserve">a. Position </w:t>
      </w:r>
    </w:p>
    <w:p w:rsidR="00F347E3" w:rsidRPr="00C34705" w:rsidRDefault="00F347E3" w:rsidP="00F347E3">
      <w:pPr>
        <w:ind w:left="2160"/>
      </w:pPr>
      <w:r w:rsidRPr="00C34705">
        <w:t xml:space="preserve">b. Rest </w:t>
      </w:r>
    </w:p>
    <w:p w:rsidR="00F347E3" w:rsidRPr="00C34705" w:rsidRDefault="00F347E3" w:rsidP="00F347E3">
      <w:pPr>
        <w:ind w:left="1440" w:firstLine="720"/>
      </w:pPr>
      <w:r w:rsidRPr="00C34705">
        <w:t xml:space="preserve">c. Elevation </w:t>
      </w:r>
    </w:p>
    <w:p w:rsidR="00F347E3" w:rsidRPr="00C34705" w:rsidRDefault="00F347E3" w:rsidP="00F347E3">
      <w:pPr>
        <w:ind w:left="1440" w:firstLine="720"/>
      </w:pPr>
      <w:r w:rsidRPr="00C34705">
        <w:t xml:space="preserve">d. Heat/cold </w:t>
      </w:r>
    </w:p>
    <w:p w:rsidR="00F347E3" w:rsidRPr="00C34705" w:rsidRDefault="00F347E3" w:rsidP="00F347E3">
      <w:pPr>
        <w:ind w:left="1440" w:firstLine="720"/>
      </w:pPr>
      <w:r w:rsidRPr="00C34705">
        <w:t xml:space="preserve">e. Remove stimuli </w:t>
      </w:r>
    </w:p>
    <w:p w:rsidR="00F347E3" w:rsidRDefault="00F347E3" w:rsidP="00F347E3"/>
    <w:p w:rsidR="00F347E3" w:rsidRPr="00C34705" w:rsidRDefault="00F347E3" w:rsidP="00F347E3">
      <w:pPr>
        <w:ind w:left="720" w:firstLine="720"/>
      </w:pPr>
      <w:r w:rsidRPr="00C34705">
        <w:t xml:space="preserve">4. Massage </w:t>
      </w:r>
    </w:p>
    <w:p w:rsidR="00F347E3" w:rsidRPr="00C34705" w:rsidRDefault="00F347E3" w:rsidP="00F347E3">
      <w:pPr>
        <w:ind w:left="720" w:firstLine="720"/>
      </w:pPr>
      <w:r w:rsidRPr="00C34705">
        <w:t xml:space="preserve">5. Pain medications </w:t>
      </w:r>
    </w:p>
    <w:p w:rsidR="00F347E3" w:rsidRPr="00C34705" w:rsidRDefault="00F347E3" w:rsidP="00F347E3">
      <w:pPr>
        <w:ind w:left="720" w:firstLine="720"/>
      </w:pPr>
      <w:r w:rsidRPr="00C34705">
        <w:t xml:space="preserve">6. Alternative controls </w:t>
      </w:r>
    </w:p>
    <w:p w:rsidR="00F347E3" w:rsidRDefault="00F347E3" w:rsidP="00F347E3"/>
    <w:p w:rsidR="00F347E3" w:rsidRPr="00C34705" w:rsidRDefault="00F347E3" w:rsidP="00F347E3">
      <w:pPr>
        <w:ind w:left="1440" w:firstLine="720"/>
      </w:pPr>
      <w:r w:rsidRPr="00C34705">
        <w:t xml:space="preserve">a. TENS unit </w:t>
      </w:r>
    </w:p>
    <w:p w:rsidR="00F347E3" w:rsidRPr="00C34705" w:rsidRDefault="00F347E3" w:rsidP="00F347E3">
      <w:pPr>
        <w:ind w:left="1440" w:firstLine="720"/>
      </w:pPr>
      <w:r w:rsidRPr="00C34705">
        <w:t xml:space="preserve">b. Blocks </w:t>
      </w:r>
    </w:p>
    <w:p w:rsidR="00F347E3" w:rsidRPr="00C34705" w:rsidRDefault="00F347E3" w:rsidP="00F347E3">
      <w:pPr>
        <w:ind w:left="1440" w:firstLine="720"/>
      </w:pPr>
      <w:r w:rsidRPr="00C34705">
        <w:t xml:space="preserve">c. Surgical procedures </w:t>
      </w:r>
    </w:p>
    <w:p w:rsidR="00F347E3" w:rsidRDefault="00F347E3" w:rsidP="00E828BD">
      <w:pPr>
        <w:pStyle w:val="APALevelThreeHeading"/>
      </w:pPr>
      <w:bookmarkStart w:id="75" w:name="_Toc264632250"/>
      <w:r w:rsidRPr="00C34705">
        <w:t>II. Fluids and Electrolytes</w:t>
      </w:r>
      <w:bookmarkEnd w:id="75"/>
      <w:r w:rsidRPr="00C34705">
        <w:t xml:space="preserve"> </w:t>
      </w:r>
    </w:p>
    <w:p w:rsidR="00F347E3" w:rsidRDefault="00F347E3" w:rsidP="00E828BD">
      <w:pPr>
        <w:ind w:firstLine="720"/>
      </w:pPr>
      <w:r w:rsidRPr="00C34705">
        <w:t xml:space="preserve">A. Water </w:t>
      </w:r>
    </w:p>
    <w:p w:rsidR="00F347E3" w:rsidRPr="00C34705" w:rsidRDefault="00F347E3" w:rsidP="00F347E3">
      <w:pPr>
        <w:ind w:left="720" w:firstLine="720"/>
      </w:pPr>
      <w:r>
        <w:t>1. I</w:t>
      </w:r>
      <w:r w:rsidRPr="00C34705">
        <w:t xml:space="preserve">ntracellular </w:t>
      </w:r>
    </w:p>
    <w:p w:rsidR="00F347E3" w:rsidRDefault="00F347E3" w:rsidP="00E828BD">
      <w:pPr>
        <w:ind w:left="720" w:firstLine="720"/>
      </w:pPr>
      <w:r w:rsidRPr="00C34705">
        <w:t xml:space="preserve">2. Extracellular </w:t>
      </w:r>
    </w:p>
    <w:p w:rsidR="00F347E3" w:rsidRPr="00C34705" w:rsidRDefault="00F347E3" w:rsidP="00F347E3">
      <w:pPr>
        <w:ind w:left="1440" w:firstLine="720"/>
      </w:pPr>
      <w:r w:rsidRPr="00C34705">
        <w:t xml:space="preserve">a. Intravascular </w:t>
      </w:r>
    </w:p>
    <w:p w:rsidR="00F347E3" w:rsidRDefault="00F347E3" w:rsidP="00F347E3">
      <w:pPr>
        <w:ind w:left="1440" w:firstLine="720"/>
      </w:pPr>
      <w:r w:rsidRPr="00C34705">
        <w:lastRenderedPageBreak/>
        <w:t xml:space="preserve">b. Interstitial </w:t>
      </w:r>
    </w:p>
    <w:p w:rsidR="00F347E3" w:rsidRDefault="00F347E3" w:rsidP="00F347E3">
      <w:pPr>
        <w:ind w:left="720" w:firstLine="720"/>
      </w:pPr>
    </w:p>
    <w:p w:rsidR="00F347E3" w:rsidRDefault="00F347E3" w:rsidP="00E828BD">
      <w:pPr>
        <w:ind w:left="720" w:firstLine="720"/>
      </w:pPr>
      <w:r>
        <w:t>3. Balance</w:t>
      </w:r>
    </w:p>
    <w:p w:rsidR="00F347E3" w:rsidRDefault="00F347E3" w:rsidP="00FC4016">
      <w:pPr>
        <w:numPr>
          <w:ilvl w:val="0"/>
          <w:numId w:val="17"/>
        </w:numPr>
        <w:autoSpaceDE w:val="0"/>
        <w:autoSpaceDN w:val="0"/>
        <w:adjustRightInd w:val="0"/>
        <w:spacing w:after="0"/>
        <w:rPr>
          <w:b/>
        </w:rPr>
      </w:pPr>
      <w:r>
        <w:rPr>
          <w:b/>
        </w:rPr>
        <w:t>Intake</w:t>
      </w:r>
    </w:p>
    <w:p w:rsidR="00E828BD" w:rsidRPr="00E828BD" w:rsidRDefault="00E828BD" w:rsidP="00E828BD">
      <w:pPr>
        <w:autoSpaceDE w:val="0"/>
        <w:autoSpaceDN w:val="0"/>
        <w:adjustRightInd w:val="0"/>
        <w:spacing w:after="0"/>
        <w:ind w:left="2520"/>
        <w:rPr>
          <w:b/>
        </w:rPr>
      </w:pPr>
    </w:p>
    <w:p w:rsidR="00F347E3" w:rsidRPr="00C34705" w:rsidRDefault="00F347E3" w:rsidP="00F347E3">
      <w:pPr>
        <w:ind w:left="1800" w:firstLine="720"/>
      </w:pPr>
      <w:r w:rsidRPr="00C34705">
        <w:t xml:space="preserve">1) Ingestion </w:t>
      </w:r>
    </w:p>
    <w:p w:rsidR="00F347E3" w:rsidRPr="00C34705" w:rsidRDefault="00F347E3" w:rsidP="00F347E3">
      <w:pPr>
        <w:ind w:left="1800" w:firstLine="720"/>
      </w:pPr>
      <w:r w:rsidRPr="00C34705">
        <w:t xml:space="preserve">2) Oxidation </w:t>
      </w:r>
    </w:p>
    <w:p w:rsidR="00F347E3" w:rsidRDefault="00F347E3" w:rsidP="00F347E3"/>
    <w:p w:rsidR="00F347E3" w:rsidRDefault="00F347E3" w:rsidP="00FC4016">
      <w:pPr>
        <w:numPr>
          <w:ilvl w:val="0"/>
          <w:numId w:val="17"/>
        </w:numPr>
        <w:autoSpaceDE w:val="0"/>
        <w:autoSpaceDN w:val="0"/>
        <w:adjustRightInd w:val="0"/>
        <w:spacing w:after="0"/>
        <w:rPr>
          <w:b/>
        </w:rPr>
      </w:pPr>
      <w:r w:rsidRPr="00C34705">
        <w:rPr>
          <w:b/>
        </w:rPr>
        <w:t>Output</w:t>
      </w:r>
    </w:p>
    <w:p w:rsidR="00F347E3" w:rsidRPr="00C34705" w:rsidRDefault="00F347E3" w:rsidP="00F347E3">
      <w:pPr>
        <w:ind w:left="2520"/>
        <w:rPr>
          <w:b/>
        </w:rPr>
      </w:pPr>
    </w:p>
    <w:p w:rsidR="00F347E3" w:rsidRPr="00C34705" w:rsidRDefault="00F347E3" w:rsidP="00F347E3">
      <w:pPr>
        <w:ind w:left="1800" w:firstLine="720"/>
      </w:pPr>
      <w:r w:rsidRPr="00C34705">
        <w:t xml:space="preserve">1) Skin and lungs </w:t>
      </w:r>
    </w:p>
    <w:p w:rsidR="00F347E3" w:rsidRPr="00C34705" w:rsidRDefault="00F347E3" w:rsidP="00F347E3">
      <w:pPr>
        <w:ind w:left="2160" w:firstLine="360"/>
      </w:pPr>
      <w:r w:rsidRPr="00C34705">
        <w:t xml:space="preserve">2) Gastrointestinal </w:t>
      </w:r>
    </w:p>
    <w:p w:rsidR="00F347E3" w:rsidRDefault="00F347E3" w:rsidP="00F347E3"/>
    <w:p w:rsidR="00F347E3" w:rsidRPr="00C34705" w:rsidRDefault="00F347E3" w:rsidP="00F347E3">
      <w:pPr>
        <w:ind w:left="2160" w:firstLine="720"/>
      </w:pPr>
      <w:r w:rsidRPr="00C34705">
        <w:t xml:space="preserve">a) Saliva </w:t>
      </w:r>
    </w:p>
    <w:p w:rsidR="00F347E3" w:rsidRPr="00C34705" w:rsidRDefault="00F347E3" w:rsidP="00F347E3">
      <w:pPr>
        <w:ind w:left="2160" w:firstLine="720"/>
      </w:pPr>
      <w:r w:rsidRPr="00C34705">
        <w:t xml:space="preserve">b) Secretions </w:t>
      </w:r>
    </w:p>
    <w:p w:rsidR="00F347E3" w:rsidRPr="00C34705" w:rsidRDefault="00F347E3" w:rsidP="00E828BD">
      <w:pPr>
        <w:ind w:left="2880"/>
      </w:pPr>
      <w:r w:rsidRPr="00C34705">
        <w:t xml:space="preserve">c) Stool </w:t>
      </w:r>
    </w:p>
    <w:p w:rsidR="00F347E3" w:rsidRPr="00C34705" w:rsidRDefault="00F347E3" w:rsidP="00E828BD">
      <w:pPr>
        <w:ind w:left="1800"/>
      </w:pPr>
      <w:r>
        <w:t xml:space="preserve">             3)</w:t>
      </w:r>
      <w:r w:rsidRPr="00C34705">
        <w:t xml:space="preserve"> Urine </w:t>
      </w:r>
    </w:p>
    <w:p w:rsidR="00F347E3" w:rsidRDefault="00F347E3" w:rsidP="00FC4016">
      <w:pPr>
        <w:numPr>
          <w:ilvl w:val="0"/>
          <w:numId w:val="17"/>
        </w:numPr>
        <w:autoSpaceDE w:val="0"/>
        <w:autoSpaceDN w:val="0"/>
        <w:adjustRightInd w:val="0"/>
        <w:spacing w:after="0"/>
        <w:rPr>
          <w:b/>
        </w:rPr>
      </w:pPr>
      <w:r w:rsidRPr="00943D28">
        <w:rPr>
          <w:b/>
        </w:rPr>
        <w:t xml:space="preserve">Kidneys </w:t>
      </w:r>
      <w:r>
        <w:rPr>
          <w:b/>
        </w:rPr>
        <w:t>–</w:t>
      </w:r>
      <w:r w:rsidRPr="00943D28">
        <w:rPr>
          <w:b/>
        </w:rPr>
        <w:t xml:space="preserve"> urine</w:t>
      </w:r>
    </w:p>
    <w:p w:rsidR="00F347E3" w:rsidRDefault="00F347E3" w:rsidP="00F347E3">
      <w:pPr>
        <w:rPr>
          <w:b/>
        </w:rPr>
      </w:pPr>
    </w:p>
    <w:p w:rsidR="00E828BD" w:rsidRDefault="00E828BD" w:rsidP="00F347E3">
      <w:pPr>
        <w:rPr>
          <w:b/>
        </w:rPr>
      </w:pPr>
    </w:p>
    <w:p w:rsidR="00F347E3" w:rsidRPr="00E828BD" w:rsidRDefault="00F347E3" w:rsidP="00E828BD">
      <w:pPr>
        <w:ind w:left="720" w:firstLine="720"/>
        <w:rPr>
          <w:b/>
        </w:rPr>
      </w:pPr>
      <w:r w:rsidRPr="009D6843">
        <w:rPr>
          <w:b/>
        </w:rPr>
        <w:t xml:space="preserve">4. Dehydration - Signs and Symptoms </w:t>
      </w:r>
    </w:p>
    <w:p w:rsidR="00F347E3" w:rsidRPr="00943D28" w:rsidRDefault="00F347E3" w:rsidP="00F347E3">
      <w:pPr>
        <w:ind w:left="1440" w:firstLine="720"/>
      </w:pPr>
      <w:r w:rsidRPr="00943D28">
        <w:t xml:space="preserve">a. Loss of skin turgor </w:t>
      </w:r>
    </w:p>
    <w:p w:rsidR="00F347E3" w:rsidRPr="00943D28" w:rsidRDefault="00F347E3" w:rsidP="00F347E3">
      <w:pPr>
        <w:ind w:left="1440" w:firstLine="720"/>
      </w:pPr>
      <w:r w:rsidRPr="00943D28">
        <w:t xml:space="preserve">b. Thirst </w:t>
      </w:r>
    </w:p>
    <w:p w:rsidR="00F347E3" w:rsidRPr="00943D28" w:rsidRDefault="00F347E3" w:rsidP="00F347E3">
      <w:pPr>
        <w:ind w:left="1440" w:firstLine="720"/>
      </w:pPr>
      <w:r w:rsidRPr="00943D28">
        <w:t xml:space="preserve">c. Skin warm/dry </w:t>
      </w:r>
    </w:p>
    <w:p w:rsidR="00F347E3" w:rsidRPr="00943D28" w:rsidRDefault="00F347E3" w:rsidP="00F347E3">
      <w:pPr>
        <w:ind w:left="1440" w:firstLine="720"/>
      </w:pPr>
      <w:r w:rsidRPr="00943D28">
        <w:t xml:space="preserve">d. Febrile </w:t>
      </w:r>
    </w:p>
    <w:p w:rsidR="00F347E3" w:rsidRPr="00943D28" w:rsidRDefault="00F347E3" w:rsidP="00F347E3">
      <w:pPr>
        <w:ind w:left="1440" w:firstLine="720"/>
      </w:pPr>
      <w:r w:rsidRPr="00943D28">
        <w:t xml:space="preserve">e. Cracked lips </w:t>
      </w:r>
    </w:p>
    <w:p w:rsidR="00F347E3" w:rsidRPr="00943D28" w:rsidRDefault="00F347E3" w:rsidP="00F347E3">
      <w:pPr>
        <w:ind w:left="1440" w:firstLine="720"/>
      </w:pPr>
      <w:r w:rsidRPr="00943D28">
        <w:t xml:space="preserve">f. Decrease in urinary output </w:t>
      </w:r>
    </w:p>
    <w:p w:rsidR="00F347E3" w:rsidRPr="00943D28" w:rsidRDefault="00F347E3" w:rsidP="00F347E3">
      <w:pPr>
        <w:ind w:left="1440" w:firstLine="720"/>
      </w:pPr>
      <w:r w:rsidRPr="00943D28">
        <w:t xml:space="preserve">g. Concentrated urine </w:t>
      </w:r>
    </w:p>
    <w:p w:rsidR="00F347E3" w:rsidRPr="00943D28" w:rsidRDefault="00F347E3" w:rsidP="00F347E3">
      <w:pPr>
        <w:ind w:left="1440" w:firstLine="720"/>
      </w:pPr>
      <w:r w:rsidRPr="00943D28">
        <w:t xml:space="preserve">h. Weight loss </w:t>
      </w:r>
    </w:p>
    <w:p w:rsidR="00F347E3" w:rsidRDefault="00F347E3" w:rsidP="00F347E3">
      <w:pPr>
        <w:ind w:left="1440" w:firstLine="720"/>
      </w:pPr>
      <w:r w:rsidRPr="00943D28">
        <w:lastRenderedPageBreak/>
        <w:t>i. Low central venous pressure (CVP)</w:t>
      </w:r>
    </w:p>
    <w:p w:rsidR="00F347E3" w:rsidRDefault="00F347E3" w:rsidP="00F347E3"/>
    <w:p w:rsidR="00F347E3" w:rsidRPr="00E828BD" w:rsidRDefault="00F347E3" w:rsidP="00E828BD">
      <w:pPr>
        <w:ind w:left="720" w:firstLine="720"/>
        <w:rPr>
          <w:b/>
        </w:rPr>
      </w:pPr>
      <w:r w:rsidRPr="004C2EEF">
        <w:rPr>
          <w:b/>
        </w:rPr>
        <w:t xml:space="preserve">5. Overhydration - circulatory overload - Signs and Symptoms </w:t>
      </w:r>
    </w:p>
    <w:p w:rsidR="00F347E3" w:rsidRPr="00943D28" w:rsidRDefault="00F347E3" w:rsidP="00F347E3">
      <w:pPr>
        <w:ind w:left="1440" w:firstLine="720"/>
      </w:pPr>
      <w:r w:rsidRPr="00943D28">
        <w:t xml:space="preserve">a. Flushed skin </w:t>
      </w:r>
    </w:p>
    <w:p w:rsidR="00F347E3" w:rsidRPr="00943D28" w:rsidRDefault="00F347E3" w:rsidP="00F347E3">
      <w:pPr>
        <w:ind w:left="1440" w:firstLine="720"/>
      </w:pPr>
      <w:r w:rsidRPr="00943D28">
        <w:t xml:space="preserve">b. Tachycardia </w:t>
      </w:r>
    </w:p>
    <w:p w:rsidR="00F347E3" w:rsidRPr="00943D28" w:rsidRDefault="00F347E3" w:rsidP="00F347E3">
      <w:pPr>
        <w:ind w:left="1440" w:firstLine="720"/>
      </w:pPr>
      <w:r w:rsidRPr="00943D28">
        <w:t xml:space="preserve">c. Venous distention </w:t>
      </w:r>
    </w:p>
    <w:p w:rsidR="00F347E3" w:rsidRPr="00943D28" w:rsidRDefault="00F347E3" w:rsidP="00F347E3">
      <w:pPr>
        <w:ind w:left="1440" w:firstLine="720"/>
      </w:pPr>
      <w:r w:rsidRPr="00943D28">
        <w:t xml:space="preserve">d. Increase in blood pressure and CVP </w:t>
      </w:r>
    </w:p>
    <w:p w:rsidR="00F347E3" w:rsidRPr="00943D28" w:rsidRDefault="00F347E3" w:rsidP="00F347E3">
      <w:pPr>
        <w:ind w:left="1440" w:firstLine="720"/>
      </w:pPr>
      <w:r>
        <w:t>e. Tachy</w:t>
      </w:r>
      <w:r w:rsidRPr="00943D28">
        <w:t xml:space="preserve">pnea </w:t>
      </w:r>
    </w:p>
    <w:p w:rsidR="00F347E3" w:rsidRPr="00943D28" w:rsidRDefault="00F347E3" w:rsidP="00F347E3">
      <w:pPr>
        <w:ind w:left="1440" w:firstLine="720"/>
      </w:pPr>
      <w:r w:rsidRPr="00943D28">
        <w:t xml:space="preserve">f. Coughing </w:t>
      </w:r>
    </w:p>
    <w:p w:rsidR="00F347E3" w:rsidRPr="00943D28" w:rsidRDefault="00F347E3" w:rsidP="00F347E3">
      <w:pPr>
        <w:ind w:left="1440" w:firstLine="720"/>
      </w:pPr>
      <w:r w:rsidRPr="00943D28">
        <w:t xml:space="preserve">g. Dyspnea </w:t>
      </w:r>
    </w:p>
    <w:p w:rsidR="00F347E3" w:rsidRPr="00943D28" w:rsidRDefault="00F347E3" w:rsidP="00F347E3">
      <w:pPr>
        <w:ind w:left="1440" w:firstLine="720"/>
      </w:pPr>
      <w:r w:rsidRPr="00943D28">
        <w:t xml:space="preserve">h. Cyanosis </w:t>
      </w:r>
    </w:p>
    <w:p w:rsidR="00F347E3" w:rsidRPr="00943D28" w:rsidRDefault="00F347E3" w:rsidP="00F347E3">
      <w:pPr>
        <w:ind w:left="1440" w:firstLine="720"/>
      </w:pPr>
      <w:r w:rsidRPr="00943D28">
        <w:t xml:space="preserve">i. Pulmonary edema </w:t>
      </w:r>
    </w:p>
    <w:p w:rsidR="00F347E3" w:rsidRDefault="00F347E3" w:rsidP="00F347E3"/>
    <w:p w:rsidR="00F347E3" w:rsidRDefault="00775CC2" w:rsidP="00E828BD">
      <w:pPr>
        <w:pStyle w:val="APALevelThreeHeading"/>
      </w:pPr>
      <w:bookmarkStart w:id="76" w:name="_Toc264632251"/>
      <w:r>
        <w:t>III</w:t>
      </w:r>
      <w:r w:rsidR="00F347E3" w:rsidRPr="004C2EEF">
        <w:t>. Electrolytes</w:t>
      </w:r>
      <w:bookmarkEnd w:id="76"/>
      <w:r w:rsidR="00F347E3" w:rsidRPr="004C2EEF">
        <w:t xml:space="preserve"> </w:t>
      </w:r>
    </w:p>
    <w:p w:rsidR="00F347E3" w:rsidRDefault="00F347E3" w:rsidP="00E828BD">
      <w:pPr>
        <w:ind w:firstLine="720"/>
      </w:pPr>
      <w:r w:rsidRPr="00943D28">
        <w:t xml:space="preserve">1. Chemistry </w:t>
      </w:r>
    </w:p>
    <w:p w:rsidR="00F347E3" w:rsidRPr="00943D28" w:rsidRDefault="00F347E3" w:rsidP="00F347E3">
      <w:pPr>
        <w:ind w:left="720" w:firstLine="720"/>
      </w:pPr>
      <w:r w:rsidRPr="00943D28">
        <w:t xml:space="preserve">a. Cations - positively charged ions such as sodium, calcium, potassium </w:t>
      </w:r>
    </w:p>
    <w:p w:rsidR="00F347E3" w:rsidRPr="00943D28" w:rsidRDefault="00F347E3" w:rsidP="00F347E3">
      <w:pPr>
        <w:ind w:left="720" w:firstLine="720"/>
      </w:pPr>
      <w:r w:rsidRPr="00943D28">
        <w:t xml:space="preserve">b. Anions - negatively charged ions such as chloride and hydrogen </w:t>
      </w:r>
    </w:p>
    <w:p w:rsidR="00F347E3" w:rsidRDefault="00F347E3" w:rsidP="00E828BD">
      <w:pPr>
        <w:ind w:left="720" w:firstLine="720"/>
      </w:pPr>
      <w:r w:rsidRPr="00943D28">
        <w:t xml:space="preserve">c. Must be balance between positive and negative for homeostasis </w:t>
      </w:r>
    </w:p>
    <w:p w:rsidR="00E828BD" w:rsidRDefault="00E828BD" w:rsidP="00E828BD">
      <w:pPr>
        <w:ind w:left="720" w:firstLine="720"/>
      </w:pPr>
    </w:p>
    <w:p w:rsidR="00F347E3" w:rsidRPr="00943D28" w:rsidRDefault="00F347E3" w:rsidP="00F347E3">
      <w:pPr>
        <w:ind w:left="1440" w:firstLine="720"/>
      </w:pPr>
      <w:r w:rsidRPr="00943D28">
        <w:t xml:space="preserve">1) Extracellular - mostly sodium, chloride, bicarbonate and protein </w:t>
      </w:r>
    </w:p>
    <w:p w:rsidR="00F347E3" w:rsidRPr="00943D28" w:rsidRDefault="00F347E3" w:rsidP="00F347E3">
      <w:pPr>
        <w:ind w:left="1440" w:firstLine="720"/>
      </w:pPr>
      <w:r>
        <w:t>2) Intracellular</w:t>
      </w:r>
      <w:r w:rsidRPr="00943D28">
        <w:t xml:space="preserve">- mostly potassium, phosphate, protein and magnesium </w:t>
      </w:r>
    </w:p>
    <w:p w:rsidR="00F347E3" w:rsidRPr="00943D28" w:rsidRDefault="00F347E3" w:rsidP="00F347E3"/>
    <w:p w:rsidR="00F347E3" w:rsidRDefault="00F347E3" w:rsidP="00E828BD">
      <w:pPr>
        <w:ind w:firstLine="720"/>
      </w:pPr>
      <w:r w:rsidRPr="00943D28">
        <w:t xml:space="preserve">2. Potassium - intracellular electrolyte; normal 3.5-5.5 mEq/L </w:t>
      </w:r>
    </w:p>
    <w:p w:rsidR="00F347E3" w:rsidRDefault="00F347E3" w:rsidP="00E828BD">
      <w:pPr>
        <w:ind w:left="720" w:firstLine="720"/>
      </w:pPr>
      <w:r w:rsidRPr="00943D28">
        <w:t xml:space="preserve">a. Attributes </w:t>
      </w:r>
    </w:p>
    <w:p w:rsidR="00F347E3" w:rsidRPr="00943D28" w:rsidRDefault="00F347E3" w:rsidP="00F347E3">
      <w:pPr>
        <w:ind w:left="1440" w:firstLine="720"/>
      </w:pPr>
      <w:r w:rsidRPr="00943D28">
        <w:t xml:space="preserve">1) Affects contractibility of muscle </w:t>
      </w:r>
    </w:p>
    <w:p w:rsidR="00F347E3" w:rsidRPr="00943D28" w:rsidRDefault="00F347E3" w:rsidP="00F347E3">
      <w:pPr>
        <w:ind w:left="1440" w:firstLine="720"/>
      </w:pPr>
      <w:r w:rsidRPr="00943D28">
        <w:t xml:space="preserve">2) Alterations require monitoring of cardiac function </w:t>
      </w:r>
    </w:p>
    <w:p w:rsidR="00F347E3" w:rsidRDefault="00F347E3" w:rsidP="00E828BD"/>
    <w:p w:rsidR="00F347E3" w:rsidRDefault="00F347E3" w:rsidP="00E828BD">
      <w:pPr>
        <w:ind w:left="720" w:firstLine="720"/>
      </w:pPr>
      <w:r w:rsidRPr="00943D28">
        <w:t xml:space="preserve">b. Hypokalemia - reduced serum potassium level; less than 3.5 mEq/L </w:t>
      </w:r>
    </w:p>
    <w:p w:rsidR="00F347E3" w:rsidRDefault="00F347E3" w:rsidP="00F347E3">
      <w:pPr>
        <w:ind w:left="1440" w:firstLine="720"/>
      </w:pPr>
      <w:r w:rsidRPr="00943D28">
        <w:t xml:space="preserve">1) Results from diminished food intake, diuretics, or diarrhea </w:t>
      </w:r>
    </w:p>
    <w:p w:rsidR="00F347E3" w:rsidRPr="00943D28" w:rsidRDefault="00F347E3" w:rsidP="00F347E3">
      <w:pPr>
        <w:ind w:left="1440" w:firstLine="720"/>
      </w:pPr>
      <w:r w:rsidRPr="00943D28">
        <w:t xml:space="preserve">2) Signs and symptoms </w:t>
      </w:r>
    </w:p>
    <w:p w:rsidR="00F347E3" w:rsidRPr="00943D28" w:rsidRDefault="00F347E3" w:rsidP="00F347E3"/>
    <w:p w:rsidR="00F347E3" w:rsidRPr="00943D28" w:rsidRDefault="00F347E3" w:rsidP="00F347E3">
      <w:pPr>
        <w:ind w:left="2160" w:firstLine="720"/>
      </w:pPr>
      <w:r w:rsidRPr="00943D28">
        <w:t xml:space="preserve">a) Muscle weakness </w:t>
      </w:r>
    </w:p>
    <w:p w:rsidR="00F347E3" w:rsidRPr="00943D28" w:rsidRDefault="00F347E3" w:rsidP="00F347E3">
      <w:pPr>
        <w:ind w:left="2160" w:firstLine="720"/>
      </w:pPr>
      <w:r w:rsidRPr="00943D28">
        <w:t xml:space="preserve">b) PVC's </w:t>
      </w:r>
    </w:p>
    <w:p w:rsidR="00F347E3" w:rsidRPr="00943D28" w:rsidRDefault="00F347E3" w:rsidP="00F347E3">
      <w:pPr>
        <w:ind w:left="2160" w:firstLine="720"/>
      </w:pPr>
      <w:r w:rsidRPr="00943D28">
        <w:t xml:space="preserve">c) Anorexia </w:t>
      </w:r>
    </w:p>
    <w:p w:rsidR="00F347E3" w:rsidRPr="00943D28" w:rsidRDefault="00F347E3" w:rsidP="00F347E3">
      <w:pPr>
        <w:ind w:left="2160" w:firstLine="720"/>
      </w:pPr>
      <w:r w:rsidRPr="00943D28">
        <w:t xml:space="preserve">d) Apathy </w:t>
      </w:r>
    </w:p>
    <w:p w:rsidR="00F347E3" w:rsidRPr="00943D28" w:rsidRDefault="00F347E3" w:rsidP="00F347E3">
      <w:pPr>
        <w:ind w:left="2160" w:firstLine="720"/>
      </w:pPr>
      <w:r w:rsidRPr="00943D28">
        <w:t xml:space="preserve">e) Fatigue </w:t>
      </w:r>
    </w:p>
    <w:p w:rsidR="00F347E3" w:rsidRPr="00943D28" w:rsidRDefault="00F347E3" w:rsidP="00F347E3">
      <w:pPr>
        <w:ind w:left="2160" w:firstLine="720"/>
      </w:pPr>
      <w:r w:rsidRPr="00943D28">
        <w:t xml:space="preserve">f) Weak pulse </w:t>
      </w:r>
    </w:p>
    <w:p w:rsidR="00F347E3" w:rsidRPr="00943D28" w:rsidRDefault="00F347E3" w:rsidP="00F347E3"/>
    <w:p w:rsidR="00F347E3" w:rsidRPr="00943D28" w:rsidRDefault="00F347E3" w:rsidP="00E828BD">
      <w:pPr>
        <w:ind w:left="1440" w:firstLine="720"/>
      </w:pPr>
      <w:r w:rsidRPr="00943D28">
        <w:t xml:space="preserve">3) Predisposing factors </w:t>
      </w:r>
    </w:p>
    <w:p w:rsidR="00F347E3" w:rsidRPr="00943D28" w:rsidRDefault="00F347E3" w:rsidP="00F347E3">
      <w:pPr>
        <w:ind w:left="2160" w:firstLine="720"/>
      </w:pPr>
      <w:r w:rsidRPr="00943D28">
        <w:t xml:space="preserve">a) Diuretic therapy </w:t>
      </w:r>
    </w:p>
    <w:p w:rsidR="00F347E3" w:rsidRPr="00943D28" w:rsidRDefault="00F347E3" w:rsidP="00F347E3">
      <w:pPr>
        <w:ind w:left="2160" w:firstLine="720"/>
      </w:pPr>
      <w:r w:rsidRPr="00943D28">
        <w:t xml:space="preserve">b) Dietary lack </w:t>
      </w:r>
    </w:p>
    <w:p w:rsidR="00F347E3" w:rsidRPr="00943D28" w:rsidRDefault="00F347E3" w:rsidP="00F347E3">
      <w:pPr>
        <w:ind w:left="2160" w:firstLine="720"/>
      </w:pPr>
      <w:r w:rsidRPr="00943D28">
        <w:t xml:space="preserve">c) Vomiting/diarrhea </w:t>
      </w:r>
    </w:p>
    <w:p w:rsidR="00F347E3" w:rsidRPr="00943D28" w:rsidRDefault="00F347E3" w:rsidP="00F347E3">
      <w:pPr>
        <w:ind w:left="2160" w:firstLine="720"/>
      </w:pPr>
      <w:r w:rsidRPr="00943D28">
        <w:t xml:space="preserve">d) Nasogastric tube loss </w:t>
      </w:r>
    </w:p>
    <w:p w:rsidR="00F347E3" w:rsidRPr="00943D28" w:rsidRDefault="00F347E3" w:rsidP="00F347E3"/>
    <w:p w:rsidR="00F347E3" w:rsidRDefault="00F347E3" w:rsidP="00F347E3">
      <w:r>
        <w:tab/>
      </w:r>
      <w:r>
        <w:tab/>
      </w:r>
      <w:r>
        <w:tab/>
        <w:t xml:space="preserve">4) Interventions </w:t>
      </w:r>
    </w:p>
    <w:p w:rsidR="00F347E3" w:rsidRPr="00943D28" w:rsidRDefault="00F347E3" w:rsidP="00F347E3">
      <w:pPr>
        <w:ind w:left="2880"/>
      </w:pPr>
      <w:r w:rsidRPr="00943D28">
        <w:t xml:space="preserve">a) Replace - supplements are available in effervescent tablets, liquids and capsules </w:t>
      </w:r>
    </w:p>
    <w:p w:rsidR="00F347E3" w:rsidRDefault="00F347E3" w:rsidP="00F347E3">
      <w:pPr>
        <w:ind w:left="2160" w:firstLine="720"/>
      </w:pPr>
      <w:r w:rsidRPr="00943D28">
        <w:t>b) Prevent - by encouraging dietary sources such as bananas</w:t>
      </w:r>
    </w:p>
    <w:p w:rsidR="00F347E3" w:rsidRPr="008D653C" w:rsidRDefault="00F347E3" w:rsidP="00F347E3">
      <w:pPr>
        <w:ind w:left="2880"/>
      </w:pPr>
      <w:r w:rsidRPr="008D653C">
        <w:t xml:space="preserve">c. Hyperkalemia - increased serum potassium level; greater than 5 mEq/L </w:t>
      </w:r>
    </w:p>
    <w:p w:rsidR="00F347E3" w:rsidRDefault="00F347E3" w:rsidP="00F347E3">
      <w:pPr>
        <w:rPr>
          <w:b/>
        </w:rPr>
      </w:pPr>
      <w:r>
        <w:rPr>
          <w:b/>
        </w:rPr>
        <w:tab/>
      </w:r>
    </w:p>
    <w:p w:rsidR="00F347E3" w:rsidRPr="00E828BD" w:rsidRDefault="00F347E3" w:rsidP="00F347E3">
      <w:pPr>
        <w:rPr>
          <w:b/>
        </w:rPr>
      </w:pPr>
      <w:r>
        <w:rPr>
          <w:b/>
        </w:rPr>
        <w:tab/>
      </w:r>
      <w:r>
        <w:rPr>
          <w:b/>
        </w:rPr>
        <w:tab/>
        <w:t>c. Hyper</w:t>
      </w:r>
      <w:r w:rsidRPr="00C05C23">
        <w:rPr>
          <w:b/>
        </w:rPr>
        <w:t>kalemia</w:t>
      </w:r>
      <w:r>
        <w:rPr>
          <w:b/>
        </w:rPr>
        <w:t>-increased serum potassium level;  &gt; 5 mEq/L</w:t>
      </w:r>
      <w:r w:rsidRPr="00C05C23">
        <w:rPr>
          <w:b/>
        </w:rPr>
        <w:t xml:space="preserve"> </w:t>
      </w:r>
    </w:p>
    <w:p w:rsidR="00F347E3" w:rsidRPr="008D653C" w:rsidRDefault="00F347E3" w:rsidP="00E828BD">
      <w:pPr>
        <w:ind w:left="2160"/>
      </w:pPr>
      <w:r w:rsidRPr="008D653C">
        <w:t>1) Results from decreased renal excretion caused by renal failure, vomitin</w:t>
      </w:r>
      <w:r>
        <w:t>g/diarrhea, and excessive urination</w:t>
      </w:r>
    </w:p>
    <w:p w:rsidR="00F347E3" w:rsidRPr="008D653C" w:rsidRDefault="00F347E3" w:rsidP="00F347E3">
      <w:pPr>
        <w:ind w:left="1440" w:firstLine="720"/>
      </w:pPr>
      <w:r w:rsidRPr="008D653C">
        <w:lastRenderedPageBreak/>
        <w:t xml:space="preserve">2) Signs and symptoms </w:t>
      </w:r>
    </w:p>
    <w:p w:rsidR="00F347E3" w:rsidRPr="008D653C" w:rsidRDefault="00F347E3" w:rsidP="00F347E3"/>
    <w:p w:rsidR="00F347E3" w:rsidRPr="008D653C" w:rsidRDefault="00F347E3" w:rsidP="00F347E3">
      <w:pPr>
        <w:ind w:left="2160" w:firstLine="720"/>
      </w:pPr>
      <w:r w:rsidRPr="008D653C">
        <w:t xml:space="preserve">a) Cardiac dysrhythmias </w:t>
      </w:r>
    </w:p>
    <w:p w:rsidR="00F347E3" w:rsidRPr="008D653C" w:rsidRDefault="00F347E3" w:rsidP="00F347E3">
      <w:pPr>
        <w:ind w:left="2160" w:firstLine="720"/>
      </w:pPr>
      <w:r w:rsidRPr="008D653C">
        <w:t xml:space="preserve">b) Muscle weakness </w:t>
      </w:r>
    </w:p>
    <w:p w:rsidR="00F347E3" w:rsidRPr="008D653C" w:rsidRDefault="00F347E3" w:rsidP="00F347E3">
      <w:pPr>
        <w:ind w:left="2160" w:firstLine="720"/>
      </w:pPr>
      <w:r w:rsidRPr="008D653C">
        <w:t xml:space="preserve">c) Gastrointestinal changes - nausea, vomiting, intestinal colic </w:t>
      </w:r>
    </w:p>
    <w:p w:rsidR="00F347E3" w:rsidRPr="008D653C" w:rsidRDefault="00F347E3" w:rsidP="00F347E3">
      <w:r>
        <w:tab/>
      </w:r>
    </w:p>
    <w:p w:rsidR="00F347E3" w:rsidRPr="008D653C" w:rsidRDefault="00F347E3" w:rsidP="00E828BD">
      <w:pPr>
        <w:ind w:left="1440" w:firstLine="720"/>
      </w:pPr>
      <w:r w:rsidRPr="008D653C">
        <w:t xml:space="preserve">3) Predisposing factors </w:t>
      </w:r>
    </w:p>
    <w:p w:rsidR="00F347E3" w:rsidRPr="008D653C" w:rsidRDefault="00F347E3" w:rsidP="00F347E3">
      <w:pPr>
        <w:ind w:left="2160" w:firstLine="720"/>
      </w:pPr>
      <w:r w:rsidRPr="008D653C">
        <w:t xml:space="preserve">a) Altered renal function </w:t>
      </w:r>
    </w:p>
    <w:p w:rsidR="00F347E3" w:rsidRPr="008D653C" w:rsidRDefault="00F347E3" w:rsidP="00F347E3">
      <w:pPr>
        <w:ind w:left="2160" w:firstLine="720"/>
      </w:pPr>
      <w:r w:rsidRPr="008D653C">
        <w:t xml:space="preserve">b) Medication therapy </w:t>
      </w:r>
    </w:p>
    <w:p w:rsidR="00F347E3" w:rsidRDefault="00F347E3" w:rsidP="00E828BD">
      <w:pPr>
        <w:ind w:left="2160" w:firstLine="720"/>
      </w:pPr>
      <w:r w:rsidRPr="008D653C">
        <w:t xml:space="preserve">c} Altered adrenal function </w:t>
      </w:r>
    </w:p>
    <w:p w:rsidR="00F347E3" w:rsidRDefault="00F347E3" w:rsidP="00F347E3">
      <w:pPr>
        <w:ind w:left="1440" w:firstLine="720"/>
      </w:pPr>
    </w:p>
    <w:p w:rsidR="00F347E3" w:rsidRPr="008D653C" w:rsidRDefault="00F347E3" w:rsidP="00E828BD">
      <w:pPr>
        <w:ind w:left="1440" w:firstLine="720"/>
      </w:pPr>
      <w:r w:rsidRPr="008D653C">
        <w:t xml:space="preserve">4) Interventions </w:t>
      </w:r>
    </w:p>
    <w:p w:rsidR="00F347E3" w:rsidRPr="008D653C" w:rsidRDefault="00F347E3" w:rsidP="00F347E3">
      <w:pPr>
        <w:ind w:left="2160" w:firstLine="720"/>
      </w:pPr>
      <w:r w:rsidRPr="008D653C">
        <w:t xml:space="preserve">a) Stop or reduce medication therapy </w:t>
      </w:r>
    </w:p>
    <w:p w:rsidR="00F347E3" w:rsidRPr="008D653C" w:rsidRDefault="00F347E3" w:rsidP="00F347E3">
      <w:pPr>
        <w:ind w:left="2160" w:firstLine="720"/>
      </w:pPr>
      <w:r w:rsidRPr="008D653C">
        <w:t xml:space="preserve">b) Polystyrene (Kayexalate) </w:t>
      </w:r>
    </w:p>
    <w:p w:rsidR="00F347E3" w:rsidRPr="008D653C" w:rsidRDefault="00F347E3" w:rsidP="00F347E3">
      <w:pPr>
        <w:ind w:left="2160" w:firstLine="720"/>
      </w:pPr>
      <w:r w:rsidRPr="008D653C">
        <w:t xml:space="preserve">c) Intravenous calcium gluconate </w:t>
      </w:r>
    </w:p>
    <w:p w:rsidR="00F347E3" w:rsidRPr="008D653C" w:rsidRDefault="00F347E3" w:rsidP="00F347E3"/>
    <w:p w:rsidR="00F347E3" w:rsidRPr="003B4D3C" w:rsidRDefault="00F347E3" w:rsidP="00F347E3">
      <w:pPr>
        <w:ind w:firstLine="720"/>
        <w:rPr>
          <w:b/>
        </w:rPr>
      </w:pPr>
      <w:r w:rsidRPr="003B4D3C">
        <w:rPr>
          <w:b/>
        </w:rPr>
        <w:t xml:space="preserve">3. Sodium - extracellular electrolyte; normal 135-145 mEq/L </w:t>
      </w:r>
    </w:p>
    <w:p w:rsidR="00F347E3" w:rsidRDefault="00F347E3" w:rsidP="00F347E3"/>
    <w:p w:rsidR="00F347E3" w:rsidRPr="008D653C" w:rsidRDefault="00F347E3" w:rsidP="00F347E3">
      <w:pPr>
        <w:ind w:firstLine="720"/>
      </w:pPr>
      <w:r w:rsidRPr="008D653C">
        <w:t xml:space="preserve">a. Attributes </w:t>
      </w:r>
    </w:p>
    <w:p w:rsidR="00F347E3" w:rsidRDefault="00F347E3" w:rsidP="00F347E3">
      <w:pPr>
        <w:ind w:left="720" w:firstLine="720"/>
      </w:pPr>
    </w:p>
    <w:p w:rsidR="00F347E3" w:rsidRPr="008D653C" w:rsidRDefault="00F347E3" w:rsidP="00F347E3">
      <w:pPr>
        <w:ind w:left="720" w:firstLine="720"/>
      </w:pPr>
      <w:r w:rsidRPr="008D653C">
        <w:t>1) Affects acid-bas</w:t>
      </w:r>
      <w:r>
        <w:t>e balance</w:t>
      </w:r>
    </w:p>
    <w:p w:rsidR="00F347E3" w:rsidRPr="008D653C" w:rsidRDefault="00F347E3" w:rsidP="00F347E3">
      <w:pPr>
        <w:ind w:left="1440"/>
      </w:pPr>
      <w:r>
        <w:t>2) Homeostasis is maintained by the action of the hormone aldosterone on renal tubules.</w:t>
      </w:r>
    </w:p>
    <w:p w:rsidR="00F347E3" w:rsidRPr="008D653C" w:rsidRDefault="00F347E3" w:rsidP="00F347E3"/>
    <w:p w:rsidR="00F347E3" w:rsidRPr="008D653C" w:rsidRDefault="00F347E3" w:rsidP="00F347E3"/>
    <w:p w:rsidR="00F347E3" w:rsidRPr="008D653C" w:rsidRDefault="00F347E3" w:rsidP="00F347E3">
      <w:pPr>
        <w:ind w:left="720"/>
      </w:pPr>
      <w:r w:rsidRPr="008D653C">
        <w:t xml:space="preserve">b. Hypernatremia - increased serum sodium levels; greater than 145 mEq/L </w:t>
      </w:r>
    </w:p>
    <w:p w:rsidR="00F347E3" w:rsidRDefault="00F347E3" w:rsidP="00F347E3"/>
    <w:p w:rsidR="00F347E3" w:rsidRPr="008D653C" w:rsidRDefault="00F347E3" w:rsidP="00F347E3">
      <w:pPr>
        <w:ind w:left="720" w:firstLine="720"/>
      </w:pPr>
      <w:r w:rsidRPr="008D653C">
        <w:lastRenderedPageBreak/>
        <w:t xml:space="preserve">1) Signs and symptoms </w:t>
      </w:r>
    </w:p>
    <w:p w:rsidR="00F347E3" w:rsidRPr="008D653C" w:rsidRDefault="00F347E3" w:rsidP="00F347E3"/>
    <w:p w:rsidR="00F347E3" w:rsidRPr="008D653C" w:rsidRDefault="00F347E3" w:rsidP="00F347E3">
      <w:pPr>
        <w:ind w:left="1440" w:firstLine="720"/>
      </w:pPr>
      <w:r w:rsidRPr="008D653C">
        <w:t xml:space="preserve">a) Thirst </w:t>
      </w:r>
    </w:p>
    <w:p w:rsidR="00F347E3" w:rsidRPr="008D653C" w:rsidRDefault="00F347E3" w:rsidP="00F347E3">
      <w:pPr>
        <w:ind w:left="1440" w:firstLine="720"/>
      </w:pPr>
      <w:r w:rsidRPr="008D653C">
        <w:t xml:space="preserve">b) Mucous membranes sticky </w:t>
      </w:r>
    </w:p>
    <w:p w:rsidR="00F347E3" w:rsidRPr="008D653C" w:rsidRDefault="00F347E3" w:rsidP="00F347E3">
      <w:pPr>
        <w:ind w:left="1440" w:firstLine="720"/>
      </w:pPr>
      <w:r w:rsidRPr="008D653C">
        <w:t xml:space="preserve">c) Neurologic changes - restlessness, weakness </w:t>
      </w:r>
    </w:p>
    <w:p w:rsidR="00F347E3" w:rsidRPr="008D653C" w:rsidRDefault="00F347E3" w:rsidP="00F347E3">
      <w:pPr>
        <w:ind w:left="1440" w:firstLine="720"/>
      </w:pPr>
      <w:r w:rsidRPr="008D653C">
        <w:t xml:space="preserve">d) Mild elevation in body temperature </w:t>
      </w:r>
    </w:p>
    <w:p w:rsidR="00F347E3" w:rsidRPr="008D653C" w:rsidRDefault="00F347E3" w:rsidP="00F347E3">
      <w:pPr>
        <w:ind w:left="2160"/>
      </w:pPr>
      <w:r w:rsidRPr="008D653C">
        <w:t xml:space="preserve">c) Often overlooked as primary reason for behavioral changes in the elderly </w:t>
      </w:r>
    </w:p>
    <w:p w:rsidR="00F347E3" w:rsidRPr="008D653C" w:rsidRDefault="00F347E3" w:rsidP="00F347E3"/>
    <w:p w:rsidR="00F347E3" w:rsidRPr="008D653C" w:rsidRDefault="00F347E3" w:rsidP="00E828BD">
      <w:pPr>
        <w:ind w:left="720" w:firstLine="720"/>
      </w:pPr>
      <w:r w:rsidRPr="008D653C">
        <w:t xml:space="preserve">2) Predisposing factors </w:t>
      </w:r>
    </w:p>
    <w:p w:rsidR="00F347E3" w:rsidRPr="008D653C" w:rsidRDefault="00F347E3" w:rsidP="00F347E3">
      <w:pPr>
        <w:ind w:left="1440" w:firstLine="720"/>
      </w:pPr>
      <w:r w:rsidRPr="008D653C">
        <w:t xml:space="preserve">a) Water deprivation </w:t>
      </w:r>
    </w:p>
    <w:p w:rsidR="00F347E3" w:rsidRPr="008D653C" w:rsidRDefault="00F347E3" w:rsidP="00F347E3">
      <w:pPr>
        <w:ind w:left="1440" w:firstLine="720"/>
      </w:pPr>
      <w:r w:rsidRPr="008D653C">
        <w:t xml:space="preserve">b) Hypertonic tube feedings </w:t>
      </w:r>
    </w:p>
    <w:p w:rsidR="00F347E3" w:rsidRPr="008D653C" w:rsidRDefault="00F347E3" w:rsidP="00F347E3">
      <w:pPr>
        <w:ind w:left="1440" w:firstLine="720"/>
      </w:pPr>
      <w:r w:rsidRPr="008D653C">
        <w:t xml:space="preserve">c) Diabetes insipidus </w:t>
      </w:r>
    </w:p>
    <w:p w:rsidR="00F347E3" w:rsidRPr="008D653C" w:rsidRDefault="00F347E3" w:rsidP="00F347E3"/>
    <w:p w:rsidR="00F347E3" w:rsidRDefault="00F347E3" w:rsidP="00E828BD">
      <w:r>
        <w:tab/>
      </w:r>
      <w:r>
        <w:tab/>
        <w:t>3) Interventions</w:t>
      </w:r>
    </w:p>
    <w:p w:rsidR="00F347E3" w:rsidRPr="008D653C" w:rsidRDefault="00F347E3" w:rsidP="00F347E3">
      <w:pPr>
        <w:ind w:left="1440" w:firstLine="720"/>
      </w:pPr>
      <w:r w:rsidRPr="008D653C">
        <w:t xml:space="preserve">a) Insure adequate hydration </w:t>
      </w:r>
    </w:p>
    <w:p w:rsidR="00F347E3" w:rsidRPr="008D653C" w:rsidRDefault="00F347E3" w:rsidP="00F347E3">
      <w:pPr>
        <w:ind w:left="1440" w:firstLine="720"/>
      </w:pPr>
      <w:r w:rsidRPr="008D653C">
        <w:t xml:space="preserve">b) Gradual lowering of serum level by hypotonic electrolyte solution </w:t>
      </w:r>
    </w:p>
    <w:p w:rsidR="00F347E3" w:rsidRPr="008D653C" w:rsidRDefault="00F347E3" w:rsidP="00F347E3">
      <w:pPr>
        <w:ind w:left="1440" w:firstLine="720"/>
      </w:pPr>
      <w:r w:rsidRPr="008D653C">
        <w:t xml:space="preserve">c) Client teaching </w:t>
      </w:r>
    </w:p>
    <w:p w:rsidR="00F347E3" w:rsidRPr="008D653C" w:rsidRDefault="00F347E3" w:rsidP="00F347E3"/>
    <w:p w:rsidR="00F347E3" w:rsidRDefault="00F347E3" w:rsidP="00E828BD">
      <w:pPr>
        <w:ind w:firstLine="720"/>
      </w:pPr>
      <w:r>
        <w:t xml:space="preserve">c. </w:t>
      </w:r>
      <w:r w:rsidRPr="008D653C">
        <w:t xml:space="preserve">Hyponatremia - decreased serum sodium levels; less than 135 mEq/L </w:t>
      </w:r>
    </w:p>
    <w:p w:rsidR="00F347E3" w:rsidRDefault="00F347E3" w:rsidP="00E828BD">
      <w:pPr>
        <w:ind w:left="720" w:firstLine="720"/>
      </w:pPr>
      <w:r w:rsidRPr="008D653C">
        <w:t xml:space="preserve">1) Signs and symptoms </w:t>
      </w:r>
    </w:p>
    <w:p w:rsidR="00F347E3" w:rsidRDefault="00F347E3" w:rsidP="00F347E3">
      <w:pPr>
        <w:ind w:left="2160"/>
      </w:pPr>
      <w:r w:rsidRPr="008D653C">
        <w:t>a) Neurologic changes - lethargy, confusion, convulsions</w:t>
      </w:r>
    </w:p>
    <w:p w:rsidR="00F347E3" w:rsidRPr="008D653C" w:rsidRDefault="00F347E3" w:rsidP="00F347E3">
      <w:pPr>
        <w:ind w:left="2160"/>
      </w:pPr>
      <w:r w:rsidRPr="008D653C">
        <w:t xml:space="preserve">b) Muscular changes - twitching, weakness, hemiparesis </w:t>
      </w:r>
    </w:p>
    <w:p w:rsidR="00F347E3" w:rsidRPr="008D653C" w:rsidRDefault="00F347E3" w:rsidP="00F347E3">
      <w:pPr>
        <w:ind w:left="1440" w:firstLine="720"/>
      </w:pPr>
      <w:r w:rsidRPr="008D653C">
        <w:t xml:space="preserve">c) Gastrointestinal changes - nausea, abdominal cramping </w:t>
      </w:r>
    </w:p>
    <w:p w:rsidR="00F347E3" w:rsidRPr="008D653C" w:rsidRDefault="00F347E3" w:rsidP="00F347E3"/>
    <w:p w:rsidR="00F347E3" w:rsidRDefault="00F347E3" w:rsidP="00E828BD">
      <w:pPr>
        <w:ind w:left="720" w:firstLine="720"/>
      </w:pPr>
      <w:r>
        <w:t>2) Predisposing factors</w:t>
      </w:r>
    </w:p>
    <w:p w:rsidR="00F347E3" w:rsidRPr="008D653C" w:rsidRDefault="00F347E3" w:rsidP="00F347E3">
      <w:pPr>
        <w:ind w:left="1440" w:firstLine="720"/>
      </w:pPr>
      <w:r w:rsidRPr="008D653C">
        <w:t xml:space="preserve">a) Sodium loss </w:t>
      </w:r>
    </w:p>
    <w:p w:rsidR="00F347E3" w:rsidRPr="008D653C" w:rsidRDefault="00F347E3" w:rsidP="00F347E3">
      <w:pPr>
        <w:ind w:left="1440" w:firstLine="720"/>
      </w:pPr>
      <w:r w:rsidRPr="008D653C">
        <w:lastRenderedPageBreak/>
        <w:t xml:space="preserve">b} Aldosterone deficiency </w:t>
      </w:r>
    </w:p>
    <w:p w:rsidR="00F347E3" w:rsidRPr="008D653C" w:rsidRDefault="00F347E3" w:rsidP="00E828BD">
      <w:pPr>
        <w:ind w:left="1440" w:firstLine="720"/>
      </w:pPr>
      <w:r w:rsidRPr="008D653C">
        <w:t xml:space="preserve">c) Excessive water intake </w:t>
      </w:r>
    </w:p>
    <w:p w:rsidR="00F347E3" w:rsidRDefault="00F347E3" w:rsidP="00E828BD">
      <w:pPr>
        <w:ind w:left="720" w:firstLine="720"/>
      </w:pPr>
      <w:r w:rsidRPr="008D653C">
        <w:t xml:space="preserve">3) Interventions </w:t>
      </w:r>
    </w:p>
    <w:p w:rsidR="00F347E3" w:rsidRPr="008D653C" w:rsidRDefault="00F347E3" w:rsidP="00F347E3">
      <w:pPr>
        <w:ind w:left="1440" w:firstLine="720"/>
      </w:pPr>
      <w:r w:rsidRPr="008D653C">
        <w:t xml:space="preserve">a) Sodium replacement </w:t>
      </w:r>
    </w:p>
    <w:p w:rsidR="00F347E3" w:rsidRPr="008D653C" w:rsidRDefault="00F347E3" w:rsidP="00F347E3">
      <w:pPr>
        <w:ind w:left="1440" w:firstLine="720"/>
      </w:pPr>
      <w:r w:rsidRPr="008D653C">
        <w:t xml:space="preserve">b) Water Restriction </w:t>
      </w:r>
    </w:p>
    <w:p w:rsidR="00F347E3" w:rsidRDefault="00F347E3" w:rsidP="00F347E3"/>
    <w:p w:rsidR="00F347E3" w:rsidRPr="00702969" w:rsidRDefault="00F347E3" w:rsidP="00F347E3">
      <w:pPr>
        <w:rPr>
          <w:b/>
          <w:i/>
        </w:rPr>
      </w:pPr>
      <w:r w:rsidRPr="00702969">
        <w:rPr>
          <w:b/>
          <w:i/>
        </w:rPr>
        <w:t>Sample Question:</w:t>
      </w:r>
    </w:p>
    <w:p w:rsidR="00F347E3" w:rsidRPr="00702969" w:rsidRDefault="00F347E3" w:rsidP="00F347E3">
      <w:pPr>
        <w:rPr>
          <w:b/>
        </w:rPr>
      </w:pPr>
      <w:r w:rsidRPr="00702969">
        <w:rPr>
          <w:b/>
        </w:rPr>
        <w:t xml:space="preserve">A client is experiencing a tingling in the fingers and toes, muscle cramps and numbness of extremities. What change in physician orders should the nurse anticipate? </w:t>
      </w:r>
    </w:p>
    <w:p w:rsidR="00F347E3" w:rsidRPr="00702969" w:rsidRDefault="00F347E3" w:rsidP="00F347E3">
      <w:pPr>
        <w:ind w:firstLine="720"/>
        <w:rPr>
          <w:b/>
        </w:rPr>
      </w:pPr>
      <w:r w:rsidRPr="00702969">
        <w:rPr>
          <w:b/>
        </w:rPr>
        <w:t xml:space="preserve">A. Add potassium to the IV Increase </w:t>
      </w:r>
    </w:p>
    <w:p w:rsidR="00F347E3" w:rsidRPr="00702969" w:rsidRDefault="00F347E3" w:rsidP="00F347E3">
      <w:pPr>
        <w:ind w:firstLine="720"/>
        <w:rPr>
          <w:b/>
        </w:rPr>
      </w:pPr>
      <w:r w:rsidRPr="00702969">
        <w:rPr>
          <w:b/>
        </w:rPr>
        <w:t xml:space="preserve">B. Change in diet to include more vitamin D </w:t>
      </w:r>
    </w:p>
    <w:p w:rsidR="00F347E3" w:rsidRPr="00702969" w:rsidRDefault="00F347E3" w:rsidP="00F347E3">
      <w:pPr>
        <w:ind w:firstLine="720"/>
        <w:rPr>
          <w:b/>
        </w:rPr>
      </w:pPr>
      <w:r w:rsidRPr="00702969">
        <w:rPr>
          <w:b/>
        </w:rPr>
        <w:t xml:space="preserve">C. Decrease in sodium intake </w:t>
      </w:r>
    </w:p>
    <w:p w:rsidR="00F347E3" w:rsidRPr="00702969" w:rsidRDefault="00F347E3" w:rsidP="00F347E3">
      <w:pPr>
        <w:ind w:firstLine="720"/>
        <w:rPr>
          <w:b/>
        </w:rPr>
      </w:pPr>
      <w:r w:rsidRPr="00702969">
        <w:rPr>
          <w:b/>
        </w:rPr>
        <w:t xml:space="preserve">D. Change in IV rate from 200 mL to 100 mL/hour </w:t>
      </w:r>
    </w:p>
    <w:p w:rsidR="00F347E3" w:rsidRDefault="00F347E3" w:rsidP="00F347E3"/>
    <w:p w:rsidR="00F347E3" w:rsidRPr="00E828BD" w:rsidRDefault="00F347E3" w:rsidP="00F347E3">
      <w:pPr>
        <w:rPr>
          <w:b/>
        </w:rPr>
      </w:pPr>
      <w:r w:rsidRPr="00702969">
        <w:rPr>
          <w:b/>
        </w:rPr>
        <w:t xml:space="preserve">4. Calcium - normal total serum calcium 8.4-10.2 mg/dL </w:t>
      </w:r>
    </w:p>
    <w:p w:rsidR="00F347E3" w:rsidRPr="00A921B5" w:rsidRDefault="00F347E3" w:rsidP="00F347E3">
      <w:pPr>
        <w:ind w:firstLine="720"/>
        <w:rPr>
          <w:b/>
        </w:rPr>
      </w:pPr>
      <w:r w:rsidRPr="00A921B5">
        <w:rPr>
          <w:b/>
        </w:rPr>
        <w:t xml:space="preserve">a. Attributes </w:t>
      </w:r>
    </w:p>
    <w:p w:rsidR="00F347E3" w:rsidRDefault="00F347E3" w:rsidP="00F347E3">
      <w:pPr>
        <w:ind w:left="720" w:firstLine="720"/>
      </w:pPr>
    </w:p>
    <w:p w:rsidR="00F347E3" w:rsidRDefault="00F347E3" w:rsidP="00F347E3">
      <w:pPr>
        <w:ind w:left="720" w:firstLine="720"/>
      </w:pPr>
      <w:r>
        <w:t>1) Involved in acid-base balance</w:t>
      </w:r>
    </w:p>
    <w:p w:rsidR="00F347E3" w:rsidRPr="008D653C" w:rsidRDefault="00F347E3" w:rsidP="00E828BD">
      <w:pPr>
        <w:ind w:left="1440"/>
      </w:pPr>
      <w:r w:rsidRPr="008D653C">
        <w:t>2) Changes may</w:t>
      </w:r>
      <w:r>
        <w:t xml:space="preserve"> </w:t>
      </w:r>
      <w:r w:rsidRPr="008D653C">
        <w:t>be associated wit</w:t>
      </w:r>
      <w:r>
        <w:t>h parathyroid dysfunction or certain cancers</w:t>
      </w:r>
    </w:p>
    <w:p w:rsidR="00F347E3" w:rsidRPr="00E828BD" w:rsidRDefault="00F347E3" w:rsidP="00E828BD">
      <w:pPr>
        <w:ind w:firstLine="720"/>
        <w:rPr>
          <w:b/>
        </w:rPr>
      </w:pPr>
      <w:r w:rsidRPr="00A921B5">
        <w:rPr>
          <w:b/>
        </w:rPr>
        <w:t xml:space="preserve">b. Hypocalcemia - total serum calcium less than 8.5 mg/dL </w:t>
      </w:r>
    </w:p>
    <w:p w:rsidR="00F347E3" w:rsidRDefault="00F347E3" w:rsidP="00E828BD">
      <w:pPr>
        <w:ind w:left="720" w:firstLine="720"/>
      </w:pPr>
      <w:r w:rsidRPr="008D653C">
        <w:t xml:space="preserve">1) Signs and Symptoms </w:t>
      </w:r>
    </w:p>
    <w:p w:rsidR="00F347E3" w:rsidRPr="008D653C" w:rsidRDefault="00F347E3" w:rsidP="00F347E3">
      <w:pPr>
        <w:ind w:left="1440" w:firstLine="720"/>
      </w:pPr>
      <w:r w:rsidRPr="008D653C">
        <w:t xml:space="preserve">a) Numbness and tingling of nose, ears, fingertips or toes </w:t>
      </w:r>
    </w:p>
    <w:p w:rsidR="00F347E3" w:rsidRPr="008D653C" w:rsidRDefault="00F347E3" w:rsidP="00F347E3">
      <w:pPr>
        <w:ind w:left="1440" w:firstLine="720"/>
      </w:pPr>
      <w:r w:rsidRPr="008D653C">
        <w:t xml:space="preserve">b) Tetany </w:t>
      </w:r>
      <w:r>
        <w:t xml:space="preserve"> </w:t>
      </w:r>
    </w:p>
    <w:p w:rsidR="00F347E3" w:rsidRPr="008D653C" w:rsidRDefault="00F347E3" w:rsidP="00F347E3">
      <w:pPr>
        <w:ind w:left="1440" w:firstLine="720"/>
      </w:pPr>
      <w:r w:rsidRPr="008D653C">
        <w:t xml:space="preserve">c) Cardiac dysrhythmias </w:t>
      </w:r>
    </w:p>
    <w:p w:rsidR="00F347E3" w:rsidRPr="008D653C" w:rsidRDefault="00F347E3" w:rsidP="00E828BD">
      <w:pPr>
        <w:ind w:left="1440" w:firstLine="720"/>
      </w:pPr>
      <w:r w:rsidRPr="008D653C">
        <w:t xml:space="preserve">d) Trousseau's and Chvostek's sign </w:t>
      </w:r>
    </w:p>
    <w:p w:rsidR="00F347E3" w:rsidRPr="008D653C" w:rsidRDefault="00F347E3" w:rsidP="00F347E3">
      <w:pPr>
        <w:ind w:left="720" w:firstLine="720"/>
      </w:pPr>
      <w:r w:rsidRPr="008D653C">
        <w:t xml:space="preserve">2) Predisposing factors </w:t>
      </w:r>
    </w:p>
    <w:p w:rsidR="00F347E3" w:rsidRPr="008D653C" w:rsidRDefault="00F347E3" w:rsidP="00F347E3"/>
    <w:p w:rsidR="00F347E3" w:rsidRPr="008D653C" w:rsidRDefault="00F347E3" w:rsidP="00F347E3">
      <w:pPr>
        <w:ind w:left="1440" w:firstLine="720"/>
      </w:pPr>
      <w:r w:rsidRPr="008D653C">
        <w:t xml:space="preserve">a) Inadequate dietary intake </w:t>
      </w:r>
    </w:p>
    <w:p w:rsidR="00F347E3" w:rsidRPr="008D653C" w:rsidRDefault="00F347E3" w:rsidP="00F347E3">
      <w:pPr>
        <w:ind w:left="1440" w:firstLine="720"/>
      </w:pPr>
      <w:r w:rsidRPr="008D653C">
        <w:t xml:space="preserve">b} Renal failure </w:t>
      </w:r>
    </w:p>
    <w:p w:rsidR="00F347E3" w:rsidRPr="008D653C" w:rsidRDefault="00F347E3" w:rsidP="00F347E3">
      <w:pPr>
        <w:ind w:left="1440" w:firstLine="720"/>
      </w:pPr>
      <w:r w:rsidRPr="008D653C">
        <w:t xml:space="preserve">c) Malabsorption </w:t>
      </w:r>
    </w:p>
    <w:p w:rsidR="00F347E3" w:rsidRPr="008D653C" w:rsidRDefault="00F347E3" w:rsidP="00E828BD">
      <w:pPr>
        <w:ind w:left="1440" w:firstLine="720"/>
      </w:pPr>
      <w:r w:rsidRPr="008D653C">
        <w:t xml:space="preserve">d) Hypoparathyroidism </w:t>
      </w:r>
    </w:p>
    <w:p w:rsidR="00E828BD" w:rsidRDefault="00E828BD" w:rsidP="00F347E3"/>
    <w:p w:rsidR="00F347E3" w:rsidRDefault="00F347E3" w:rsidP="00F347E3">
      <w:r>
        <w:tab/>
      </w:r>
      <w:r>
        <w:tab/>
        <w:t>3) Intervention</w:t>
      </w:r>
    </w:p>
    <w:p w:rsidR="00F347E3" w:rsidRPr="008D653C" w:rsidRDefault="00F347E3" w:rsidP="00F347E3">
      <w:pPr>
        <w:ind w:left="1440" w:firstLine="720"/>
      </w:pPr>
      <w:r w:rsidRPr="008D653C">
        <w:t xml:space="preserve">a) Increased dietary intake of calcium (CA) </w:t>
      </w:r>
    </w:p>
    <w:p w:rsidR="00F347E3" w:rsidRPr="008D653C" w:rsidRDefault="00F347E3" w:rsidP="00F347E3">
      <w:pPr>
        <w:ind w:left="1440" w:firstLine="720"/>
      </w:pPr>
      <w:r w:rsidRPr="008D653C">
        <w:t xml:space="preserve">b) Administer CA or vitamin D </w:t>
      </w:r>
    </w:p>
    <w:p w:rsidR="00F347E3" w:rsidRPr="008D653C" w:rsidRDefault="00F347E3" w:rsidP="00F347E3">
      <w:pPr>
        <w:ind w:left="1440" w:firstLine="720"/>
      </w:pPr>
      <w:r w:rsidRPr="008D653C">
        <w:t xml:space="preserve">c) May need to administer calcium gluconate in emergent </w:t>
      </w:r>
    </w:p>
    <w:p w:rsidR="00F347E3" w:rsidRPr="008D653C" w:rsidRDefault="00F347E3" w:rsidP="00F347E3"/>
    <w:p w:rsidR="00F347E3" w:rsidRPr="00E828BD" w:rsidRDefault="00F347E3" w:rsidP="00E828BD">
      <w:pPr>
        <w:ind w:firstLine="720"/>
        <w:rPr>
          <w:b/>
        </w:rPr>
      </w:pPr>
      <w:r>
        <w:rPr>
          <w:b/>
        </w:rPr>
        <w:t>c.</w:t>
      </w:r>
      <w:r w:rsidRPr="009C7C65">
        <w:rPr>
          <w:b/>
        </w:rPr>
        <w:t xml:space="preserve"> Hypercalemia - total serum calcium greater than 10 mg/dL </w:t>
      </w:r>
    </w:p>
    <w:p w:rsidR="00F347E3" w:rsidRPr="00E828BD" w:rsidRDefault="00F347E3" w:rsidP="00E828BD">
      <w:pPr>
        <w:ind w:left="720" w:firstLine="720"/>
        <w:rPr>
          <w:b/>
        </w:rPr>
      </w:pPr>
      <w:r w:rsidRPr="009C7C65">
        <w:rPr>
          <w:b/>
        </w:rPr>
        <w:t xml:space="preserve">1) Signs and Symptoms </w:t>
      </w:r>
    </w:p>
    <w:p w:rsidR="00F347E3" w:rsidRPr="008D653C" w:rsidRDefault="00F347E3" w:rsidP="00F347E3">
      <w:pPr>
        <w:ind w:left="1440" w:firstLine="720"/>
      </w:pPr>
      <w:r w:rsidRPr="008D653C">
        <w:t xml:space="preserve">a) Cardiac dysrhythmias </w:t>
      </w:r>
    </w:p>
    <w:p w:rsidR="00F347E3" w:rsidRPr="008D653C" w:rsidRDefault="00F347E3" w:rsidP="00F347E3">
      <w:pPr>
        <w:ind w:left="1440" w:firstLine="720"/>
      </w:pPr>
      <w:r w:rsidRPr="008D653C">
        <w:t xml:space="preserve">b) Nausea and vomiting </w:t>
      </w:r>
    </w:p>
    <w:p w:rsidR="00F347E3" w:rsidRPr="008D653C" w:rsidRDefault="00F347E3" w:rsidP="00F347E3">
      <w:pPr>
        <w:ind w:left="1440" w:firstLine="720"/>
      </w:pPr>
      <w:r w:rsidRPr="008D653C">
        <w:t xml:space="preserve">c) Muscle weakness </w:t>
      </w:r>
    </w:p>
    <w:p w:rsidR="00F347E3" w:rsidRDefault="00F347E3" w:rsidP="00E828BD">
      <w:pPr>
        <w:ind w:left="1440" w:firstLine="720"/>
      </w:pPr>
      <w:r w:rsidRPr="008D653C">
        <w:t xml:space="preserve">d) Lethargy </w:t>
      </w:r>
    </w:p>
    <w:p w:rsidR="00E828BD" w:rsidRPr="008D653C" w:rsidRDefault="00E828BD" w:rsidP="00E828BD">
      <w:pPr>
        <w:ind w:left="1440" w:firstLine="720"/>
      </w:pPr>
    </w:p>
    <w:p w:rsidR="00F347E3" w:rsidRPr="00E828BD" w:rsidRDefault="00F347E3" w:rsidP="00E828BD">
      <w:pPr>
        <w:ind w:left="720" w:firstLine="720"/>
        <w:rPr>
          <w:b/>
        </w:rPr>
      </w:pPr>
      <w:r w:rsidRPr="009C7C65">
        <w:rPr>
          <w:b/>
        </w:rPr>
        <w:t xml:space="preserve">2) Predisposing factors </w:t>
      </w:r>
    </w:p>
    <w:p w:rsidR="00F347E3" w:rsidRDefault="00F347E3" w:rsidP="00F347E3">
      <w:pPr>
        <w:ind w:left="1440" w:firstLine="720"/>
      </w:pPr>
      <w:r>
        <w:t>a) Bone tumors</w:t>
      </w:r>
    </w:p>
    <w:p w:rsidR="00F347E3" w:rsidRPr="008D653C" w:rsidRDefault="00F347E3" w:rsidP="00F347E3">
      <w:pPr>
        <w:ind w:left="1440" w:firstLine="720"/>
      </w:pPr>
      <w:r>
        <w:t>b) Hyperparath</w:t>
      </w:r>
      <w:r w:rsidRPr="008D653C">
        <w:t xml:space="preserve">yroidism </w:t>
      </w:r>
    </w:p>
    <w:p w:rsidR="00F347E3" w:rsidRPr="008D653C" w:rsidRDefault="00F347E3" w:rsidP="00F347E3">
      <w:pPr>
        <w:ind w:left="1440" w:firstLine="720"/>
      </w:pPr>
      <w:r w:rsidRPr="008D653C">
        <w:t xml:space="preserve">c) Immobilization </w:t>
      </w:r>
    </w:p>
    <w:p w:rsidR="00F347E3" w:rsidRPr="008D653C" w:rsidRDefault="00F347E3" w:rsidP="00F347E3">
      <w:pPr>
        <w:ind w:left="1440" w:firstLine="720"/>
      </w:pPr>
      <w:r w:rsidRPr="008D653C">
        <w:t xml:space="preserve">d) Excessive dietary intake of calcium and Vitamin D </w:t>
      </w:r>
    </w:p>
    <w:p w:rsidR="00F347E3" w:rsidRDefault="00F347E3" w:rsidP="00F347E3"/>
    <w:p w:rsidR="00F347E3" w:rsidRPr="00E828BD" w:rsidRDefault="00F347E3" w:rsidP="00F347E3">
      <w:pPr>
        <w:rPr>
          <w:b/>
        </w:rPr>
      </w:pPr>
      <w:r>
        <w:tab/>
      </w:r>
      <w:r>
        <w:tab/>
      </w:r>
      <w:r>
        <w:rPr>
          <w:b/>
        </w:rPr>
        <w:t>3) Intervention</w:t>
      </w:r>
    </w:p>
    <w:p w:rsidR="00F347E3" w:rsidRPr="008D653C" w:rsidRDefault="00F347E3" w:rsidP="00F347E3">
      <w:pPr>
        <w:ind w:left="1440" w:firstLine="720"/>
      </w:pPr>
      <w:r w:rsidRPr="008D653C">
        <w:t xml:space="preserve">a) Encourage fluid intake and limit calcium intake </w:t>
      </w:r>
    </w:p>
    <w:p w:rsidR="00F347E3" w:rsidRPr="008D653C" w:rsidRDefault="00F347E3" w:rsidP="00F347E3">
      <w:pPr>
        <w:ind w:left="1440" w:firstLine="720"/>
      </w:pPr>
      <w:r>
        <w:t xml:space="preserve">b) </w:t>
      </w:r>
      <w:r w:rsidRPr="008D653C">
        <w:t xml:space="preserve">Calcitonin </w:t>
      </w:r>
    </w:p>
    <w:p w:rsidR="00F347E3" w:rsidRPr="008D653C" w:rsidRDefault="00F347E3" w:rsidP="00F347E3">
      <w:pPr>
        <w:ind w:left="1440" w:firstLine="720"/>
      </w:pPr>
      <w:r w:rsidRPr="008D653C">
        <w:lastRenderedPageBreak/>
        <w:t xml:space="preserve">c) IV fluids and Lasix </w:t>
      </w:r>
    </w:p>
    <w:p w:rsidR="00F347E3" w:rsidRPr="008D653C" w:rsidRDefault="00F347E3" w:rsidP="00F347E3">
      <w:pPr>
        <w:ind w:left="2160"/>
      </w:pPr>
      <w:r w:rsidRPr="008D653C">
        <w:t xml:space="preserve"> </w:t>
      </w:r>
    </w:p>
    <w:p w:rsidR="00F347E3" w:rsidRPr="009C7C65" w:rsidRDefault="00F347E3" w:rsidP="00F347E3">
      <w:pPr>
        <w:ind w:firstLine="720"/>
        <w:rPr>
          <w:b/>
        </w:rPr>
      </w:pPr>
      <w:r w:rsidRPr="009C7C65">
        <w:rPr>
          <w:b/>
        </w:rPr>
        <w:t xml:space="preserve">5. Chloride (Cl)-98-106 inEq/L </w:t>
      </w:r>
    </w:p>
    <w:p w:rsidR="00F347E3" w:rsidRDefault="00F347E3" w:rsidP="00F347E3"/>
    <w:p w:rsidR="00F347E3" w:rsidRPr="008D653C" w:rsidRDefault="00F347E3" w:rsidP="00F347E3">
      <w:pPr>
        <w:ind w:left="720" w:firstLine="720"/>
      </w:pPr>
      <w:r w:rsidRPr="008D653C">
        <w:t xml:space="preserve">1) Involved in acid-base balance </w:t>
      </w:r>
    </w:p>
    <w:p w:rsidR="00F347E3" w:rsidRPr="008D653C" w:rsidRDefault="00F347E3" w:rsidP="00F347E3">
      <w:pPr>
        <w:ind w:left="720" w:firstLine="720"/>
      </w:pPr>
      <w:r w:rsidRPr="008D653C">
        <w:t xml:space="preserve">2) Increased with dehydration and renal failure </w:t>
      </w:r>
    </w:p>
    <w:p w:rsidR="00F347E3" w:rsidRPr="008D653C" w:rsidRDefault="00F347E3" w:rsidP="00F347E3">
      <w:pPr>
        <w:ind w:left="720" w:firstLine="720"/>
      </w:pPr>
      <w:r w:rsidRPr="008D653C">
        <w:t xml:space="preserve">3) Decreased in respiratory acidosis </w:t>
      </w:r>
    </w:p>
    <w:p w:rsidR="00F347E3" w:rsidRPr="008D653C" w:rsidRDefault="00F347E3" w:rsidP="00F347E3"/>
    <w:p w:rsidR="00F347E3" w:rsidRPr="009C7C65" w:rsidRDefault="00F347E3" w:rsidP="00F347E3">
      <w:pPr>
        <w:ind w:left="720"/>
        <w:rPr>
          <w:b/>
        </w:rPr>
      </w:pPr>
      <w:r w:rsidRPr="009C7C65">
        <w:rPr>
          <w:b/>
        </w:rPr>
        <w:t xml:space="preserve">6. Magnesium (Mg) - 1.3-2.1 mEq/L </w:t>
      </w:r>
    </w:p>
    <w:p w:rsidR="00F347E3" w:rsidRDefault="00F347E3" w:rsidP="00F347E3"/>
    <w:p w:rsidR="00F347E3" w:rsidRPr="008D653C" w:rsidRDefault="00F347E3" w:rsidP="00E828BD">
      <w:pPr>
        <w:ind w:left="720" w:firstLine="720"/>
      </w:pPr>
      <w:r w:rsidRPr="008D653C">
        <w:t xml:space="preserve">1) Affected by kidney function and metabolic disturbances </w:t>
      </w:r>
    </w:p>
    <w:p w:rsidR="00F347E3" w:rsidRPr="008D653C" w:rsidRDefault="00F347E3" w:rsidP="00E828BD">
      <w:pPr>
        <w:ind w:left="720" w:firstLine="720"/>
      </w:pPr>
      <w:r w:rsidRPr="008D653C">
        <w:t xml:space="preserve">2) Elevation can slow cardiac conduction and muscle function </w:t>
      </w:r>
    </w:p>
    <w:p w:rsidR="00F347E3" w:rsidRDefault="00F347E3" w:rsidP="00E828BD">
      <w:pPr>
        <w:ind w:left="720" w:firstLine="720"/>
      </w:pPr>
      <w:r w:rsidRPr="008D653C">
        <w:t xml:space="preserve">3) Decreases lead to muscular irritability </w:t>
      </w:r>
    </w:p>
    <w:p w:rsidR="00E828BD" w:rsidRPr="00E828BD" w:rsidRDefault="00E828BD" w:rsidP="00E828BD">
      <w:pPr>
        <w:ind w:left="720" w:firstLine="720"/>
      </w:pPr>
    </w:p>
    <w:p w:rsidR="00F347E3" w:rsidRDefault="00775CC2" w:rsidP="00E828BD">
      <w:pPr>
        <w:pStyle w:val="APALevelThreeHeading"/>
      </w:pPr>
      <w:bookmarkStart w:id="77" w:name="_Toc264632252"/>
      <w:r>
        <w:t>IV</w:t>
      </w:r>
      <w:r w:rsidR="00F347E3" w:rsidRPr="009C7C65">
        <w:t>. Acid-Base Balance</w:t>
      </w:r>
      <w:bookmarkEnd w:id="77"/>
      <w:r w:rsidR="00F347E3" w:rsidRPr="009C7C65">
        <w:t xml:space="preserve"> </w:t>
      </w:r>
    </w:p>
    <w:p w:rsidR="00F347E3" w:rsidRPr="008D653C" w:rsidRDefault="00F347E3" w:rsidP="00F347E3">
      <w:r w:rsidRPr="008D653C">
        <w:t xml:space="preserve">1. Arterial Blood Gases (ABG's) are obtained to determine oxygenation, adequacy of ventilation </w:t>
      </w:r>
      <w:r>
        <w:t>and acid-</w:t>
      </w:r>
      <w:r w:rsidRPr="008D653C">
        <w:t xml:space="preserve">base status. </w:t>
      </w:r>
    </w:p>
    <w:p w:rsidR="00F347E3" w:rsidRPr="00775CC2" w:rsidRDefault="00F347E3" w:rsidP="00FC4016">
      <w:pPr>
        <w:numPr>
          <w:ilvl w:val="0"/>
          <w:numId w:val="18"/>
        </w:numPr>
        <w:autoSpaceDE w:val="0"/>
        <w:autoSpaceDN w:val="0"/>
        <w:adjustRightInd w:val="0"/>
        <w:spacing w:after="0"/>
        <w:rPr>
          <w:b/>
        </w:rPr>
      </w:pPr>
      <w:r>
        <w:rPr>
          <w:b/>
        </w:rPr>
        <w:t>Normal Values:</w:t>
      </w:r>
    </w:p>
    <w:p w:rsidR="00F347E3" w:rsidRPr="009C7C65" w:rsidRDefault="00F347E3" w:rsidP="00F347E3">
      <w:pPr>
        <w:ind w:firstLine="720"/>
        <w:rPr>
          <w:b/>
        </w:rPr>
      </w:pPr>
      <w:r w:rsidRPr="009C7C65">
        <w:rPr>
          <w:b/>
        </w:rPr>
        <w:t xml:space="preserve">pH - 7.35-7.45 </w:t>
      </w:r>
    </w:p>
    <w:p w:rsidR="00F347E3" w:rsidRPr="009C7C65" w:rsidRDefault="00F347E3" w:rsidP="00F347E3">
      <w:pPr>
        <w:ind w:left="720"/>
        <w:rPr>
          <w:b/>
        </w:rPr>
      </w:pPr>
      <w:r w:rsidRPr="009C7C65">
        <w:rPr>
          <w:b/>
        </w:rPr>
        <w:t xml:space="preserve">PaO2 -80-100 mm Hg </w:t>
      </w:r>
    </w:p>
    <w:p w:rsidR="00F347E3" w:rsidRPr="009C7C65" w:rsidRDefault="00F347E3" w:rsidP="00F347E3">
      <w:pPr>
        <w:ind w:left="720"/>
        <w:rPr>
          <w:b/>
        </w:rPr>
      </w:pPr>
      <w:r w:rsidRPr="009C7C65">
        <w:rPr>
          <w:b/>
        </w:rPr>
        <w:t xml:space="preserve">O2 Sat - 90-100 % </w:t>
      </w:r>
    </w:p>
    <w:p w:rsidR="00F347E3" w:rsidRPr="009C7C65" w:rsidRDefault="00F347E3" w:rsidP="00F347E3">
      <w:pPr>
        <w:ind w:firstLine="720"/>
        <w:rPr>
          <w:b/>
        </w:rPr>
      </w:pPr>
      <w:r w:rsidRPr="009C7C65">
        <w:rPr>
          <w:b/>
        </w:rPr>
        <w:t xml:space="preserve">PaCO2- 35-45 mm Hg </w:t>
      </w:r>
    </w:p>
    <w:p w:rsidR="00F347E3" w:rsidRPr="00775CC2" w:rsidRDefault="00F347E3" w:rsidP="00775CC2">
      <w:pPr>
        <w:ind w:firstLine="720"/>
        <w:rPr>
          <w:b/>
        </w:rPr>
      </w:pPr>
      <w:r w:rsidRPr="009C7C65">
        <w:rPr>
          <w:b/>
        </w:rPr>
        <w:t xml:space="preserve">HCO3- 22-26 mEq/L </w:t>
      </w:r>
    </w:p>
    <w:p w:rsidR="00F347E3" w:rsidRPr="00E10254" w:rsidRDefault="00F347E3" w:rsidP="00FC4016">
      <w:pPr>
        <w:numPr>
          <w:ilvl w:val="0"/>
          <w:numId w:val="18"/>
        </w:numPr>
        <w:autoSpaceDE w:val="0"/>
        <w:autoSpaceDN w:val="0"/>
        <w:adjustRightInd w:val="0"/>
        <w:spacing w:after="0"/>
        <w:rPr>
          <w:b/>
        </w:rPr>
      </w:pPr>
      <w:r w:rsidRPr="00E10254">
        <w:rPr>
          <w:b/>
        </w:rPr>
        <w:t xml:space="preserve">The pH will tell if the blood is acidic or alkaline. The pH is decreased when acidic and increased when alkaline. The respiratory system, kidneys and blood help keep the pH normal. </w:t>
      </w:r>
    </w:p>
    <w:p w:rsidR="00775CC2" w:rsidRPr="008D653C" w:rsidRDefault="00775CC2" w:rsidP="00F347E3"/>
    <w:p w:rsidR="00F347E3" w:rsidRPr="008D653C" w:rsidRDefault="00F347E3" w:rsidP="00F347E3">
      <w:r w:rsidRPr="008D653C">
        <w:t xml:space="preserve">2. Imbalances </w:t>
      </w:r>
    </w:p>
    <w:p w:rsidR="00F347E3" w:rsidRDefault="00F347E3" w:rsidP="00F347E3"/>
    <w:p w:rsidR="00F347E3" w:rsidRPr="00FE52EE" w:rsidRDefault="00F347E3" w:rsidP="00FC4016">
      <w:pPr>
        <w:numPr>
          <w:ilvl w:val="0"/>
          <w:numId w:val="19"/>
        </w:numPr>
        <w:autoSpaceDE w:val="0"/>
        <w:autoSpaceDN w:val="0"/>
        <w:adjustRightInd w:val="0"/>
        <w:spacing w:after="0"/>
        <w:rPr>
          <w:b/>
        </w:rPr>
      </w:pPr>
      <w:r w:rsidRPr="00FE52EE">
        <w:rPr>
          <w:b/>
        </w:rPr>
        <w:lastRenderedPageBreak/>
        <w:t xml:space="preserve">Respiratory Acidosis - inadequate excretion of carbon dioxide with inadequate ventilation; pH&lt;7.35 and PaCO2&gt;45 mm/Hg. </w:t>
      </w:r>
    </w:p>
    <w:p w:rsidR="00F347E3" w:rsidRDefault="00F347E3" w:rsidP="00F347E3">
      <w:pPr>
        <w:tabs>
          <w:tab w:val="left" w:pos="1290"/>
        </w:tabs>
        <w:ind w:firstLine="360"/>
      </w:pPr>
      <w:r>
        <w:tab/>
      </w:r>
    </w:p>
    <w:p w:rsidR="00F347E3" w:rsidRDefault="00F347E3" w:rsidP="00FC4016">
      <w:pPr>
        <w:numPr>
          <w:ilvl w:val="0"/>
          <w:numId w:val="20"/>
        </w:numPr>
        <w:autoSpaceDE w:val="0"/>
        <w:autoSpaceDN w:val="0"/>
        <w:adjustRightInd w:val="0"/>
        <w:spacing w:after="0"/>
      </w:pPr>
      <w:r>
        <w:t>Causes: any condition that impairs normal ventilation, such as pneumonia, atelactesis, stroke, drug overdose</w:t>
      </w:r>
    </w:p>
    <w:p w:rsidR="00F347E3" w:rsidRDefault="00F347E3" w:rsidP="00FC4016">
      <w:pPr>
        <w:numPr>
          <w:ilvl w:val="0"/>
          <w:numId w:val="20"/>
        </w:numPr>
        <w:autoSpaceDE w:val="0"/>
        <w:autoSpaceDN w:val="0"/>
        <w:adjustRightInd w:val="0"/>
        <w:spacing w:after="0"/>
      </w:pPr>
      <w:r>
        <w:t>Sign and symptoms – increased P, R, B/P, mental cloudiness, ventricular fibrillation</w:t>
      </w:r>
    </w:p>
    <w:p w:rsidR="00F347E3" w:rsidRDefault="00F347E3" w:rsidP="00FC4016">
      <w:pPr>
        <w:numPr>
          <w:ilvl w:val="0"/>
          <w:numId w:val="20"/>
        </w:numPr>
        <w:autoSpaceDE w:val="0"/>
        <w:autoSpaceDN w:val="0"/>
        <w:adjustRightInd w:val="0"/>
        <w:spacing w:after="0"/>
      </w:pPr>
      <w:r>
        <w:t>Treatment – improve ventilation to exhale CO2</w:t>
      </w:r>
    </w:p>
    <w:p w:rsidR="00F347E3" w:rsidRDefault="00F347E3" w:rsidP="00F347E3">
      <w:pPr>
        <w:ind w:firstLine="360"/>
      </w:pPr>
    </w:p>
    <w:p w:rsidR="00F347E3" w:rsidRPr="008D653C" w:rsidRDefault="00F347E3" w:rsidP="00F347E3">
      <w:pPr>
        <w:ind w:firstLine="360"/>
      </w:pPr>
      <w:r>
        <w:t xml:space="preserve">b. </w:t>
      </w:r>
      <w:r w:rsidRPr="008D653C">
        <w:t xml:space="preserve">Respiratory alkalosis </w:t>
      </w:r>
      <w:r>
        <w:t>- loss of CO2; pH&gt;7.45 and PaCO2&gt;45</w:t>
      </w:r>
      <w:r w:rsidRPr="008D653C">
        <w:t xml:space="preserve">mm/Hg </w:t>
      </w:r>
    </w:p>
    <w:p w:rsidR="00F347E3" w:rsidRDefault="00F347E3" w:rsidP="00F347E3">
      <w:pPr>
        <w:ind w:firstLine="720"/>
      </w:pPr>
    </w:p>
    <w:p w:rsidR="00F347E3" w:rsidRPr="008D653C" w:rsidRDefault="00F347E3" w:rsidP="00F347E3">
      <w:pPr>
        <w:ind w:firstLine="720"/>
      </w:pPr>
      <w:r>
        <w:t>1) Caused by hyper</w:t>
      </w:r>
      <w:r w:rsidRPr="008D653C">
        <w:t xml:space="preserve">ventilation </w:t>
      </w:r>
    </w:p>
    <w:p w:rsidR="00F347E3" w:rsidRPr="008D653C" w:rsidRDefault="00F347E3" w:rsidP="00F347E3">
      <w:pPr>
        <w:ind w:left="720"/>
      </w:pPr>
      <w:r w:rsidRPr="008D653C">
        <w:t xml:space="preserve">2) Signs and Symptoms include lightheadedness, numbness, tingling, tetany of fingers and toes, tinnitus and at times a loss of consciousness. </w:t>
      </w:r>
    </w:p>
    <w:p w:rsidR="00F347E3" w:rsidRPr="008D653C" w:rsidRDefault="00F347E3" w:rsidP="00F347E3">
      <w:pPr>
        <w:ind w:firstLine="720"/>
      </w:pPr>
      <w:r w:rsidRPr="008D653C">
        <w:t xml:space="preserve">3) Treatment - must breathe more slowly </w:t>
      </w:r>
    </w:p>
    <w:p w:rsidR="00F347E3" w:rsidRDefault="00F347E3" w:rsidP="00F347E3"/>
    <w:p w:rsidR="00F347E3" w:rsidRDefault="00F347E3" w:rsidP="00FC4016">
      <w:pPr>
        <w:numPr>
          <w:ilvl w:val="0"/>
          <w:numId w:val="18"/>
        </w:numPr>
        <w:autoSpaceDE w:val="0"/>
        <w:autoSpaceDN w:val="0"/>
        <w:adjustRightInd w:val="0"/>
        <w:spacing w:after="0"/>
      </w:pPr>
      <w:r w:rsidRPr="008D653C">
        <w:t>Metabol</w:t>
      </w:r>
      <w:r>
        <w:t xml:space="preserve">ic Acid - pH&lt;7.35 and HCO3&lt;22 m </w:t>
      </w:r>
      <w:r w:rsidRPr="008D653C">
        <w:t xml:space="preserve">Eq/L </w:t>
      </w:r>
    </w:p>
    <w:p w:rsidR="00F347E3" w:rsidRDefault="00F347E3" w:rsidP="00F347E3">
      <w:pPr>
        <w:ind w:left="720"/>
      </w:pPr>
    </w:p>
    <w:p w:rsidR="00F347E3" w:rsidRPr="008D653C" w:rsidRDefault="00F347E3" w:rsidP="00F347E3">
      <w:pPr>
        <w:ind w:left="720"/>
      </w:pPr>
      <w:r w:rsidRPr="008D653C">
        <w:t>1) Caused by a</w:t>
      </w:r>
      <w:r>
        <w:t xml:space="preserve"> gain of Hydrogen ions in diabetic ketoacidosis, or</w:t>
      </w:r>
      <w:r w:rsidRPr="008D653C">
        <w:t xml:space="preserve"> a loss of HCO3 ions through </w:t>
      </w:r>
      <w:r>
        <w:t>diarrhea and</w:t>
      </w:r>
      <w:r w:rsidRPr="008D653C">
        <w:t xml:space="preserve"> ostomies </w:t>
      </w:r>
    </w:p>
    <w:p w:rsidR="00F347E3" w:rsidRPr="008D653C" w:rsidRDefault="00F347E3" w:rsidP="00F347E3">
      <w:pPr>
        <w:ind w:left="720"/>
      </w:pPr>
      <w:r w:rsidRPr="008D653C">
        <w:t>2} Signs and Symptoms include headache, confusion, drowsiness, increased respirations, nause</w:t>
      </w:r>
      <w:r>
        <w:t>a and</w:t>
      </w:r>
      <w:r w:rsidRPr="008D653C">
        <w:t xml:space="preserve"> vomiting </w:t>
      </w:r>
    </w:p>
    <w:p w:rsidR="00F347E3" w:rsidRPr="008D653C" w:rsidRDefault="00F347E3" w:rsidP="00F347E3">
      <w:pPr>
        <w:ind w:firstLine="720"/>
      </w:pPr>
      <w:r w:rsidRPr="008D653C">
        <w:t xml:space="preserve">3) Treatment - </w:t>
      </w:r>
      <w:r>
        <w:t>correct</w:t>
      </w:r>
      <w:r w:rsidRPr="008D653C">
        <w:t xml:space="preserve"> the metabolic defect and administer bicarbonate as necessary </w:t>
      </w:r>
    </w:p>
    <w:p w:rsidR="00F347E3" w:rsidRPr="008D653C" w:rsidRDefault="00F347E3" w:rsidP="00F347E3"/>
    <w:p w:rsidR="00F347E3" w:rsidRPr="00F73738" w:rsidRDefault="00F347E3" w:rsidP="00FC4016">
      <w:pPr>
        <w:numPr>
          <w:ilvl w:val="0"/>
          <w:numId w:val="18"/>
        </w:numPr>
        <w:autoSpaceDE w:val="0"/>
        <w:autoSpaceDN w:val="0"/>
        <w:adjustRightInd w:val="0"/>
        <w:spacing w:after="0"/>
      </w:pPr>
      <w:r w:rsidRPr="008D653C">
        <w:t>Meta</w:t>
      </w:r>
      <w:r w:rsidRPr="00F73738">
        <w:t xml:space="preserve">bolic Alkalosis -PH&gt;7.45 and HCO3&gt;26 mEq/L </w:t>
      </w:r>
    </w:p>
    <w:p w:rsidR="00F347E3" w:rsidRDefault="00F347E3" w:rsidP="00F347E3">
      <w:pPr>
        <w:ind w:left="720"/>
      </w:pPr>
    </w:p>
    <w:p w:rsidR="00F347E3" w:rsidRDefault="00F347E3" w:rsidP="00FC4016">
      <w:pPr>
        <w:numPr>
          <w:ilvl w:val="0"/>
          <w:numId w:val="21"/>
        </w:numPr>
        <w:autoSpaceDE w:val="0"/>
        <w:autoSpaceDN w:val="0"/>
        <w:adjustRightInd w:val="0"/>
        <w:spacing w:after="0"/>
      </w:pPr>
      <w:r>
        <w:t>Caused by a gain of HCO3 such as taking too much antacid or a loss of hydrogen ion through vomiting and gastric suctioning</w:t>
      </w:r>
    </w:p>
    <w:p w:rsidR="00F347E3" w:rsidRDefault="00F347E3" w:rsidP="00FC4016">
      <w:pPr>
        <w:numPr>
          <w:ilvl w:val="0"/>
          <w:numId w:val="21"/>
        </w:numPr>
        <w:autoSpaceDE w:val="0"/>
        <w:autoSpaceDN w:val="0"/>
        <w:adjustRightInd w:val="0"/>
        <w:spacing w:after="0"/>
      </w:pPr>
      <w:r>
        <w:t>Signs/Symptoms – tingling of fingers and toes, dizziness, decreased respirations</w:t>
      </w:r>
    </w:p>
    <w:p w:rsidR="00F347E3" w:rsidRDefault="00F347E3" w:rsidP="00FC4016">
      <w:pPr>
        <w:numPr>
          <w:ilvl w:val="0"/>
          <w:numId w:val="21"/>
        </w:numPr>
        <w:autoSpaceDE w:val="0"/>
        <w:autoSpaceDN w:val="0"/>
        <w:adjustRightInd w:val="0"/>
        <w:spacing w:after="0"/>
      </w:pPr>
      <w:r>
        <w:t>Treatment – reverse the underlying disorder.</w:t>
      </w:r>
    </w:p>
    <w:p w:rsidR="00F347E3" w:rsidRPr="008D653C" w:rsidRDefault="00F347E3" w:rsidP="00F347E3">
      <w:pPr>
        <w:ind w:left="1080"/>
      </w:pPr>
    </w:p>
    <w:p w:rsidR="00F347E3" w:rsidRDefault="00F347E3" w:rsidP="00F347E3"/>
    <w:p w:rsidR="00F347E3" w:rsidRDefault="00F347E3" w:rsidP="00F347E3">
      <w:pPr>
        <w:rPr>
          <w:b/>
        </w:rPr>
      </w:pPr>
    </w:p>
    <w:p w:rsidR="00F347E3" w:rsidRDefault="00775CC2" w:rsidP="00775CC2">
      <w:pPr>
        <w:pStyle w:val="APALevelThreeHeading"/>
      </w:pPr>
      <w:bookmarkStart w:id="78" w:name="_Toc264632253"/>
      <w:r>
        <w:lastRenderedPageBreak/>
        <w:t>V</w:t>
      </w:r>
      <w:r w:rsidR="00F347E3" w:rsidRPr="00554306">
        <w:t>. Pre and Post-op Care</w:t>
      </w:r>
      <w:bookmarkEnd w:id="78"/>
      <w:r w:rsidR="00F347E3" w:rsidRPr="00554306">
        <w:t xml:space="preserve"> </w:t>
      </w:r>
    </w:p>
    <w:p w:rsidR="00F347E3" w:rsidRDefault="00F347E3" w:rsidP="00775CC2">
      <w:pPr>
        <w:ind w:firstLine="720"/>
      </w:pPr>
      <w:r w:rsidRPr="008D653C">
        <w:t xml:space="preserve">A. Pre-op— reinforce physician's teaching regarding procedures/client teaching </w:t>
      </w:r>
    </w:p>
    <w:p w:rsidR="00F347E3" w:rsidRPr="008D653C" w:rsidRDefault="00F347E3" w:rsidP="00F347E3">
      <w:pPr>
        <w:ind w:firstLine="720"/>
      </w:pPr>
      <w:r w:rsidRPr="008D653C">
        <w:t xml:space="preserve">1. Exercises </w:t>
      </w:r>
    </w:p>
    <w:p w:rsidR="00F347E3" w:rsidRPr="008D653C" w:rsidRDefault="00F347E3" w:rsidP="00F347E3">
      <w:pPr>
        <w:ind w:firstLine="720"/>
      </w:pPr>
      <w:r w:rsidRPr="008D653C">
        <w:t xml:space="preserve">2. Equipment to be used post-op </w:t>
      </w:r>
    </w:p>
    <w:p w:rsidR="00F347E3" w:rsidRPr="008D653C" w:rsidRDefault="00F347E3" w:rsidP="00F347E3">
      <w:pPr>
        <w:ind w:firstLine="720"/>
      </w:pPr>
      <w:r w:rsidRPr="008D653C">
        <w:t xml:space="preserve">3. NPO </w:t>
      </w:r>
    </w:p>
    <w:p w:rsidR="00F347E3" w:rsidRPr="008D653C" w:rsidRDefault="00F347E3" w:rsidP="00F347E3">
      <w:pPr>
        <w:ind w:firstLine="720"/>
      </w:pPr>
      <w:r w:rsidRPr="008D653C">
        <w:t xml:space="preserve">4. Medications </w:t>
      </w:r>
    </w:p>
    <w:p w:rsidR="00F347E3" w:rsidRPr="008D653C" w:rsidRDefault="00F347E3" w:rsidP="00F347E3">
      <w:pPr>
        <w:ind w:firstLine="720"/>
      </w:pPr>
      <w:r w:rsidRPr="008D653C">
        <w:t xml:space="preserve">5. Identify anxieties </w:t>
      </w:r>
    </w:p>
    <w:p w:rsidR="00F347E3" w:rsidRDefault="00F347E3" w:rsidP="00F347E3">
      <w:r>
        <w:tab/>
      </w:r>
    </w:p>
    <w:p w:rsidR="00F347E3" w:rsidRPr="008D653C" w:rsidRDefault="00F347E3" w:rsidP="00F347E3">
      <w:pPr>
        <w:ind w:firstLine="720"/>
      </w:pPr>
      <w:r w:rsidRPr="008D653C">
        <w:t xml:space="preserve">B. Post-op— immediate </w:t>
      </w:r>
    </w:p>
    <w:p w:rsidR="00F347E3" w:rsidRDefault="00F347E3" w:rsidP="00F347E3">
      <w:pPr>
        <w:ind w:firstLine="720"/>
      </w:pPr>
    </w:p>
    <w:p w:rsidR="00F347E3" w:rsidRPr="008D653C" w:rsidRDefault="00F347E3" w:rsidP="00F347E3">
      <w:pPr>
        <w:ind w:firstLine="720"/>
      </w:pPr>
      <w:r w:rsidRPr="008D653C">
        <w:t xml:space="preserve">1. Airway </w:t>
      </w:r>
    </w:p>
    <w:p w:rsidR="00F347E3" w:rsidRPr="008D653C" w:rsidRDefault="00F347E3" w:rsidP="00F347E3">
      <w:pPr>
        <w:ind w:firstLine="720"/>
      </w:pPr>
      <w:r w:rsidRPr="008D653C">
        <w:t xml:space="preserve">2. Oxygen </w:t>
      </w:r>
    </w:p>
    <w:p w:rsidR="00F347E3" w:rsidRPr="008D653C" w:rsidRDefault="00F347E3" w:rsidP="00F347E3">
      <w:pPr>
        <w:ind w:firstLine="720"/>
      </w:pPr>
      <w:r w:rsidRPr="008D653C">
        <w:t xml:space="preserve">3. Gag reflex </w:t>
      </w:r>
    </w:p>
    <w:p w:rsidR="00F347E3" w:rsidRPr="008D653C" w:rsidRDefault="00F347E3" w:rsidP="00F347E3">
      <w:pPr>
        <w:ind w:firstLine="720"/>
      </w:pPr>
      <w:r w:rsidRPr="008D653C">
        <w:t xml:space="preserve">4. Position for ventilation </w:t>
      </w:r>
    </w:p>
    <w:p w:rsidR="00F347E3" w:rsidRPr="008D653C" w:rsidRDefault="00F347E3" w:rsidP="00F347E3">
      <w:pPr>
        <w:ind w:firstLine="720"/>
      </w:pPr>
      <w:r w:rsidRPr="008D653C">
        <w:t xml:space="preserve">5. Level of consciousness </w:t>
      </w:r>
    </w:p>
    <w:p w:rsidR="00F347E3" w:rsidRPr="008D653C" w:rsidRDefault="00F347E3" w:rsidP="00F347E3">
      <w:pPr>
        <w:ind w:firstLine="720"/>
      </w:pPr>
      <w:r w:rsidRPr="008D653C">
        <w:t xml:space="preserve">6. Vital signs </w:t>
      </w:r>
    </w:p>
    <w:p w:rsidR="00F347E3" w:rsidRPr="008D653C" w:rsidRDefault="00F347E3" w:rsidP="00F347E3">
      <w:pPr>
        <w:ind w:firstLine="720"/>
      </w:pPr>
      <w:r w:rsidRPr="008D653C">
        <w:t xml:space="preserve">7. Maintain temperature </w:t>
      </w:r>
    </w:p>
    <w:p w:rsidR="00F347E3" w:rsidRPr="008D653C" w:rsidRDefault="00F347E3" w:rsidP="00F347E3">
      <w:pPr>
        <w:ind w:firstLine="720"/>
      </w:pPr>
      <w:r w:rsidRPr="008D653C">
        <w:t xml:space="preserve">8. IV patency </w:t>
      </w:r>
    </w:p>
    <w:p w:rsidR="00F347E3" w:rsidRDefault="00F347E3" w:rsidP="00F347E3">
      <w:pPr>
        <w:ind w:firstLine="720"/>
      </w:pPr>
      <w:r w:rsidRPr="008D653C">
        <w:t>9. Dressings/drains</w:t>
      </w:r>
    </w:p>
    <w:p w:rsidR="00F347E3" w:rsidRPr="00554306" w:rsidRDefault="00F347E3" w:rsidP="00F347E3">
      <w:pPr>
        <w:rPr>
          <w:b/>
        </w:rPr>
      </w:pPr>
    </w:p>
    <w:p w:rsidR="00F347E3" w:rsidRPr="00554306" w:rsidRDefault="00F347E3" w:rsidP="00F347E3">
      <w:pPr>
        <w:rPr>
          <w:b/>
        </w:rPr>
      </w:pPr>
      <w:r w:rsidRPr="00554306">
        <w:rPr>
          <w:b/>
        </w:rPr>
        <w:t>Sample Question</w:t>
      </w:r>
    </w:p>
    <w:p w:rsidR="00F347E3" w:rsidRPr="00554306" w:rsidRDefault="00F347E3" w:rsidP="00F347E3">
      <w:pPr>
        <w:rPr>
          <w:b/>
        </w:rPr>
      </w:pPr>
      <w:r w:rsidRPr="00554306">
        <w:rPr>
          <w:b/>
        </w:rPr>
        <w:t xml:space="preserve">Following surgery, a client has increasing pain levels, sighing respirations, and decreased urine output. What should the nurse suspect is the underlying cause? </w:t>
      </w:r>
    </w:p>
    <w:p w:rsidR="00F347E3" w:rsidRPr="008D653C" w:rsidRDefault="00F347E3" w:rsidP="00F347E3"/>
    <w:p w:rsidR="00F347E3" w:rsidRPr="008D653C" w:rsidRDefault="00F347E3" w:rsidP="00F347E3">
      <w:pPr>
        <w:ind w:firstLine="720"/>
      </w:pPr>
      <w:r w:rsidRPr="008D653C">
        <w:t xml:space="preserve">A. Hemorrhage </w:t>
      </w:r>
    </w:p>
    <w:p w:rsidR="00F347E3" w:rsidRPr="008D653C" w:rsidRDefault="00F347E3" w:rsidP="00F347E3">
      <w:pPr>
        <w:ind w:firstLine="720"/>
      </w:pPr>
      <w:r w:rsidRPr="008D653C">
        <w:t xml:space="preserve">B, Infection </w:t>
      </w:r>
    </w:p>
    <w:p w:rsidR="00F347E3" w:rsidRPr="008D653C" w:rsidRDefault="00F347E3" w:rsidP="00F347E3">
      <w:pPr>
        <w:ind w:firstLine="720"/>
      </w:pPr>
      <w:r w:rsidRPr="008D653C">
        <w:t xml:space="preserve">C. Dehydration </w:t>
      </w:r>
    </w:p>
    <w:p w:rsidR="00F347E3" w:rsidRDefault="00F347E3" w:rsidP="00775CC2">
      <w:pPr>
        <w:ind w:firstLine="720"/>
      </w:pPr>
      <w:r w:rsidRPr="008D653C">
        <w:lastRenderedPageBreak/>
        <w:t xml:space="preserve">D, Heart failure </w:t>
      </w:r>
    </w:p>
    <w:p w:rsidR="00775CC2" w:rsidRDefault="00775CC2" w:rsidP="00775CC2"/>
    <w:p w:rsidR="00F347E3" w:rsidRDefault="00F347E3" w:rsidP="00775CC2">
      <w:pPr>
        <w:ind w:firstLine="720"/>
      </w:pPr>
      <w:r w:rsidRPr="008D653C">
        <w:t xml:space="preserve">10. Hemorrhage </w:t>
      </w:r>
    </w:p>
    <w:p w:rsidR="00F347E3" w:rsidRPr="00ED12EA" w:rsidRDefault="00F347E3" w:rsidP="00F347E3">
      <w:pPr>
        <w:rPr>
          <w:b/>
        </w:rPr>
      </w:pPr>
      <w:r w:rsidRPr="00ED12EA">
        <w:rPr>
          <w:b/>
        </w:rPr>
        <w:t xml:space="preserve">Sample Question </w:t>
      </w:r>
    </w:p>
    <w:p w:rsidR="00F347E3" w:rsidRPr="00ED12EA" w:rsidRDefault="00F347E3" w:rsidP="00F347E3">
      <w:pPr>
        <w:rPr>
          <w:b/>
        </w:rPr>
      </w:pPr>
      <w:r w:rsidRPr="00ED12EA">
        <w:rPr>
          <w:b/>
        </w:rPr>
        <w:t xml:space="preserve">The nurse straightens the surgical client's bed, rubs the back and assists the client to reposition in bed. Why is this done by the nurse? </w:t>
      </w:r>
    </w:p>
    <w:p w:rsidR="00F347E3" w:rsidRPr="008D653C" w:rsidRDefault="00F347E3" w:rsidP="00F347E3"/>
    <w:p w:rsidR="00F347E3" w:rsidRPr="008D653C" w:rsidRDefault="00F347E3" w:rsidP="00F347E3">
      <w:pPr>
        <w:ind w:firstLine="720"/>
      </w:pPr>
      <w:r w:rsidRPr="008D653C">
        <w:t xml:space="preserve">A. Assists the nurse to validate whether the client's complaint is legitimate </w:t>
      </w:r>
    </w:p>
    <w:p w:rsidR="00F347E3" w:rsidRPr="008D653C" w:rsidRDefault="00F347E3" w:rsidP="00F347E3">
      <w:pPr>
        <w:ind w:firstLine="720"/>
      </w:pPr>
      <w:r w:rsidRPr="008D653C">
        <w:t xml:space="preserve">B. The back rub will extinguish the pain </w:t>
      </w:r>
    </w:p>
    <w:p w:rsidR="00F347E3" w:rsidRPr="008D653C" w:rsidRDefault="00F347E3" w:rsidP="00F347E3">
      <w:pPr>
        <w:ind w:left="720"/>
      </w:pPr>
      <w:r w:rsidRPr="008D653C">
        <w:t xml:space="preserve">C. Repositioning always decreases discomfort </w:t>
      </w:r>
    </w:p>
    <w:p w:rsidR="00F347E3" w:rsidRPr="008D653C" w:rsidRDefault="00F347E3" w:rsidP="00F347E3">
      <w:pPr>
        <w:ind w:firstLine="720"/>
      </w:pPr>
      <w:r>
        <w:t>D. Allows t</w:t>
      </w:r>
      <w:r w:rsidRPr="008D653C">
        <w:t xml:space="preserve">he nurse to assess the client more fully </w:t>
      </w:r>
    </w:p>
    <w:p w:rsidR="00F347E3" w:rsidRDefault="00F347E3" w:rsidP="00F347E3"/>
    <w:p w:rsidR="00F347E3" w:rsidRDefault="00F347E3" w:rsidP="00775CC2">
      <w:pPr>
        <w:ind w:firstLine="720"/>
      </w:pPr>
      <w:r w:rsidRPr="008D653C">
        <w:t xml:space="preserve">11. Physical Assessments </w:t>
      </w:r>
    </w:p>
    <w:p w:rsidR="00F347E3" w:rsidRPr="008D653C" w:rsidRDefault="00F347E3" w:rsidP="00F347E3">
      <w:pPr>
        <w:ind w:left="720" w:firstLine="720"/>
      </w:pPr>
      <w:r w:rsidRPr="008D653C">
        <w:t xml:space="preserve">a. Skin </w:t>
      </w:r>
    </w:p>
    <w:p w:rsidR="00F347E3" w:rsidRPr="008D653C" w:rsidRDefault="00F347E3" w:rsidP="00F347E3">
      <w:pPr>
        <w:ind w:left="720" w:firstLine="720"/>
      </w:pPr>
      <w:r w:rsidRPr="008D653C">
        <w:t xml:space="preserve">b. Nailbeds </w:t>
      </w:r>
    </w:p>
    <w:p w:rsidR="00F347E3" w:rsidRPr="008D653C" w:rsidRDefault="00F347E3" w:rsidP="00F347E3">
      <w:pPr>
        <w:ind w:left="720" w:firstLine="720"/>
      </w:pPr>
      <w:r w:rsidRPr="008D653C">
        <w:t xml:space="preserve">c. Reflexes </w:t>
      </w:r>
    </w:p>
    <w:p w:rsidR="00F347E3" w:rsidRDefault="00F347E3" w:rsidP="00775CC2">
      <w:pPr>
        <w:ind w:left="720" w:firstLine="720"/>
      </w:pPr>
      <w:r w:rsidRPr="008D653C">
        <w:t xml:space="preserve">d. Lips </w:t>
      </w:r>
    </w:p>
    <w:p w:rsidR="00F347E3" w:rsidRPr="00775CC2" w:rsidRDefault="00F347E3" w:rsidP="00F347E3">
      <w:pPr>
        <w:rPr>
          <w:b/>
        </w:rPr>
      </w:pPr>
      <w:r w:rsidRPr="00ED12EA">
        <w:rPr>
          <w:b/>
        </w:rPr>
        <w:t xml:space="preserve">C. Progressive unit </w:t>
      </w:r>
    </w:p>
    <w:p w:rsidR="00F347E3" w:rsidRPr="008D653C" w:rsidRDefault="00F347E3" w:rsidP="00F347E3">
      <w:pPr>
        <w:ind w:firstLine="720"/>
      </w:pPr>
      <w:r w:rsidRPr="008D653C">
        <w:t xml:space="preserve">1. Airway </w:t>
      </w:r>
    </w:p>
    <w:p w:rsidR="00F347E3" w:rsidRPr="008D653C" w:rsidRDefault="00F347E3" w:rsidP="00F347E3">
      <w:pPr>
        <w:ind w:firstLine="720"/>
      </w:pPr>
      <w:r w:rsidRPr="008D653C">
        <w:t xml:space="preserve">2. Vital signs </w:t>
      </w:r>
    </w:p>
    <w:p w:rsidR="00F347E3" w:rsidRPr="008D653C" w:rsidRDefault="00F347E3" w:rsidP="00F347E3">
      <w:pPr>
        <w:ind w:firstLine="720"/>
      </w:pPr>
      <w:r w:rsidRPr="008D653C">
        <w:t xml:space="preserve">3. IV </w:t>
      </w:r>
    </w:p>
    <w:p w:rsidR="00F347E3" w:rsidRDefault="00F347E3" w:rsidP="00F347E3"/>
    <w:p w:rsidR="00F347E3" w:rsidRPr="00ED12EA" w:rsidRDefault="00F347E3" w:rsidP="00F347E3">
      <w:pPr>
        <w:rPr>
          <w:b/>
        </w:rPr>
      </w:pPr>
      <w:r w:rsidRPr="00ED12EA">
        <w:rPr>
          <w:b/>
        </w:rPr>
        <w:t xml:space="preserve">Sample Question </w:t>
      </w:r>
    </w:p>
    <w:p w:rsidR="00F347E3" w:rsidRPr="00ED12EA" w:rsidRDefault="00F347E3" w:rsidP="00F347E3">
      <w:pPr>
        <w:rPr>
          <w:b/>
        </w:rPr>
      </w:pPr>
      <w:r w:rsidRPr="00ED12EA">
        <w:rPr>
          <w:b/>
        </w:rPr>
        <w:t xml:space="preserve">Which symptoms would require the nurse to stop the blood transfusion immediately? </w:t>
      </w:r>
    </w:p>
    <w:p w:rsidR="00F347E3" w:rsidRPr="008D653C" w:rsidRDefault="00F347E3" w:rsidP="00F347E3"/>
    <w:p w:rsidR="00F347E3" w:rsidRPr="008D653C" w:rsidRDefault="00F347E3" w:rsidP="00F347E3">
      <w:pPr>
        <w:ind w:firstLine="720"/>
      </w:pPr>
      <w:r w:rsidRPr="008D653C">
        <w:t xml:space="preserve">A. Headache, malaise, flushed skin, and diarrhea </w:t>
      </w:r>
    </w:p>
    <w:p w:rsidR="00F347E3" w:rsidRPr="008D653C" w:rsidRDefault="00F347E3" w:rsidP="00F347E3">
      <w:pPr>
        <w:ind w:firstLine="720"/>
      </w:pPr>
      <w:r w:rsidRPr="008D653C">
        <w:t xml:space="preserve">B. Hives, generalized itching, and wheezing </w:t>
      </w:r>
    </w:p>
    <w:p w:rsidR="00F347E3" w:rsidRPr="008D653C" w:rsidRDefault="00F347E3" w:rsidP="00F347E3">
      <w:pPr>
        <w:ind w:firstLine="720"/>
      </w:pPr>
      <w:r w:rsidRPr="008D653C">
        <w:lastRenderedPageBreak/>
        <w:t xml:space="preserve">C. Headache, chills, apprehension and low back pain </w:t>
      </w:r>
    </w:p>
    <w:p w:rsidR="00F347E3" w:rsidRPr="008D653C" w:rsidRDefault="00F347E3" w:rsidP="00F347E3">
      <w:pPr>
        <w:ind w:firstLine="720"/>
      </w:pPr>
      <w:r w:rsidRPr="008D653C">
        <w:t xml:space="preserve">D. Urticaria, headache, vertigo, and mild edema </w:t>
      </w:r>
    </w:p>
    <w:p w:rsidR="00F347E3" w:rsidRDefault="00F347E3" w:rsidP="00F347E3"/>
    <w:p w:rsidR="00F347E3" w:rsidRPr="008D653C" w:rsidRDefault="00F347E3" w:rsidP="00F347E3">
      <w:pPr>
        <w:ind w:firstLine="720"/>
      </w:pPr>
      <w:r w:rsidRPr="008D653C">
        <w:t xml:space="preserve">4. Blood Transfusions </w:t>
      </w:r>
    </w:p>
    <w:p w:rsidR="00F347E3" w:rsidRPr="008D653C" w:rsidRDefault="00F347E3" w:rsidP="00F347E3">
      <w:pPr>
        <w:ind w:firstLine="720"/>
      </w:pPr>
      <w:r w:rsidRPr="008D653C">
        <w:t xml:space="preserve">5. Position </w:t>
      </w:r>
    </w:p>
    <w:p w:rsidR="00F347E3" w:rsidRPr="008D653C" w:rsidRDefault="00F347E3" w:rsidP="00F347E3">
      <w:pPr>
        <w:ind w:firstLine="720"/>
      </w:pPr>
      <w:r w:rsidRPr="008D653C">
        <w:t xml:space="preserve">6. Dressings/drains </w:t>
      </w:r>
    </w:p>
    <w:p w:rsidR="00F347E3" w:rsidRPr="008D653C" w:rsidRDefault="00F347E3" w:rsidP="00F347E3">
      <w:pPr>
        <w:ind w:firstLine="720"/>
      </w:pPr>
      <w:r w:rsidRPr="008D653C">
        <w:t xml:space="preserve">7. Turn </w:t>
      </w:r>
    </w:p>
    <w:p w:rsidR="00F347E3" w:rsidRPr="008D653C" w:rsidRDefault="00F347E3" w:rsidP="00F347E3">
      <w:pPr>
        <w:ind w:firstLine="720"/>
      </w:pPr>
      <w:r w:rsidRPr="008D653C">
        <w:t xml:space="preserve">8. Cough </w:t>
      </w:r>
    </w:p>
    <w:p w:rsidR="00F347E3" w:rsidRPr="008D653C" w:rsidRDefault="00F347E3" w:rsidP="00F347E3">
      <w:pPr>
        <w:ind w:firstLine="720"/>
      </w:pPr>
      <w:r w:rsidRPr="008D653C">
        <w:t xml:space="preserve">9. Deep breathe </w:t>
      </w:r>
    </w:p>
    <w:p w:rsidR="00F347E3" w:rsidRPr="008D653C" w:rsidRDefault="00F347E3" w:rsidP="00F347E3">
      <w:pPr>
        <w:ind w:firstLine="720"/>
      </w:pPr>
      <w:r w:rsidRPr="008D653C">
        <w:t xml:space="preserve">10. Oral hygiene </w:t>
      </w:r>
    </w:p>
    <w:p w:rsidR="00F347E3" w:rsidRDefault="00F347E3" w:rsidP="00F347E3">
      <w:pPr>
        <w:ind w:firstLine="720"/>
      </w:pPr>
      <w:r w:rsidRPr="008D653C">
        <w:t>11. Warmth</w:t>
      </w:r>
    </w:p>
    <w:p w:rsidR="00F347E3" w:rsidRDefault="00F347E3" w:rsidP="00F347E3"/>
    <w:p w:rsidR="00F347E3" w:rsidRPr="00ED12EA" w:rsidRDefault="00F347E3" w:rsidP="00F347E3">
      <w:pPr>
        <w:rPr>
          <w:b/>
        </w:rPr>
      </w:pPr>
      <w:r>
        <w:rPr>
          <w:b/>
        </w:rPr>
        <w:t xml:space="preserve">Sample Question </w:t>
      </w:r>
    </w:p>
    <w:p w:rsidR="00F347E3" w:rsidRPr="00ED12EA" w:rsidRDefault="00F347E3" w:rsidP="00F347E3">
      <w:pPr>
        <w:rPr>
          <w:b/>
        </w:rPr>
      </w:pPr>
      <w:r w:rsidRPr="00ED12EA">
        <w:rPr>
          <w:b/>
        </w:rPr>
        <w:t xml:space="preserve">Nursing care of a client with a nasogastric tube includes which nursing action? </w:t>
      </w:r>
    </w:p>
    <w:p w:rsidR="00F347E3" w:rsidRPr="008D653C" w:rsidRDefault="00F347E3" w:rsidP="00F347E3"/>
    <w:p w:rsidR="00F347E3" w:rsidRPr="008D653C" w:rsidRDefault="00F347E3" w:rsidP="00F347E3">
      <w:pPr>
        <w:ind w:firstLine="720"/>
      </w:pPr>
      <w:r w:rsidRPr="008D653C">
        <w:t xml:space="preserve">A. Keep the nostrils clean and lubricated </w:t>
      </w:r>
    </w:p>
    <w:p w:rsidR="00F347E3" w:rsidRPr="008D653C" w:rsidRDefault="00F347E3" w:rsidP="00F347E3">
      <w:pPr>
        <w:ind w:firstLine="720"/>
      </w:pPr>
      <w:r w:rsidRPr="008D653C">
        <w:t xml:space="preserve">B. Position on right side to promote drainage </w:t>
      </w:r>
    </w:p>
    <w:p w:rsidR="00F347E3" w:rsidRPr="008D653C" w:rsidRDefault="00F347E3" w:rsidP="00F347E3">
      <w:pPr>
        <w:ind w:firstLine="720"/>
      </w:pPr>
      <w:r w:rsidRPr="008D653C">
        <w:t xml:space="preserve">C. Administer saline throat irrigations </w:t>
      </w:r>
    </w:p>
    <w:p w:rsidR="00F347E3" w:rsidRDefault="00F347E3" w:rsidP="00775CC2">
      <w:pPr>
        <w:ind w:firstLine="720"/>
      </w:pPr>
      <w:r w:rsidRPr="008D653C">
        <w:t xml:space="preserve">D. Offer ice chips PRN </w:t>
      </w:r>
    </w:p>
    <w:p w:rsidR="00F347E3" w:rsidRPr="00ED12EA" w:rsidRDefault="00F347E3" w:rsidP="00F347E3">
      <w:pPr>
        <w:rPr>
          <w:b/>
        </w:rPr>
      </w:pPr>
      <w:r>
        <w:rPr>
          <w:b/>
        </w:rPr>
        <w:t xml:space="preserve">Sample Question </w:t>
      </w:r>
    </w:p>
    <w:p w:rsidR="00F347E3" w:rsidRPr="00ED12EA" w:rsidRDefault="00F347E3" w:rsidP="00F347E3">
      <w:pPr>
        <w:rPr>
          <w:b/>
        </w:rPr>
      </w:pPr>
      <w:r w:rsidRPr="00ED12EA">
        <w:rPr>
          <w:b/>
        </w:rPr>
        <w:t xml:space="preserve">A surgical client complains of discomfort from the nasogastric tube and asks when it can be r red. What is the best response by the nurse? </w:t>
      </w:r>
    </w:p>
    <w:p w:rsidR="00F347E3" w:rsidRPr="008D653C" w:rsidRDefault="00F347E3" w:rsidP="00F347E3"/>
    <w:p w:rsidR="00F347E3" w:rsidRPr="008D653C" w:rsidRDefault="00F347E3" w:rsidP="00F347E3">
      <w:pPr>
        <w:ind w:firstLine="720"/>
      </w:pPr>
      <w:r w:rsidRPr="008D653C">
        <w:t xml:space="preserve">A, "Why don't you talk to your physician about that?" </w:t>
      </w:r>
    </w:p>
    <w:p w:rsidR="00F347E3" w:rsidRPr="008D653C" w:rsidRDefault="00F347E3" w:rsidP="00F347E3">
      <w:pPr>
        <w:ind w:firstLine="720"/>
      </w:pPr>
      <w:r w:rsidRPr="008D653C">
        <w:t xml:space="preserve">B. "The physician will have the tube removed when bowel sounds are heard." </w:t>
      </w:r>
    </w:p>
    <w:p w:rsidR="00F347E3" w:rsidRPr="008D653C" w:rsidRDefault="00F347E3" w:rsidP="00F347E3">
      <w:pPr>
        <w:ind w:firstLine="720"/>
      </w:pPr>
      <w:r w:rsidRPr="008D653C">
        <w:t xml:space="preserve">C. "When the physician thinks you can do without it, the tube will be removed." </w:t>
      </w:r>
    </w:p>
    <w:p w:rsidR="00F347E3" w:rsidRPr="008D653C" w:rsidRDefault="00F347E3" w:rsidP="00F347E3">
      <w:pPr>
        <w:ind w:firstLine="720"/>
      </w:pPr>
      <w:r w:rsidRPr="008D653C">
        <w:t xml:space="preserve">D, "Sorry, but it won't be out for several days." </w:t>
      </w:r>
    </w:p>
    <w:p w:rsidR="00F347E3" w:rsidRDefault="00F347E3" w:rsidP="00F347E3"/>
    <w:p w:rsidR="00F347E3" w:rsidRDefault="00F347E3" w:rsidP="00775CC2">
      <w:pPr>
        <w:ind w:firstLine="720"/>
      </w:pPr>
      <w:r w:rsidRPr="008D653C">
        <w:t>12.</w:t>
      </w:r>
      <w:r>
        <w:t xml:space="preserve"> Nasogastric Tubes (NGT</w:t>
      </w:r>
      <w:r w:rsidRPr="008D653C">
        <w:t>)</w:t>
      </w:r>
    </w:p>
    <w:p w:rsidR="00F347E3" w:rsidRPr="00ED12EA" w:rsidRDefault="00F347E3" w:rsidP="00F347E3">
      <w:pPr>
        <w:rPr>
          <w:b/>
        </w:rPr>
      </w:pPr>
      <w:r w:rsidRPr="00ED12EA">
        <w:rPr>
          <w:b/>
        </w:rPr>
        <w:t>Sample Question</w:t>
      </w:r>
    </w:p>
    <w:p w:rsidR="00F347E3" w:rsidRPr="00775CC2" w:rsidRDefault="00F347E3" w:rsidP="00F347E3">
      <w:pPr>
        <w:rPr>
          <w:b/>
        </w:rPr>
      </w:pPr>
      <w:r w:rsidRPr="00ED12EA">
        <w:rPr>
          <w:b/>
        </w:rPr>
        <w:t xml:space="preserve">While inserting an indwelling urinary catheter, what nursing action should be performed? </w:t>
      </w:r>
    </w:p>
    <w:p w:rsidR="00F347E3" w:rsidRPr="008D653C" w:rsidRDefault="00F347E3" w:rsidP="00F347E3">
      <w:pPr>
        <w:ind w:firstLine="720"/>
      </w:pPr>
      <w:r w:rsidRPr="008D653C">
        <w:t>A. Use minimal lubricatio</w:t>
      </w:r>
      <w:r w:rsidR="004219B0">
        <w:t>n to minimize friction at the m</w:t>
      </w:r>
      <w:r w:rsidRPr="008D653C">
        <w:t xml:space="preserve">eatus </w:t>
      </w:r>
    </w:p>
    <w:p w:rsidR="00F347E3" w:rsidRPr="008D653C" w:rsidRDefault="00F347E3" w:rsidP="00F347E3">
      <w:pPr>
        <w:ind w:firstLine="720"/>
      </w:pPr>
      <w:r w:rsidRPr="008D653C">
        <w:t xml:space="preserve">B. Cleanse the external urinary meatus with an antimicrobial before catheterization </w:t>
      </w:r>
    </w:p>
    <w:p w:rsidR="00F347E3" w:rsidRPr="008D653C" w:rsidRDefault="00F347E3" w:rsidP="00F347E3">
      <w:pPr>
        <w:ind w:firstLine="720"/>
      </w:pPr>
      <w:r>
        <w:t xml:space="preserve">C. Cleanse the perineal </w:t>
      </w:r>
      <w:r w:rsidRPr="008D653C">
        <w:t xml:space="preserve">area of a female using back to front motion </w:t>
      </w:r>
    </w:p>
    <w:p w:rsidR="00F347E3" w:rsidRPr="008D653C" w:rsidRDefault="00F347E3" w:rsidP="00F347E3">
      <w:pPr>
        <w:ind w:firstLine="720"/>
      </w:pPr>
      <w:r w:rsidRPr="008D653C">
        <w:t xml:space="preserve">D. Assess patency by irrigating catheter prior to insertion </w:t>
      </w:r>
    </w:p>
    <w:p w:rsidR="00F347E3" w:rsidRDefault="00F347E3" w:rsidP="00F347E3"/>
    <w:p w:rsidR="00F347E3" w:rsidRPr="00ED12EA" w:rsidRDefault="00F347E3" w:rsidP="00F347E3">
      <w:pPr>
        <w:rPr>
          <w:b/>
        </w:rPr>
      </w:pPr>
      <w:r w:rsidRPr="00ED12EA">
        <w:rPr>
          <w:b/>
        </w:rPr>
        <w:t xml:space="preserve">Sample Question  </w:t>
      </w:r>
    </w:p>
    <w:p w:rsidR="00F347E3" w:rsidRPr="00775CC2" w:rsidRDefault="00F347E3" w:rsidP="00F347E3">
      <w:pPr>
        <w:rPr>
          <w:b/>
        </w:rPr>
      </w:pPr>
      <w:r w:rsidRPr="00ED12EA">
        <w:rPr>
          <w:b/>
        </w:rPr>
        <w:t>When an indwelling urinary catheter i</w:t>
      </w:r>
      <w:r>
        <w:rPr>
          <w:b/>
        </w:rPr>
        <w:t>s remo</w:t>
      </w:r>
      <w:r w:rsidRPr="00ED12EA">
        <w:rPr>
          <w:b/>
        </w:rPr>
        <w:t xml:space="preserve">ved, the client should be closely observed for which symptom? </w:t>
      </w:r>
    </w:p>
    <w:p w:rsidR="00F347E3" w:rsidRPr="008D653C" w:rsidRDefault="00F347E3" w:rsidP="00F347E3">
      <w:pPr>
        <w:ind w:firstLine="720"/>
      </w:pPr>
      <w:r w:rsidRPr="008D653C">
        <w:t xml:space="preserve">A. Straining at urination </w:t>
      </w:r>
    </w:p>
    <w:p w:rsidR="00F347E3" w:rsidRPr="008D653C" w:rsidRDefault="00F347E3" w:rsidP="00F347E3">
      <w:pPr>
        <w:ind w:firstLine="720"/>
      </w:pPr>
      <w:r w:rsidRPr="008D653C">
        <w:t xml:space="preserve">B. Voiding frequently in small amounts </w:t>
      </w:r>
    </w:p>
    <w:p w:rsidR="00F347E3" w:rsidRPr="008D653C" w:rsidRDefault="00F347E3" w:rsidP="00F347E3">
      <w:pPr>
        <w:ind w:firstLine="720"/>
      </w:pPr>
      <w:r w:rsidRPr="008D653C">
        <w:t xml:space="preserve">C. Diminished sphincter control </w:t>
      </w:r>
    </w:p>
    <w:p w:rsidR="00F347E3" w:rsidRPr="008D653C" w:rsidRDefault="00F347E3" w:rsidP="00F347E3">
      <w:pPr>
        <w:ind w:firstLine="720"/>
      </w:pPr>
      <w:r w:rsidRPr="008D653C">
        <w:t xml:space="preserve">D. Voiding large amounts every 3 to 4 hours </w:t>
      </w:r>
    </w:p>
    <w:p w:rsidR="00F347E3" w:rsidRDefault="00F347E3" w:rsidP="00F347E3"/>
    <w:p w:rsidR="00F347E3" w:rsidRDefault="00F347E3" w:rsidP="00775CC2">
      <w:pPr>
        <w:ind w:firstLine="720"/>
      </w:pPr>
      <w:r w:rsidRPr="008D653C">
        <w:t xml:space="preserve">13. Catheters </w:t>
      </w:r>
    </w:p>
    <w:p w:rsidR="00775CC2" w:rsidRDefault="00775CC2" w:rsidP="00775CC2">
      <w:pPr>
        <w:ind w:firstLine="720"/>
      </w:pPr>
    </w:p>
    <w:p w:rsidR="00F347E3" w:rsidRPr="00775CC2" w:rsidRDefault="00F347E3" w:rsidP="00F347E3">
      <w:pPr>
        <w:rPr>
          <w:b/>
        </w:rPr>
      </w:pPr>
      <w:r w:rsidRPr="00ED12EA">
        <w:rPr>
          <w:b/>
        </w:rPr>
        <w:t xml:space="preserve">D. Post-op Complications </w:t>
      </w:r>
    </w:p>
    <w:p w:rsidR="00F347E3" w:rsidRPr="00775CC2" w:rsidRDefault="00F347E3" w:rsidP="00775CC2">
      <w:pPr>
        <w:ind w:firstLine="720"/>
        <w:rPr>
          <w:b/>
        </w:rPr>
      </w:pPr>
      <w:r w:rsidRPr="000A457D">
        <w:rPr>
          <w:b/>
        </w:rPr>
        <w:t xml:space="preserve">I. Respiratory </w:t>
      </w:r>
    </w:p>
    <w:p w:rsidR="00F347E3" w:rsidRPr="00ED12EA" w:rsidRDefault="00F347E3" w:rsidP="00FC4016">
      <w:pPr>
        <w:numPr>
          <w:ilvl w:val="0"/>
          <w:numId w:val="22"/>
        </w:numPr>
        <w:autoSpaceDE w:val="0"/>
        <w:autoSpaceDN w:val="0"/>
        <w:adjustRightInd w:val="0"/>
        <w:spacing w:after="0"/>
        <w:rPr>
          <w:b/>
        </w:rPr>
      </w:pPr>
      <w:r w:rsidRPr="00ED12EA">
        <w:rPr>
          <w:b/>
        </w:rPr>
        <w:t xml:space="preserve">Symptoms </w:t>
      </w:r>
    </w:p>
    <w:p w:rsidR="00F347E3" w:rsidRDefault="00F347E3" w:rsidP="00F347E3">
      <w:pPr>
        <w:ind w:firstLine="720"/>
      </w:pPr>
    </w:p>
    <w:p w:rsidR="00F347E3" w:rsidRDefault="00F347E3" w:rsidP="00F347E3">
      <w:pPr>
        <w:ind w:left="1440" w:firstLine="720"/>
      </w:pPr>
      <w:r w:rsidRPr="008D653C">
        <w:t xml:space="preserve">1) Cough, dyspnea, shortness of breath </w:t>
      </w:r>
    </w:p>
    <w:p w:rsidR="00F347E3" w:rsidRPr="008D653C" w:rsidRDefault="00F347E3" w:rsidP="00F347E3">
      <w:pPr>
        <w:ind w:left="2160"/>
      </w:pPr>
      <w:r w:rsidRPr="008D653C">
        <w:t xml:space="preserve">2) Increase in temperature </w:t>
      </w:r>
    </w:p>
    <w:p w:rsidR="00F347E3" w:rsidRPr="008D653C" w:rsidRDefault="00F347E3" w:rsidP="00F347E3">
      <w:pPr>
        <w:ind w:left="1440" w:firstLine="720"/>
      </w:pPr>
      <w:r w:rsidRPr="008D653C">
        <w:t xml:space="preserve">3) Restlessness </w:t>
      </w:r>
    </w:p>
    <w:p w:rsidR="00F347E3" w:rsidRPr="008D653C" w:rsidRDefault="00F347E3" w:rsidP="00F347E3">
      <w:pPr>
        <w:ind w:left="1440" w:firstLine="720"/>
      </w:pPr>
      <w:r w:rsidRPr="008D653C">
        <w:t xml:space="preserve">4} Pneumonia </w:t>
      </w:r>
    </w:p>
    <w:p w:rsidR="00F347E3" w:rsidRPr="008D653C" w:rsidRDefault="00F347E3" w:rsidP="00775CC2">
      <w:pPr>
        <w:ind w:left="1440" w:firstLine="720"/>
      </w:pPr>
      <w:r w:rsidRPr="008D653C">
        <w:lastRenderedPageBreak/>
        <w:t xml:space="preserve">5) Atelectasis </w:t>
      </w:r>
    </w:p>
    <w:p w:rsidR="00F347E3" w:rsidRPr="008D653C" w:rsidRDefault="00F347E3" w:rsidP="00F347E3">
      <w:pPr>
        <w:ind w:left="2160" w:firstLine="720"/>
      </w:pPr>
      <w:r w:rsidRPr="008D653C">
        <w:t xml:space="preserve">a) Asymmetrical chest movement </w:t>
      </w:r>
    </w:p>
    <w:p w:rsidR="00F347E3" w:rsidRPr="008D653C" w:rsidRDefault="00F347E3" w:rsidP="00F347E3">
      <w:pPr>
        <w:ind w:left="2160" w:firstLine="720"/>
      </w:pPr>
      <w:r w:rsidRPr="008D653C">
        <w:t xml:space="preserve">b) Decreased/absent breath sounds </w:t>
      </w:r>
    </w:p>
    <w:p w:rsidR="00F347E3" w:rsidRPr="008D653C" w:rsidRDefault="00F347E3" w:rsidP="00F347E3">
      <w:pPr>
        <w:ind w:left="2160" w:firstLine="720"/>
      </w:pPr>
      <w:r w:rsidRPr="008D653C">
        <w:t xml:space="preserve">c) Painful respirations </w:t>
      </w:r>
    </w:p>
    <w:p w:rsidR="00F347E3" w:rsidRDefault="00F347E3" w:rsidP="00775CC2">
      <w:pPr>
        <w:ind w:left="2160" w:firstLine="720"/>
      </w:pPr>
      <w:r w:rsidRPr="008D653C">
        <w:t>d) Anxiety/restlessness</w:t>
      </w:r>
    </w:p>
    <w:p w:rsidR="00F347E3" w:rsidRPr="00775CC2" w:rsidRDefault="00F347E3" w:rsidP="00775CC2">
      <w:pPr>
        <w:ind w:left="720" w:firstLine="720"/>
        <w:rPr>
          <w:b/>
        </w:rPr>
      </w:pPr>
      <w:r w:rsidRPr="00ED12EA">
        <w:rPr>
          <w:b/>
        </w:rPr>
        <w:t xml:space="preserve">b. Implementation </w:t>
      </w:r>
    </w:p>
    <w:p w:rsidR="00F347E3" w:rsidRPr="008D653C" w:rsidRDefault="00F347E3" w:rsidP="00F347E3">
      <w:pPr>
        <w:ind w:left="1440" w:firstLine="720"/>
      </w:pPr>
      <w:r w:rsidRPr="008D653C">
        <w:t xml:space="preserve">1) Cough, deep breathe—splint </w:t>
      </w:r>
    </w:p>
    <w:p w:rsidR="00F347E3" w:rsidRPr="008D653C" w:rsidRDefault="00F347E3" w:rsidP="00F347E3">
      <w:pPr>
        <w:ind w:left="1440" w:firstLine="720"/>
      </w:pPr>
      <w:r w:rsidRPr="008D653C">
        <w:t xml:space="preserve">2) Turn/position </w:t>
      </w:r>
    </w:p>
    <w:p w:rsidR="00F347E3" w:rsidRPr="008D653C" w:rsidRDefault="00F347E3" w:rsidP="00F347E3">
      <w:pPr>
        <w:ind w:left="1440" w:firstLine="720"/>
      </w:pPr>
      <w:r w:rsidRPr="008D653C">
        <w:t xml:space="preserve">3) Mobilize </w:t>
      </w:r>
    </w:p>
    <w:p w:rsidR="00F347E3" w:rsidRPr="008D653C" w:rsidRDefault="00F347E3" w:rsidP="00F347E3">
      <w:pPr>
        <w:ind w:left="1440" w:firstLine="720"/>
      </w:pPr>
      <w:r w:rsidRPr="008D653C">
        <w:t xml:space="preserve">4) Suction </w:t>
      </w:r>
    </w:p>
    <w:p w:rsidR="00F347E3" w:rsidRPr="008D653C" w:rsidRDefault="00F347E3" w:rsidP="00F347E3">
      <w:pPr>
        <w:ind w:left="1440" w:firstLine="720"/>
      </w:pPr>
      <w:r w:rsidRPr="008D653C">
        <w:t xml:space="preserve">5) Increase oral fluids </w:t>
      </w:r>
    </w:p>
    <w:p w:rsidR="00F347E3" w:rsidRPr="008D653C" w:rsidRDefault="00F347E3" w:rsidP="00F347E3">
      <w:pPr>
        <w:ind w:left="1440" w:firstLine="720"/>
      </w:pPr>
      <w:r w:rsidRPr="008D653C">
        <w:t xml:space="preserve">6) Cool room </w:t>
      </w:r>
    </w:p>
    <w:p w:rsidR="00F347E3" w:rsidRPr="008D653C" w:rsidRDefault="00F347E3" w:rsidP="00775CC2">
      <w:pPr>
        <w:ind w:left="1440" w:firstLine="720"/>
      </w:pPr>
      <w:r w:rsidRPr="008D653C">
        <w:t xml:space="preserve">7) Auscultate </w:t>
      </w:r>
    </w:p>
    <w:p w:rsidR="00F347E3" w:rsidRPr="008D653C" w:rsidRDefault="00F347E3" w:rsidP="00F347E3"/>
    <w:p w:rsidR="00F347E3" w:rsidRPr="000A457D" w:rsidRDefault="00F347E3" w:rsidP="00F347E3">
      <w:pPr>
        <w:rPr>
          <w:b/>
        </w:rPr>
      </w:pPr>
      <w:r w:rsidRPr="000A457D">
        <w:rPr>
          <w:b/>
        </w:rPr>
        <w:t xml:space="preserve">Sample Question </w:t>
      </w:r>
    </w:p>
    <w:p w:rsidR="00F347E3" w:rsidRPr="000A457D" w:rsidRDefault="00F347E3" w:rsidP="00F347E3">
      <w:pPr>
        <w:rPr>
          <w:b/>
        </w:rPr>
      </w:pPr>
      <w:r w:rsidRPr="000A457D">
        <w:rPr>
          <w:b/>
        </w:rPr>
        <w:t xml:space="preserve">On the fifth postoperative day, a client complains of pain in the calf of the leg. What is the immediate action should the nurse take when a positive Homan's sign is observed? </w:t>
      </w:r>
    </w:p>
    <w:p w:rsidR="00F347E3" w:rsidRPr="008D653C" w:rsidRDefault="00F347E3" w:rsidP="00F347E3"/>
    <w:p w:rsidR="00F347E3" w:rsidRPr="008D653C" w:rsidRDefault="00F347E3" w:rsidP="00F347E3">
      <w:pPr>
        <w:ind w:firstLine="720"/>
      </w:pPr>
      <w:r w:rsidRPr="008D653C">
        <w:t xml:space="preserve">A. Start emergency intravenous therapy to have access to the circulatory system </w:t>
      </w:r>
    </w:p>
    <w:p w:rsidR="00F347E3" w:rsidRPr="008D653C" w:rsidRDefault="00F347E3" w:rsidP="00F347E3">
      <w:pPr>
        <w:ind w:firstLine="720"/>
      </w:pPr>
      <w:r w:rsidRPr="008D653C">
        <w:t xml:space="preserve">B. Apply ice bags to the affected limb to promote venous stasis </w:t>
      </w:r>
    </w:p>
    <w:p w:rsidR="00F347E3" w:rsidRPr="008D653C" w:rsidRDefault="00F347E3" w:rsidP="00F347E3">
      <w:pPr>
        <w:ind w:firstLine="720"/>
      </w:pPr>
      <w:r w:rsidRPr="008D653C">
        <w:t xml:space="preserve">C. Apply TED hose to the affected limb to decrease pain </w:t>
      </w:r>
    </w:p>
    <w:p w:rsidR="00F347E3" w:rsidRPr="008D653C" w:rsidRDefault="00F347E3" w:rsidP="00F347E3">
      <w:pPr>
        <w:ind w:firstLine="720"/>
      </w:pPr>
      <w:r w:rsidRPr="008D653C">
        <w:t xml:space="preserve">D. Place client on bed rest and position the leg according to hospital protocol </w:t>
      </w:r>
    </w:p>
    <w:p w:rsidR="00F347E3" w:rsidRDefault="00F347E3" w:rsidP="00F347E3"/>
    <w:p w:rsidR="00F347E3" w:rsidRPr="000A457D" w:rsidRDefault="00F347E3" w:rsidP="00F347E3">
      <w:pPr>
        <w:rPr>
          <w:b/>
        </w:rPr>
      </w:pPr>
      <w:r w:rsidRPr="000A457D">
        <w:rPr>
          <w:b/>
        </w:rPr>
        <w:t xml:space="preserve">Sample Question </w:t>
      </w:r>
    </w:p>
    <w:p w:rsidR="00F347E3" w:rsidRPr="000A457D" w:rsidRDefault="00F347E3" w:rsidP="00F347E3">
      <w:pPr>
        <w:rPr>
          <w:b/>
        </w:rPr>
      </w:pPr>
      <w:r w:rsidRPr="000A457D">
        <w:rPr>
          <w:b/>
        </w:rPr>
        <w:t xml:space="preserve">What nursing intervention would help prevent complications for client following pelvic surgery? </w:t>
      </w:r>
    </w:p>
    <w:p w:rsidR="00F347E3" w:rsidRPr="008D653C" w:rsidRDefault="00F347E3" w:rsidP="00F347E3"/>
    <w:p w:rsidR="00F347E3" w:rsidRPr="008D653C" w:rsidRDefault="00F347E3" w:rsidP="00F347E3">
      <w:pPr>
        <w:ind w:firstLine="720"/>
      </w:pPr>
      <w:r w:rsidRPr="008D653C">
        <w:lastRenderedPageBreak/>
        <w:t xml:space="preserve">A. Encourage the client to move both legs and feet every hour </w:t>
      </w:r>
    </w:p>
    <w:p w:rsidR="00F347E3" w:rsidRPr="008D653C" w:rsidRDefault="00F347E3" w:rsidP="00F347E3">
      <w:pPr>
        <w:ind w:firstLine="720"/>
      </w:pPr>
      <w:r w:rsidRPr="008D653C">
        <w:t xml:space="preserve">B. Place pillows under the knees to facilitate venous return </w:t>
      </w:r>
    </w:p>
    <w:p w:rsidR="00F347E3" w:rsidRPr="008D653C" w:rsidRDefault="00F347E3" w:rsidP="00F347E3">
      <w:pPr>
        <w:ind w:firstLine="720"/>
      </w:pPr>
      <w:r w:rsidRPr="008D653C">
        <w:t xml:space="preserve">C. Massage the lower legs every two hours </w:t>
      </w:r>
    </w:p>
    <w:p w:rsidR="00F347E3" w:rsidRDefault="00F347E3" w:rsidP="00F347E3">
      <w:pPr>
        <w:rPr>
          <w:b/>
        </w:rPr>
      </w:pPr>
    </w:p>
    <w:p w:rsidR="00F347E3" w:rsidRPr="00775CC2" w:rsidRDefault="00F347E3" w:rsidP="00775CC2">
      <w:pPr>
        <w:ind w:firstLine="720"/>
        <w:rPr>
          <w:b/>
        </w:rPr>
      </w:pPr>
      <w:r w:rsidRPr="000A457D">
        <w:rPr>
          <w:b/>
        </w:rPr>
        <w:t xml:space="preserve">2. Thrombophlebitis </w:t>
      </w:r>
    </w:p>
    <w:p w:rsidR="00F347E3" w:rsidRDefault="00F347E3" w:rsidP="00775CC2">
      <w:pPr>
        <w:ind w:left="720" w:firstLine="720"/>
      </w:pPr>
      <w:r w:rsidRPr="008D653C">
        <w:t xml:space="preserve">a. Symptoms </w:t>
      </w:r>
    </w:p>
    <w:p w:rsidR="00F347E3" w:rsidRPr="008D653C" w:rsidRDefault="00F347E3" w:rsidP="00F347E3">
      <w:pPr>
        <w:ind w:left="1440" w:firstLine="720"/>
      </w:pPr>
      <w:r w:rsidRPr="008D653C">
        <w:t xml:space="preserve">1) Red, tender calf </w:t>
      </w:r>
    </w:p>
    <w:p w:rsidR="00F347E3" w:rsidRPr="008D653C" w:rsidRDefault="00F347E3" w:rsidP="00F347E3">
      <w:pPr>
        <w:ind w:left="1440" w:firstLine="720"/>
      </w:pPr>
      <w:r w:rsidRPr="008D653C">
        <w:t xml:space="preserve">2) Pain </w:t>
      </w:r>
    </w:p>
    <w:p w:rsidR="00F347E3" w:rsidRPr="008D653C" w:rsidRDefault="00F347E3" w:rsidP="00F347E3">
      <w:pPr>
        <w:ind w:left="1440" w:firstLine="720"/>
      </w:pPr>
      <w:r w:rsidRPr="008D653C">
        <w:t xml:space="preserve">3) Edema </w:t>
      </w:r>
    </w:p>
    <w:p w:rsidR="00F347E3" w:rsidRPr="008D653C" w:rsidRDefault="00F347E3" w:rsidP="00F347E3">
      <w:pPr>
        <w:ind w:left="1440" w:firstLine="720"/>
      </w:pPr>
      <w:r w:rsidRPr="008D653C">
        <w:t xml:space="preserve">4) Increase in temperature </w:t>
      </w:r>
    </w:p>
    <w:p w:rsidR="00F347E3" w:rsidRPr="008D653C" w:rsidRDefault="00F347E3" w:rsidP="00F347E3"/>
    <w:p w:rsidR="00F347E3" w:rsidRDefault="00F347E3" w:rsidP="00775CC2">
      <w:pPr>
        <w:ind w:left="720" w:firstLine="720"/>
      </w:pPr>
      <w:r w:rsidRPr="008D653C">
        <w:t xml:space="preserve">b. Implementation </w:t>
      </w:r>
    </w:p>
    <w:p w:rsidR="00F347E3" w:rsidRPr="008D653C" w:rsidRDefault="00F347E3" w:rsidP="00F347E3">
      <w:pPr>
        <w:ind w:left="1440" w:firstLine="720"/>
      </w:pPr>
      <w:r w:rsidRPr="008D653C">
        <w:t xml:space="preserve">1) No knee gatch/pillows </w:t>
      </w:r>
    </w:p>
    <w:p w:rsidR="00F347E3" w:rsidRPr="008D653C" w:rsidRDefault="00F347E3" w:rsidP="00F347E3">
      <w:pPr>
        <w:ind w:left="1440" w:firstLine="720"/>
      </w:pPr>
      <w:r w:rsidRPr="008D653C">
        <w:t xml:space="preserve">2) Elevate lower extremities </w:t>
      </w:r>
    </w:p>
    <w:p w:rsidR="00F347E3" w:rsidRPr="008D653C" w:rsidRDefault="00F347E3" w:rsidP="00F347E3">
      <w:pPr>
        <w:ind w:left="1440" w:firstLine="720"/>
      </w:pPr>
      <w:r w:rsidRPr="008D653C">
        <w:t xml:space="preserve">3) Watch for circulatory difficulties </w:t>
      </w:r>
    </w:p>
    <w:p w:rsidR="00F347E3" w:rsidRPr="008D653C" w:rsidRDefault="00F347E3" w:rsidP="00F347E3">
      <w:pPr>
        <w:ind w:left="1440" w:firstLine="720"/>
      </w:pPr>
      <w:r w:rsidRPr="008D653C">
        <w:t xml:space="preserve">4) Respiratory complications </w:t>
      </w:r>
    </w:p>
    <w:p w:rsidR="00F347E3" w:rsidRPr="008D653C" w:rsidRDefault="00F347E3" w:rsidP="00F347E3">
      <w:pPr>
        <w:ind w:left="1440" w:firstLine="720"/>
      </w:pPr>
      <w:r w:rsidRPr="008D653C">
        <w:t xml:space="preserve">5) Position/turn </w:t>
      </w:r>
    </w:p>
    <w:p w:rsidR="00F347E3" w:rsidRPr="008D653C" w:rsidRDefault="00F347E3" w:rsidP="00F347E3">
      <w:pPr>
        <w:ind w:left="1440" w:firstLine="720"/>
      </w:pPr>
      <w:r w:rsidRPr="008D653C">
        <w:t xml:space="preserve">6) VS </w:t>
      </w:r>
    </w:p>
    <w:p w:rsidR="00F347E3" w:rsidRPr="008D653C" w:rsidRDefault="00F347E3" w:rsidP="00F347E3">
      <w:pPr>
        <w:ind w:left="1440" w:firstLine="720"/>
      </w:pPr>
      <w:r w:rsidRPr="008D653C">
        <w:t xml:space="preserve">7) Stockings </w:t>
      </w:r>
    </w:p>
    <w:p w:rsidR="00F347E3" w:rsidRPr="008D653C" w:rsidRDefault="00F347E3" w:rsidP="00F347E3">
      <w:pPr>
        <w:ind w:left="2160"/>
      </w:pPr>
      <w:r w:rsidRPr="008D653C">
        <w:t xml:space="preserve">8) Teaching </w:t>
      </w:r>
    </w:p>
    <w:p w:rsidR="00F347E3" w:rsidRPr="008D653C" w:rsidRDefault="00F347E3" w:rsidP="00F347E3">
      <w:pPr>
        <w:ind w:left="1440" w:firstLine="720"/>
      </w:pPr>
      <w:r w:rsidRPr="008D653C">
        <w:t xml:space="preserve">9) Avoid standing </w:t>
      </w:r>
    </w:p>
    <w:p w:rsidR="00F347E3" w:rsidRPr="008D653C" w:rsidRDefault="00F347E3" w:rsidP="00F347E3">
      <w:pPr>
        <w:ind w:left="2160"/>
      </w:pPr>
      <w:r>
        <w:t>10) Avoid constrictive</w:t>
      </w:r>
      <w:r w:rsidRPr="008D653C">
        <w:t xml:space="preserve"> clothing </w:t>
      </w:r>
    </w:p>
    <w:p w:rsidR="00F347E3" w:rsidRDefault="00F347E3" w:rsidP="00775CC2">
      <w:pPr>
        <w:ind w:left="1440" w:firstLine="720"/>
      </w:pPr>
      <w:r w:rsidRPr="008D653C">
        <w:t>11) Consistent, moderate temperature</w:t>
      </w:r>
    </w:p>
    <w:p w:rsidR="00F347E3" w:rsidRPr="000A457D" w:rsidRDefault="00F347E3" w:rsidP="00F347E3">
      <w:pPr>
        <w:rPr>
          <w:b/>
        </w:rPr>
      </w:pPr>
      <w:r w:rsidRPr="000A457D">
        <w:rPr>
          <w:b/>
        </w:rPr>
        <w:t xml:space="preserve">Sample Question </w:t>
      </w:r>
    </w:p>
    <w:p w:rsidR="00F347E3" w:rsidRPr="000A457D" w:rsidRDefault="00F347E3" w:rsidP="00F347E3">
      <w:pPr>
        <w:rPr>
          <w:b/>
        </w:rPr>
      </w:pPr>
      <w:r w:rsidRPr="000A457D">
        <w:rPr>
          <w:b/>
        </w:rPr>
        <w:t>Which observation of an incision is the most common oc</w:t>
      </w:r>
      <w:r>
        <w:rPr>
          <w:b/>
        </w:rPr>
        <w:t>curenc</w:t>
      </w:r>
      <w:r w:rsidRPr="000A457D">
        <w:rPr>
          <w:b/>
        </w:rPr>
        <w:t xml:space="preserve">e that would require physician notification? </w:t>
      </w:r>
    </w:p>
    <w:p w:rsidR="00F347E3" w:rsidRPr="008D653C" w:rsidRDefault="00F347E3" w:rsidP="00F347E3"/>
    <w:p w:rsidR="00F347E3" w:rsidRPr="008D653C" w:rsidRDefault="00F347E3" w:rsidP="00F347E3">
      <w:pPr>
        <w:ind w:firstLine="720"/>
      </w:pPr>
      <w:r w:rsidRPr="008D653C">
        <w:lastRenderedPageBreak/>
        <w:t xml:space="preserve">A. Brownish, desquamating rash around the incision </w:t>
      </w:r>
    </w:p>
    <w:p w:rsidR="00F347E3" w:rsidRPr="008D653C" w:rsidRDefault="00F347E3" w:rsidP="00F347E3">
      <w:pPr>
        <w:ind w:firstLine="720"/>
      </w:pPr>
      <w:r w:rsidRPr="008D653C">
        <w:t>B. Edema, redness, and t</w:t>
      </w:r>
      <w:r w:rsidR="00775CC2">
        <w:t>enderness of the incisional site</w:t>
      </w:r>
    </w:p>
    <w:p w:rsidR="00F347E3" w:rsidRPr="008D653C" w:rsidRDefault="00F347E3" w:rsidP="00F347E3">
      <w:pPr>
        <w:ind w:firstLine="720"/>
      </w:pPr>
      <w:r>
        <w:t>C. Petec</w:t>
      </w:r>
      <w:r w:rsidRPr="008D653C">
        <w:t xml:space="preserve">hiae and maculopapulae around the incision </w:t>
      </w:r>
    </w:p>
    <w:p w:rsidR="00F347E3" w:rsidRDefault="00F347E3" w:rsidP="00775CC2">
      <w:pPr>
        <w:ind w:firstLine="720"/>
      </w:pPr>
      <w:r w:rsidRPr="008D653C">
        <w:t xml:space="preserve">D. Crusting over of the incisional site </w:t>
      </w:r>
    </w:p>
    <w:p w:rsidR="00775CC2" w:rsidRDefault="00775CC2" w:rsidP="00775CC2">
      <w:pPr>
        <w:ind w:firstLine="720"/>
      </w:pPr>
    </w:p>
    <w:p w:rsidR="00F347E3" w:rsidRDefault="00F347E3" w:rsidP="00775CC2">
      <w:pPr>
        <w:ind w:left="720"/>
        <w:rPr>
          <w:b/>
        </w:rPr>
      </w:pPr>
      <w:r>
        <w:rPr>
          <w:b/>
        </w:rPr>
        <w:t>3. Wound Infections</w:t>
      </w:r>
    </w:p>
    <w:p w:rsidR="00F347E3" w:rsidRDefault="00F347E3" w:rsidP="00775CC2">
      <w:pPr>
        <w:ind w:left="1080"/>
      </w:pPr>
      <w:r>
        <w:rPr>
          <w:b/>
        </w:rPr>
        <w:t>a. Symptoms</w:t>
      </w:r>
      <w:r>
        <w:tab/>
      </w:r>
      <w:r>
        <w:tab/>
      </w:r>
    </w:p>
    <w:p w:rsidR="00F347E3" w:rsidRPr="008D653C" w:rsidRDefault="00F347E3" w:rsidP="00F347E3">
      <w:pPr>
        <w:ind w:left="720" w:firstLine="720"/>
      </w:pPr>
      <w:r w:rsidRPr="008D653C">
        <w:t xml:space="preserve">1) Increased temperature </w:t>
      </w:r>
    </w:p>
    <w:p w:rsidR="00F347E3" w:rsidRPr="008D653C" w:rsidRDefault="00F347E3" w:rsidP="00F347E3">
      <w:pPr>
        <w:ind w:left="720" w:firstLine="720"/>
      </w:pPr>
      <w:r w:rsidRPr="008D653C">
        <w:t xml:space="preserve">2) Tachycardia </w:t>
      </w:r>
    </w:p>
    <w:p w:rsidR="00F347E3" w:rsidRPr="008D653C" w:rsidRDefault="00F347E3" w:rsidP="00F347E3">
      <w:pPr>
        <w:ind w:left="720" w:firstLine="720"/>
      </w:pPr>
      <w:r>
        <w:t xml:space="preserve">3) </w:t>
      </w:r>
      <w:r w:rsidRPr="008D653C">
        <w:t xml:space="preserve">Pain and tenderness around surgical site </w:t>
      </w:r>
    </w:p>
    <w:p w:rsidR="00F347E3" w:rsidRPr="008D653C" w:rsidRDefault="00F347E3" w:rsidP="00F347E3">
      <w:pPr>
        <w:ind w:left="720" w:firstLine="720"/>
      </w:pPr>
      <w:r w:rsidRPr="008D653C">
        <w:t xml:space="preserve">4) Edema and erythema around suture </w:t>
      </w:r>
    </w:p>
    <w:p w:rsidR="00F347E3" w:rsidRPr="008D653C" w:rsidRDefault="00F347E3" w:rsidP="00F347E3">
      <w:pPr>
        <w:ind w:left="1440"/>
      </w:pPr>
      <w:r w:rsidRPr="008D653C">
        <w:t xml:space="preserve">5) Increased warmth around suture </w:t>
      </w:r>
    </w:p>
    <w:p w:rsidR="00F347E3" w:rsidRPr="008D653C" w:rsidRDefault="00F347E3" w:rsidP="00F347E3">
      <w:pPr>
        <w:ind w:left="720" w:firstLine="720"/>
      </w:pPr>
      <w:r w:rsidRPr="008D653C">
        <w:t xml:space="preserve">6) Purulent drainage </w:t>
      </w:r>
    </w:p>
    <w:p w:rsidR="00F347E3" w:rsidRDefault="00F347E3" w:rsidP="00F347E3"/>
    <w:p w:rsidR="00F347E3" w:rsidRPr="00775CC2" w:rsidRDefault="00F347E3" w:rsidP="00F347E3">
      <w:pPr>
        <w:rPr>
          <w:b/>
        </w:rPr>
      </w:pPr>
      <w:r>
        <w:rPr>
          <w:b/>
        </w:rPr>
        <w:t xml:space="preserve">                   </w:t>
      </w:r>
      <w:r w:rsidRPr="008E77C1">
        <w:rPr>
          <w:b/>
        </w:rPr>
        <w:t xml:space="preserve">b. Implementation </w:t>
      </w:r>
    </w:p>
    <w:p w:rsidR="00F347E3" w:rsidRPr="008D653C" w:rsidRDefault="00F347E3" w:rsidP="00F347E3">
      <w:pPr>
        <w:ind w:left="720" w:firstLine="720"/>
      </w:pPr>
      <w:r w:rsidRPr="008D653C">
        <w:t xml:space="preserve">1) Dressing/skin dry </w:t>
      </w:r>
    </w:p>
    <w:p w:rsidR="00F347E3" w:rsidRPr="008D653C" w:rsidRDefault="00F347E3" w:rsidP="00F347E3">
      <w:pPr>
        <w:ind w:left="720" w:firstLine="720"/>
      </w:pPr>
      <w:r w:rsidRPr="008D653C">
        <w:t xml:space="preserve">2) Sterile technique </w:t>
      </w:r>
    </w:p>
    <w:p w:rsidR="00F347E3" w:rsidRPr="008D653C" w:rsidRDefault="00F347E3" w:rsidP="00F347E3">
      <w:r>
        <w:tab/>
      </w:r>
    </w:p>
    <w:p w:rsidR="00F347E3" w:rsidRPr="008E77C1" w:rsidRDefault="00F347E3" w:rsidP="00775CC2">
      <w:pPr>
        <w:ind w:left="720"/>
        <w:rPr>
          <w:b/>
        </w:rPr>
      </w:pPr>
      <w:r w:rsidRPr="008E77C1">
        <w:rPr>
          <w:b/>
        </w:rPr>
        <w:t xml:space="preserve">4. Wound separation: Dehiscence = edge </w:t>
      </w:r>
      <w:r>
        <w:rPr>
          <w:b/>
        </w:rPr>
        <w:t>of incision not approximated, wou</w:t>
      </w:r>
      <w:r w:rsidR="00775CC2">
        <w:rPr>
          <w:b/>
        </w:rPr>
        <w:t xml:space="preserve">nd </w:t>
      </w:r>
      <w:r w:rsidRPr="008E77C1">
        <w:rPr>
          <w:b/>
        </w:rPr>
        <w:t xml:space="preserve">open; Evisceration = abdominal contents escaping the wound </w:t>
      </w:r>
    </w:p>
    <w:p w:rsidR="00F347E3" w:rsidRPr="008E77C1" w:rsidRDefault="00F347E3" w:rsidP="00F347E3">
      <w:pPr>
        <w:ind w:left="720" w:firstLine="720"/>
        <w:rPr>
          <w:b/>
        </w:rPr>
      </w:pPr>
      <w:r w:rsidRPr="008E77C1">
        <w:rPr>
          <w:b/>
        </w:rPr>
        <w:t xml:space="preserve">a. Pre-disposing factors </w:t>
      </w:r>
    </w:p>
    <w:p w:rsidR="00F347E3" w:rsidRPr="008E77C1" w:rsidRDefault="00F347E3" w:rsidP="00F347E3">
      <w:pPr>
        <w:ind w:left="720" w:firstLine="720"/>
        <w:rPr>
          <w:b/>
        </w:rPr>
      </w:pPr>
      <w:r w:rsidRPr="008E77C1">
        <w:rPr>
          <w:b/>
        </w:rPr>
        <w:t xml:space="preserve">b. Assessments </w:t>
      </w:r>
    </w:p>
    <w:p w:rsidR="00F347E3" w:rsidRPr="008E77C1" w:rsidRDefault="00F347E3" w:rsidP="00F347E3">
      <w:pPr>
        <w:ind w:left="720" w:firstLine="720"/>
        <w:rPr>
          <w:b/>
        </w:rPr>
      </w:pPr>
      <w:r w:rsidRPr="008E77C1">
        <w:rPr>
          <w:b/>
        </w:rPr>
        <w:t xml:space="preserve">c. Treatment and nursing interventions </w:t>
      </w:r>
    </w:p>
    <w:p w:rsidR="00F347E3" w:rsidRDefault="00F347E3" w:rsidP="00F347E3">
      <w:pPr>
        <w:ind w:left="1440" w:firstLine="720"/>
      </w:pPr>
    </w:p>
    <w:p w:rsidR="00F347E3" w:rsidRPr="008D653C" w:rsidRDefault="00F347E3" w:rsidP="00F347E3">
      <w:pPr>
        <w:ind w:left="1440" w:firstLine="720"/>
      </w:pPr>
      <w:r w:rsidRPr="008D653C">
        <w:t xml:space="preserve">1) Supine position or position that puts least strain on operative site </w:t>
      </w:r>
    </w:p>
    <w:p w:rsidR="00F347E3" w:rsidRPr="008D653C" w:rsidRDefault="00F347E3" w:rsidP="00F347E3">
      <w:pPr>
        <w:ind w:left="1440" w:firstLine="720"/>
      </w:pPr>
      <w:r w:rsidRPr="008D653C">
        <w:t xml:space="preserve">2) Cover with moist, sterile saline packs </w:t>
      </w:r>
    </w:p>
    <w:p w:rsidR="00F347E3" w:rsidRPr="008D653C" w:rsidRDefault="00F347E3" w:rsidP="00F347E3"/>
    <w:p w:rsidR="00F347E3" w:rsidRPr="008D653C" w:rsidRDefault="00F347E3" w:rsidP="00F347E3">
      <w:pPr>
        <w:ind w:left="1440" w:firstLine="720"/>
      </w:pPr>
      <w:r w:rsidRPr="008D653C">
        <w:lastRenderedPageBreak/>
        <w:t xml:space="preserve">3) Dressings </w:t>
      </w:r>
    </w:p>
    <w:p w:rsidR="00F347E3" w:rsidRPr="008D653C" w:rsidRDefault="00F347E3" w:rsidP="00F347E3"/>
    <w:p w:rsidR="00F347E3" w:rsidRPr="008E77C1" w:rsidRDefault="00F347E3" w:rsidP="00F347E3">
      <w:pPr>
        <w:ind w:firstLine="720"/>
        <w:rPr>
          <w:b/>
        </w:rPr>
      </w:pPr>
      <w:r w:rsidRPr="008E77C1">
        <w:rPr>
          <w:b/>
        </w:rPr>
        <w:t xml:space="preserve">5. Immobility problems </w:t>
      </w:r>
    </w:p>
    <w:p w:rsidR="00F347E3" w:rsidRDefault="00F347E3" w:rsidP="00F347E3"/>
    <w:p w:rsidR="00F347E3" w:rsidRPr="0015724A" w:rsidRDefault="00F347E3" w:rsidP="00F347E3">
      <w:pPr>
        <w:ind w:left="720" w:firstLine="720"/>
        <w:rPr>
          <w:b/>
        </w:rPr>
      </w:pPr>
      <w:r w:rsidRPr="0015724A">
        <w:rPr>
          <w:b/>
        </w:rPr>
        <w:t xml:space="preserve">a. Pressure ulcer condition - Predisposing factors </w:t>
      </w:r>
    </w:p>
    <w:p w:rsidR="00F347E3" w:rsidRDefault="00F347E3" w:rsidP="00F347E3"/>
    <w:p w:rsidR="00F347E3" w:rsidRPr="008D653C" w:rsidRDefault="00F347E3" w:rsidP="00F347E3">
      <w:pPr>
        <w:ind w:left="1440" w:firstLine="720"/>
      </w:pPr>
      <w:r w:rsidRPr="008D653C">
        <w:t xml:space="preserve">1) Malnutrition </w:t>
      </w:r>
    </w:p>
    <w:p w:rsidR="00F347E3" w:rsidRPr="008D653C" w:rsidRDefault="00F347E3" w:rsidP="00F347E3">
      <w:pPr>
        <w:ind w:left="1440" w:firstLine="720"/>
      </w:pPr>
      <w:r w:rsidRPr="008D653C">
        <w:t xml:space="preserve">2} Anemia </w:t>
      </w:r>
    </w:p>
    <w:p w:rsidR="00F347E3" w:rsidRPr="008D653C" w:rsidRDefault="00F347E3" w:rsidP="00F347E3">
      <w:pPr>
        <w:ind w:left="1440" w:firstLine="720"/>
      </w:pPr>
      <w:r w:rsidRPr="008D653C">
        <w:t xml:space="preserve">3) Vitamin deficiency </w:t>
      </w:r>
    </w:p>
    <w:p w:rsidR="00F347E3" w:rsidRPr="008D653C" w:rsidRDefault="00F347E3" w:rsidP="00F347E3">
      <w:pPr>
        <w:ind w:left="1440" w:firstLine="720"/>
      </w:pPr>
      <w:r w:rsidRPr="008D653C">
        <w:t xml:space="preserve">4) Edema </w:t>
      </w:r>
    </w:p>
    <w:p w:rsidR="00F347E3" w:rsidRPr="008D653C" w:rsidRDefault="00F347E3" w:rsidP="00775CC2">
      <w:pPr>
        <w:ind w:left="1440" w:firstLine="720"/>
      </w:pPr>
      <w:r w:rsidRPr="008D653C">
        <w:t xml:space="preserve">5) Obesity </w:t>
      </w:r>
    </w:p>
    <w:p w:rsidR="00F347E3" w:rsidRPr="0015724A" w:rsidRDefault="00F347E3" w:rsidP="00F347E3">
      <w:pPr>
        <w:ind w:left="720" w:firstLine="720"/>
        <w:rPr>
          <w:b/>
        </w:rPr>
      </w:pPr>
      <w:r w:rsidRPr="0015724A">
        <w:rPr>
          <w:b/>
        </w:rPr>
        <w:t xml:space="preserve">b. External rotation of hip </w:t>
      </w:r>
    </w:p>
    <w:p w:rsidR="00F347E3" w:rsidRPr="0015724A" w:rsidRDefault="00F347E3" w:rsidP="00F347E3">
      <w:pPr>
        <w:ind w:left="720" w:firstLine="720"/>
        <w:rPr>
          <w:b/>
        </w:rPr>
      </w:pPr>
      <w:r w:rsidRPr="0015724A">
        <w:rPr>
          <w:b/>
        </w:rPr>
        <w:t xml:space="preserve">c. Foot drop </w:t>
      </w:r>
    </w:p>
    <w:p w:rsidR="00F347E3" w:rsidRPr="0015724A" w:rsidRDefault="00F347E3" w:rsidP="00F347E3">
      <w:pPr>
        <w:ind w:left="720" w:firstLine="720"/>
        <w:rPr>
          <w:b/>
        </w:rPr>
      </w:pPr>
      <w:r w:rsidRPr="0015724A">
        <w:rPr>
          <w:b/>
        </w:rPr>
        <w:t xml:space="preserve">d. Contractures </w:t>
      </w:r>
    </w:p>
    <w:p w:rsidR="00F347E3" w:rsidRPr="0015724A" w:rsidRDefault="00F347E3" w:rsidP="00F347E3">
      <w:pPr>
        <w:ind w:left="1440"/>
        <w:rPr>
          <w:b/>
        </w:rPr>
      </w:pPr>
      <w:r w:rsidRPr="0015724A">
        <w:rPr>
          <w:b/>
        </w:rPr>
        <w:t xml:space="preserve">e. Bladder dysfunction </w:t>
      </w:r>
    </w:p>
    <w:p w:rsidR="00F347E3" w:rsidRPr="0015724A" w:rsidRDefault="00F347E3" w:rsidP="00F347E3">
      <w:pPr>
        <w:ind w:left="1440"/>
        <w:rPr>
          <w:b/>
        </w:rPr>
      </w:pPr>
      <w:r w:rsidRPr="0015724A">
        <w:rPr>
          <w:b/>
        </w:rPr>
        <w:t>f. Bowel dvsfunction</w:t>
      </w:r>
    </w:p>
    <w:p w:rsidR="00F347E3" w:rsidRPr="0015724A" w:rsidRDefault="00F347E3" w:rsidP="00F347E3">
      <w:pPr>
        <w:ind w:left="720" w:firstLine="720"/>
        <w:rPr>
          <w:b/>
        </w:rPr>
      </w:pPr>
      <w:r>
        <w:rPr>
          <w:b/>
        </w:rPr>
        <w:t>g. Hypostatic</w:t>
      </w:r>
      <w:r w:rsidRPr="0015724A">
        <w:rPr>
          <w:b/>
        </w:rPr>
        <w:t xml:space="preserve"> pneumonia </w:t>
      </w:r>
    </w:p>
    <w:p w:rsidR="00F347E3" w:rsidRPr="0015724A" w:rsidRDefault="00F347E3" w:rsidP="00F347E3">
      <w:pPr>
        <w:ind w:left="720" w:firstLine="720"/>
        <w:rPr>
          <w:b/>
        </w:rPr>
      </w:pPr>
      <w:r w:rsidRPr="0015724A">
        <w:rPr>
          <w:b/>
        </w:rPr>
        <w:t xml:space="preserve">h. Stasis of secretions </w:t>
      </w:r>
    </w:p>
    <w:p w:rsidR="00F347E3" w:rsidRPr="0015724A" w:rsidRDefault="00F347E3" w:rsidP="00F347E3">
      <w:pPr>
        <w:ind w:left="720" w:firstLine="720"/>
        <w:rPr>
          <w:b/>
        </w:rPr>
      </w:pPr>
      <w:r w:rsidRPr="0015724A">
        <w:rPr>
          <w:b/>
        </w:rPr>
        <w:t xml:space="preserve">i. Muscle atrophy </w:t>
      </w:r>
    </w:p>
    <w:p w:rsidR="00F347E3" w:rsidRPr="0015724A" w:rsidRDefault="00F347E3" w:rsidP="00F347E3">
      <w:pPr>
        <w:ind w:left="720" w:firstLine="720"/>
        <w:rPr>
          <w:b/>
        </w:rPr>
      </w:pPr>
      <w:r w:rsidRPr="0015724A">
        <w:rPr>
          <w:b/>
        </w:rPr>
        <w:t xml:space="preserve">j. Venous thrombosis </w:t>
      </w:r>
    </w:p>
    <w:p w:rsidR="00F347E3" w:rsidRPr="0015724A" w:rsidRDefault="00F347E3" w:rsidP="00F347E3">
      <w:pPr>
        <w:ind w:left="720" w:firstLine="720"/>
        <w:rPr>
          <w:b/>
        </w:rPr>
      </w:pPr>
      <w:r w:rsidRPr="0015724A">
        <w:rPr>
          <w:b/>
        </w:rPr>
        <w:t>k. Psychological deterioration</w:t>
      </w:r>
    </w:p>
    <w:p w:rsidR="00F347E3" w:rsidRDefault="00F347E3" w:rsidP="00F347E3"/>
    <w:p w:rsidR="00F347E3" w:rsidRDefault="00F347E3" w:rsidP="00F347E3"/>
    <w:p w:rsidR="00F347E3" w:rsidRDefault="00F347E3" w:rsidP="00F347E3"/>
    <w:p w:rsidR="00F347E3" w:rsidRDefault="00F347E3" w:rsidP="00F347E3"/>
    <w:p w:rsidR="00775CC2" w:rsidRDefault="00775CC2" w:rsidP="00F347E3"/>
    <w:p w:rsidR="00775CC2" w:rsidRDefault="00775CC2" w:rsidP="00F347E3"/>
    <w:p w:rsidR="00F347E3" w:rsidRPr="0015724A" w:rsidRDefault="00F347E3" w:rsidP="00775CC2">
      <w:pPr>
        <w:pStyle w:val="APALevelOneHeading"/>
      </w:pPr>
      <w:bookmarkStart w:id="79" w:name="_Toc264632254"/>
      <w:r w:rsidRPr="0015724A">
        <w:lastRenderedPageBreak/>
        <w:t>Specific Care Concepts in Adult Nursing</w:t>
      </w:r>
      <w:bookmarkEnd w:id="79"/>
    </w:p>
    <w:p w:rsidR="00F347E3" w:rsidRPr="0015724A" w:rsidRDefault="00F347E3" w:rsidP="00775CC2">
      <w:pPr>
        <w:pStyle w:val="APALevelThreeHeading"/>
      </w:pPr>
      <w:bookmarkStart w:id="80" w:name="_Toc264632255"/>
      <w:r w:rsidRPr="0015724A">
        <w:t>I. Musculoskeletal System</w:t>
      </w:r>
      <w:bookmarkEnd w:id="80"/>
      <w:r w:rsidRPr="0015724A">
        <w:t xml:space="preserve"> </w:t>
      </w:r>
    </w:p>
    <w:p w:rsidR="00F347E3" w:rsidRDefault="00F347E3" w:rsidP="00F347E3"/>
    <w:p w:rsidR="00F347E3" w:rsidRPr="0015724A" w:rsidRDefault="00F347E3" w:rsidP="00F347E3">
      <w:pPr>
        <w:ind w:firstLine="720"/>
        <w:rPr>
          <w:b/>
        </w:rPr>
      </w:pPr>
      <w:r w:rsidRPr="0015724A">
        <w:rPr>
          <w:b/>
        </w:rPr>
        <w:t xml:space="preserve">A. Rheumatoid arthritis versus Osteoarthritis </w:t>
      </w:r>
    </w:p>
    <w:p w:rsidR="00F347E3" w:rsidRDefault="00F347E3" w:rsidP="00F347E3"/>
    <w:p w:rsidR="00F347E3" w:rsidRPr="0015724A" w:rsidRDefault="00F347E3" w:rsidP="00F347E3">
      <w:pPr>
        <w:ind w:left="720" w:firstLine="720"/>
        <w:rPr>
          <w:b/>
        </w:rPr>
      </w:pPr>
      <w:r w:rsidRPr="0015724A">
        <w:rPr>
          <w:b/>
        </w:rPr>
        <w:t xml:space="preserve">1. Systemic versus Local </w:t>
      </w:r>
    </w:p>
    <w:p w:rsidR="00F347E3" w:rsidRDefault="00F347E3" w:rsidP="00F347E3"/>
    <w:p w:rsidR="00F347E3" w:rsidRPr="008D653C" w:rsidRDefault="00F347E3" w:rsidP="00F347E3">
      <w:pPr>
        <w:ind w:left="1440" w:firstLine="720"/>
      </w:pPr>
      <w:r w:rsidRPr="008D653C">
        <w:t xml:space="preserve">a. Rheumatoid is systemic, effects many organ systems </w:t>
      </w:r>
    </w:p>
    <w:p w:rsidR="00F347E3" w:rsidRPr="008D653C" w:rsidRDefault="00F347E3" w:rsidP="00F347E3">
      <w:pPr>
        <w:ind w:left="1440" w:firstLine="720"/>
      </w:pPr>
      <w:r w:rsidRPr="008D653C">
        <w:t xml:space="preserve">b. Osteoarthritis affects only joints </w:t>
      </w:r>
    </w:p>
    <w:p w:rsidR="00F347E3" w:rsidRDefault="00F347E3" w:rsidP="00F347E3"/>
    <w:p w:rsidR="00F347E3" w:rsidRPr="0015724A" w:rsidRDefault="00F347E3" w:rsidP="00F347E3">
      <w:pPr>
        <w:ind w:left="720" w:firstLine="720"/>
        <w:rPr>
          <w:b/>
        </w:rPr>
      </w:pPr>
      <w:r w:rsidRPr="0015724A">
        <w:rPr>
          <w:b/>
        </w:rPr>
        <w:t xml:space="preserve">2. Destroys versus Degenerates </w:t>
      </w:r>
    </w:p>
    <w:p w:rsidR="00F347E3" w:rsidRDefault="00F347E3" w:rsidP="00F347E3"/>
    <w:p w:rsidR="00F347E3" w:rsidRPr="008D653C" w:rsidRDefault="00F347E3" w:rsidP="00F347E3">
      <w:pPr>
        <w:ind w:left="1440" w:firstLine="720"/>
      </w:pPr>
      <w:r w:rsidRPr="008D653C">
        <w:t xml:space="preserve">a. Rheumatoid destroys tissue </w:t>
      </w:r>
    </w:p>
    <w:p w:rsidR="00F347E3" w:rsidRPr="008D653C" w:rsidRDefault="00F347E3" w:rsidP="00F347E3">
      <w:pPr>
        <w:ind w:left="1440" w:firstLine="720"/>
      </w:pPr>
      <w:r w:rsidRPr="008D653C">
        <w:t xml:space="preserve">b. Osteoarthritis causes degenerative changes in joinls </w:t>
      </w:r>
    </w:p>
    <w:p w:rsidR="00F347E3" w:rsidRDefault="00F347E3" w:rsidP="00F347E3"/>
    <w:p w:rsidR="00F347E3" w:rsidRDefault="00F347E3" w:rsidP="00F347E3">
      <w:pPr>
        <w:ind w:left="720" w:firstLine="720"/>
        <w:rPr>
          <w:b/>
        </w:rPr>
      </w:pPr>
      <w:r>
        <w:rPr>
          <w:b/>
        </w:rPr>
        <w:t>3.</w:t>
      </w:r>
      <w:r w:rsidRPr="0015724A">
        <w:rPr>
          <w:b/>
        </w:rPr>
        <w:t xml:space="preserve"> Hands and/or feet versus Weight-Bearing Joints </w:t>
      </w:r>
    </w:p>
    <w:p w:rsidR="00F347E3" w:rsidRPr="0015724A" w:rsidRDefault="00F347E3" w:rsidP="00F347E3">
      <w:pPr>
        <w:ind w:left="1080"/>
        <w:rPr>
          <w:b/>
        </w:rPr>
      </w:pPr>
    </w:p>
    <w:p w:rsidR="00F347E3" w:rsidRPr="008D653C" w:rsidRDefault="00F347E3" w:rsidP="00F347E3">
      <w:pPr>
        <w:ind w:left="1440" w:firstLine="720"/>
      </w:pPr>
      <w:r w:rsidRPr="008D653C">
        <w:t xml:space="preserve">a. Rheumatoid produces changes in hands and feet as welt as other joints </w:t>
      </w:r>
    </w:p>
    <w:p w:rsidR="00F347E3" w:rsidRPr="008D653C" w:rsidRDefault="00F347E3" w:rsidP="00F347E3">
      <w:pPr>
        <w:ind w:left="2160"/>
      </w:pPr>
      <w:r w:rsidRPr="008D653C">
        <w:t xml:space="preserve">b. Osteoarthritis primarily associated with weight-bearing joints like knees </w:t>
      </w:r>
      <w:r>
        <w:t xml:space="preserve">   </w:t>
      </w:r>
      <w:r w:rsidRPr="008D653C">
        <w:t xml:space="preserve">and hips </w:t>
      </w:r>
    </w:p>
    <w:p w:rsidR="00F347E3" w:rsidRDefault="00F347E3" w:rsidP="00F347E3">
      <w:pPr>
        <w:ind w:firstLine="720"/>
      </w:pPr>
    </w:p>
    <w:p w:rsidR="00F347E3" w:rsidRPr="002918DC" w:rsidRDefault="00F347E3" w:rsidP="00F347E3">
      <w:pPr>
        <w:ind w:left="720" w:firstLine="720"/>
        <w:rPr>
          <w:b/>
        </w:rPr>
      </w:pPr>
      <w:r w:rsidRPr="002918DC">
        <w:rPr>
          <w:b/>
        </w:rPr>
        <w:t xml:space="preserve">4. Autoimmune versus Aging Process </w:t>
      </w:r>
    </w:p>
    <w:p w:rsidR="00F347E3" w:rsidRDefault="00F347E3" w:rsidP="00F347E3"/>
    <w:p w:rsidR="00F347E3" w:rsidRPr="008D653C" w:rsidRDefault="00F347E3" w:rsidP="00F347E3">
      <w:pPr>
        <w:ind w:left="1440" w:firstLine="720"/>
      </w:pPr>
      <w:r w:rsidRPr="008D653C">
        <w:t xml:space="preserve">a. Rheumatoid is autoimmune disorder </w:t>
      </w:r>
    </w:p>
    <w:p w:rsidR="00F347E3" w:rsidRPr="008D653C" w:rsidRDefault="00F347E3" w:rsidP="00F347E3">
      <w:pPr>
        <w:ind w:left="1440" w:firstLine="720"/>
      </w:pPr>
      <w:r w:rsidRPr="008D653C">
        <w:t xml:space="preserve">b. Osteoarthritis is aging process </w:t>
      </w:r>
    </w:p>
    <w:p w:rsidR="00F347E3" w:rsidRDefault="00F347E3" w:rsidP="00F347E3">
      <w:pPr>
        <w:ind w:left="720" w:firstLine="720"/>
      </w:pPr>
    </w:p>
    <w:p w:rsidR="00F347E3" w:rsidRPr="002918DC" w:rsidRDefault="00F347E3" w:rsidP="00F347E3">
      <w:pPr>
        <w:ind w:left="720" w:firstLine="720"/>
        <w:rPr>
          <w:b/>
        </w:rPr>
      </w:pPr>
      <w:r w:rsidRPr="002918DC">
        <w:rPr>
          <w:b/>
        </w:rPr>
        <w:lastRenderedPageBreak/>
        <w:t xml:space="preserve">5. Crippling versus Functional changes </w:t>
      </w:r>
    </w:p>
    <w:p w:rsidR="00F347E3" w:rsidRDefault="00F347E3" w:rsidP="00F347E3"/>
    <w:p w:rsidR="00F347E3" w:rsidRPr="008D653C" w:rsidRDefault="00F347E3" w:rsidP="00F347E3">
      <w:pPr>
        <w:ind w:left="1440" w:firstLine="720"/>
      </w:pPr>
      <w:r w:rsidRPr="008D653C">
        <w:t xml:space="preserve">a. Rheumatoid changes are crippling </w:t>
      </w:r>
    </w:p>
    <w:p w:rsidR="00F347E3" w:rsidRPr="008D653C" w:rsidRDefault="00F347E3" w:rsidP="00F347E3">
      <w:pPr>
        <w:ind w:left="1440" w:firstLine="720"/>
      </w:pPr>
      <w:r w:rsidRPr="008D653C">
        <w:t xml:space="preserve">b. Osteoarthritis causes pain that limits functioning </w:t>
      </w:r>
    </w:p>
    <w:p w:rsidR="00F347E3" w:rsidRDefault="00F347E3" w:rsidP="00F347E3"/>
    <w:p w:rsidR="00F347E3" w:rsidRPr="002918DC" w:rsidRDefault="00F347E3" w:rsidP="00F347E3">
      <w:pPr>
        <w:ind w:left="720" w:firstLine="720"/>
        <w:rPr>
          <w:b/>
        </w:rPr>
      </w:pPr>
      <w:r w:rsidRPr="002918DC">
        <w:rPr>
          <w:b/>
        </w:rPr>
        <w:t xml:space="preserve">6. Diagnosis </w:t>
      </w:r>
    </w:p>
    <w:p w:rsidR="00F347E3" w:rsidRDefault="00F347E3" w:rsidP="00F347E3"/>
    <w:p w:rsidR="00F347E3" w:rsidRPr="008D653C" w:rsidRDefault="00F347E3" w:rsidP="00F347E3">
      <w:pPr>
        <w:ind w:left="1440" w:firstLine="720"/>
      </w:pPr>
      <w:r w:rsidRPr="008D653C">
        <w:t xml:space="preserve">a. Blood work will reveal changes pointing to rheumatoid arthritis </w:t>
      </w:r>
    </w:p>
    <w:p w:rsidR="00F347E3" w:rsidRPr="008D653C" w:rsidRDefault="00F347E3" w:rsidP="00F347E3">
      <w:pPr>
        <w:ind w:left="1440" w:firstLine="720"/>
      </w:pPr>
      <w:r w:rsidRPr="008D653C">
        <w:t xml:space="preserve">b. Osteoarthritis causes changes in X-ray only </w:t>
      </w:r>
    </w:p>
    <w:p w:rsidR="00F347E3" w:rsidRDefault="00F347E3" w:rsidP="00F347E3"/>
    <w:p w:rsidR="00F347E3" w:rsidRPr="002918DC" w:rsidRDefault="00F347E3" w:rsidP="00F347E3">
      <w:pPr>
        <w:ind w:left="720" w:firstLine="720"/>
        <w:rPr>
          <w:b/>
        </w:rPr>
      </w:pPr>
      <w:r w:rsidRPr="002918DC">
        <w:rPr>
          <w:b/>
        </w:rPr>
        <w:t xml:space="preserve">7. Treatment for both </w:t>
      </w:r>
    </w:p>
    <w:p w:rsidR="00F347E3" w:rsidRDefault="00F347E3" w:rsidP="00F347E3"/>
    <w:p w:rsidR="00F347E3" w:rsidRPr="008D653C" w:rsidRDefault="00F347E3" w:rsidP="00F347E3">
      <w:pPr>
        <w:ind w:left="1440" w:firstLine="720"/>
      </w:pPr>
      <w:r w:rsidRPr="008D653C">
        <w:t xml:space="preserve">a. Encourage weight loss </w:t>
      </w:r>
    </w:p>
    <w:p w:rsidR="00F347E3" w:rsidRPr="008D653C" w:rsidRDefault="00F347E3" w:rsidP="00F347E3">
      <w:pPr>
        <w:ind w:left="1440" w:firstLine="720"/>
      </w:pPr>
      <w:r w:rsidRPr="008D653C">
        <w:t xml:space="preserve">b. Anti-inflammatory medications </w:t>
      </w:r>
    </w:p>
    <w:p w:rsidR="00F347E3" w:rsidRPr="008D653C" w:rsidRDefault="00F347E3" w:rsidP="00F347E3">
      <w:pPr>
        <w:ind w:left="1440" w:firstLine="720"/>
      </w:pPr>
      <w:r w:rsidRPr="008D653C">
        <w:t xml:space="preserve">c. Heat (paraffin) treatments </w:t>
      </w:r>
    </w:p>
    <w:p w:rsidR="00F347E3" w:rsidRPr="008D653C" w:rsidRDefault="00F347E3" w:rsidP="00F347E3">
      <w:pPr>
        <w:ind w:left="1440" w:firstLine="720"/>
      </w:pPr>
      <w:r w:rsidRPr="008D653C">
        <w:t xml:space="preserve">d. Physical therapy </w:t>
      </w:r>
    </w:p>
    <w:p w:rsidR="00F347E3" w:rsidRPr="008D653C" w:rsidRDefault="00F347E3" w:rsidP="00F347E3">
      <w:pPr>
        <w:ind w:left="1440" w:firstLine="720"/>
      </w:pPr>
      <w:r w:rsidRPr="008D653C">
        <w:t xml:space="preserve">e. Adequate rest/sleep intervals </w:t>
      </w:r>
    </w:p>
    <w:p w:rsidR="00F347E3" w:rsidRPr="008D653C" w:rsidRDefault="00F347E3" w:rsidP="00F347E3">
      <w:pPr>
        <w:ind w:left="1440" w:firstLine="720"/>
      </w:pPr>
      <w:r w:rsidRPr="008D653C">
        <w:t xml:space="preserve">f. Modification in self-care activities </w:t>
      </w:r>
    </w:p>
    <w:p w:rsidR="00F347E3" w:rsidRDefault="00F347E3" w:rsidP="00F347E3"/>
    <w:p w:rsidR="00F347E3" w:rsidRPr="002918DC" w:rsidRDefault="00F347E3" w:rsidP="00F347E3">
      <w:pPr>
        <w:ind w:firstLine="720"/>
        <w:rPr>
          <w:b/>
        </w:rPr>
      </w:pPr>
      <w:r w:rsidRPr="002918DC">
        <w:rPr>
          <w:b/>
        </w:rPr>
        <w:t xml:space="preserve">B. Osteomyelitis - infection and inflammation in bone tissue </w:t>
      </w:r>
    </w:p>
    <w:p w:rsidR="00F347E3" w:rsidRDefault="00F347E3" w:rsidP="00F347E3"/>
    <w:p w:rsidR="00F347E3" w:rsidRPr="008D653C" w:rsidRDefault="00F347E3" w:rsidP="00F347E3">
      <w:pPr>
        <w:ind w:left="720" w:firstLine="720"/>
      </w:pPr>
      <w:r w:rsidRPr="008D653C">
        <w:t xml:space="preserve">1. Observed after fractures or other traumatic events </w:t>
      </w:r>
    </w:p>
    <w:p w:rsidR="00F347E3" w:rsidRPr="008D653C" w:rsidRDefault="00F347E3" w:rsidP="00F347E3">
      <w:pPr>
        <w:ind w:left="720" w:firstLine="720"/>
      </w:pPr>
      <w:r w:rsidRPr="008D653C">
        <w:t xml:space="preserve">2. Signs and Symptoms </w:t>
      </w:r>
    </w:p>
    <w:p w:rsidR="00F347E3" w:rsidRPr="008D653C" w:rsidRDefault="00F347E3" w:rsidP="00F347E3">
      <w:pPr>
        <w:ind w:left="720" w:firstLine="720"/>
      </w:pPr>
      <w:r w:rsidRPr="008D653C">
        <w:t xml:space="preserve">3. Key is prevention </w:t>
      </w:r>
    </w:p>
    <w:p w:rsidR="00F347E3" w:rsidRDefault="00F347E3" w:rsidP="00F347E3"/>
    <w:p w:rsidR="00F347E3" w:rsidRPr="002918DC" w:rsidRDefault="00F347E3" w:rsidP="00F347E3">
      <w:pPr>
        <w:ind w:firstLine="720"/>
        <w:rPr>
          <w:b/>
        </w:rPr>
      </w:pPr>
      <w:r w:rsidRPr="002918DC">
        <w:rPr>
          <w:b/>
        </w:rPr>
        <w:t xml:space="preserve">C. Osteoporosis - decreased bone mass </w:t>
      </w:r>
    </w:p>
    <w:p w:rsidR="00F347E3" w:rsidRDefault="00F347E3" w:rsidP="00F347E3">
      <w:pPr>
        <w:ind w:left="720" w:firstLine="720"/>
      </w:pPr>
    </w:p>
    <w:p w:rsidR="00F347E3" w:rsidRDefault="00F347E3" w:rsidP="00F347E3">
      <w:pPr>
        <w:ind w:left="720" w:firstLine="720"/>
      </w:pPr>
      <w:r w:rsidRPr="008D653C">
        <w:lastRenderedPageBreak/>
        <w:t>1. Focus on women post menopause</w:t>
      </w:r>
    </w:p>
    <w:p w:rsidR="00F347E3" w:rsidRPr="008D653C" w:rsidRDefault="00F347E3" w:rsidP="00F347E3">
      <w:pPr>
        <w:ind w:left="720" w:firstLine="720"/>
      </w:pPr>
      <w:r w:rsidRPr="008D653C">
        <w:t xml:space="preserve">2. Other predisposing factors and conditions </w:t>
      </w:r>
    </w:p>
    <w:p w:rsidR="00F347E3" w:rsidRDefault="00F347E3" w:rsidP="00F347E3">
      <w:pPr>
        <w:ind w:left="1440" w:firstLine="720"/>
      </w:pPr>
    </w:p>
    <w:p w:rsidR="00F347E3" w:rsidRPr="008D653C" w:rsidRDefault="00F347E3" w:rsidP="00F347E3">
      <w:pPr>
        <w:ind w:left="1440" w:firstLine="720"/>
      </w:pPr>
      <w:r w:rsidRPr="008D653C">
        <w:t xml:space="preserve">a. Prolonged immobilization </w:t>
      </w:r>
    </w:p>
    <w:p w:rsidR="00F347E3" w:rsidRPr="008D653C" w:rsidRDefault="00F347E3" w:rsidP="00F347E3">
      <w:pPr>
        <w:ind w:left="1440" w:firstLine="720"/>
      </w:pPr>
      <w:r w:rsidRPr="008D653C">
        <w:t xml:space="preserve">b. Insufficient calcium </w:t>
      </w:r>
    </w:p>
    <w:p w:rsidR="00F347E3" w:rsidRPr="008D653C" w:rsidRDefault="00F347E3" w:rsidP="00F347E3">
      <w:pPr>
        <w:ind w:left="1440" w:firstLine="720"/>
      </w:pPr>
      <w:r w:rsidRPr="008D653C">
        <w:t xml:space="preserve">c. Endocrine disorders </w:t>
      </w:r>
    </w:p>
    <w:p w:rsidR="00F347E3" w:rsidRDefault="00F347E3" w:rsidP="00F347E3">
      <w:pPr>
        <w:ind w:left="720" w:firstLine="720"/>
      </w:pPr>
    </w:p>
    <w:p w:rsidR="00F347E3" w:rsidRPr="008D653C" w:rsidRDefault="00F347E3" w:rsidP="00F347E3">
      <w:pPr>
        <w:ind w:left="720" w:firstLine="720"/>
      </w:pPr>
      <w:r w:rsidRPr="008D653C">
        <w:t xml:space="preserve">3. Spine most common </w:t>
      </w:r>
    </w:p>
    <w:p w:rsidR="00F347E3" w:rsidRPr="008D653C" w:rsidRDefault="00F347E3" w:rsidP="00F347E3">
      <w:pPr>
        <w:ind w:left="720" w:firstLine="720"/>
      </w:pPr>
      <w:r w:rsidRPr="008D653C">
        <w:t xml:space="preserve">4. Teaching </w:t>
      </w:r>
    </w:p>
    <w:p w:rsidR="00F347E3" w:rsidRDefault="00F347E3" w:rsidP="00F347E3"/>
    <w:p w:rsidR="00F347E3" w:rsidRPr="008D653C" w:rsidRDefault="00F347E3" w:rsidP="00F347E3">
      <w:pPr>
        <w:ind w:left="1440" w:firstLine="720"/>
      </w:pPr>
      <w:r w:rsidRPr="008D653C">
        <w:t xml:space="preserve">a. Diet </w:t>
      </w:r>
    </w:p>
    <w:p w:rsidR="00F347E3" w:rsidRPr="008D653C" w:rsidRDefault="00F347E3" w:rsidP="00F347E3">
      <w:pPr>
        <w:ind w:left="1440" w:firstLine="720"/>
      </w:pPr>
      <w:r w:rsidRPr="008D653C">
        <w:t xml:space="preserve">b. Activity </w:t>
      </w:r>
    </w:p>
    <w:p w:rsidR="00F347E3" w:rsidRPr="008D653C" w:rsidRDefault="00F347E3" w:rsidP="00F347E3">
      <w:pPr>
        <w:ind w:left="1440" w:firstLine="720"/>
      </w:pPr>
      <w:r w:rsidRPr="008D653C">
        <w:t xml:space="preserve">c. Body Mechanics </w:t>
      </w:r>
    </w:p>
    <w:p w:rsidR="00F347E3" w:rsidRDefault="00F347E3" w:rsidP="00F347E3"/>
    <w:p w:rsidR="00F347E3" w:rsidRDefault="00F347E3" w:rsidP="00F347E3"/>
    <w:p w:rsidR="00F347E3" w:rsidRPr="00401C05" w:rsidRDefault="00F347E3" w:rsidP="00F347E3">
      <w:pPr>
        <w:ind w:firstLine="720"/>
        <w:rPr>
          <w:b/>
        </w:rPr>
      </w:pPr>
      <w:r w:rsidRPr="00401C05">
        <w:rPr>
          <w:b/>
        </w:rPr>
        <w:t xml:space="preserve">D. Fractures - break in the continuity of bone </w:t>
      </w:r>
    </w:p>
    <w:p w:rsidR="00F347E3" w:rsidRDefault="00F347E3" w:rsidP="00F347E3">
      <w:pPr>
        <w:ind w:left="720" w:firstLine="720"/>
      </w:pPr>
    </w:p>
    <w:p w:rsidR="00F347E3" w:rsidRPr="008D653C" w:rsidRDefault="00F347E3" w:rsidP="00F347E3">
      <w:pPr>
        <w:ind w:left="720" w:firstLine="720"/>
      </w:pPr>
      <w:r w:rsidRPr="008D653C">
        <w:t xml:space="preserve">1. Signs and Symptoms </w:t>
      </w:r>
    </w:p>
    <w:p w:rsidR="00F347E3" w:rsidRDefault="00F347E3" w:rsidP="00F347E3">
      <w:pPr>
        <w:ind w:left="720" w:firstLine="720"/>
      </w:pPr>
    </w:p>
    <w:p w:rsidR="00F347E3" w:rsidRPr="008D653C" w:rsidRDefault="00F347E3" w:rsidP="00F347E3">
      <w:pPr>
        <w:ind w:left="1440" w:firstLine="720"/>
      </w:pPr>
      <w:r w:rsidRPr="008D653C">
        <w:t xml:space="preserve">a. Pain </w:t>
      </w:r>
    </w:p>
    <w:p w:rsidR="00F347E3" w:rsidRPr="008D653C" w:rsidRDefault="00F347E3" w:rsidP="00F347E3">
      <w:pPr>
        <w:ind w:left="1440" w:firstLine="720"/>
      </w:pPr>
      <w:r w:rsidRPr="008D653C">
        <w:t xml:space="preserve">b. Deformity </w:t>
      </w:r>
    </w:p>
    <w:p w:rsidR="00F347E3" w:rsidRPr="008D653C" w:rsidRDefault="00F347E3" w:rsidP="00F347E3">
      <w:pPr>
        <w:ind w:left="1440" w:firstLine="720"/>
      </w:pPr>
      <w:r w:rsidRPr="008D653C">
        <w:t xml:space="preserve">c. Edema </w:t>
      </w:r>
    </w:p>
    <w:p w:rsidR="00F347E3" w:rsidRPr="008D653C" w:rsidRDefault="00F347E3" w:rsidP="00F347E3">
      <w:pPr>
        <w:ind w:left="1440" w:firstLine="720"/>
      </w:pPr>
      <w:r w:rsidRPr="008D653C">
        <w:t xml:space="preserve">d. Bruising </w:t>
      </w:r>
    </w:p>
    <w:p w:rsidR="00F347E3" w:rsidRPr="008D653C" w:rsidRDefault="00F347E3" w:rsidP="00F347E3">
      <w:pPr>
        <w:ind w:left="1440" w:firstLine="720"/>
      </w:pPr>
      <w:r w:rsidRPr="008D653C">
        <w:t xml:space="preserve">e. Crepitus </w:t>
      </w:r>
    </w:p>
    <w:p w:rsidR="00F347E3" w:rsidRDefault="00F347E3" w:rsidP="00F347E3">
      <w:pPr>
        <w:ind w:left="1080"/>
      </w:pPr>
      <w:r>
        <w:t xml:space="preserve">      </w:t>
      </w:r>
    </w:p>
    <w:p w:rsidR="00F347E3" w:rsidRDefault="00F347E3" w:rsidP="00F347E3">
      <w:pPr>
        <w:ind w:left="1080" w:firstLine="360"/>
      </w:pPr>
      <w:r>
        <w:t>2.</w:t>
      </w:r>
      <w:r w:rsidRPr="008D653C">
        <w:t xml:space="preserve"> Types</w:t>
      </w:r>
    </w:p>
    <w:p w:rsidR="00F347E3" w:rsidRPr="008D653C" w:rsidRDefault="00F347E3" w:rsidP="00F347E3">
      <w:pPr>
        <w:ind w:left="1080"/>
      </w:pPr>
      <w:r w:rsidRPr="008D653C">
        <w:t xml:space="preserve"> </w:t>
      </w:r>
    </w:p>
    <w:p w:rsidR="00F347E3" w:rsidRPr="008D653C" w:rsidRDefault="00F347E3" w:rsidP="00F347E3">
      <w:pPr>
        <w:ind w:left="1440" w:firstLine="720"/>
      </w:pPr>
      <w:r w:rsidRPr="008D653C">
        <w:lastRenderedPageBreak/>
        <w:t xml:space="preserve">a. Open/compound fracture - break in the skin </w:t>
      </w:r>
    </w:p>
    <w:p w:rsidR="00F347E3" w:rsidRPr="008D653C" w:rsidRDefault="00F347E3" w:rsidP="00F347E3">
      <w:pPr>
        <w:ind w:left="1440" w:firstLine="720"/>
      </w:pPr>
      <w:r w:rsidRPr="008D653C">
        <w:t xml:space="preserve">b. Closed-skin intact </w:t>
      </w:r>
    </w:p>
    <w:p w:rsidR="00F347E3" w:rsidRPr="008D653C" w:rsidRDefault="00F347E3" w:rsidP="00F347E3">
      <w:pPr>
        <w:ind w:left="1440" w:firstLine="720"/>
      </w:pPr>
      <w:r w:rsidRPr="008D653C">
        <w:t xml:space="preserve">c. Complete - bone is completely broken through </w:t>
      </w:r>
    </w:p>
    <w:p w:rsidR="00F347E3" w:rsidRPr="008D653C" w:rsidRDefault="00F347E3" w:rsidP="00F347E3">
      <w:pPr>
        <w:ind w:left="2160"/>
      </w:pPr>
      <w:r w:rsidRPr="008D653C">
        <w:t xml:space="preserve">d. Incomplete - one side of bone is broken, other side intact, although it may be bent </w:t>
      </w:r>
    </w:p>
    <w:p w:rsidR="00F347E3" w:rsidRPr="008D653C" w:rsidRDefault="00F347E3" w:rsidP="00F347E3">
      <w:pPr>
        <w:ind w:left="1440" w:firstLine="720"/>
      </w:pPr>
      <w:r w:rsidRPr="008D653C">
        <w:t xml:space="preserve">e. Comminuted - bone fragments or splinters, resulting from crushing </w:t>
      </w:r>
    </w:p>
    <w:p w:rsidR="00F347E3" w:rsidRDefault="00F347E3" w:rsidP="00F347E3"/>
    <w:p w:rsidR="00F347E3" w:rsidRPr="008D653C" w:rsidRDefault="00F347E3" w:rsidP="00F347E3">
      <w:pPr>
        <w:ind w:left="720" w:firstLine="720"/>
      </w:pPr>
      <w:r w:rsidRPr="008D653C">
        <w:t xml:space="preserve">3. Cause may not j ust be trauma, but due to osteoporosis/malnutrition </w:t>
      </w:r>
    </w:p>
    <w:p w:rsidR="00F347E3" w:rsidRDefault="00F347E3" w:rsidP="00F347E3">
      <w:pPr>
        <w:ind w:left="720" w:firstLine="720"/>
      </w:pPr>
    </w:p>
    <w:p w:rsidR="00F347E3" w:rsidRPr="008D653C" w:rsidRDefault="00F347E3" w:rsidP="00F347E3">
      <w:pPr>
        <w:ind w:left="720" w:firstLine="720"/>
      </w:pPr>
      <w:r w:rsidRPr="008D653C">
        <w:t xml:space="preserve">4. Difference between skeletal and skin traction and the care for each </w:t>
      </w:r>
    </w:p>
    <w:p w:rsidR="00F347E3" w:rsidRDefault="00F347E3" w:rsidP="00F347E3"/>
    <w:p w:rsidR="00F347E3" w:rsidRPr="00535EE1" w:rsidRDefault="00F347E3" w:rsidP="00F347E3">
      <w:pPr>
        <w:ind w:left="1440" w:firstLine="720"/>
        <w:rPr>
          <w:b/>
        </w:rPr>
      </w:pPr>
      <w:r w:rsidRPr="00535EE1">
        <w:rPr>
          <w:b/>
        </w:rPr>
        <w:t xml:space="preserve">a. Skeletal traction </w:t>
      </w:r>
    </w:p>
    <w:p w:rsidR="00F347E3" w:rsidRDefault="00F347E3" w:rsidP="00F347E3"/>
    <w:p w:rsidR="00F347E3" w:rsidRPr="008D653C" w:rsidRDefault="00F347E3" w:rsidP="00F347E3">
      <w:pPr>
        <w:ind w:left="2160" w:firstLine="720"/>
      </w:pPr>
      <w:r w:rsidRPr="008D653C">
        <w:t xml:space="preserve">1) Pinnings </w:t>
      </w:r>
    </w:p>
    <w:p w:rsidR="00F347E3" w:rsidRPr="008D653C" w:rsidRDefault="00F347E3" w:rsidP="00F347E3">
      <w:pPr>
        <w:ind w:left="2160" w:firstLine="720"/>
      </w:pPr>
      <w:r w:rsidRPr="008D653C">
        <w:t xml:space="preserve">2) Halo </w:t>
      </w:r>
    </w:p>
    <w:p w:rsidR="00F347E3" w:rsidRPr="008D653C" w:rsidRDefault="00F347E3" w:rsidP="00F347E3">
      <w:pPr>
        <w:ind w:left="2160" w:firstLine="720"/>
      </w:pPr>
      <w:r w:rsidRPr="008D653C">
        <w:t xml:space="preserve">3) Crutchficld Tongs </w:t>
      </w:r>
    </w:p>
    <w:p w:rsidR="00F347E3" w:rsidRPr="008D653C" w:rsidRDefault="00F347E3" w:rsidP="00F347E3"/>
    <w:p w:rsidR="00F347E3" w:rsidRPr="00535EE1" w:rsidRDefault="00F347E3" w:rsidP="00F347E3">
      <w:pPr>
        <w:ind w:left="1440" w:firstLine="720"/>
        <w:rPr>
          <w:b/>
        </w:rPr>
      </w:pPr>
      <w:r w:rsidRPr="00535EE1">
        <w:rPr>
          <w:b/>
        </w:rPr>
        <w:t xml:space="preserve">b. Skin traction </w:t>
      </w:r>
    </w:p>
    <w:p w:rsidR="00F347E3" w:rsidRDefault="00F347E3" w:rsidP="00F347E3"/>
    <w:p w:rsidR="00F347E3" w:rsidRPr="00535EE1" w:rsidRDefault="00F347E3" w:rsidP="00F347E3">
      <w:pPr>
        <w:rPr>
          <w:b/>
        </w:rPr>
      </w:pPr>
      <w:r w:rsidRPr="00535EE1">
        <w:rPr>
          <w:b/>
        </w:rPr>
        <w:t>Samp</w:t>
      </w:r>
      <w:r>
        <w:rPr>
          <w:b/>
        </w:rPr>
        <w:t xml:space="preserve">le Question </w:t>
      </w:r>
    </w:p>
    <w:p w:rsidR="00F347E3" w:rsidRPr="008D653C" w:rsidRDefault="00F347E3" w:rsidP="00F347E3"/>
    <w:p w:rsidR="00F347E3" w:rsidRPr="00535EE1" w:rsidRDefault="00F347E3" w:rsidP="00F347E3">
      <w:pPr>
        <w:rPr>
          <w:b/>
        </w:rPr>
      </w:pPr>
      <w:r w:rsidRPr="00535EE1">
        <w:rPr>
          <w:b/>
        </w:rPr>
        <w:t>What is the primary r</w:t>
      </w:r>
      <w:r>
        <w:rPr>
          <w:b/>
        </w:rPr>
        <w:t>eason</w:t>
      </w:r>
      <w:r w:rsidRPr="00535EE1">
        <w:rPr>
          <w:b/>
        </w:rPr>
        <w:t xml:space="preserve"> to use Buck's extension traction following surgery for</w:t>
      </w:r>
      <w:r>
        <w:rPr>
          <w:b/>
        </w:rPr>
        <w:t xml:space="preserve"> a fractured hip?</w:t>
      </w:r>
      <w:r w:rsidRPr="00535EE1">
        <w:rPr>
          <w:b/>
        </w:rPr>
        <w:t xml:space="preserve"> </w:t>
      </w:r>
    </w:p>
    <w:p w:rsidR="00F347E3" w:rsidRPr="008D653C" w:rsidRDefault="00F347E3" w:rsidP="00F347E3"/>
    <w:p w:rsidR="00F347E3" w:rsidRPr="008D653C" w:rsidRDefault="00F347E3" w:rsidP="00F347E3">
      <w:pPr>
        <w:ind w:firstLine="720"/>
      </w:pPr>
      <w:r w:rsidRPr="008D653C">
        <w:t xml:space="preserve">A. Roiuce muscle spasms </w:t>
      </w:r>
    </w:p>
    <w:p w:rsidR="00F347E3" w:rsidRPr="008D653C" w:rsidRDefault="00F347E3" w:rsidP="00F347E3">
      <w:pPr>
        <w:ind w:firstLine="720"/>
      </w:pPr>
      <w:r w:rsidRPr="008D653C">
        <w:t xml:space="preserve">B. Prevent soft tissue swelling </w:t>
      </w:r>
    </w:p>
    <w:p w:rsidR="00F347E3" w:rsidRPr="008D653C" w:rsidRDefault="00F347E3" w:rsidP="00F347E3">
      <w:pPr>
        <w:ind w:firstLine="720"/>
      </w:pPr>
      <w:r w:rsidRPr="008D653C">
        <w:t xml:space="preserve">C. Decrease the angulation of the fracture </w:t>
      </w:r>
    </w:p>
    <w:p w:rsidR="00F347E3" w:rsidRPr="008D653C" w:rsidRDefault="00F347E3" w:rsidP="00F347E3">
      <w:pPr>
        <w:ind w:firstLine="720"/>
      </w:pPr>
      <w:r w:rsidRPr="008D653C">
        <w:t xml:space="preserve">D. Decrease hemorrhagic complications </w:t>
      </w:r>
    </w:p>
    <w:p w:rsidR="00F347E3" w:rsidRDefault="00F347E3" w:rsidP="00F347E3"/>
    <w:p w:rsidR="00F347E3" w:rsidRDefault="00F347E3" w:rsidP="00F347E3">
      <w:pPr>
        <w:ind w:left="720" w:firstLine="720"/>
      </w:pPr>
      <w:r>
        <w:t>I) Buck's extension traction</w:t>
      </w:r>
    </w:p>
    <w:p w:rsidR="00F347E3" w:rsidRDefault="00F347E3" w:rsidP="00F347E3"/>
    <w:p w:rsidR="00F347E3" w:rsidRPr="001C2FE9" w:rsidRDefault="00F347E3" w:rsidP="00F347E3">
      <w:pPr>
        <w:rPr>
          <w:b/>
        </w:rPr>
      </w:pPr>
      <w:r>
        <w:rPr>
          <w:b/>
        </w:rPr>
        <w:t xml:space="preserve">Sample Question </w:t>
      </w:r>
    </w:p>
    <w:p w:rsidR="00F347E3" w:rsidRPr="008D653C" w:rsidRDefault="00F347E3" w:rsidP="00F347E3"/>
    <w:p w:rsidR="00F347E3" w:rsidRPr="001C2FE9" w:rsidRDefault="00F347E3" w:rsidP="00F347E3">
      <w:pPr>
        <w:rPr>
          <w:b/>
        </w:rPr>
      </w:pPr>
      <w:r w:rsidRPr="001C2FE9">
        <w:rPr>
          <w:b/>
        </w:rPr>
        <w:t xml:space="preserve">In evaluating a 2-year-old in Bryant's extension traction for a femur fracture, what is the most appropriate action by the nurse? </w:t>
      </w:r>
    </w:p>
    <w:p w:rsidR="00F347E3" w:rsidRPr="008D653C" w:rsidRDefault="00F347E3" w:rsidP="00F347E3"/>
    <w:p w:rsidR="00F347E3" w:rsidRPr="008D653C" w:rsidRDefault="00F347E3" w:rsidP="00F347E3">
      <w:pPr>
        <w:ind w:firstLine="720"/>
      </w:pPr>
      <w:r w:rsidRPr="008D653C">
        <w:t xml:space="preserve">A. Pay close attention to the skin condition in the popliteal space </w:t>
      </w:r>
    </w:p>
    <w:p w:rsidR="00F347E3" w:rsidRPr="008D653C" w:rsidRDefault="00F347E3" w:rsidP="00F347E3">
      <w:pPr>
        <w:ind w:firstLine="720"/>
      </w:pPr>
      <w:r w:rsidRPr="008D653C">
        <w:t xml:space="preserve">B. Discuss the need to increase weights with the physician </w:t>
      </w:r>
    </w:p>
    <w:p w:rsidR="00F347E3" w:rsidRPr="008D653C" w:rsidRDefault="00F347E3" w:rsidP="00F347E3">
      <w:pPr>
        <w:ind w:firstLine="720"/>
      </w:pPr>
      <w:r w:rsidRPr="008D653C">
        <w:t xml:space="preserve">C. Make sure legs are elevated at 90 degrees from the hip at all times </w:t>
      </w:r>
    </w:p>
    <w:p w:rsidR="00F347E3" w:rsidRPr="008D653C" w:rsidRDefault="00F347E3" w:rsidP="00F347E3">
      <w:pPr>
        <w:ind w:firstLine="720"/>
      </w:pPr>
      <w:r w:rsidRPr="008D653C">
        <w:t xml:space="preserve">D. Encourage the child to rest hips on the mattress </w:t>
      </w:r>
    </w:p>
    <w:p w:rsidR="00F347E3" w:rsidRDefault="00F347E3" w:rsidP="00F347E3"/>
    <w:p w:rsidR="00F347E3" w:rsidRPr="008D653C" w:rsidRDefault="00F347E3" w:rsidP="00775CC2">
      <w:pPr>
        <w:ind w:left="720" w:firstLine="720"/>
      </w:pPr>
      <w:r w:rsidRPr="008D653C">
        <w:t xml:space="preserve">2) Bryant's traction </w:t>
      </w:r>
    </w:p>
    <w:p w:rsidR="00F347E3" w:rsidRPr="001C2FE9" w:rsidRDefault="00F347E3" w:rsidP="00775CC2">
      <w:pPr>
        <w:ind w:left="1440" w:firstLine="720"/>
        <w:rPr>
          <w:b/>
        </w:rPr>
      </w:pPr>
      <w:r w:rsidRPr="001C2FE9">
        <w:rPr>
          <w:b/>
        </w:rPr>
        <w:t xml:space="preserve"> Russell's traction </w:t>
      </w:r>
    </w:p>
    <w:p w:rsidR="00F347E3" w:rsidRDefault="00F347E3" w:rsidP="00F347E3">
      <w:pPr>
        <w:ind w:left="720"/>
      </w:pPr>
    </w:p>
    <w:p w:rsidR="00F347E3" w:rsidRPr="001C2FE9" w:rsidRDefault="00F347E3" w:rsidP="00F347E3">
      <w:pPr>
        <w:ind w:left="720"/>
        <w:rPr>
          <w:b/>
        </w:rPr>
      </w:pPr>
      <w:r w:rsidRPr="001C2FE9">
        <w:rPr>
          <w:b/>
        </w:rPr>
        <w:t xml:space="preserve">5. Treatment of fracture </w:t>
      </w:r>
    </w:p>
    <w:p w:rsidR="00F347E3" w:rsidRDefault="00F347E3" w:rsidP="00F347E3"/>
    <w:p w:rsidR="00F347E3" w:rsidRPr="00775CC2" w:rsidRDefault="00F347E3" w:rsidP="00F347E3">
      <w:pPr>
        <w:rPr>
          <w:b/>
        </w:rPr>
      </w:pPr>
      <w:r>
        <w:rPr>
          <w:b/>
        </w:rPr>
        <w:t xml:space="preserve">Sample Question </w:t>
      </w:r>
    </w:p>
    <w:p w:rsidR="00F347E3" w:rsidRPr="001C2FE9" w:rsidRDefault="00F347E3" w:rsidP="00F347E3">
      <w:pPr>
        <w:rPr>
          <w:b/>
        </w:rPr>
      </w:pPr>
      <w:r w:rsidRPr="001C2FE9">
        <w:rPr>
          <w:b/>
        </w:rPr>
        <w:t>A client with a cast on the right ankle complains of pain in the leg. Which should be the first nursing action?</w:t>
      </w:r>
    </w:p>
    <w:p w:rsidR="00F347E3" w:rsidRPr="008D653C" w:rsidRDefault="00F347E3" w:rsidP="00F347E3"/>
    <w:p w:rsidR="00F347E3" w:rsidRPr="008D653C" w:rsidRDefault="00F347E3" w:rsidP="00F347E3">
      <w:pPr>
        <w:ind w:firstLine="720"/>
      </w:pPr>
      <w:r w:rsidRPr="008D653C">
        <w:t xml:space="preserve">A. Assess the toes for color, temperature and sensation </w:t>
      </w:r>
    </w:p>
    <w:p w:rsidR="00F347E3" w:rsidRPr="008D653C" w:rsidRDefault="00F347E3" w:rsidP="00F347E3">
      <w:pPr>
        <w:ind w:firstLine="720"/>
      </w:pPr>
      <w:r w:rsidRPr="008D653C">
        <w:t xml:space="preserve">B. Give the client's ordered PRN analgesic </w:t>
      </w:r>
    </w:p>
    <w:p w:rsidR="00F347E3" w:rsidRPr="008D653C" w:rsidRDefault="00F347E3" w:rsidP="00F347E3">
      <w:pPr>
        <w:ind w:firstLine="720"/>
      </w:pPr>
      <w:r w:rsidRPr="008D653C">
        <w:t xml:space="preserve">C. Take the client's vital signs, especially the respiratory rate </w:t>
      </w:r>
    </w:p>
    <w:p w:rsidR="00F347E3" w:rsidRPr="008D653C" w:rsidRDefault="00F347E3" w:rsidP="00F347E3">
      <w:pPr>
        <w:ind w:firstLine="720"/>
      </w:pPr>
      <w:r w:rsidRPr="008D653C">
        <w:t xml:space="preserve">D. Change the position of the affected leg </w:t>
      </w:r>
    </w:p>
    <w:p w:rsidR="00F347E3" w:rsidRDefault="00F347E3" w:rsidP="00F347E3"/>
    <w:p w:rsidR="00F347E3" w:rsidRDefault="00F347E3" w:rsidP="00F347E3">
      <w:pPr>
        <w:rPr>
          <w:b/>
        </w:rPr>
      </w:pPr>
    </w:p>
    <w:p w:rsidR="00F347E3" w:rsidRDefault="00F347E3" w:rsidP="00F347E3">
      <w:pPr>
        <w:rPr>
          <w:b/>
        </w:rPr>
      </w:pPr>
    </w:p>
    <w:p w:rsidR="00F347E3" w:rsidRPr="00775CC2" w:rsidRDefault="00F347E3" w:rsidP="00F347E3">
      <w:pPr>
        <w:rPr>
          <w:b/>
        </w:rPr>
      </w:pPr>
      <w:r>
        <w:rPr>
          <w:b/>
        </w:rPr>
        <w:t xml:space="preserve">Sample Question </w:t>
      </w:r>
    </w:p>
    <w:p w:rsidR="00F347E3" w:rsidRPr="001C2FE9" w:rsidRDefault="00F347E3" w:rsidP="00F347E3">
      <w:pPr>
        <w:rPr>
          <w:b/>
        </w:rPr>
      </w:pPr>
      <w:r w:rsidRPr="001C2FE9">
        <w:rPr>
          <w:b/>
        </w:rPr>
        <w:t xml:space="preserve">How should the nurse teach the client to relieve itching inside a cast? </w:t>
      </w:r>
    </w:p>
    <w:p w:rsidR="00F347E3" w:rsidRPr="008D653C" w:rsidRDefault="00F347E3" w:rsidP="00F347E3"/>
    <w:p w:rsidR="00F347E3" w:rsidRPr="008D653C" w:rsidRDefault="00F347E3" w:rsidP="00F347E3">
      <w:pPr>
        <w:ind w:firstLine="720"/>
      </w:pPr>
      <w:r w:rsidRPr="008D653C">
        <w:t xml:space="preserve">A. Find a slender object such as a knitting needle which will fit in the cast to use as a </w:t>
      </w:r>
    </w:p>
    <w:p w:rsidR="00F347E3" w:rsidRPr="008D653C" w:rsidRDefault="00F347E3" w:rsidP="00F347E3">
      <w:pPr>
        <w:ind w:firstLine="720"/>
      </w:pPr>
      <w:r w:rsidRPr="008D653C">
        <w:t xml:space="preserve">B. Cool air from a hair dryer can be directed down the east to alleviate itching </w:t>
      </w:r>
    </w:p>
    <w:p w:rsidR="00F347E3" w:rsidRPr="008D653C" w:rsidRDefault="00F347E3" w:rsidP="00F347E3">
      <w:pPr>
        <w:ind w:firstLine="720"/>
      </w:pPr>
      <w:r w:rsidRPr="008D653C">
        <w:t xml:space="preserve">C. Rubbing alcohol can be poured down the cast to cool the skin and relieve itching </w:t>
      </w:r>
    </w:p>
    <w:p w:rsidR="00F347E3" w:rsidRPr="008D653C" w:rsidRDefault="00F347E3" w:rsidP="00F347E3">
      <w:pPr>
        <w:ind w:firstLine="720"/>
      </w:pPr>
      <w:r w:rsidRPr="008D653C">
        <w:t xml:space="preserve">D. Attach a toothbrush to a wire coai hanger to stimulate skin under the cast </w:t>
      </w:r>
    </w:p>
    <w:p w:rsidR="00F347E3" w:rsidRDefault="00F347E3" w:rsidP="00F347E3"/>
    <w:p w:rsidR="00F347E3" w:rsidRPr="00775CC2" w:rsidRDefault="00F347E3" w:rsidP="00775CC2">
      <w:pPr>
        <w:ind w:left="720" w:firstLine="720"/>
        <w:rPr>
          <w:b/>
        </w:rPr>
      </w:pPr>
      <w:r w:rsidRPr="001C2FE9">
        <w:rPr>
          <w:b/>
        </w:rPr>
        <w:t xml:space="preserve">a. Cast </w:t>
      </w:r>
    </w:p>
    <w:p w:rsidR="00F347E3" w:rsidRPr="00775CC2" w:rsidRDefault="00F347E3" w:rsidP="00775CC2">
      <w:pPr>
        <w:ind w:left="720" w:firstLine="720"/>
        <w:rPr>
          <w:b/>
        </w:rPr>
      </w:pPr>
      <w:r w:rsidRPr="001C2FE9">
        <w:rPr>
          <w:b/>
        </w:rPr>
        <w:t xml:space="preserve">b. Surgical repair </w:t>
      </w:r>
    </w:p>
    <w:p w:rsidR="00F347E3" w:rsidRPr="001C2FE9" w:rsidRDefault="00F347E3" w:rsidP="00F347E3">
      <w:pPr>
        <w:ind w:left="720" w:firstLine="720"/>
        <w:rPr>
          <w:b/>
        </w:rPr>
      </w:pPr>
      <w:r w:rsidRPr="001C2FE9">
        <w:rPr>
          <w:b/>
        </w:rPr>
        <w:t xml:space="preserve">c. Prevention of infection </w:t>
      </w:r>
    </w:p>
    <w:p w:rsidR="00F347E3" w:rsidRDefault="00F347E3" w:rsidP="00F347E3"/>
    <w:p w:rsidR="00F347E3" w:rsidRPr="00775CC2" w:rsidRDefault="00F347E3" w:rsidP="00775CC2">
      <w:pPr>
        <w:ind w:firstLine="720"/>
        <w:rPr>
          <w:b/>
        </w:rPr>
      </w:pPr>
      <w:r w:rsidRPr="001C2FE9">
        <w:rPr>
          <w:b/>
        </w:rPr>
        <w:t xml:space="preserve">5. Orthopedic Devices </w:t>
      </w:r>
    </w:p>
    <w:p w:rsidR="00F347E3" w:rsidRPr="008D653C" w:rsidRDefault="00F347E3" w:rsidP="00F347E3">
      <w:pPr>
        <w:ind w:left="720" w:firstLine="720"/>
      </w:pPr>
      <w:r w:rsidRPr="008D653C">
        <w:t xml:space="preserve">a. Walkers </w:t>
      </w:r>
    </w:p>
    <w:p w:rsidR="00F347E3" w:rsidRPr="008D653C" w:rsidRDefault="00F347E3" w:rsidP="00F347E3">
      <w:pPr>
        <w:ind w:left="720" w:firstLine="720"/>
      </w:pPr>
      <w:r w:rsidRPr="008D653C">
        <w:t xml:space="preserve">b. Crutches </w:t>
      </w:r>
    </w:p>
    <w:p w:rsidR="00F347E3" w:rsidRDefault="00775CC2" w:rsidP="00775CC2">
      <w:pPr>
        <w:ind w:left="720" w:firstLine="720"/>
      </w:pPr>
      <w:r>
        <w:t>c</w:t>
      </w:r>
      <w:r w:rsidR="00F347E3" w:rsidRPr="008D653C">
        <w:t xml:space="preserve">. Canes </w:t>
      </w:r>
    </w:p>
    <w:p w:rsidR="00F347E3" w:rsidRPr="00775CC2" w:rsidRDefault="00F347E3" w:rsidP="00775CC2">
      <w:pPr>
        <w:ind w:firstLine="720"/>
        <w:rPr>
          <w:b/>
        </w:rPr>
      </w:pPr>
      <w:r w:rsidRPr="008B3C46">
        <w:rPr>
          <w:b/>
        </w:rPr>
        <w:t xml:space="preserve">E. Hip fracture—signs </w:t>
      </w:r>
    </w:p>
    <w:p w:rsidR="00F347E3" w:rsidRPr="008D653C" w:rsidRDefault="00F347E3" w:rsidP="00F347E3">
      <w:pPr>
        <w:ind w:left="720" w:firstLine="720"/>
      </w:pPr>
      <w:r w:rsidRPr="008D653C">
        <w:t xml:space="preserve">1. Leg shorter </w:t>
      </w:r>
    </w:p>
    <w:p w:rsidR="00F347E3" w:rsidRDefault="00F347E3" w:rsidP="00F347E3">
      <w:pPr>
        <w:ind w:left="720" w:firstLine="720"/>
      </w:pPr>
      <w:r w:rsidRPr="008D653C">
        <w:t xml:space="preserve">2. External rotation </w:t>
      </w:r>
    </w:p>
    <w:p w:rsidR="00F347E3" w:rsidRDefault="00F347E3" w:rsidP="00775CC2">
      <w:pPr>
        <w:ind w:left="720" w:firstLine="720"/>
      </w:pPr>
      <w:r w:rsidRPr="008D653C">
        <w:t xml:space="preserve">3. Treatment </w:t>
      </w:r>
    </w:p>
    <w:p w:rsidR="00F347E3" w:rsidRPr="00775CC2" w:rsidRDefault="00F347E3" w:rsidP="00775CC2">
      <w:pPr>
        <w:ind w:firstLine="720"/>
        <w:rPr>
          <w:b/>
        </w:rPr>
      </w:pPr>
      <w:r w:rsidRPr="008B3C46">
        <w:rPr>
          <w:b/>
        </w:rPr>
        <w:t xml:space="preserve">F. Total hip arthroplasty - Client teaching </w:t>
      </w:r>
    </w:p>
    <w:p w:rsidR="00F347E3" w:rsidRPr="008D653C" w:rsidRDefault="00F347E3" w:rsidP="00F347E3">
      <w:pPr>
        <w:ind w:left="720" w:firstLine="720"/>
      </w:pPr>
      <w:r w:rsidRPr="008D653C">
        <w:t xml:space="preserve">1. Do not stand with toes turned inward </w:t>
      </w:r>
    </w:p>
    <w:p w:rsidR="00F347E3" w:rsidRDefault="00F347E3" w:rsidP="00F347E3">
      <w:pPr>
        <w:ind w:left="720" w:firstLine="720"/>
      </w:pPr>
      <w:r w:rsidRPr="008D653C">
        <w:t>2. Do not cross iegs</w:t>
      </w:r>
    </w:p>
    <w:p w:rsidR="00F347E3" w:rsidRPr="00407C4B" w:rsidRDefault="00F347E3" w:rsidP="00F347E3">
      <w:pPr>
        <w:ind w:left="720" w:firstLine="720"/>
      </w:pPr>
      <w:r w:rsidRPr="00407C4B">
        <w:t xml:space="preserve">3. Do not sit low on a toilet or chair </w:t>
      </w:r>
    </w:p>
    <w:p w:rsidR="00F347E3" w:rsidRPr="00407C4B" w:rsidRDefault="00F347E3" w:rsidP="00F347E3">
      <w:pPr>
        <w:ind w:left="720" w:firstLine="720"/>
      </w:pPr>
      <w:r>
        <w:t>4.</w:t>
      </w:r>
      <w:r w:rsidRPr="00407C4B">
        <w:t xml:space="preserve"> Do not lie without a pillow between legs </w:t>
      </w:r>
    </w:p>
    <w:p w:rsidR="00F347E3" w:rsidRPr="00407C4B" w:rsidRDefault="00F347E3" w:rsidP="00F347E3"/>
    <w:p w:rsidR="00F347E3" w:rsidRPr="00775CC2" w:rsidRDefault="00F347E3" w:rsidP="00775CC2">
      <w:pPr>
        <w:ind w:firstLine="720"/>
        <w:rPr>
          <w:b/>
        </w:rPr>
      </w:pPr>
      <w:r w:rsidRPr="008B3C46">
        <w:rPr>
          <w:b/>
        </w:rPr>
        <w:lastRenderedPageBreak/>
        <w:t xml:space="preserve">G. Knee replacement </w:t>
      </w:r>
    </w:p>
    <w:p w:rsidR="00F347E3" w:rsidRPr="00407C4B" w:rsidRDefault="00F347E3" w:rsidP="00F347E3">
      <w:pPr>
        <w:ind w:left="720" w:firstLine="720"/>
      </w:pPr>
      <w:r w:rsidRPr="00407C4B">
        <w:t xml:space="preserve">1. May use continuous passive motion (CPM) </w:t>
      </w:r>
    </w:p>
    <w:p w:rsidR="00F347E3" w:rsidRPr="00407C4B" w:rsidRDefault="00F347E3" w:rsidP="00F347E3">
      <w:pPr>
        <w:ind w:left="720" w:firstLine="720"/>
      </w:pPr>
      <w:r w:rsidRPr="00407C4B">
        <w:t xml:space="preserve">2. Begin weight bearing in 3-5 hours after surgery </w:t>
      </w:r>
    </w:p>
    <w:p w:rsidR="00F347E3" w:rsidRPr="00407C4B" w:rsidRDefault="00F347E3" w:rsidP="00F347E3">
      <w:pPr>
        <w:ind w:left="720" w:firstLine="720"/>
      </w:pPr>
      <w:r w:rsidRPr="00407C4B">
        <w:t xml:space="preserve">3. Physical Therapy for stair climbing </w:t>
      </w:r>
    </w:p>
    <w:p w:rsidR="00F347E3" w:rsidRPr="00407C4B" w:rsidRDefault="00F347E3" w:rsidP="00F347E3">
      <w:pPr>
        <w:ind w:left="720" w:firstLine="720"/>
      </w:pPr>
      <w:r w:rsidRPr="00407C4B">
        <w:t xml:space="preserve">4. Prophylactic antibiotics with dental procedures </w:t>
      </w:r>
    </w:p>
    <w:p w:rsidR="00F347E3" w:rsidRDefault="00F347E3" w:rsidP="00F347E3"/>
    <w:p w:rsidR="00F347E3" w:rsidRPr="00775CC2" w:rsidRDefault="00F347E3" w:rsidP="00775CC2">
      <w:pPr>
        <w:ind w:firstLine="720"/>
        <w:rPr>
          <w:b/>
        </w:rPr>
      </w:pPr>
      <w:r w:rsidRPr="008B3C46">
        <w:rPr>
          <w:b/>
        </w:rPr>
        <w:t xml:space="preserve">H. Amputation of lower extremity </w:t>
      </w:r>
    </w:p>
    <w:p w:rsidR="00F347E3" w:rsidRPr="00407C4B" w:rsidRDefault="00F347E3" w:rsidP="00F347E3">
      <w:pPr>
        <w:ind w:left="720" w:firstLine="720"/>
      </w:pPr>
      <w:r w:rsidRPr="00407C4B">
        <w:t xml:space="preserve">1. Disturbed body image </w:t>
      </w:r>
    </w:p>
    <w:p w:rsidR="00F347E3" w:rsidRPr="00407C4B" w:rsidRDefault="00F347E3" w:rsidP="00F347E3">
      <w:pPr>
        <w:ind w:left="720" w:firstLine="720"/>
      </w:pPr>
      <w:r w:rsidRPr="00407C4B">
        <w:t xml:space="preserve">2. Impaired mobility </w:t>
      </w:r>
    </w:p>
    <w:p w:rsidR="00F347E3" w:rsidRDefault="00F347E3" w:rsidP="00775CC2">
      <w:pPr>
        <w:ind w:left="720" w:firstLine="720"/>
      </w:pPr>
      <w:r w:rsidRPr="00407C4B">
        <w:t xml:space="preserve">3. Phantom pain </w:t>
      </w:r>
    </w:p>
    <w:p w:rsidR="00F347E3" w:rsidRDefault="00F347E3" w:rsidP="00775CC2">
      <w:pPr>
        <w:pStyle w:val="APALevelThreeHeading"/>
      </w:pPr>
      <w:bookmarkStart w:id="81" w:name="_Toc264632256"/>
      <w:r w:rsidRPr="008B3C46">
        <w:t>II. Respiratory</w:t>
      </w:r>
      <w:bookmarkEnd w:id="81"/>
      <w:r w:rsidRPr="008B3C46">
        <w:t xml:space="preserve"> </w:t>
      </w:r>
    </w:p>
    <w:p w:rsidR="00F347E3" w:rsidRPr="008B3C46" w:rsidRDefault="00F347E3" w:rsidP="00F347E3">
      <w:pPr>
        <w:ind w:firstLine="720"/>
        <w:rPr>
          <w:b/>
        </w:rPr>
      </w:pPr>
      <w:r w:rsidRPr="008B3C46">
        <w:rPr>
          <w:b/>
        </w:rPr>
        <w:t xml:space="preserve">A. Pneumonia - inflammation of lungs usually due to invasion of a pathogen </w:t>
      </w:r>
    </w:p>
    <w:p w:rsidR="00F347E3" w:rsidRDefault="00F347E3" w:rsidP="00F347E3"/>
    <w:p w:rsidR="00F347E3" w:rsidRPr="00407C4B" w:rsidRDefault="00F347E3" w:rsidP="00F347E3">
      <w:pPr>
        <w:ind w:left="720" w:firstLine="720"/>
      </w:pPr>
      <w:r w:rsidRPr="00407C4B">
        <w:t xml:space="preserve">1. Occurs as complication </w:t>
      </w:r>
    </w:p>
    <w:p w:rsidR="00F347E3" w:rsidRDefault="00F347E3" w:rsidP="00F347E3"/>
    <w:p w:rsidR="00F347E3" w:rsidRPr="00407C4B" w:rsidRDefault="00F347E3" w:rsidP="00F347E3">
      <w:pPr>
        <w:ind w:left="720" w:firstLine="720"/>
      </w:pPr>
      <w:r w:rsidRPr="00407C4B">
        <w:t xml:space="preserve">2. First clue—temperature </w:t>
      </w:r>
    </w:p>
    <w:p w:rsidR="00F347E3" w:rsidRDefault="00F347E3" w:rsidP="00F347E3"/>
    <w:p w:rsidR="00F347E3" w:rsidRPr="00407C4B" w:rsidRDefault="00F347E3" w:rsidP="00F347E3">
      <w:pPr>
        <w:ind w:left="720" w:firstLine="720"/>
      </w:pPr>
      <w:r w:rsidRPr="00407C4B">
        <w:t xml:space="preserve">3. Cough—rusty-colored sputum </w:t>
      </w:r>
    </w:p>
    <w:p w:rsidR="00F347E3" w:rsidRDefault="00F347E3" w:rsidP="00F347E3"/>
    <w:p w:rsidR="00F347E3" w:rsidRPr="00407C4B" w:rsidRDefault="00F347E3" w:rsidP="00F347E3">
      <w:pPr>
        <w:ind w:left="720" w:firstLine="720"/>
      </w:pPr>
      <w:r w:rsidRPr="00407C4B">
        <w:t xml:space="preserve">4. Interventions </w:t>
      </w:r>
    </w:p>
    <w:p w:rsidR="00F347E3" w:rsidRDefault="00F347E3" w:rsidP="00F347E3"/>
    <w:p w:rsidR="00F347E3" w:rsidRPr="00407C4B" w:rsidRDefault="00F347E3" w:rsidP="00F347E3">
      <w:pPr>
        <w:ind w:left="1440" w:firstLine="720"/>
      </w:pPr>
      <w:r w:rsidRPr="00407C4B">
        <w:t xml:space="preserve">a. Frequent oral hygiene </w:t>
      </w:r>
    </w:p>
    <w:p w:rsidR="00F347E3" w:rsidRPr="00407C4B" w:rsidRDefault="00F347E3" w:rsidP="00F347E3">
      <w:pPr>
        <w:ind w:left="1440" w:firstLine="720"/>
      </w:pPr>
      <w:r w:rsidRPr="00407C4B">
        <w:t xml:space="preserve">b. Need to provide humidity and i cJ fluid intake </w:t>
      </w:r>
    </w:p>
    <w:p w:rsidR="00F347E3" w:rsidRPr="00407C4B" w:rsidRDefault="00F347E3" w:rsidP="00F347E3">
      <w:pPr>
        <w:ind w:left="1440" w:firstLine="720"/>
      </w:pPr>
      <w:r w:rsidRPr="00407C4B">
        <w:t xml:space="preserve">c. Need rest </w:t>
      </w:r>
    </w:p>
    <w:p w:rsidR="00F347E3" w:rsidRPr="00407C4B" w:rsidRDefault="00F347E3" w:rsidP="00F347E3">
      <w:pPr>
        <w:ind w:left="1440" w:firstLine="720"/>
      </w:pPr>
      <w:r w:rsidRPr="00407C4B">
        <w:t xml:space="preserve">d. Fowler's position </w:t>
      </w:r>
    </w:p>
    <w:p w:rsidR="00F347E3" w:rsidRPr="00407C4B" w:rsidRDefault="00F347E3" w:rsidP="00F347E3">
      <w:pPr>
        <w:ind w:left="1440" w:firstLine="720"/>
      </w:pPr>
      <w:r w:rsidRPr="00407C4B">
        <w:t xml:space="preserve">e. Medications </w:t>
      </w:r>
    </w:p>
    <w:p w:rsidR="00F347E3" w:rsidRDefault="00F347E3" w:rsidP="00F347E3"/>
    <w:p w:rsidR="00F347E3" w:rsidRPr="00775CC2" w:rsidRDefault="00F347E3" w:rsidP="00F347E3">
      <w:pPr>
        <w:rPr>
          <w:b/>
        </w:rPr>
      </w:pPr>
      <w:r>
        <w:rPr>
          <w:b/>
        </w:rPr>
        <w:lastRenderedPageBreak/>
        <w:t xml:space="preserve">Sample Question </w:t>
      </w:r>
    </w:p>
    <w:p w:rsidR="00F347E3" w:rsidRPr="00775CC2" w:rsidRDefault="00F347E3" w:rsidP="00F347E3">
      <w:pPr>
        <w:rPr>
          <w:b/>
        </w:rPr>
      </w:pPr>
      <w:r w:rsidRPr="008B3C46">
        <w:rPr>
          <w:b/>
        </w:rPr>
        <w:t xml:space="preserve">As part of a routine health examination, a client is found to have a positive tuberculin skin test. What is indicated by this test? </w:t>
      </w:r>
    </w:p>
    <w:p w:rsidR="00F347E3" w:rsidRPr="00407C4B" w:rsidRDefault="00F347E3" w:rsidP="00F347E3">
      <w:pPr>
        <w:ind w:firstLine="720"/>
      </w:pPr>
      <w:r w:rsidRPr="00407C4B">
        <w:t xml:space="preserve">A. Exposure to tubercle bacilli at some time </w:t>
      </w:r>
    </w:p>
    <w:p w:rsidR="00F347E3" w:rsidRPr="00407C4B" w:rsidRDefault="00F347E3" w:rsidP="00F347E3">
      <w:pPr>
        <w:ind w:firstLine="720"/>
      </w:pPr>
      <w:r w:rsidRPr="00407C4B">
        <w:t xml:space="preserve">B. An active infection is occurring </w:t>
      </w:r>
    </w:p>
    <w:p w:rsidR="00F347E3" w:rsidRPr="00407C4B" w:rsidRDefault="00F347E3" w:rsidP="00F347E3">
      <w:pPr>
        <w:ind w:firstLine="720"/>
      </w:pPr>
      <w:r w:rsidRPr="00407C4B">
        <w:t xml:space="preserve">C. Active tuberculosis disease </w:t>
      </w:r>
    </w:p>
    <w:p w:rsidR="00F347E3" w:rsidRPr="00407C4B" w:rsidRDefault="00F347E3" w:rsidP="00F347E3">
      <w:pPr>
        <w:ind w:firstLine="720"/>
      </w:pPr>
      <w:r w:rsidRPr="00407C4B">
        <w:t xml:space="preserve">D. Developed resistance to the tubercle bacillus </w:t>
      </w:r>
    </w:p>
    <w:p w:rsidR="00F347E3" w:rsidRDefault="00F347E3" w:rsidP="00F347E3"/>
    <w:p w:rsidR="00F347E3" w:rsidRPr="00775CC2" w:rsidRDefault="00F347E3" w:rsidP="00F347E3">
      <w:pPr>
        <w:rPr>
          <w:b/>
        </w:rPr>
      </w:pPr>
      <w:r>
        <w:rPr>
          <w:b/>
        </w:rPr>
        <w:t xml:space="preserve">Sample Question </w:t>
      </w:r>
    </w:p>
    <w:p w:rsidR="00F347E3" w:rsidRPr="00775CC2" w:rsidRDefault="00F347E3" w:rsidP="00F347E3">
      <w:pPr>
        <w:rPr>
          <w:b/>
        </w:rPr>
      </w:pPr>
      <w:r w:rsidRPr="008B3C46">
        <w:rPr>
          <w:b/>
        </w:rPr>
        <w:t xml:space="preserve">Which is true of TB contacts who have negative reactions to tuberculin skin tests? </w:t>
      </w:r>
    </w:p>
    <w:p w:rsidR="00F347E3" w:rsidRPr="00407C4B" w:rsidRDefault="00F347E3" w:rsidP="00F347E3">
      <w:pPr>
        <w:ind w:firstLine="720"/>
      </w:pPr>
      <w:r w:rsidRPr="00407C4B">
        <w:t xml:space="preserve">A. They will be retested in 90 days </w:t>
      </w:r>
    </w:p>
    <w:p w:rsidR="00F347E3" w:rsidRPr="00407C4B" w:rsidRDefault="00F347E3" w:rsidP="00F347E3">
      <w:pPr>
        <w:ind w:firstLine="720"/>
      </w:pPr>
      <w:r w:rsidRPr="00407C4B">
        <w:t xml:space="preserve">B. They will be advised to accept BCG vaccination </w:t>
      </w:r>
    </w:p>
    <w:p w:rsidR="00F347E3" w:rsidRPr="00407C4B" w:rsidRDefault="00F347E3" w:rsidP="00F347E3">
      <w:pPr>
        <w:ind w:firstLine="720"/>
      </w:pPr>
      <w:r w:rsidRPr="00407C4B">
        <w:t xml:space="preserve">C. Chest X-Rays are indicated at this time </w:t>
      </w:r>
    </w:p>
    <w:p w:rsidR="00F347E3" w:rsidRPr="00407C4B" w:rsidRDefault="00F347E3" w:rsidP="00F347E3">
      <w:pPr>
        <w:ind w:firstLine="720"/>
      </w:pPr>
      <w:r w:rsidRPr="00407C4B">
        <w:t xml:space="preserve">D. They will be given a clean bill of health </w:t>
      </w:r>
    </w:p>
    <w:p w:rsidR="00F347E3" w:rsidRDefault="00F347E3" w:rsidP="00F347E3"/>
    <w:p w:rsidR="00F347E3" w:rsidRPr="00775CC2" w:rsidRDefault="00F347E3" w:rsidP="00775CC2">
      <w:pPr>
        <w:ind w:firstLine="720"/>
        <w:rPr>
          <w:b/>
        </w:rPr>
      </w:pPr>
      <w:r w:rsidRPr="008B3C46">
        <w:rPr>
          <w:b/>
        </w:rPr>
        <w:t>B. Tuberculosis - chronic, progressive infection due to tubercle bacillus</w:t>
      </w:r>
    </w:p>
    <w:p w:rsidR="00F347E3" w:rsidRPr="00407C4B" w:rsidRDefault="00F347E3" w:rsidP="00F347E3">
      <w:pPr>
        <w:ind w:left="720" w:firstLine="720"/>
      </w:pPr>
      <w:r w:rsidRPr="00407C4B">
        <w:t xml:space="preserve">1. Key symptom </w:t>
      </w:r>
    </w:p>
    <w:p w:rsidR="00F347E3" w:rsidRPr="00407C4B" w:rsidRDefault="00F347E3" w:rsidP="00F347E3">
      <w:pPr>
        <w:ind w:left="1440" w:firstLine="720"/>
      </w:pPr>
      <w:r w:rsidRPr="00407C4B">
        <w:t xml:space="preserve">a. Low grade fever in afternoon </w:t>
      </w:r>
    </w:p>
    <w:p w:rsidR="00F347E3" w:rsidRDefault="00F347E3" w:rsidP="00775CC2">
      <w:pPr>
        <w:ind w:left="1440" w:firstLine="720"/>
      </w:pPr>
      <w:r w:rsidRPr="00407C4B">
        <w:t xml:space="preserve">b. Night sweats </w:t>
      </w:r>
    </w:p>
    <w:p w:rsidR="00F347E3" w:rsidRDefault="00F347E3" w:rsidP="00775CC2">
      <w:pPr>
        <w:ind w:left="720" w:firstLine="720"/>
      </w:pPr>
      <w:r w:rsidRPr="00407C4B">
        <w:t xml:space="preserve">2. Other symptoms include productive cough, weight loss, hemoptysis </w:t>
      </w:r>
    </w:p>
    <w:p w:rsidR="00F347E3" w:rsidRPr="00407C4B" w:rsidRDefault="00F347E3" w:rsidP="00F347E3">
      <w:pPr>
        <w:ind w:left="720" w:firstLine="720"/>
      </w:pPr>
      <w:r w:rsidRPr="00407C4B">
        <w:t xml:space="preserve">3. Teaching </w:t>
      </w:r>
    </w:p>
    <w:p w:rsidR="00F347E3" w:rsidRDefault="00F347E3" w:rsidP="00F347E3"/>
    <w:p w:rsidR="00F347E3" w:rsidRPr="00407C4B" w:rsidRDefault="00F347E3" w:rsidP="00F347E3">
      <w:pPr>
        <w:ind w:left="2160"/>
      </w:pPr>
      <w:r w:rsidRPr="00407C4B">
        <w:t xml:space="preserve">a. Medications - isoniazid (1NH), rifampin (Rifadin), pyrazinamide (Tebrazid), ethambutol (Myambutol), Streptomycin </w:t>
      </w:r>
    </w:p>
    <w:p w:rsidR="00F347E3" w:rsidRPr="00407C4B" w:rsidRDefault="00F347E3" w:rsidP="00F347E3">
      <w:pPr>
        <w:ind w:left="1440" w:firstLine="720"/>
      </w:pPr>
      <w:r w:rsidRPr="00407C4B">
        <w:t xml:space="preserve">b. Transmission </w:t>
      </w:r>
    </w:p>
    <w:p w:rsidR="00F347E3" w:rsidRPr="00407C4B" w:rsidRDefault="00F347E3" w:rsidP="00F347E3">
      <w:pPr>
        <w:ind w:left="1440" w:firstLine="720"/>
      </w:pPr>
      <w:r w:rsidRPr="00407C4B">
        <w:t xml:space="preserve">c. Rest </w:t>
      </w:r>
    </w:p>
    <w:p w:rsidR="00F347E3" w:rsidRPr="00407C4B" w:rsidRDefault="00F347E3" w:rsidP="00F347E3">
      <w:pPr>
        <w:ind w:left="1440" w:firstLine="720"/>
      </w:pPr>
      <w:r w:rsidRPr="00407C4B">
        <w:t xml:space="preserve">d. Nutrition - high protein, high vitamin </w:t>
      </w:r>
    </w:p>
    <w:p w:rsidR="00F347E3" w:rsidRDefault="00F347E3" w:rsidP="00775CC2">
      <w:pPr>
        <w:ind w:left="1440" w:firstLine="720"/>
      </w:pPr>
      <w:r w:rsidRPr="00407C4B">
        <w:t xml:space="preserve">e. Testing </w:t>
      </w:r>
    </w:p>
    <w:p w:rsidR="00F347E3" w:rsidRPr="00775CC2" w:rsidRDefault="00F347E3" w:rsidP="00775CC2">
      <w:pPr>
        <w:ind w:firstLine="720"/>
        <w:rPr>
          <w:b/>
        </w:rPr>
      </w:pPr>
      <w:r w:rsidRPr="00EE3CDB">
        <w:rPr>
          <w:b/>
        </w:rPr>
        <w:lastRenderedPageBreak/>
        <w:t xml:space="preserve">C. Chronic Obstructive Pulmonary Disease (COPD) </w:t>
      </w:r>
    </w:p>
    <w:p w:rsidR="00F347E3" w:rsidRPr="00EE3CDB" w:rsidRDefault="00F347E3" w:rsidP="00F347E3">
      <w:pPr>
        <w:ind w:left="720" w:firstLine="720"/>
        <w:rPr>
          <w:b/>
        </w:rPr>
      </w:pPr>
      <w:r w:rsidRPr="00EE3CDB">
        <w:rPr>
          <w:b/>
        </w:rPr>
        <w:t xml:space="preserve">1. General term for anything that affects expiratory air flow </w:t>
      </w:r>
    </w:p>
    <w:p w:rsidR="00F347E3" w:rsidRPr="00EE3CDB" w:rsidRDefault="00F347E3" w:rsidP="00F347E3">
      <w:pPr>
        <w:ind w:left="1440"/>
        <w:rPr>
          <w:b/>
        </w:rPr>
      </w:pPr>
      <w:r w:rsidRPr="00EE3CDB">
        <w:rPr>
          <w:b/>
        </w:rPr>
        <w:t xml:space="preserve">2. Asthma— spasms, edema due to allergic reaction or stress, leading to chronic bronchitis </w:t>
      </w:r>
    </w:p>
    <w:p w:rsidR="00F347E3" w:rsidRDefault="00F347E3" w:rsidP="00F347E3"/>
    <w:p w:rsidR="00F347E3" w:rsidRPr="00775CC2" w:rsidRDefault="00F347E3" w:rsidP="00F347E3">
      <w:pPr>
        <w:rPr>
          <w:b/>
        </w:rPr>
      </w:pPr>
      <w:r>
        <w:rPr>
          <w:b/>
        </w:rPr>
        <w:t xml:space="preserve">Sample Question </w:t>
      </w:r>
    </w:p>
    <w:p w:rsidR="00F347E3" w:rsidRPr="00775CC2" w:rsidRDefault="00F347E3" w:rsidP="00F347E3">
      <w:pPr>
        <w:rPr>
          <w:b/>
        </w:rPr>
      </w:pPr>
      <w:r w:rsidRPr="00EE3CDB">
        <w:rPr>
          <w:b/>
        </w:rPr>
        <w:t xml:space="preserve">An elderly client with emphysema is on bedrest receiving 60% oxygen at 6 liter minute. The client begins slow shallow respirations. This would suggest which client condition? </w:t>
      </w:r>
    </w:p>
    <w:p w:rsidR="00F347E3" w:rsidRPr="00407C4B" w:rsidRDefault="00F347E3" w:rsidP="00F347E3">
      <w:pPr>
        <w:ind w:firstLine="720"/>
      </w:pPr>
      <w:r w:rsidRPr="00407C4B">
        <w:t xml:space="preserve">A. Pulmonary embolism </w:t>
      </w:r>
    </w:p>
    <w:p w:rsidR="00F347E3" w:rsidRPr="00407C4B" w:rsidRDefault="00F347E3" w:rsidP="00F347E3">
      <w:pPr>
        <w:ind w:firstLine="720"/>
      </w:pPr>
      <w:r w:rsidRPr="00407C4B">
        <w:t xml:space="preserve">B. Inadequate oxygen therapy </w:t>
      </w:r>
    </w:p>
    <w:p w:rsidR="00F347E3" w:rsidRPr="00407C4B" w:rsidRDefault="00F347E3" w:rsidP="00F347E3">
      <w:pPr>
        <w:ind w:firstLine="720"/>
      </w:pPr>
      <w:r w:rsidRPr="00407C4B">
        <w:t xml:space="preserve">C. High levels of carbon dioxide </w:t>
      </w:r>
    </w:p>
    <w:p w:rsidR="00F347E3" w:rsidRPr="00407C4B" w:rsidRDefault="00F347E3" w:rsidP="00F347E3">
      <w:pPr>
        <w:ind w:firstLine="720"/>
      </w:pPr>
      <w:r w:rsidRPr="00407C4B">
        <w:t xml:space="preserve">D. Oxygen toxicity </w:t>
      </w:r>
    </w:p>
    <w:p w:rsidR="00F347E3" w:rsidRDefault="00F347E3" w:rsidP="00F347E3"/>
    <w:p w:rsidR="00F347E3" w:rsidRPr="0049745F" w:rsidRDefault="00F347E3" w:rsidP="00F347E3">
      <w:pPr>
        <w:rPr>
          <w:b/>
        </w:rPr>
      </w:pPr>
      <w:r w:rsidRPr="0049745F">
        <w:rPr>
          <w:b/>
        </w:rPr>
        <w:t xml:space="preserve">3. Emphysema— distention of alveolar sacs which rupture with destruction of capillary beds </w:t>
      </w:r>
    </w:p>
    <w:p w:rsidR="00F347E3" w:rsidRPr="00775CC2" w:rsidRDefault="00F347E3" w:rsidP="00775CC2">
      <w:pPr>
        <w:ind w:left="1440" w:firstLine="720"/>
        <w:rPr>
          <w:b/>
        </w:rPr>
      </w:pPr>
      <w:r w:rsidRPr="0049745F">
        <w:rPr>
          <w:b/>
        </w:rPr>
        <w:t xml:space="preserve">a. Signs and Symptoms </w:t>
      </w:r>
    </w:p>
    <w:p w:rsidR="00F347E3" w:rsidRPr="00407C4B" w:rsidRDefault="00F347E3" w:rsidP="00F347E3">
      <w:pPr>
        <w:ind w:left="2160" w:firstLine="720"/>
      </w:pPr>
      <w:r w:rsidRPr="00407C4B">
        <w:t xml:space="preserve">1) Shortness of breath— big symptom </w:t>
      </w:r>
    </w:p>
    <w:p w:rsidR="00F347E3" w:rsidRPr="00407C4B" w:rsidRDefault="00F347E3" w:rsidP="00775CC2">
      <w:pPr>
        <w:ind w:left="2160" w:firstLine="720"/>
      </w:pPr>
      <w:r w:rsidRPr="00407C4B">
        <w:t xml:space="preserve">2) Other </w:t>
      </w:r>
    </w:p>
    <w:p w:rsidR="00F347E3" w:rsidRPr="00775CC2" w:rsidRDefault="00F347E3" w:rsidP="00775CC2">
      <w:pPr>
        <w:ind w:left="1440" w:firstLine="720"/>
        <w:rPr>
          <w:b/>
        </w:rPr>
      </w:pPr>
      <w:r w:rsidRPr="0049745F">
        <w:rPr>
          <w:b/>
        </w:rPr>
        <w:t xml:space="preserve">b. Treatment/Interventions </w:t>
      </w:r>
    </w:p>
    <w:p w:rsidR="00F347E3" w:rsidRDefault="00F347E3" w:rsidP="00F347E3">
      <w:pPr>
        <w:ind w:left="2160" w:firstLine="720"/>
      </w:pPr>
      <w:r w:rsidRPr="00407C4B">
        <w:t xml:space="preserve">1) Low flow rate of oxygen </w:t>
      </w:r>
    </w:p>
    <w:p w:rsidR="00F347E3" w:rsidRPr="00407C4B" w:rsidRDefault="00F347E3" w:rsidP="00F347E3">
      <w:pPr>
        <w:ind w:left="2160" w:firstLine="720"/>
      </w:pPr>
      <w:r>
        <w:t>2)</w:t>
      </w:r>
      <w:r w:rsidRPr="00407C4B">
        <w:t xml:space="preserve"> Positioning </w:t>
      </w:r>
    </w:p>
    <w:p w:rsidR="00F347E3" w:rsidRPr="00407C4B" w:rsidRDefault="00F347E3" w:rsidP="00F347E3">
      <w:pPr>
        <w:ind w:left="2880"/>
      </w:pPr>
      <w:r w:rsidRPr="00407C4B">
        <w:t xml:space="preserve">3) Reassurance </w:t>
      </w:r>
    </w:p>
    <w:p w:rsidR="00F347E3" w:rsidRPr="00407C4B" w:rsidRDefault="00F347E3" w:rsidP="00F347E3">
      <w:pPr>
        <w:ind w:left="2160" w:firstLine="720"/>
      </w:pPr>
      <w:r w:rsidRPr="00407C4B">
        <w:t xml:space="preserve">4) Decreased activity </w:t>
      </w:r>
    </w:p>
    <w:p w:rsidR="00F347E3" w:rsidRDefault="00F347E3" w:rsidP="00F347E3">
      <w:pPr>
        <w:ind w:left="2160" w:firstLine="720"/>
      </w:pPr>
      <w:r w:rsidRPr="00407C4B">
        <w:t xml:space="preserve">5) Mobilization of secretions </w:t>
      </w:r>
    </w:p>
    <w:p w:rsidR="00F347E3" w:rsidRPr="00407C4B" w:rsidRDefault="00F347E3" w:rsidP="00F347E3">
      <w:pPr>
        <w:ind w:left="2160" w:firstLine="720"/>
      </w:pPr>
      <w:r w:rsidRPr="00407C4B">
        <w:t xml:space="preserve">6) Teach breathing exercises </w:t>
      </w:r>
    </w:p>
    <w:p w:rsidR="00F347E3" w:rsidRDefault="00F347E3" w:rsidP="00775CC2">
      <w:pPr>
        <w:ind w:left="2160" w:firstLine="720"/>
      </w:pPr>
      <w:r w:rsidRPr="00407C4B">
        <w:t xml:space="preserve">7) Medications </w:t>
      </w:r>
    </w:p>
    <w:p w:rsidR="00F347E3" w:rsidRPr="0049745F" w:rsidRDefault="00F347E3" w:rsidP="00F347E3">
      <w:pPr>
        <w:ind w:left="1440" w:firstLine="720"/>
        <w:rPr>
          <w:b/>
        </w:rPr>
      </w:pPr>
      <w:r w:rsidRPr="0049745F">
        <w:rPr>
          <w:b/>
        </w:rPr>
        <w:t xml:space="preserve">c. Teaching about smoking </w:t>
      </w:r>
    </w:p>
    <w:p w:rsidR="00F347E3" w:rsidRDefault="00F347E3" w:rsidP="00F347E3"/>
    <w:p w:rsidR="00F347E3" w:rsidRPr="00775CC2" w:rsidRDefault="00F347E3" w:rsidP="00F347E3">
      <w:pPr>
        <w:rPr>
          <w:b/>
        </w:rPr>
      </w:pPr>
      <w:r w:rsidRPr="0049745F">
        <w:rPr>
          <w:b/>
        </w:rPr>
        <w:lastRenderedPageBreak/>
        <w:t xml:space="preserve">D. Cancer of the lung </w:t>
      </w:r>
    </w:p>
    <w:p w:rsidR="00F347E3" w:rsidRPr="00775CC2" w:rsidRDefault="00F347E3" w:rsidP="00775CC2">
      <w:pPr>
        <w:ind w:firstLine="720"/>
        <w:rPr>
          <w:b/>
        </w:rPr>
      </w:pPr>
      <w:r w:rsidRPr="0049745F">
        <w:rPr>
          <w:b/>
        </w:rPr>
        <w:t>1. Remember— no early symptoms</w:t>
      </w:r>
    </w:p>
    <w:p w:rsidR="00F347E3" w:rsidRPr="00407C4B" w:rsidRDefault="00F347E3" w:rsidP="00F347E3">
      <w:pPr>
        <w:ind w:left="720" w:firstLine="720"/>
      </w:pPr>
      <w:r w:rsidRPr="00407C4B">
        <w:t xml:space="preserve">a. Persistent cough </w:t>
      </w:r>
    </w:p>
    <w:p w:rsidR="00F347E3" w:rsidRPr="00407C4B" w:rsidRDefault="00F347E3" w:rsidP="00F347E3">
      <w:pPr>
        <w:ind w:left="720" w:firstLine="720"/>
      </w:pPr>
      <w:r w:rsidRPr="00407C4B">
        <w:t xml:space="preserve">b. Blood-tinged sputum </w:t>
      </w:r>
    </w:p>
    <w:p w:rsidR="00F347E3" w:rsidRDefault="00F347E3" w:rsidP="00F347E3"/>
    <w:p w:rsidR="00F347E3" w:rsidRPr="0049745F" w:rsidRDefault="00F347E3" w:rsidP="00F347E3">
      <w:pPr>
        <w:ind w:firstLine="720"/>
        <w:rPr>
          <w:b/>
        </w:rPr>
      </w:pPr>
      <w:r w:rsidRPr="0049745F">
        <w:rPr>
          <w:b/>
        </w:rPr>
        <w:t xml:space="preserve">2. Surgery - rarely caught early enough to be effective </w:t>
      </w:r>
    </w:p>
    <w:p w:rsidR="00F347E3" w:rsidRPr="0049745F" w:rsidRDefault="00F347E3" w:rsidP="00F347E3">
      <w:pPr>
        <w:ind w:firstLine="720"/>
        <w:rPr>
          <w:b/>
        </w:rPr>
      </w:pPr>
      <w:r w:rsidRPr="0049745F">
        <w:rPr>
          <w:b/>
        </w:rPr>
        <w:t xml:space="preserve">3. Chemotherapy, radiation </w:t>
      </w:r>
    </w:p>
    <w:p w:rsidR="00F347E3" w:rsidRPr="00775CC2" w:rsidRDefault="00F347E3" w:rsidP="00775CC2">
      <w:pPr>
        <w:ind w:firstLine="720"/>
        <w:rPr>
          <w:b/>
        </w:rPr>
      </w:pPr>
      <w:r w:rsidRPr="0049745F">
        <w:rPr>
          <w:b/>
        </w:rPr>
        <w:t xml:space="preserve">4. Supportive care </w:t>
      </w:r>
    </w:p>
    <w:p w:rsidR="00F347E3" w:rsidRPr="00775CC2" w:rsidRDefault="00F347E3" w:rsidP="00F347E3">
      <w:pPr>
        <w:rPr>
          <w:b/>
        </w:rPr>
      </w:pPr>
      <w:r w:rsidRPr="0049745F">
        <w:rPr>
          <w:b/>
        </w:rPr>
        <w:t xml:space="preserve">E. Respiratory Care </w:t>
      </w:r>
    </w:p>
    <w:p w:rsidR="00F347E3" w:rsidRPr="00407C4B" w:rsidRDefault="00F347E3" w:rsidP="00F347E3">
      <w:pPr>
        <w:ind w:firstLine="720"/>
      </w:pPr>
      <w:r w:rsidRPr="00407C4B">
        <w:t xml:space="preserve">1. Oxygen Therapy </w:t>
      </w:r>
    </w:p>
    <w:p w:rsidR="00F347E3" w:rsidRPr="00407C4B" w:rsidRDefault="00F347E3" w:rsidP="00F347E3">
      <w:pPr>
        <w:ind w:firstLine="720"/>
      </w:pPr>
      <w:r w:rsidRPr="00407C4B">
        <w:t xml:space="preserve">2. Suctioning </w:t>
      </w:r>
    </w:p>
    <w:p w:rsidR="00F347E3" w:rsidRPr="00407C4B" w:rsidRDefault="00F347E3" w:rsidP="00F347E3">
      <w:pPr>
        <w:ind w:firstLine="720"/>
      </w:pPr>
      <w:r w:rsidRPr="00407C4B">
        <w:t xml:space="preserve">3. Tracheostomy Care </w:t>
      </w:r>
    </w:p>
    <w:p w:rsidR="00F347E3" w:rsidRPr="00407C4B" w:rsidRDefault="00F347E3" w:rsidP="00F347E3">
      <w:pPr>
        <w:ind w:firstLine="720"/>
      </w:pPr>
      <w:r w:rsidRPr="00407C4B">
        <w:t xml:space="preserve">4. Ventilator </w:t>
      </w:r>
    </w:p>
    <w:p w:rsidR="00F347E3" w:rsidRDefault="00F347E3" w:rsidP="00F347E3"/>
    <w:p w:rsidR="00F347E3" w:rsidRPr="00213303" w:rsidRDefault="00F347E3" w:rsidP="00F347E3">
      <w:pPr>
        <w:rPr>
          <w:b/>
        </w:rPr>
      </w:pPr>
      <w:r w:rsidRPr="00213303">
        <w:rPr>
          <w:b/>
        </w:rPr>
        <w:t xml:space="preserve">Sample Question  </w:t>
      </w:r>
    </w:p>
    <w:p w:rsidR="00F347E3" w:rsidRDefault="00F347E3" w:rsidP="00F347E3">
      <w:pPr>
        <w:rPr>
          <w:b/>
        </w:rPr>
      </w:pPr>
    </w:p>
    <w:p w:rsidR="00F347E3" w:rsidRPr="00213303" w:rsidRDefault="00F347E3" w:rsidP="00F347E3">
      <w:pPr>
        <w:rPr>
          <w:b/>
        </w:rPr>
      </w:pPr>
      <w:r w:rsidRPr="00213303">
        <w:rPr>
          <w:b/>
        </w:rPr>
        <w:t xml:space="preserve">A client is admitted to a surgical unit due to the development of pain </w:t>
      </w:r>
      <w:r>
        <w:rPr>
          <w:b/>
        </w:rPr>
        <w:t>used by a left spontaneous pneumo</w:t>
      </w:r>
      <w:r w:rsidRPr="00213303">
        <w:rPr>
          <w:b/>
        </w:rPr>
        <w:t>thorax.</w:t>
      </w:r>
      <w:r>
        <w:rPr>
          <w:b/>
        </w:rPr>
        <w:t xml:space="preserve"> </w:t>
      </w:r>
      <w:r w:rsidRPr="00213303">
        <w:rPr>
          <w:b/>
        </w:rPr>
        <w:t xml:space="preserve">Why was a chest tube inserted and attached to water-seal drainage? </w:t>
      </w:r>
    </w:p>
    <w:p w:rsidR="00F347E3" w:rsidRPr="00407C4B" w:rsidRDefault="00F347E3" w:rsidP="00F347E3"/>
    <w:p w:rsidR="00F347E3" w:rsidRPr="00407C4B" w:rsidRDefault="00F347E3" w:rsidP="00F347E3">
      <w:pPr>
        <w:ind w:firstLine="720"/>
      </w:pPr>
      <w:r w:rsidRPr="00407C4B">
        <w:t xml:space="preserve">A. Re-expand the lung using negative pressure </w:t>
      </w:r>
    </w:p>
    <w:p w:rsidR="00F347E3" w:rsidRPr="00407C4B" w:rsidRDefault="00F347E3" w:rsidP="00F347E3">
      <w:pPr>
        <w:ind w:firstLine="720"/>
      </w:pPr>
      <w:r w:rsidRPr="00407C4B">
        <w:t xml:space="preserve">B. Provide access for instillation of pain medication </w:t>
      </w:r>
    </w:p>
    <w:p w:rsidR="00F347E3" w:rsidRPr="00407C4B" w:rsidRDefault="00F347E3" w:rsidP="00F347E3">
      <w:pPr>
        <w:ind w:firstLine="720"/>
      </w:pPr>
      <w:r w:rsidRPr="00407C4B">
        <w:t>C. Prevent mi</w:t>
      </w:r>
      <w:r>
        <w:t>crobes from entering the pleural</w:t>
      </w:r>
      <w:r w:rsidRPr="00407C4B">
        <w:t xml:space="preserve"> space </w:t>
      </w:r>
    </w:p>
    <w:p w:rsidR="00F347E3" w:rsidRDefault="00F347E3" w:rsidP="00775CC2">
      <w:pPr>
        <w:ind w:firstLine="720"/>
      </w:pPr>
      <w:r>
        <w:t>D. Absorb air from the pleural</w:t>
      </w:r>
      <w:r w:rsidRPr="00407C4B">
        <w:t xml:space="preserve"> cavity </w:t>
      </w:r>
    </w:p>
    <w:p w:rsidR="00775CC2" w:rsidRDefault="00775CC2" w:rsidP="00775CC2">
      <w:pPr>
        <w:ind w:firstLine="720"/>
      </w:pPr>
    </w:p>
    <w:p w:rsidR="00F347E3" w:rsidRPr="00213303" w:rsidRDefault="00F347E3" w:rsidP="00F347E3">
      <w:pPr>
        <w:rPr>
          <w:b/>
        </w:rPr>
      </w:pPr>
      <w:r w:rsidRPr="00213303">
        <w:rPr>
          <w:b/>
        </w:rPr>
        <w:t xml:space="preserve">Sample Question </w:t>
      </w:r>
    </w:p>
    <w:p w:rsidR="00F347E3" w:rsidRPr="00213303" w:rsidRDefault="00F347E3" w:rsidP="00F347E3">
      <w:pPr>
        <w:rPr>
          <w:b/>
        </w:rPr>
      </w:pPr>
    </w:p>
    <w:p w:rsidR="00F347E3" w:rsidRPr="00213303" w:rsidRDefault="00F347E3" w:rsidP="00F347E3">
      <w:pPr>
        <w:rPr>
          <w:b/>
        </w:rPr>
      </w:pPr>
      <w:r w:rsidRPr="00213303">
        <w:rPr>
          <w:b/>
        </w:rPr>
        <w:lastRenderedPageBreak/>
        <w:t xml:space="preserve">What is indicated if continuous air bubbling occurs in the water-seal compartment of closed chest drainage? </w:t>
      </w:r>
    </w:p>
    <w:p w:rsidR="00F347E3" w:rsidRPr="00407C4B" w:rsidRDefault="00F347E3" w:rsidP="00F347E3"/>
    <w:p w:rsidR="00F347E3" w:rsidRPr="00407C4B" w:rsidRDefault="00F347E3" w:rsidP="00F347E3">
      <w:pPr>
        <w:ind w:firstLine="720"/>
      </w:pPr>
      <w:r w:rsidRPr="00407C4B">
        <w:t>A. Air</w:t>
      </w:r>
      <w:r>
        <w:t xml:space="preserve"> is passing out of the ple</w:t>
      </w:r>
      <w:r w:rsidRPr="00407C4B">
        <w:t xml:space="preserve">ural space </w:t>
      </w:r>
    </w:p>
    <w:p w:rsidR="00F347E3" w:rsidRPr="00407C4B" w:rsidRDefault="00F347E3" w:rsidP="00F347E3">
      <w:pPr>
        <w:ind w:firstLine="720"/>
      </w:pPr>
      <w:r w:rsidRPr="00407C4B">
        <w:t xml:space="preserve">B. Air is being removed from within the lung tissue </w:t>
      </w:r>
    </w:p>
    <w:p w:rsidR="00F347E3" w:rsidRPr="00407C4B" w:rsidRDefault="00F347E3" w:rsidP="00F347E3">
      <w:pPr>
        <w:ind w:firstLine="720"/>
      </w:pPr>
      <w:r w:rsidRPr="00407C4B">
        <w:t xml:space="preserve">C. Air is leaking into the drainage system </w:t>
      </w:r>
    </w:p>
    <w:p w:rsidR="00F347E3" w:rsidRPr="00407C4B" w:rsidRDefault="00F347E3" w:rsidP="00F347E3">
      <w:pPr>
        <w:ind w:firstLine="720"/>
      </w:pPr>
      <w:r w:rsidRPr="00407C4B">
        <w:t xml:space="preserve">D. Nothing is wrong; such bubbling is expected </w:t>
      </w:r>
    </w:p>
    <w:p w:rsidR="00F347E3" w:rsidRDefault="00F347E3" w:rsidP="00F347E3"/>
    <w:p w:rsidR="00F347E3" w:rsidRPr="00407C4B" w:rsidRDefault="00F347E3" w:rsidP="00F347E3">
      <w:pPr>
        <w:ind w:firstLine="720"/>
      </w:pPr>
      <w:r w:rsidRPr="00407C4B">
        <w:t xml:space="preserve">5. Chest Tubes </w:t>
      </w:r>
    </w:p>
    <w:p w:rsidR="00F347E3" w:rsidRPr="00407C4B" w:rsidRDefault="00F347E3" w:rsidP="00F347E3">
      <w:pPr>
        <w:ind w:firstLine="720"/>
      </w:pPr>
      <w:r w:rsidRPr="00407C4B">
        <w:t xml:space="preserve">6. Incentive Spirometry </w:t>
      </w:r>
    </w:p>
    <w:p w:rsidR="00F347E3" w:rsidRPr="00407C4B" w:rsidRDefault="00F347E3" w:rsidP="00F347E3">
      <w:pPr>
        <w:ind w:firstLine="720"/>
      </w:pPr>
      <w:r w:rsidRPr="00407C4B">
        <w:t xml:space="preserve">7. Pulse Osimetry </w:t>
      </w:r>
    </w:p>
    <w:p w:rsidR="00F347E3" w:rsidRPr="00407C4B" w:rsidRDefault="00F347E3" w:rsidP="00F347E3">
      <w:pPr>
        <w:ind w:firstLine="720"/>
      </w:pPr>
      <w:r w:rsidRPr="00407C4B">
        <w:t xml:space="preserve">8. Postural Drainage </w:t>
      </w:r>
    </w:p>
    <w:p w:rsidR="00F347E3" w:rsidRDefault="00F347E3" w:rsidP="00F347E3"/>
    <w:p w:rsidR="00F347E3" w:rsidRDefault="00F347E3" w:rsidP="00775CC2">
      <w:pPr>
        <w:pStyle w:val="APALevelThreeHeading"/>
      </w:pPr>
      <w:bookmarkStart w:id="82" w:name="_Toc264632257"/>
      <w:r w:rsidRPr="00213303">
        <w:t>III. Cardiovascular System</w:t>
      </w:r>
      <w:bookmarkEnd w:id="82"/>
      <w:r w:rsidRPr="00213303">
        <w:t xml:space="preserve"> </w:t>
      </w:r>
    </w:p>
    <w:p w:rsidR="00F347E3" w:rsidRPr="00213303" w:rsidRDefault="00F347E3" w:rsidP="00F347E3">
      <w:pPr>
        <w:rPr>
          <w:b/>
        </w:rPr>
      </w:pPr>
      <w:r w:rsidRPr="00213303">
        <w:rPr>
          <w:b/>
        </w:rPr>
        <w:t xml:space="preserve">Sample Question </w:t>
      </w:r>
    </w:p>
    <w:p w:rsidR="00F347E3" w:rsidRPr="00213303" w:rsidRDefault="00F347E3" w:rsidP="00F347E3">
      <w:pPr>
        <w:rPr>
          <w:b/>
        </w:rPr>
      </w:pPr>
    </w:p>
    <w:p w:rsidR="00F347E3" w:rsidRPr="00407C4B" w:rsidRDefault="00F347E3" w:rsidP="00F347E3">
      <w:r w:rsidRPr="00213303">
        <w:rPr>
          <w:b/>
        </w:rPr>
        <w:t>Which prodromal symptom(s) is/ar</w:t>
      </w:r>
      <w:r>
        <w:rPr>
          <w:b/>
        </w:rPr>
        <w:t>e associated with cerebral atherosclerosis</w:t>
      </w:r>
      <w:r w:rsidRPr="00213303">
        <w:rPr>
          <w:b/>
        </w:rPr>
        <w:t xml:space="preserve"> </w:t>
      </w:r>
    </w:p>
    <w:p w:rsidR="00F347E3" w:rsidRPr="00407C4B" w:rsidRDefault="00F347E3" w:rsidP="00F347E3"/>
    <w:p w:rsidR="00F347E3" w:rsidRPr="00407C4B" w:rsidRDefault="00F347E3" w:rsidP="00F347E3">
      <w:pPr>
        <w:ind w:firstLine="720"/>
      </w:pPr>
      <w:r w:rsidRPr="00407C4B">
        <w:t xml:space="preserve">A. Fatigue, decreased concentration capacity </w:t>
      </w:r>
    </w:p>
    <w:p w:rsidR="00F347E3" w:rsidRDefault="00F347E3" w:rsidP="00F347E3">
      <w:pPr>
        <w:ind w:firstLine="720"/>
      </w:pPr>
      <w:r w:rsidRPr="00407C4B">
        <w:t xml:space="preserve">B. Severe headache </w:t>
      </w:r>
    </w:p>
    <w:p w:rsidR="00F347E3" w:rsidRPr="00407C4B" w:rsidRDefault="00F347E3" w:rsidP="00F347E3">
      <w:pPr>
        <w:ind w:firstLine="720"/>
      </w:pPr>
      <w:r>
        <w:t>C. Drowsiness in the early morning</w:t>
      </w:r>
    </w:p>
    <w:p w:rsidR="00F347E3" w:rsidRDefault="00F347E3" w:rsidP="00F347E3">
      <w:pPr>
        <w:ind w:firstLine="720"/>
      </w:pPr>
      <w:r w:rsidRPr="00407C4B">
        <w:t>D. Anxiety, hallucinations</w:t>
      </w:r>
    </w:p>
    <w:p w:rsidR="00F347E3" w:rsidRDefault="00F347E3" w:rsidP="00F347E3"/>
    <w:p w:rsidR="00F347E3" w:rsidRPr="00775CC2" w:rsidRDefault="00F347E3" w:rsidP="00F347E3">
      <w:pPr>
        <w:rPr>
          <w:b/>
        </w:rPr>
      </w:pPr>
      <w:r w:rsidRPr="00213303">
        <w:rPr>
          <w:b/>
        </w:rPr>
        <w:t xml:space="preserve">A. Arteriosclerosis - is a decrease in elasticity of blood vessels; Atherosclerosis - is the accumulation of plaque on the inside of blood vessels </w:t>
      </w:r>
    </w:p>
    <w:p w:rsidR="00F347E3" w:rsidRPr="00407C4B" w:rsidRDefault="00F347E3" w:rsidP="00F347E3">
      <w:pPr>
        <w:ind w:firstLine="720"/>
      </w:pPr>
      <w:r w:rsidRPr="00407C4B">
        <w:t xml:space="preserve">1. Underlies most cardiovascular (CV) disorders </w:t>
      </w:r>
    </w:p>
    <w:p w:rsidR="00F347E3" w:rsidRPr="00407C4B" w:rsidRDefault="00F347E3" w:rsidP="00775CC2">
      <w:pPr>
        <w:ind w:left="720"/>
      </w:pPr>
      <w:r w:rsidRPr="00407C4B">
        <w:t xml:space="preserve">2. Signs and symptoms depend on location. Do not j ust consider the cardiac symptoms </w:t>
      </w:r>
    </w:p>
    <w:p w:rsidR="00F347E3" w:rsidRDefault="00F347E3" w:rsidP="00775CC2">
      <w:pPr>
        <w:ind w:firstLine="720"/>
      </w:pPr>
      <w:r w:rsidRPr="00407C4B">
        <w:lastRenderedPageBreak/>
        <w:t xml:space="preserve">3. Nursing care/teaching </w:t>
      </w:r>
    </w:p>
    <w:p w:rsidR="00F347E3" w:rsidRPr="00407C4B" w:rsidRDefault="00F347E3" w:rsidP="00F347E3">
      <w:pPr>
        <w:ind w:left="720" w:firstLine="720"/>
      </w:pPr>
      <w:r w:rsidRPr="00407C4B">
        <w:t xml:space="preserve">a. Prevention of atherosclerosis </w:t>
      </w:r>
    </w:p>
    <w:p w:rsidR="00F347E3" w:rsidRPr="00407C4B" w:rsidRDefault="00F347E3" w:rsidP="00F347E3">
      <w:pPr>
        <w:ind w:left="720" w:firstLine="720"/>
      </w:pPr>
      <w:r w:rsidRPr="00407C4B">
        <w:t xml:space="preserve">b. Risk potentials </w:t>
      </w:r>
    </w:p>
    <w:p w:rsidR="00F347E3" w:rsidRPr="00407C4B" w:rsidRDefault="00F347E3" w:rsidP="00F347E3">
      <w:pPr>
        <w:ind w:left="720" w:firstLine="720"/>
      </w:pPr>
      <w:r>
        <w:t>c</w:t>
      </w:r>
      <w:r w:rsidRPr="00407C4B">
        <w:t xml:space="preserve">. Safety </w:t>
      </w:r>
    </w:p>
    <w:p w:rsidR="00F347E3" w:rsidRDefault="00F347E3" w:rsidP="00775CC2">
      <w:pPr>
        <w:ind w:left="720" w:firstLine="720"/>
      </w:pPr>
      <w:r w:rsidRPr="00407C4B">
        <w:t xml:space="preserve">d. Changes </w:t>
      </w:r>
    </w:p>
    <w:p w:rsidR="00F347E3" w:rsidRDefault="00F347E3" w:rsidP="00775CC2">
      <w:pPr>
        <w:ind w:firstLine="720"/>
      </w:pPr>
      <w:r w:rsidRPr="00407C4B">
        <w:t xml:space="preserve">4. Surgical treatment </w:t>
      </w:r>
    </w:p>
    <w:p w:rsidR="00F347E3" w:rsidRPr="00407C4B" w:rsidRDefault="00F347E3" w:rsidP="00F347E3">
      <w:pPr>
        <w:ind w:left="720" w:firstLine="720"/>
      </w:pPr>
      <w:r w:rsidRPr="00407C4B">
        <w:t xml:space="preserve">a. Percutaneous transluminal coronary angioplasty (PICA) </w:t>
      </w:r>
    </w:p>
    <w:p w:rsidR="00F347E3" w:rsidRDefault="00F347E3" w:rsidP="00F347E3">
      <w:pPr>
        <w:ind w:left="720" w:firstLine="720"/>
      </w:pPr>
      <w:r w:rsidRPr="00407C4B">
        <w:t xml:space="preserve">b. Coronary artery bypass graft (CABG) </w:t>
      </w:r>
    </w:p>
    <w:p w:rsidR="00F347E3" w:rsidRPr="00983CE5" w:rsidRDefault="00F347E3" w:rsidP="00F347E3">
      <w:pPr>
        <w:ind w:left="720" w:firstLine="720"/>
      </w:pPr>
    </w:p>
    <w:p w:rsidR="00F347E3" w:rsidRPr="00775CC2" w:rsidRDefault="00F347E3" w:rsidP="00F347E3">
      <w:pPr>
        <w:rPr>
          <w:b/>
        </w:rPr>
      </w:pPr>
      <w:r w:rsidRPr="00213303">
        <w:rPr>
          <w:b/>
        </w:rPr>
        <w:t xml:space="preserve">B. Hypertension </w:t>
      </w:r>
    </w:p>
    <w:p w:rsidR="00F347E3" w:rsidRPr="00407C4B" w:rsidRDefault="00F347E3" w:rsidP="00F347E3">
      <w:pPr>
        <w:ind w:left="720"/>
      </w:pPr>
      <w:r w:rsidRPr="00407C4B">
        <w:t xml:space="preserve">1. Definition - Primary hypertension is due to a problem within the cardiovascular system. Secondary hypertension occurs as a result of another disease process or because of problems with another body system. </w:t>
      </w:r>
    </w:p>
    <w:p w:rsidR="00F347E3" w:rsidRDefault="00F347E3" w:rsidP="00F347E3">
      <w:pPr>
        <w:ind w:firstLine="720"/>
      </w:pPr>
    </w:p>
    <w:p w:rsidR="00F347E3" w:rsidRDefault="00F347E3" w:rsidP="00FC4016">
      <w:pPr>
        <w:numPr>
          <w:ilvl w:val="0"/>
          <w:numId w:val="16"/>
        </w:numPr>
        <w:autoSpaceDE w:val="0"/>
        <w:autoSpaceDN w:val="0"/>
        <w:adjustRightInd w:val="0"/>
        <w:spacing w:after="0"/>
      </w:pPr>
      <w:r>
        <w:t>Teaching</w:t>
      </w:r>
    </w:p>
    <w:p w:rsidR="00F347E3" w:rsidRPr="00407C4B" w:rsidRDefault="00F347E3" w:rsidP="00FC4016">
      <w:pPr>
        <w:numPr>
          <w:ilvl w:val="1"/>
          <w:numId w:val="16"/>
        </w:numPr>
        <w:autoSpaceDE w:val="0"/>
        <w:autoSpaceDN w:val="0"/>
        <w:adjustRightInd w:val="0"/>
        <w:spacing w:after="0"/>
      </w:pPr>
      <w:r>
        <w:t>Alterations in care plan</w:t>
      </w:r>
    </w:p>
    <w:p w:rsidR="00F347E3" w:rsidRDefault="00F347E3" w:rsidP="00F347E3"/>
    <w:p w:rsidR="00F347E3" w:rsidRPr="00407C4B" w:rsidRDefault="00F347E3" w:rsidP="00F347E3">
      <w:pPr>
        <w:ind w:left="1800"/>
      </w:pPr>
      <w:r w:rsidRPr="00407C4B">
        <w:t xml:space="preserve">1) Smoking causes vasoconstriction; aggravates problem; teach smoking cessation </w:t>
      </w:r>
    </w:p>
    <w:p w:rsidR="00F347E3" w:rsidRPr="00407C4B" w:rsidRDefault="00F347E3" w:rsidP="00F347E3">
      <w:pPr>
        <w:ind w:left="1080" w:firstLine="720"/>
      </w:pPr>
      <w:r w:rsidRPr="00407C4B">
        <w:t xml:space="preserve">2) Lifestyle changes may need to be instituted </w:t>
      </w:r>
    </w:p>
    <w:p w:rsidR="00F347E3" w:rsidRPr="00407C4B" w:rsidRDefault="00F347E3" w:rsidP="00F347E3"/>
    <w:p w:rsidR="00F347E3" w:rsidRPr="00407C4B" w:rsidRDefault="00F347E3" w:rsidP="00F347E3">
      <w:pPr>
        <w:ind w:left="1440"/>
      </w:pPr>
      <w:r w:rsidRPr="00407C4B">
        <w:t>b. Safety due to dizziness - Teach elicnt and family precautions To prevent injuries</w:t>
      </w:r>
      <w:r>
        <w:tab/>
      </w:r>
      <w:r w:rsidRPr="00407C4B">
        <w:t xml:space="preserve"> </w:t>
      </w:r>
    </w:p>
    <w:p w:rsidR="00F347E3" w:rsidRPr="00407C4B" w:rsidRDefault="00F347E3" w:rsidP="00775CC2">
      <w:pPr>
        <w:ind w:left="1440"/>
      </w:pPr>
      <w:r w:rsidRPr="00407C4B">
        <w:t xml:space="preserve">c. </w:t>
      </w:r>
      <w:r>
        <w:t>Rest</w:t>
      </w:r>
      <w:r w:rsidRPr="00407C4B">
        <w:t xml:space="preserve"> periods w</w:t>
      </w:r>
      <w:r>
        <w:t>h</w:t>
      </w:r>
      <w:r w:rsidRPr="00407C4B">
        <w:t xml:space="preserve">en fatigued - Continuous high blood pressure causes fatigue </w:t>
      </w:r>
    </w:p>
    <w:p w:rsidR="00F347E3" w:rsidRPr="00407C4B" w:rsidRDefault="00F347E3" w:rsidP="00775CC2">
      <w:pPr>
        <w:ind w:left="1440"/>
      </w:pPr>
      <w:r w:rsidRPr="00407C4B">
        <w:t xml:space="preserve">d. Headache control - Cerebral vasculature expands causing increased pressure </w:t>
      </w:r>
    </w:p>
    <w:p w:rsidR="00F347E3" w:rsidRPr="00407C4B" w:rsidRDefault="00F347E3" w:rsidP="00F347E3">
      <w:pPr>
        <w:ind w:left="720" w:firstLine="720"/>
      </w:pPr>
      <w:r w:rsidRPr="00407C4B">
        <w:t xml:space="preserve">e. Obesity - Counsel weight reduction </w:t>
      </w:r>
    </w:p>
    <w:p w:rsidR="00F347E3" w:rsidRPr="00407C4B" w:rsidRDefault="00F347E3" w:rsidP="00F347E3">
      <w:pPr>
        <w:ind w:left="720" w:firstLine="720"/>
      </w:pPr>
      <w:r w:rsidRPr="00407C4B">
        <w:t xml:space="preserve">f. Salt intake - Effects fluid retention: counsel reduction of sodium in diet </w:t>
      </w:r>
    </w:p>
    <w:p w:rsidR="00F347E3" w:rsidRPr="00407C4B" w:rsidRDefault="00F347E3" w:rsidP="00F347E3">
      <w:pPr>
        <w:ind w:left="720" w:firstLine="720"/>
      </w:pPr>
      <w:r w:rsidRPr="00407C4B">
        <w:t xml:space="preserve">g. Cholesterol - Counsel reduction of fat and cholesterol in diet </w:t>
      </w:r>
    </w:p>
    <w:p w:rsidR="00F347E3" w:rsidRDefault="00F347E3" w:rsidP="00F347E3">
      <w:pPr>
        <w:ind w:left="720" w:firstLine="720"/>
      </w:pPr>
      <w:r w:rsidRPr="00407C4B">
        <w:lastRenderedPageBreak/>
        <w:t xml:space="preserve">h. Stress - Teach relaxation techniques </w:t>
      </w:r>
    </w:p>
    <w:p w:rsidR="00F347E3" w:rsidRPr="00407C4B" w:rsidRDefault="00F347E3" w:rsidP="00F347E3">
      <w:pPr>
        <w:ind w:left="720" w:firstLine="720"/>
      </w:pPr>
    </w:p>
    <w:p w:rsidR="00F347E3" w:rsidRPr="00775CC2" w:rsidRDefault="00F347E3" w:rsidP="00F347E3">
      <w:pPr>
        <w:rPr>
          <w:b/>
        </w:rPr>
      </w:pPr>
      <w:r w:rsidRPr="00213303">
        <w:rPr>
          <w:b/>
        </w:rPr>
        <w:t xml:space="preserve">C. Phlebitis/Thrombophlebitis </w:t>
      </w:r>
    </w:p>
    <w:p w:rsidR="00F347E3" w:rsidRPr="00407C4B" w:rsidRDefault="00F347E3" w:rsidP="00F347E3">
      <w:pPr>
        <w:ind w:firstLine="720"/>
      </w:pPr>
      <w:r w:rsidRPr="00407C4B">
        <w:t xml:space="preserve">1. Usually seen as a complication of another disease process </w:t>
      </w:r>
    </w:p>
    <w:p w:rsidR="00F347E3" w:rsidRPr="00407C4B" w:rsidRDefault="00F347E3" w:rsidP="00F347E3">
      <w:pPr>
        <w:ind w:firstLine="720"/>
      </w:pPr>
      <w:r w:rsidRPr="00407C4B">
        <w:t xml:space="preserve">2. Discussed as a complication of surgery </w:t>
      </w:r>
    </w:p>
    <w:p w:rsidR="00F347E3" w:rsidRDefault="00F347E3" w:rsidP="00775CC2">
      <w:pPr>
        <w:ind w:firstLine="720"/>
      </w:pPr>
      <w:r w:rsidRPr="00407C4B">
        <w:t xml:space="preserve">3. Anticoagulants with need for observation - Monitor PT and PTT </w:t>
      </w:r>
    </w:p>
    <w:p w:rsidR="00F347E3" w:rsidRPr="00775CC2" w:rsidRDefault="00F347E3" w:rsidP="00F347E3">
      <w:pPr>
        <w:rPr>
          <w:b/>
        </w:rPr>
      </w:pPr>
      <w:r w:rsidRPr="00213303">
        <w:rPr>
          <w:b/>
        </w:rPr>
        <w:t>D. Embolism</w:t>
      </w:r>
    </w:p>
    <w:p w:rsidR="00F347E3" w:rsidRPr="00407C4B" w:rsidRDefault="00F347E3" w:rsidP="00775CC2">
      <w:pPr>
        <w:ind w:left="720"/>
      </w:pPr>
      <w:r w:rsidRPr="00407C4B">
        <w:t xml:space="preserve">1. Sudden pain in chest particularly after surgery, trauma—suspect pulmonary embolism </w:t>
      </w:r>
    </w:p>
    <w:p w:rsidR="00F347E3" w:rsidRDefault="00F347E3" w:rsidP="00775CC2">
      <w:pPr>
        <w:ind w:left="720"/>
      </w:pPr>
      <w:r w:rsidRPr="00407C4B">
        <w:t xml:space="preserve">2. Emboli can occur anywhere and the symptoms will be correlated with where the embolism has occurred </w:t>
      </w:r>
    </w:p>
    <w:p w:rsidR="00F347E3" w:rsidRPr="00775CC2" w:rsidRDefault="00F347E3" w:rsidP="00F347E3">
      <w:pPr>
        <w:rPr>
          <w:b/>
        </w:rPr>
      </w:pPr>
      <w:r w:rsidRPr="00213303">
        <w:rPr>
          <w:b/>
        </w:rPr>
        <w:t xml:space="preserve">E. Myocardial Infarction (MI) </w:t>
      </w:r>
    </w:p>
    <w:p w:rsidR="00F347E3" w:rsidRPr="00407C4B" w:rsidRDefault="00F347E3" w:rsidP="00775CC2">
      <w:pPr>
        <w:ind w:left="720"/>
      </w:pPr>
      <w:r w:rsidRPr="00407C4B">
        <w:t xml:space="preserve">1. Cause - disruption of circulation in myocardium due to the obstruction of the coronary artery </w:t>
      </w:r>
      <w:r w:rsidR="00775CC2">
        <w:t>.</w:t>
      </w:r>
    </w:p>
    <w:p w:rsidR="00F347E3" w:rsidRPr="00407C4B" w:rsidRDefault="00F347E3" w:rsidP="00F347E3">
      <w:pPr>
        <w:ind w:firstLine="720"/>
      </w:pPr>
      <w:r w:rsidRPr="00407C4B">
        <w:t xml:space="preserve">2. Emergency treatment </w:t>
      </w:r>
    </w:p>
    <w:p w:rsidR="00F347E3" w:rsidRDefault="00F347E3" w:rsidP="00775CC2">
      <w:pPr>
        <w:ind w:firstLine="720"/>
      </w:pPr>
      <w:r w:rsidRPr="00407C4B">
        <w:t xml:space="preserve">3. Signs and symptoms </w:t>
      </w:r>
    </w:p>
    <w:p w:rsidR="00F347E3" w:rsidRPr="00407C4B" w:rsidRDefault="00F347E3" w:rsidP="00F347E3">
      <w:pPr>
        <w:ind w:left="1440"/>
      </w:pPr>
      <w:r w:rsidRPr="00407C4B">
        <w:t xml:space="preserve">a. Severe, crushing chest pain, substmial that often radiates down the left arm or into jaw </w:t>
      </w:r>
    </w:p>
    <w:p w:rsidR="00F347E3" w:rsidRPr="00407C4B" w:rsidRDefault="00F347E3" w:rsidP="00F347E3">
      <w:pPr>
        <w:ind w:left="720" w:firstLine="720"/>
      </w:pPr>
      <w:r>
        <w:t xml:space="preserve">b. </w:t>
      </w:r>
      <w:r w:rsidRPr="00407C4B">
        <w:t xml:space="preserve">Dyspnea </w:t>
      </w:r>
    </w:p>
    <w:p w:rsidR="00F347E3" w:rsidRPr="00407C4B" w:rsidRDefault="00F347E3" w:rsidP="00F347E3">
      <w:pPr>
        <w:ind w:left="1440"/>
      </w:pPr>
      <w:r w:rsidRPr="00407C4B">
        <w:t xml:space="preserve">c. Nausea, vomiting </w:t>
      </w:r>
    </w:p>
    <w:p w:rsidR="00F347E3" w:rsidRPr="00407C4B" w:rsidRDefault="00F347E3" w:rsidP="00F347E3">
      <w:pPr>
        <w:ind w:left="720" w:firstLine="720"/>
      </w:pPr>
      <w:r w:rsidRPr="00407C4B">
        <w:t xml:space="preserve">d. Diaphoresis </w:t>
      </w:r>
    </w:p>
    <w:p w:rsidR="00F347E3" w:rsidRDefault="00F347E3" w:rsidP="00775CC2">
      <w:pPr>
        <w:ind w:left="720" w:firstLine="720"/>
      </w:pPr>
      <w:r w:rsidRPr="00407C4B">
        <w:t xml:space="preserve">e. Elevated WBC, ESR, and serum enzymes </w:t>
      </w:r>
    </w:p>
    <w:p w:rsidR="00F347E3" w:rsidRDefault="00F347E3" w:rsidP="00775CC2">
      <w:pPr>
        <w:ind w:firstLine="720"/>
      </w:pPr>
      <w:r w:rsidRPr="00407C4B">
        <w:t xml:space="preserve">4. Treatment </w:t>
      </w:r>
    </w:p>
    <w:p w:rsidR="00F347E3" w:rsidRPr="00407C4B" w:rsidRDefault="00F347E3" w:rsidP="00F347E3">
      <w:pPr>
        <w:ind w:left="1440"/>
      </w:pPr>
      <w:r w:rsidRPr="00407C4B">
        <w:t xml:space="preserve">a. CPR if needed </w:t>
      </w:r>
    </w:p>
    <w:p w:rsidR="00F347E3" w:rsidRPr="00407C4B" w:rsidRDefault="00F347E3" w:rsidP="00F347E3">
      <w:pPr>
        <w:ind w:left="1440"/>
      </w:pPr>
      <w:r w:rsidRPr="00407C4B">
        <w:t xml:space="preserve">b. If client is conscious and has a pulse, provide support and keep as quiet as possible </w:t>
      </w:r>
    </w:p>
    <w:p w:rsidR="00F347E3" w:rsidRPr="00407C4B" w:rsidRDefault="00F347E3" w:rsidP="00F347E3">
      <w:pPr>
        <w:ind w:left="720" w:firstLine="720"/>
      </w:pPr>
      <w:r w:rsidRPr="00407C4B">
        <w:t xml:space="preserve">c. </w:t>
      </w:r>
      <w:r>
        <w:t>Increase O2</w:t>
      </w:r>
      <w:r w:rsidRPr="00407C4B">
        <w:t xml:space="preserve"> concentration </w:t>
      </w:r>
    </w:p>
    <w:p w:rsidR="00F347E3" w:rsidRPr="00407C4B" w:rsidRDefault="00F347E3" w:rsidP="00F347E3">
      <w:pPr>
        <w:ind w:left="720" w:firstLine="720"/>
      </w:pPr>
      <w:r w:rsidRPr="00407C4B">
        <w:t xml:space="preserve">d. Reduce pain </w:t>
      </w:r>
    </w:p>
    <w:p w:rsidR="00F347E3" w:rsidRPr="00407C4B" w:rsidRDefault="00F347E3" w:rsidP="00F347E3">
      <w:pPr>
        <w:ind w:left="720" w:firstLine="720"/>
      </w:pPr>
      <w:r w:rsidRPr="00407C4B">
        <w:t xml:space="preserve">e. Monitor cardiac status </w:t>
      </w:r>
    </w:p>
    <w:p w:rsidR="00F347E3" w:rsidRDefault="00F347E3" w:rsidP="00775CC2">
      <w:pPr>
        <w:ind w:left="1440"/>
      </w:pPr>
      <w:r w:rsidRPr="00407C4B">
        <w:lastRenderedPageBreak/>
        <w:t xml:space="preserve">f. Medications </w:t>
      </w:r>
    </w:p>
    <w:p w:rsidR="00F347E3" w:rsidRDefault="00F347E3" w:rsidP="00775CC2">
      <w:pPr>
        <w:ind w:firstLine="720"/>
      </w:pPr>
      <w:r>
        <w:t xml:space="preserve">5. </w:t>
      </w:r>
      <w:r w:rsidRPr="00407C4B">
        <w:t xml:space="preserve">Rehabilitation </w:t>
      </w:r>
    </w:p>
    <w:p w:rsidR="00F347E3" w:rsidRPr="00407C4B" w:rsidRDefault="00F347E3" w:rsidP="00F347E3">
      <w:pPr>
        <w:ind w:firstLine="720"/>
      </w:pPr>
      <w:r w:rsidRPr="00407C4B">
        <w:t xml:space="preserve">6. Prevent Valsalva Maneuver </w:t>
      </w:r>
    </w:p>
    <w:p w:rsidR="00F347E3" w:rsidRDefault="00F347E3" w:rsidP="00F347E3"/>
    <w:p w:rsidR="00F347E3" w:rsidRPr="00420D3F" w:rsidRDefault="00F347E3" w:rsidP="00F347E3">
      <w:pPr>
        <w:rPr>
          <w:b/>
        </w:rPr>
      </w:pPr>
      <w:r w:rsidRPr="00420D3F">
        <w:rPr>
          <w:b/>
        </w:rPr>
        <w:t xml:space="preserve">F. Heart Failure (HF) (Congestive Heart Failure - CHF) - heart is no longer able to pump enough blood to meet the demands of the body </w:t>
      </w:r>
    </w:p>
    <w:p w:rsidR="00F347E3" w:rsidRDefault="00F347E3" w:rsidP="00F347E3"/>
    <w:p w:rsidR="00F347E3" w:rsidRPr="00420D3F" w:rsidRDefault="00F347E3" w:rsidP="00F347E3">
      <w:pPr>
        <w:ind w:firstLine="720"/>
        <w:rPr>
          <w:b/>
        </w:rPr>
      </w:pPr>
      <w:r w:rsidRPr="00420D3F">
        <w:rPr>
          <w:b/>
        </w:rPr>
        <w:t xml:space="preserve">1. Left-sided causes pulmonary congestion </w:t>
      </w:r>
    </w:p>
    <w:p w:rsidR="00F347E3" w:rsidRDefault="00F347E3" w:rsidP="00F347E3"/>
    <w:p w:rsidR="00F347E3" w:rsidRPr="00407C4B" w:rsidRDefault="00F347E3" w:rsidP="00F347E3">
      <w:pPr>
        <w:ind w:left="720" w:firstLine="720"/>
      </w:pPr>
      <w:r w:rsidRPr="00407C4B">
        <w:t xml:space="preserve">a. Congestion as a result of blood backing up into the lungs </w:t>
      </w:r>
    </w:p>
    <w:p w:rsidR="00F347E3" w:rsidRPr="00407C4B" w:rsidRDefault="00F347E3" w:rsidP="00F347E3">
      <w:pPr>
        <w:ind w:left="720" w:firstLine="720"/>
      </w:pPr>
      <w:r w:rsidRPr="00407C4B">
        <w:t xml:space="preserve">b. Signs and Symptoms </w:t>
      </w:r>
    </w:p>
    <w:p w:rsidR="00F347E3" w:rsidRDefault="00F347E3" w:rsidP="00F347E3">
      <w:pPr>
        <w:ind w:firstLine="720"/>
      </w:pPr>
    </w:p>
    <w:p w:rsidR="00F347E3" w:rsidRDefault="00F347E3" w:rsidP="00F347E3">
      <w:pPr>
        <w:ind w:left="1440" w:firstLine="720"/>
      </w:pPr>
      <w:r w:rsidRPr="00407C4B">
        <w:t xml:space="preserve">1) Fatigue </w:t>
      </w:r>
    </w:p>
    <w:p w:rsidR="00F347E3" w:rsidRPr="00407C4B" w:rsidRDefault="00F347E3" w:rsidP="00F347E3">
      <w:pPr>
        <w:ind w:left="2160"/>
      </w:pPr>
      <w:r w:rsidRPr="00407C4B">
        <w:t xml:space="preserve">2) Angina </w:t>
      </w:r>
    </w:p>
    <w:p w:rsidR="00F347E3" w:rsidRPr="00407C4B" w:rsidRDefault="00F347E3" w:rsidP="00F347E3">
      <w:pPr>
        <w:ind w:left="1440" w:firstLine="720"/>
      </w:pPr>
      <w:r w:rsidRPr="00407C4B">
        <w:t xml:space="preserve">3) Anxiety </w:t>
      </w:r>
    </w:p>
    <w:p w:rsidR="00F347E3" w:rsidRPr="00407C4B" w:rsidRDefault="00F347E3" w:rsidP="00F347E3">
      <w:pPr>
        <w:ind w:left="1440" w:firstLine="720"/>
      </w:pPr>
      <w:r w:rsidRPr="00407C4B">
        <w:t xml:space="preserve">4) Oliguria </w:t>
      </w:r>
    </w:p>
    <w:p w:rsidR="00F347E3" w:rsidRPr="00407C4B" w:rsidRDefault="00F347E3" w:rsidP="00F347E3">
      <w:pPr>
        <w:ind w:left="1440" w:firstLine="720"/>
      </w:pPr>
      <w:r w:rsidRPr="00407C4B">
        <w:t xml:space="preserve">5) Dyspnea </w:t>
      </w:r>
    </w:p>
    <w:p w:rsidR="00F347E3" w:rsidRPr="00407C4B" w:rsidRDefault="00F347E3" w:rsidP="00F347E3">
      <w:pPr>
        <w:ind w:left="1440" w:firstLine="720"/>
      </w:pPr>
      <w:r w:rsidRPr="00407C4B">
        <w:t xml:space="preserve">6) Cough </w:t>
      </w:r>
    </w:p>
    <w:p w:rsidR="00F347E3" w:rsidRPr="00407C4B" w:rsidRDefault="00F347E3" w:rsidP="00775CC2">
      <w:pPr>
        <w:ind w:left="1440" w:firstLine="720"/>
      </w:pPr>
      <w:r w:rsidRPr="00407C4B">
        <w:t xml:space="preserve">7) Frothy blood-tinged sputum </w:t>
      </w:r>
    </w:p>
    <w:p w:rsidR="00F347E3" w:rsidRPr="00775CC2" w:rsidRDefault="00F347E3" w:rsidP="00775CC2">
      <w:pPr>
        <w:ind w:firstLine="720"/>
        <w:rPr>
          <w:b/>
        </w:rPr>
      </w:pPr>
      <w:r w:rsidRPr="00420D3F">
        <w:rPr>
          <w:b/>
        </w:rPr>
        <w:t xml:space="preserve">2. Right-sided causes systemic venous congestion </w:t>
      </w:r>
    </w:p>
    <w:p w:rsidR="00F347E3" w:rsidRPr="00407C4B" w:rsidRDefault="00F347E3" w:rsidP="00F347E3">
      <w:pPr>
        <w:ind w:left="720" w:firstLine="720"/>
      </w:pPr>
      <w:r w:rsidRPr="00407C4B">
        <w:t xml:space="preserve">a. Blood returning from the body is halted </w:t>
      </w:r>
    </w:p>
    <w:p w:rsidR="00F347E3" w:rsidRDefault="00F347E3" w:rsidP="00F347E3">
      <w:pPr>
        <w:ind w:left="720" w:firstLine="720"/>
      </w:pPr>
      <w:r w:rsidRPr="00407C4B">
        <w:t>b. Signs and Symptoms</w:t>
      </w:r>
    </w:p>
    <w:p w:rsidR="00F347E3" w:rsidRDefault="00F347E3" w:rsidP="00F347E3"/>
    <w:p w:rsidR="00F347E3" w:rsidRPr="00407C4B" w:rsidRDefault="00F347E3" w:rsidP="00F347E3">
      <w:pPr>
        <w:ind w:left="1440" w:firstLine="720"/>
      </w:pPr>
      <w:r w:rsidRPr="00407C4B">
        <w:t xml:space="preserve">1) Edema of feet and ankles </w:t>
      </w:r>
    </w:p>
    <w:p w:rsidR="00F347E3" w:rsidRPr="00407C4B" w:rsidRDefault="00F347E3" w:rsidP="00F347E3">
      <w:pPr>
        <w:ind w:left="1440" w:firstLine="720"/>
      </w:pPr>
      <w:r w:rsidRPr="00407C4B">
        <w:t xml:space="preserve">2) Hepatomegaly </w:t>
      </w:r>
    </w:p>
    <w:p w:rsidR="00F347E3" w:rsidRPr="00407C4B" w:rsidRDefault="00F347E3" w:rsidP="00F347E3">
      <w:pPr>
        <w:ind w:left="1440" w:firstLine="720"/>
      </w:pPr>
      <w:r w:rsidRPr="00407C4B">
        <w:t xml:space="preserve">3) Ascites </w:t>
      </w:r>
    </w:p>
    <w:p w:rsidR="00F347E3" w:rsidRPr="00407C4B" w:rsidRDefault="00F347E3" w:rsidP="00775CC2">
      <w:pPr>
        <w:ind w:left="1440" w:firstLine="720"/>
      </w:pPr>
      <w:r w:rsidRPr="00407C4B">
        <w:t xml:space="preserve">4) Distended jugular veins </w:t>
      </w:r>
    </w:p>
    <w:p w:rsidR="00F347E3" w:rsidRDefault="00F347E3" w:rsidP="00775CC2">
      <w:pPr>
        <w:ind w:firstLine="720"/>
        <w:rPr>
          <w:b/>
        </w:rPr>
      </w:pPr>
      <w:r w:rsidRPr="00420D3F">
        <w:rPr>
          <w:b/>
        </w:rPr>
        <w:lastRenderedPageBreak/>
        <w:t xml:space="preserve">3. Right-sided is usually a complication of left </w:t>
      </w:r>
    </w:p>
    <w:p w:rsidR="00F347E3" w:rsidRPr="00420D3F" w:rsidRDefault="00F347E3" w:rsidP="00F347E3">
      <w:pPr>
        <w:ind w:firstLine="720"/>
        <w:rPr>
          <w:b/>
        </w:rPr>
      </w:pPr>
      <w:r w:rsidRPr="00420D3F">
        <w:rPr>
          <w:b/>
        </w:rPr>
        <w:t xml:space="preserve">4. Treatment </w:t>
      </w:r>
    </w:p>
    <w:p w:rsidR="00F347E3" w:rsidRDefault="00F347E3" w:rsidP="00F347E3"/>
    <w:p w:rsidR="00F347E3" w:rsidRPr="00407C4B" w:rsidRDefault="00F347E3" w:rsidP="00F347E3">
      <w:pPr>
        <w:ind w:left="720" w:firstLine="720"/>
      </w:pPr>
      <w:r w:rsidRPr="00407C4B">
        <w:t xml:space="preserve">a. Digitalis to help make pump more efficient </w:t>
      </w:r>
    </w:p>
    <w:p w:rsidR="00F347E3" w:rsidRPr="00407C4B" w:rsidRDefault="00F347E3" w:rsidP="00F347E3">
      <w:pPr>
        <w:ind w:left="1440"/>
      </w:pPr>
      <w:r w:rsidRPr="00407C4B">
        <w:t xml:space="preserve">b. Diuretics to eliminate excess fluid </w:t>
      </w:r>
    </w:p>
    <w:p w:rsidR="00F347E3" w:rsidRPr="00407C4B" w:rsidRDefault="00F347E3" w:rsidP="00F347E3">
      <w:pPr>
        <w:ind w:left="720" w:firstLine="720"/>
      </w:pPr>
      <w:r w:rsidRPr="00407C4B">
        <w:t xml:space="preserve">c. Oxygen to increase concentration and make respirations less difficult </w:t>
      </w:r>
    </w:p>
    <w:p w:rsidR="00F347E3" w:rsidRPr="00407C4B" w:rsidRDefault="00F347E3" w:rsidP="00F347E3">
      <w:pPr>
        <w:ind w:left="720" w:firstLine="720"/>
      </w:pPr>
      <w:r w:rsidRPr="00407C4B">
        <w:t xml:space="preserve">d. Monitor fluid and electrolyte balance </w:t>
      </w:r>
    </w:p>
    <w:p w:rsidR="00F347E3" w:rsidRPr="00407C4B" w:rsidRDefault="00F347E3" w:rsidP="00F347E3">
      <w:pPr>
        <w:ind w:left="720" w:firstLine="720"/>
      </w:pPr>
      <w:r w:rsidRPr="00407C4B">
        <w:t xml:space="preserve">e. Monitor vital signs </w:t>
      </w:r>
    </w:p>
    <w:p w:rsidR="00F347E3" w:rsidRDefault="00F347E3" w:rsidP="00F347E3">
      <w:pPr>
        <w:ind w:left="1440"/>
      </w:pPr>
      <w:r w:rsidRPr="00407C4B">
        <w:t xml:space="preserve">f. Reduce activity to conserve energy </w:t>
      </w:r>
    </w:p>
    <w:p w:rsidR="00F347E3" w:rsidRDefault="00F347E3" w:rsidP="00F347E3"/>
    <w:p w:rsidR="00F347E3" w:rsidRPr="00735270" w:rsidRDefault="00F347E3" w:rsidP="00F347E3">
      <w:pPr>
        <w:rPr>
          <w:b/>
        </w:rPr>
      </w:pPr>
      <w:r>
        <w:rPr>
          <w:b/>
        </w:rPr>
        <w:t>G. Anemia</w:t>
      </w:r>
    </w:p>
    <w:p w:rsidR="00F347E3" w:rsidRDefault="00F347E3" w:rsidP="00F347E3"/>
    <w:p w:rsidR="00F347E3" w:rsidRPr="00407C4B" w:rsidRDefault="00F347E3" w:rsidP="00F347E3">
      <w:pPr>
        <w:ind w:firstLine="720"/>
      </w:pPr>
      <w:r w:rsidRPr="00407C4B">
        <w:t xml:space="preserve">1. Signs are generic - fatigue, pallor, increased pulse rate, lower blood pressure, dyspne: </w:t>
      </w:r>
    </w:p>
    <w:p w:rsidR="00F347E3" w:rsidRPr="00407C4B" w:rsidRDefault="00F347E3" w:rsidP="00F347E3">
      <w:pPr>
        <w:ind w:firstLine="720"/>
      </w:pPr>
      <w:r w:rsidRPr="00407C4B">
        <w:t xml:space="preserve">2. Diet - increased iron intake </w:t>
      </w:r>
    </w:p>
    <w:p w:rsidR="00F347E3" w:rsidRPr="00407C4B" w:rsidRDefault="00F347E3" w:rsidP="00F347E3">
      <w:pPr>
        <w:ind w:firstLine="720"/>
      </w:pPr>
      <w:r w:rsidRPr="00407C4B">
        <w:t xml:space="preserve">3. </w:t>
      </w:r>
      <w:r>
        <w:t>B1</w:t>
      </w:r>
      <w:r w:rsidRPr="00407C4B">
        <w:t xml:space="preserve">2- increased </w:t>
      </w:r>
    </w:p>
    <w:p w:rsidR="00F347E3" w:rsidRPr="00407C4B" w:rsidRDefault="00F347E3" w:rsidP="00F347E3">
      <w:pPr>
        <w:ind w:firstLine="720"/>
      </w:pPr>
      <w:r w:rsidRPr="00407C4B">
        <w:t xml:space="preserve">4. Safety due to bleeding problems </w:t>
      </w:r>
    </w:p>
    <w:p w:rsidR="00F347E3" w:rsidRPr="00983CE5" w:rsidRDefault="00F347E3" w:rsidP="00F347E3">
      <w:pPr>
        <w:ind w:firstLine="720"/>
      </w:pPr>
      <w:r w:rsidRPr="00407C4B">
        <w:t xml:space="preserve">5. Correct underlying cause </w:t>
      </w:r>
    </w:p>
    <w:p w:rsidR="00F347E3" w:rsidRDefault="00F347E3" w:rsidP="00F347E3">
      <w:pPr>
        <w:rPr>
          <w:b/>
        </w:rPr>
      </w:pPr>
    </w:p>
    <w:p w:rsidR="00F347E3" w:rsidRPr="00735270" w:rsidRDefault="00F347E3" w:rsidP="00F347E3">
      <w:pPr>
        <w:rPr>
          <w:b/>
        </w:rPr>
      </w:pPr>
      <w:r w:rsidRPr="00735270">
        <w:rPr>
          <w:b/>
        </w:rPr>
        <w:t xml:space="preserve">H. Leukemia - alteration in white blood cells; may be reduction in mature cells or </w:t>
      </w:r>
    </w:p>
    <w:p w:rsidR="00F347E3" w:rsidRPr="00735270" w:rsidRDefault="00F347E3" w:rsidP="00F347E3">
      <w:pPr>
        <w:rPr>
          <w:b/>
        </w:rPr>
      </w:pPr>
      <w:r w:rsidRPr="00735270">
        <w:rPr>
          <w:b/>
        </w:rPr>
        <w:t xml:space="preserve">proliferation of immature cells </w:t>
      </w:r>
    </w:p>
    <w:p w:rsidR="00F347E3" w:rsidRDefault="00F347E3" w:rsidP="00F347E3"/>
    <w:p w:rsidR="00F347E3" w:rsidRPr="00407C4B" w:rsidRDefault="00F347E3" w:rsidP="00F347E3">
      <w:pPr>
        <w:ind w:firstLine="720"/>
      </w:pPr>
      <w:r w:rsidRPr="00407C4B">
        <w:t xml:space="preserve">1. Symptoms </w:t>
      </w:r>
    </w:p>
    <w:p w:rsidR="00F347E3" w:rsidRDefault="00F347E3" w:rsidP="00F347E3">
      <w:pPr>
        <w:ind w:left="720" w:firstLine="720"/>
      </w:pPr>
    </w:p>
    <w:p w:rsidR="00F347E3" w:rsidRPr="00407C4B" w:rsidRDefault="00F347E3" w:rsidP="00F347E3">
      <w:pPr>
        <w:ind w:left="720" w:firstLine="720"/>
      </w:pPr>
      <w:r w:rsidRPr="00407C4B">
        <w:t xml:space="preserve">a. Fever due to infection </w:t>
      </w:r>
    </w:p>
    <w:p w:rsidR="00F347E3" w:rsidRPr="00407C4B" w:rsidRDefault="00F347E3" w:rsidP="00F347E3">
      <w:pPr>
        <w:ind w:left="720" w:firstLine="720"/>
      </w:pPr>
      <w:r w:rsidRPr="00407C4B">
        <w:t xml:space="preserve">b. Fatigue </w:t>
      </w:r>
    </w:p>
    <w:p w:rsidR="00F347E3" w:rsidRPr="00407C4B" w:rsidRDefault="00F347E3" w:rsidP="00F347E3">
      <w:pPr>
        <w:ind w:left="720" w:firstLine="720"/>
      </w:pPr>
      <w:r w:rsidRPr="00407C4B">
        <w:t xml:space="preserve">c. Bruising </w:t>
      </w:r>
    </w:p>
    <w:p w:rsidR="00F347E3" w:rsidRPr="00407C4B" w:rsidRDefault="00F347E3" w:rsidP="00F347E3">
      <w:pPr>
        <w:ind w:left="720" w:firstLine="720"/>
      </w:pPr>
      <w:r w:rsidRPr="00407C4B">
        <w:lastRenderedPageBreak/>
        <w:t xml:space="preserve">d. Bleeding </w:t>
      </w:r>
    </w:p>
    <w:p w:rsidR="00F347E3" w:rsidRDefault="00F347E3" w:rsidP="00775CC2">
      <w:pPr>
        <w:ind w:left="720" w:firstLine="720"/>
      </w:pPr>
      <w:r w:rsidRPr="00407C4B">
        <w:t xml:space="preserve">e. May look like anemia </w:t>
      </w:r>
    </w:p>
    <w:p w:rsidR="00F347E3" w:rsidRPr="00407C4B" w:rsidRDefault="00F347E3" w:rsidP="00F347E3">
      <w:pPr>
        <w:ind w:left="720"/>
      </w:pPr>
      <w:r w:rsidRPr="00407C4B">
        <w:t xml:space="preserve">2. Treatment </w:t>
      </w:r>
    </w:p>
    <w:p w:rsidR="00F347E3" w:rsidRPr="00407C4B" w:rsidRDefault="00F347E3" w:rsidP="00F347E3">
      <w:pPr>
        <w:ind w:left="720" w:firstLine="720"/>
      </w:pPr>
      <w:r w:rsidRPr="00407C4B">
        <w:t xml:space="preserve">a. Chemotherapy </w:t>
      </w:r>
    </w:p>
    <w:p w:rsidR="00F347E3" w:rsidRPr="00407C4B" w:rsidRDefault="00F347E3" w:rsidP="00F347E3">
      <w:pPr>
        <w:ind w:left="720" w:firstLine="720"/>
      </w:pPr>
      <w:r w:rsidRPr="00407C4B">
        <w:t xml:space="preserve">b. Infection prevention </w:t>
      </w:r>
    </w:p>
    <w:p w:rsidR="00F347E3" w:rsidRPr="00407C4B" w:rsidRDefault="00F347E3" w:rsidP="00F347E3">
      <w:pPr>
        <w:ind w:left="720" w:firstLine="720"/>
      </w:pPr>
      <w:r w:rsidRPr="00407C4B">
        <w:t xml:space="preserve">c. Safe, gentle care </w:t>
      </w:r>
    </w:p>
    <w:p w:rsidR="00F347E3" w:rsidRDefault="00F347E3" w:rsidP="00775CC2">
      <w:pPr>
        <w:ind w:left="720" w:firstLine="720"/>
      </w:pPr>
      <w:r w:rsidRPr="00407C4B">
        <w:t xml:space="preserve">d. Pain control and support </w:t>
      </w:r>
    </w:p>
    <w:p w:rsidR="00F347E3" w:rsidRDefault="00F347E3" w:rsidP="00F347E3"/>
    <w:p w:rsidR="00F347E3" w:rsidRPr="00407C4B" w:rsidRDefault="00F347E3" w:rsidP="00775CC2">
      <w:pPr>
        <w:pStyle w:val="APALevelThreeHeading"/>
      </w:pPr>
      <w:bookmarkStart w:id="83" w:name="_Toc264632258"/>
      <w:r w:rsidRPr="00735270">
        <w:t>IV. Gastrointestinal System</w:t>
      </w:r>
      <w:bookmarkEnd w:id="83"/>
      <w:r w:rsidRPr="00735270">
        <w:t xml:space="preserve"> </w:t>
      </w:r>
    </w:p>
    <w:p w:rsidR="00F347E3" w:rsidRPr="00775CC2" w:rsidRDefault="00F347E3" w:rsidP="00F347E3">
      <w:pPr>
        <w:rPr>
          <w:b/>
        </w:rPr>
      </w:pPr>
      <w:r w:rsidRPr="00735270">
        <w:rPr>
          <w:b/>
        </w:rPr>
        <w:t xml:space="preserve">A. Hiatal hernia - protrusion of stomach through diaphragm into thoracic cavity </w:t>
      </w:r>
    </w:p>
    <w:p w:rsidR="00F347E3" w:rsidRDefault="00F347E3" w:rsidP="00775CC2">
      <w:pPr>
        <w:ind w:firstLine="720"/>
      </w:pPr>
      <w:r w:rsidRPr="00407C4B">
        <w:t xml:space="preserve">1. Signs and Symptoms </w:t>
      </w:r>
    </w:p>
    <w:p w:rsidR="00F347E3" w:rsidRPr="00407C4B" w:rsidRDefault="00F347E3" w:rsidP="00F347E3">
      <w:pPr>
        <w:ind w:left="720" w:firstLine="720"/>
      </w:pPr>
      <w:r w:rsidRPr="00407C4B">
        <w:t xml:space="preserve">a. Dysphagia </w:t>
      </w:r>
    </w:p>
    <w:p w:rsidR="00F347E3" w:rsidRPr="00407C4B" w:rsidRDefault="00F347E3" w:rsidP="00F347E3">
      <w:pPr>
        <w:ind w:left="720" w:firstLine="720"/>
      </w:pPr>
      <w:r w:rsidRPr="00407C4B">
        <w:t xml:space="preserve">b. Dyspnea </w:t>
      </w:r>
    </w:p>
    <w:p w:rsidR="00F347E3" w:rsidRDefault="00F347E3" w:rsidP="00775CC2">
      <w:pPr>
        <w:ind w:left="1440"/>
      </w:pPr>
      <w:r w:rsidRPr="00407C4B">
        <w:t xml:space="preserve">c. </w:t>
      </w:r>
      <w:r>
        <w:t>Pyrosis</w:t>
      </w:r>
      <w:r w:rsidR="00775CC2">
        <w:t xml:space="preserve"> (heartburn)</w:t>
      </w:r>
    </w:p>
    <w:p w:rsidR="00F347E3" w:rsidRDefault="00F347E3" w:rsidP="00775CC2">
      <w:pPr>
        <w:ind w:firstLine="720"/>
      </w:pPr>
      <w:r w:rsidRPr="00407C4B">
        <w:t xml:space="preserve">2. Treatment </w:t>
      </w:r>
      <w:r>
        <w:t>–</w:t>
      </w:r>
      <w:r w:rsidRPr="00407C4B">
        <w:t xml:space="preserve"> Surgery</w:t>
      </w:r>
    </w:p>
    <w:p w:rsidR="00F347E3" w:rsidRPr="00735270" w:rsidRDefault="00F347E3" w:rsidP="00F347E3">
      <w:pPr>
        <w:rPr>
          <w:b/>
        </w:rPr>
      </w:pPr>
      <w:r w:rsidRPr="00735270">
        <w:rPr>
          <w:b/>
        </w:rPr>
        <w:t xml:space="preserve">Sample Question </w:t>
      </w:r>
    </w:p>
    <w:p w:rsidR="00F347E3" w:rsidRPr="00407C4B" w:rsidRDefault="00F347E3" w:rsidP="00F347E3">
      <w:r w:rsidRPr="00407C4B">
        <w:t xml:space="preserve">A client recovering from a duodenal ulcer is being discharged from the hospital. In </w:t>
      </w:r>
      <w:r>
        <w:t>discussing diet with this client,</w:t>
      </w:r>
      <w:r w:rsidRPr="00407C4B">
        <w:t xml:space="preserve"> </w:t>
      </w:r>
      <w:r>
        <w:t>w</w:t>
      </w:r>
      <w:r w:rsidRPr="00407C4B">
        <w:t xml:space="preserve">hat is an important consideration by the nurse? </w:t>
      </w:r>
    </w:p>
    <w:p w:rsidR="00F347E3" w:rsidRPr="00407C4B" w:rsidRDefault="00F347E3" w:rsidP="00F347E3">
      <w:pPr>
        <w:ind w:firstLine="720"/>
      </w:pPr>
      <w:r w:rsidRPr="00407C4B">
        <w:t xml:space="preserve">A. Avoid foods and beverages containing caffeine </w:t>
      </w:r>
    </w:p>
    <w:p w:rsidR="00F347E3" w:rsidRPr="00407C4B" w:rsidRDefault="00F347E3" w:rsidP="00F347E3">
      <w:pPr>
        <w:ind w:firstLine="720"/>
      </w:pPr>
      <w:r>
        <w:t>B. Between-me</w:t>
      </w:r>
      <w:r w:rsidRPr="00407C4B">
        <w:t xml:space="preserve">al antacids will reduce the client's appetite </w:t>
      </w:r>
    </w:p>
    <w:p w:rsidR="00F347E3" w:rsidRPr="00407C4B" w:rsidRDefault="00F347E3" w:rsidP="00F347E3">
      <w:pPr>
        <w:ind w:firstLine="720"/>
      </w:pPr>
      <w:r w:rsidRPr="00407C4B">
        <w:t xml:space="preserve">C. Diet is the primary causative agent with this condition </w:t>
      </w:r>
    </w:p>
    <w:p w:rsidR="00F347E3" w:rsidRDefault="00F347E3" w:rsidP="00775CC2">
      <w:pPr>
        <w:ind w:firstLine="720"/>
      </w:pPr>
      <w:r w:rsidRPr="00407C4B">
        <w:t xml:space="preserve">D. An empty stomach decreases secretion of hydrochloric acid </w:t>
      </w:r>
    </w:p>
    <w:p w:rsidR="00F347E3" w:rsidRPr="00775CC2" w:rsidRDefault="00F347E3" w:rsidP="00F347E3">
      <w:pPr>
        <w:rPr>
          <w:b/>
        </w:rPr>
      </w:pPr>
      <w:r w:rsidRPr="00650D11">
        <w:rPr>
          <w:b/>
        </w:rPr>
        <w:t xml:space="preserve">B. Ulcers </w:t>
      </w:r>
    </w:p>
    <w:p w:rsidR="00F347E3" w:rsidRDefault="00F347E3" w:rsidP="00775CC2">
      <w:pPr>
        <w:ind w:firstLine="720"/>
      </w:pPr>
      <w:r w:rsidRPr="00407C4B">
        <w:t xml:space="preserve">1. Predisposing factors—implications for teaching </w:t>
      </w:r>
    </w:p>
    <w:p w:rsidR="00F347E3" w:rsidRPr="00407C4B" w:rsidRDefault="00F347E3" w:rsidP="00F347E3">
      <w:pPr>
        <w:ind w:left="720" w:firstLine="720"/>
      </w:pPr>
      <w:r w:rsidRPr="00407C4B">
        <w:t xml:space="preserve">a. Diet (fast foods, coffee) </w:t>
      </w:r>
    </w:p>
    <w:p w:rsidR="00F347E3" w:rsidRPr="00407C4B" w:rsidRDefault="00F347E3" w:rsidP="00F347E3">
      <w:pPr>
        <w:ind w:left="720" w:firstLine="720"/>
      </w:pPr>
      <w:r w:rsidRPr="00407C4B">
        <w:t xml:space="preserve">b. Smoking </w:t>
      </w:r>
    </w:p>
    <w:p w:rsidR="00F347E3" w:rsidRPr="00407C4B" w:rsidRDefault="00F347E3" w:rsidP="00F347E3">
      <w:pPr>
        <w:ind w:left="720" w:firstLine="720"/>
      </w:pPr>
      <w:r w:rsidRPr="00407C4B">
        <w:t xml:space="preserve">c. Salicylates and NSAIDS </w:t>
      </w:r>
    </w:p>
    <w:p w:rsidR="00F347E3" w:rsidRPr="00407C4B" w:rsidRDefault="00F347E3" w:rsidP="00F347E3">
      <w:pPr>
        <w:ind w:left="720" w:firstLine="720"/>
      </w:pPr>
      <w:r w:rsidRPr="00407C4B">
        <w:lastRenderedPageBreak/>
        <w:t xml:space="preserve">d. H. pylori bacteria </w:t>
      </w:r>
    </w:p>
    <w:p w:rsidR="00F347E3" w:rsidRDefault="00F347E3" w:rsidP="00F347E3"/>
    <w:p w:rsidR="00F347E3" w:rsidRDefault="00F347E3" w:rsidP="000F4A50">
      <w:pPr>
        <w:ind w:firstLine="720"/>
      </w:pPr>
      <w:r w:rsidRPr="00407C4B">
        <w:t xml:space="preserve">2. Signs and Symptoms </w:t>
      </w:r>
    </w:p>
    <w:p w:rsidR="00F347E3" w:rsidRPr="00407C4B" w:rsidRDefault="00F347E3" w:rsidP="00F347E3">
      <w:pPr>
        <w:ind w:left="720" w:firstLine="720"/>
      </w:pPr>
      <w:r w:rsidRPr="00407C4B">
        <w:t xml:space="preserve">a. Burning sensation </w:t>
      </w:r>
    </w:p>
    <w:p w:rsidR="00F347E3" w:rsidRPr="00407C4B" w:rsidRDefault="00F347E3" w:rsidP="00F347E3">
      <w:pPr>
        <w:ind w:left="720" w:firstLine="720"/>
      </w:pPr>
      <w:r w:rsidRPr="00407C4B">
        <w:t xml:space="preserve">b. Weight loss </w:t>
      </w:r>
    </w:p>
    <w:p w:rsidR="00F347E3" w:rsidRDefault="00F347E3" w:rsidP="000F4A50">
      <w:pPr>
        <w:ind w:left="720" w:firstLine="720"/>
      </w:pPr>
      <w:r w:rsidRPr="00407C4B">
        <w:t xml:space="preserve">c. Gl bleeding </w:t>
      </w:r>
    </w:p>
    <w:p w:rsidR="00F347E3" w:rsidRDefault="00F347E3" w:rsidP="000F4A50">
      <w:r>
        <w:tab/>
        <w:t>3. Treatment</w:t>
      </w:r>
    </w:p>
    <w:p w:rsidR="00F347E3" w:rsidRPr="00407C4B" w:rsidRDefault="00F347E3" w:rsidP="00F347E3">
      <w:pPr>
        <w:ind w:left="720" w:firstLine="720"/>
      </w:pPr>
      <w:r w:rsidRPr="00407C4B">
        <w:t xml:space="preserve">a. Antibiotics </w:t>
      </w:r>
    </w:p>
    <w:p w:rsidR="00F347E3" w:rsidRPr="00407C4B" w:rsidRDefault="00F347E3" w:rsidP="00F347E3">
      <w:pPr>
        <w:ind w:left="720" w:firstLine="720"/>
      </w:pPr>
      <w:r w:rsidRPr="00407C4B">
        <w:t xml:space="preserve">b. Hyposecretory drugs </w:t>
      </w:r>
    </w:p>
    <w:p w:rsidR="00F347E3" w:rsidRPr="00407C4B" w:rsidRDefault="00F347E3" w:rsidP="00F347E3">
      <w:pPr>
        <w:ind w:left="720" w:firstLine="720"/>
      </w:pPr>
      <w:r w:rsidRPr="00407C4B">
        <w:t xml:space="preserve">c. Antacids </w:t>
      </w:r>
    </w:p>
    <w:p w:rsidR="00F347E3" w:rsidRPr="00407C4B" w:rsidRDefault="00F347E3" w:rsidP="00F347E3">
      <w:pPr>
        <w:ind w:left="720" w:firstLine="720"/>
      </w:pPr>
      <w:r w:rsidRPr="00407C4B">
        <w:t xml:space="preserve">d. Mucosal barriers </w:t>
      </w:r>
    </w:p>
    <w:p w:rsidR="00F347E3" w:rsidRPr="00407C4B" w:rsidRDefault="00F347E3" w:rsidP="00F347E3">
      <w:pPr>
        <w:ind w:left="720" w:firstLine="720"/>
      </w:pPr>
      <w:r w:rsidRPr="00407C4B">
        <w:t xml:space="preserve">e. Lifestyle changes if needed </w:t>
      </w:r>
    </w:p>
    <w:p w:rsidR="00F347E3" w:rsidRDefault="00F347E3" w:rsidP="000F4A50">
      <w:pPr>
        <w:ind w:left="720" w:firstLine="720"/>
      </w:pPr>
      <w:r w:rsidRPr="00407C4B">
        <w:t xml:space="preserve">f. Surgery only in extreme instances of complication </w:t>
      </w:r>
    </w:p>
    <w:p w:rsidR="00F347E3" w:rsidRPr="00407C4B" w:rsidRDefault="00F347E3" w:rsidP="00F347E3">
      <w:pPr>
        <w:ind w:firstLine="720"/>
      </w:pPr>
      <w:r w:rsidRPr="00407C4B">
        <w:t xml:space="preserve">4. Teaching </w:t>
      </w:r>
    </w:p>
    <w:p w:rsidR="00F347E3" w:rsidRDefault="00F347E3" w:rsidP="00F347E3"/>
    <w:p w:rsidR="00F347E3" w:rsidRPr="00650D11" w:rsidRDefault="00F347E3" w:rsidP="00F347E3">
      <w:pPr>
        <w:rPr>
          <w:b/>
        </w:rPr>
      </w:pPr>
      <w:r w:rsidRPr="00650D11">
        <w:rPr>
          <w:b/>
        </w:rPr>
        <w:t xml:space="preserve">Sample Question </w:t>
      </w:r>
    </w:p>
    <w:p w:rsidR="00F347E3" w:rsidRPr="00650D11" w:rsidRDefault="00F347E3" w:rsidP="00F347E3">
      <w:pPr>
        <w:rPr>
          <w:b/>
        </w:rPr>
      </w:pPr>
      <w:r w:rsidRPr="00650D11">
        <w:rPr>
          <w:b/>
        </w:rPr>
        <w:t>A 21-year-old client is admitted with a diagnosis of ulcerative colitis. This clie</w:t>
      </w:r>
      <w:r>
        <w:rPr>
          <w:b/>
        </w:rPr>
        <w:t xml:space="preserve">nt is pale and thin in appearance, </w:t>
      </w:r>
      <w:r w:rsidRPr="00650D11">
        <w:rPr>
          <w:b/>
        </w:rPr>
        <w:t xml:space="preserve">reports 10-15 watery stools per day and is to have a barium enema. Why would cathartics not be ordered? </w:t>
      </w:r>
    </w:p>
    <w:p w:rsidR="00F347E3" w:rsidRPr="00407C4B" w:rsidRDefault="00F347E3" w:rsidP="00F347E3"/>
    <w:p w:rsidR="00F347E3" w:rsidRPr="00407C4B" w:rsidRDefault="00F347E3" w:rsidP="00F347E3">
      <w:pPr>
        <w:ind w:firstLine="720"/>
      </w:pPr>
      <w:r w:rsidRPr="00407C4B">
        <w:t xml:space="preserve">A. They interfere with the synthesis of vitamin K in the bowel </w:t>
      </w:r>
    </w:p>
    <w:p w:rsidR="00F347E3" w:rsidRPr="00407C4B" w:rsidRDefault="00F347E3" w:rsidP="00F347E3">
      <w:pPr>
        <w:ind w:firstLine="720"/>
      </w:pPr>
      <w:r w:rsidRPr="00407C4B">
        <w:t xml:space="preserve">B. The client has so many stools each day that the colon will already be clear </w:t>
      </w:r>
    </w:p>
    <w:p w:rsidR="00F347E3" w:rsidRPr="00407C4B" w:rsidRDefault="00F347E3" w:rsidP="00F347E3">
      <w:pPr>
        <w:ind w:firstLine="720"/>
      </w:pPr>
      <w:r w:rsidRPr="00407C4B">
        <w:t xml:space="preserve">C. They may cause severe exacerbation of the pre-existing condition </w:t>
      </w:r>
    </w:p>
    <w:p w:rsidR="00F347E3" w:rsidRDefault="00F347E3" w:rsidP="000F4A50">
      <w:pPr>
        <w:ind w:firstLine="720"/>
      </w:pPr>
      <w:r w:rsidRPr="00407C4B">
        <w:t xml:space="preserve">D. They may introduce an adverse effect due to the existing diarrhea </w:t>
      </w:r>
    </w:p>
    <w:p w:rsidR="00F347E3" w:rsidRPr="0053740B" w:rsidRDefault="00F347E3" w:rsidP="00F347E3">
      <w:pPr>
        <w:rPr>
          <w:b/>
        </w:rPr>
      </w:pPr>
      <w:r>
        <w:rPr>
          <w:b/>
        </w:rPr>
        <w:t xml:space="preserve">Sample Question </w:t>
      </w:r>
    </w:p>
    <w:p w:rsidR="00F347E3" w:rsidRPr="0053740B" w:rsidRDefault="00F347E3" w:rsidP="00F347E3">
      <w:pPr>
        <w:rPr>
          <w:b/>
        </w:rPr>
      </w:pPr>
      <w:r w:rsidRPr="0053740B">
        <w:rPr>
          <w:b/>
        </w:rPr>
        <w:t xml:space="preserve">A client with ulcerative ulitis suddenly develops abdominal distentioi e pain and fever. Select the priority nursing intervention. </w:t>
      </w:r>
    </w:p>
    <w:p w:rsidR="00F347E3" w:rsidRPr="00407C4B" w:rsidRDefault="00F347E3" w:rsidP="00F347E3"/>
    <w:p w:rsidR="00F347E3" w:rsidRPr="00407C4B" w:rsidRDefault="00F347E3" w:rsidP="00F347E3">
      <w:pPr>
        <w:ind w:firstLine="720"/>
      </w:pPr>
      <w:r w:rsidRPr="00407C4B">
        <w:lastRenderedPageBreak/>
        <w:t xml:space="preserve">A. Notify the physician </w:t>
      </w:r>
    </w:p>
    <w:p w:rsidR="00F347E3" w:rsidRPr="00407C4B" w:rsidRDefault="00F347E3" w:rsidP="00F347E3">
      <w:pPr>
        <w:ind w:firstLine="720"/>
      </w:pPr>
      <w:r w:rsidRPr="00407C4B">
        <w:t xml:space="preserve">B. Insert a rectal tube </w:t>
      </w:r>
    </w:p>
    <w:p w:rsidR="00F347E3" w:rsidRPr="00407C4B" w:rsidRDefault="00F347E3" w:rsidP="00F347E3">
      <w:pPr>
        <w:ind w:firstLine="720"/>
      </w:pPr>
      <w:r w:rsidRPr="00407C4B">
        <w:t xml:space="preserve">C. Prepare intravenous </w:t>
      </w:r>
    </w:p>
    <w:p w:rsidR="00F347E3" w:rsidRDefault="00F347E3" w:rsidP="000F4A50">
      <w:pPr>
        <w:ind w:firstLine="720"/>
      </w:pPr>
      <w:r>
        <w:t>D. Give antidiarrheal agents</w:t>
      </w:r>
    </w:p>
    <w:p w:rsidR="00F347E3" w:rsidRPr="000F4A50" w:rsidRDefault="00F347E3" w:rsidP="00F347E3">
      <w:pPr>
        <w:rPr>
          <w:b/>
        </w:rPr>
      </w:pPr>
      <w:r w:rsidRPr="0053740B">
        <w:rPr>
          <w:b/>
        </w:rPr>
        <w:t xml:space="preserve">C. Ulcerative Colitis </w:t>
      </w:r>
    </w:p>
    <w:p w:rsidR="00F347E3" w:rsidRDefault="00F347E3" w:rsidP="000F4A50">
      <w:pPr>
        <w:ind w:firstLine="720"/>
      </w:pPr>
      <w:r w:rsidRPr="00C03FD9">
        <w:t xml:space="preserve">1. Symptoms </w:t>
      </w:r>
    </w:p>
    <w:p w:rsidR="00F347E3" w:rsidRPr="00C03FD9" w:rsidRDefault="00F347E3" w:rsidP="00F347E3">
      <w:pPr>
        <w:ind w:left="720" w:firstLine="720"/>
      </w:pPr>
      <w:r w:rsidRPr="00C03FD9">
        <w:t xml:space="preserve">a. Rectal bleeding </w:t>
      </w:r>
    </w:p>
    <w:p w:rsidR="00F347E3" w:rsidRPr="00C03FD9" w:rsidRDefault="00F347E3" w:rsidP="00F347E3">
      <w:pPr>
        <w:ind w:left="720" w:firstLine="720"/>
      </w:pPr>
      <w:r w:rsidRPr="00C03FD9">
        <w:t xml:space="preserve">b. Abdominal cramping and distention </w:t>
      </w:r>
    </w:p>
    <w:p w:rsidR="00F347E3" w:rsidRPr="00C03FD9" w:rsidRDefault="00F347E3" w:rsidP="00F347E3">
      <w:pPr>
        <w:ind w:left="720" w:firstLine="720"/>
      </w:pPr>
      <w:r w:rsidRPr="00C03FD9">
        <w:t xml:space="preserve">c. Unpredictable bowel movements </w:t>
      </w:r>
    </w:p>
    <w:p w:rsidR="00F347E3" w:rsidRDefault="00F347E3" w:rsidP="000F4A50">
      <w:pPr>
        <w:ind w:left="720" w:firstLine="720"/>
      </w:pPr>
      <w:r w:rsidRPr="00C03FD9">
        <w:t xml:space="preserve">d. Weight loss </w:t>
      </w:r>
    </w:p>
    <w:p w:rsidR="00F347E3" w:rsidRDefault="00F347E3" w:rsidP="000F4A50">
      <w:pPr>
        <w:ind w:firstLine="720"/>
      </w:pPr>
      <w:r w:rsidRPr="00C03FD9">
        <w:t xml:space="preserve">2. Treatment </w:t>
      </w:r>
    </w:p>
    <w:p w:rsidR="00F347E3" w:rsidRDefault="00F347E3" w:rsidP="000F4A50">
      <w:pPr>
        <w:ind w:left="720" w:firstLine="720"/>
      </w:pPr>
      <w:r w:rsidRPr="00C03FD9">
        <w:t xml:space="preserve">a. Drug therapy </w:t>
      </w:r>
    </w:p>
    <w:p w:rsidR="00F347E3" w:rsidRPr="00C03FD9" w:rsidRDefault="00F347E3" w:rsidP="00F347E3">
      <w:pPr>
        <w:ind w:left="1440" w:firstLine="720"/>
      </w:pPr>
      <w:r w:rsidRPr="00C03FD9">
        <w:t xml:space="preserve">1) Antiinflammatorics </w:t>
      </w:r>
    </w:p>
    <w:p w:rsidR="00F347E3" w:rsidRPr="00C03FD9" w:rsidRDefault="00F347E3" w:rsidP="00F347E3">
      <w:pPr>
        <w:ind w:left="1440" w:firstLine="720"/>
      </w:pPr>
      <w:r w:rsidRPr="00C03FD9">
        <w:t xml:space="preserve">2) Antibiotics </w:t>
      </w:r>
    </w:p>
    <w:p w:rsidR="00F347E3" w:rsidRPr="00C03FD9" w:rsidRDefault="00F347E3" w:rsidP="00F347E3">
      <w:pPr>
        <w:ind w:left="1440" w:firstLine="720"/>
      </w:pPr>
      <w:r w:rsidRPr="00C03FD9">
        <w:t xml:space="preserve">3) Steroids </w:t>
      </w:r>
    </w:p>
    <w:p w:rsidR="00F347E3" w:rsidRPr="00C03FD9" w:rsidRDefault="00F347E3" w:rsidP="000F4A50">
      <w:pPr>
        <w:ind w:left="1440" w:firstLine="720"/>
      </w:pPr>
      <w:r w:rsidRPr="00C03FD9">
        <w:t xml:space="preserve">4) Antidiarrheals </w:t>
      </w:r>
    </w:p>
    <w:p w:rsidR="00F347E3" w:rsidRPr="00C03FD9" w:rsidRDefault="00F347E3" w:rsidP="00F347E3">
      <w:pPr>
        <w:ind w:left="720" w:firstLine="720"/>
      </w:pPr>
      <w:r w:rsidRPr="00C03FD9">
        <w:t xml:space="preserve">b. Diet - low residue, high protein, high calories with vitamin supplements </w:t>
      </w:r>
    </w:p>
    <w:p w:rsidR="00F347E3" w:rsidRPr="00C03FD9" w:rsidRDefault="00F347E3" w:rsidP="00F347E3">
      <w:pPr>
        <w:ind w:left="720" w:firstLine="720"/>
      </w:pPr>
      <w:r w:rsidRPr="00C03FD9">
        <w:t xml:space="preserve">c. Stress control </w:t>
      </w:r>
    </w:p>
    <w:p w:rsidR="00F347E3" w:rsidRPr="00C03FD9" w:rsidRDefault="00F347E3" w:rsidP="00F347E3">
      <w:pPr>
        <w:ind w:left="720" w:firstLine="720"/>
      </w:pPr>
      <w:r w:rsidRPr="00C03FD9">
        <w:t xml:space="preserve">d. Surgery </w:t>
      </w:r>
    </w:p>
    <w:p w:rsidR="00F347E3" w:rsidRDefault="00F347E3" w:rsidP="00F347E3"/>
    <w:p w:rsidR="00F347E3" w:rsidRPr="0053740B" w:rsidRDefault="00F347E3" w:rsidP="00F347E3">
      <w:pPr>
        <w:rPr>
          <w:b/>
        </w:rPr>
      </w:pPr>
      <w:r w:rsidRPr="0053740B">
        <w:rPr>
          <w:b/>
        </w:rPr>
        <w:t xml:space="preserve">D. Diverticulosis/Diverticulitis </w:t>
      </w:r>
    </w:p>
    <w:p w:rsidR="00F347E3" w:rsidRDefault="00F347E3" w:rsidP="00F347E3"/>
    <w:p w:rsidR="00F347E3" w:rsidRPr="00C03FD9" w:rsidRDefault="00F347E3" w:rsidP="00F347E3">
      <w:pPr>
        <w:ind w:firstLine="720"/>
      </w:pPr>
      <w:r w:rsidRPr="00C03FD9">
        <w:t xml:space="preserve">1. Diverticulum - outpouching of intestinal lining in weak area of muscle </w:t>
      </w:r>
    </w:p>
    <w:p w:rsidR="00F347E3" w:rsidRPr="00C03FD9" w:rsidRDefault="00F347E3" w:rsidP="00F347E3">
      <w:pPr>
        <w:ind w:firstLine="720"/>
      </w:pPr>
      <w:r w:rsidRPr="00C03FD9">
        <w:t xml:space="preserve">2. Diverticulosis - multiple diverticula without signs and symptoms </w:t>
      </w:r>
    </w:p>
    <w:p w:rsidR="00F347E3" w:rsidRPr="00C03FD9" w:rsidRDefault="00F347E3" w:rsidP="00F347E3">
      <w:pPr>
        <w:ind w:firstLine="720"/>
      </w:pPr>
      <w:r w:rsidRPr="00C03FD9">
        <w:t xml:space="preserve">3. Diverticulitis - inflammation and infection of diverticula - Signs and Symptoms </w:t>
      </w:r>
    </w:p>
    <w:p w:rsidR="00F347E3" w:rsidRPr="00C03FD9" w:rsidRDefault="00F347E3" w:rsidP="00F347E3">
      <w:pPr>
        <w:ind w:firstLine="720"/>
      </w:pPr>
      <w:r w:rsidRPr="00C03FD9">
        <w:t xml:space="preserve">4. Treatment for diverticulitis </w:t>
      </w:r>
    </w:p>
    <w:p w:rsidR="00F347E3" w:rsidRDefault="00F347E3" w:rsidP="00F347E3"/>
    <w:p w:rsidR="00F347E3" w:rsidRPr="00C03FD9" w:rsidRDefault="00F347E3" w:rsidP="00F347E3">
      <w:pPr>
        <w:ind w:left="720" w:firstLine="720"/>
      </w:pPr>
      <w:r w:rsidRPr="00C03FD9">
        <w:lastRenderedPageBreak/>
        <w:t xml:space="preserve">a. Diet - clear liquids until inflammation reduced, then high fiber, low fat </w:t>
      </w:r>
    </w:p>
    <w:p w:rsidR="00F347E3" w:rsidRPr="00C03FD9" w:rsidRDefault="00F347E3" w:rsidP="00F347E3">
      <w:pPr>
        <w:ind w:left="720" w:firstLine="720"/>
      </w:pPr>
      <w:r w:rsidRPr="00C03FD9">
        <w:t xml:space="preserve">b. Teach stress management </w:t>
      </w:r>
    </w:p>
    <w:p w:rsidR="00F347E3" w:rsidRPr="00C03FD9" w:rsidRDefault="00F347E3" w:rsidP="00F347E3">
      <w:pPr>
        <w:ind w:left="720" w:firstLine="720"/>
      </w:pPr>
      <w:r w:rsidRPr="00C03FD9">
        <w:t xml:space="preserve">c. Medications </w:t>
      </w:r>
    </w:p>
    <w:p w:rsidR="00F347E3" w:rsidRDefault="00F347E3" w:rsidP="00F347E3"/>
    <w:p w:rsidR="00F347E3" w:rsidRPr="0053740B" w:rsidRDefault="00F347E3" w:rsidP="00F347E3">
      <w:pPr>
        <w:rPr>
          <w:b/>
        </w:rPr>
      </w:pPr>
      <w:r w:rsidRPr="0053740B">
        <w:rPr>
          <w:b/>
        </w:rPr>
        <w:t xml:space="preserve">E. Hemorrhoids </w:t>
      </w:r>
    </w:p>
    <w:p w:rsidR="00F347E3" w:rsidRDefault="00F347E3" w:rsidP="00F347E3"/>
    <w:p w:rsidR="00F347E3" w:rsidRPr="00C03FD9" w:rsidRDefault="00F347E3" w:rsidP="00F347E3">
      <w:pPr>
        <w:ind w:left="720"/>
      </w:pPr>
      <w:r w:rsidRPr="00C03FD9">
        <w:t xml:space="preserve">1. Usually presented as a complication related to pregnancy, chronic constipation, or prolonged sitting or standing </w:t>
      </w:r>
    </w:p>
    <w:p w:rsidR="00F347E3" w:rsidRPr="00C03FD9" w:rsidRDefault="00F347E3" w:rsidP="00F347E3">
      <w:pPr>
        <w:ind w:firstLine="720"/>
      </w:pPr>
      <w:r w:rsidRPr="00C03FD9">
        <w:t xml:space="preserve">2. Treatment </w:t>
      </w:r>
    </w:p>
    <w:p w:rsidR="00F347E3" w:rsidRPr="000F4A50" w:rsidRDefault="00F347E3" w:rsidP="000F4A50">
      <w:pPr>
        <w:ind w:firstLine="720"/>
      </w:pPr>
      <w:r w:rsidRPr="00C03FD9">
        <w:t xml:space="preserve">3. Teaching </w:t>
      </w:r>
    </w:p>
    <w:p w:rsidR="00F347E3" w:rsidRPr="0053740B" w:rsidRDefault="00F347E3" w:rsidP="00F347E3">
      <w:pPr>
        <w:rPr>
          <w:b/>
        </w:rPr>
      </w:pPr>
      <w:r w:rsidRPr="0053740B">
        <w:rPr>
          <w:b/>
        </w:rPr>
        <w:t xml:space="preserve">Sample Question </w:t>
      </w:r>
    </w:p>
    <w:p w:rsidR="00F347E3" w:rsidRPr="000F4A50" w:rsidRDefault="00F347E3" w:rsidP="00F347E3">
      <w:pPr>
        <w:rPr>
          <w:b/>
        </w:rPr>
      </w:pPr>
      <w:r w:rsidRPr="0053740B">
        <w:rPr>
          <w:b/>
        </w:rPr>
        <w:t xml:space="preserve">Prior to removal of a T-tube, a clamping schedule is initiated one hour pre and post meals. Why is this done by the </w:t>
      </w:r>
      <w:r>
        <w:rPr>
          <w:b/>
        </w:rPr>
        <w:t>nurse?</w:t>
      </w:r>
    </w:p>
    <w:p w:rsidR="00F347E3" w:rsidRPr="00C03FD9" w:rsidRDefault="00F347E3" w:rsidP="00F347E3">
      <w:r w:rsidRPr="00C03FD9">
        <w:t xml:space="preserve">A. Promote return of normal peristaltic movements within the biliary system </w:t>
      </w:r>
    </w:p>
    <w:p w:rsidR="00F347E3" w:rsidRPr="00C03FD9" w:rsidRDefault="00F347E3" w:rsidP="00F347E3">
      <w:r w:rsidRPr="00C03FD9">
        <w:t xml:space="preserve">B. Assess ability of the liver to manufacture bile </w:t>
      </w:r>
    </w:p>
    <w:p w:rsidR="00F347E3" w:rsidRPr="00C03FD9" w:rsidRDefault="00F347E3" w:rsidP="00F347E3">
      <w:r w:rsidRPr="00C03FD9">
        <w:t xml:space="preserve">C. Assist the flow of bile to tlie duodenum to aid digestion </w:t>
      </w:r>
    </w:p>
    <w:p w:rsidR="00F347E3" w:rsidRPr="000F4A50" w:rsidRDefault="00F347E3" w:rsidP="00F347E3">
      <w:r w:rsidRPr="00C03FD9">
        <w:t>D. Evaluate the patency of the hepatic ducts</w:t>
      </w:r>
    </w:p>
    <w:p w:rsidR="00F347E3" w:rsidRDefault="00F347E3" w:rsidP="00F347E3">
      <w:pPr>
        <w:rPr>
          <w:b/>
        </w:rPr>
      </w:pPr>
    </w:p>
    <w:p w:rsidR="00F347E3" w:rsidRPr="000F4A50" w:rsidRDefault="00F347E3" w:rsidP="00F347E3">
      <w:pPr>
        <w:rPr>
          <w:b/>
        </w:rPr>
      </w:pPr>
      <w:r w:rsidRPr="0053740B">
        <w:rPr>
          <w:b/>
        </w:rPr>
        <w:t xml:space="preserve">F. Cholelithiasis/Cholecystitis </w:t>
      </w:r>
    </w:p>
    <w:p w:rsidR="00F347E3" w:rsidRPr="00C03FD9" w:rsidRDefault="00F347E3" w:rsidP="00F347E3">
      <w:pPr>
        <w:ind w:left="720"/>
      </w:pPr>
      <w:r w:rsidRPr="00C03FD9">
        <w:t xml:space="preserve">1. Definitions- Cholecystitis is inflammation of the gallbladder. Cholelithiasis is the presence of stones in the gallbladder. </w:t>
      </w:r>
    </w:p>
    <w:p w:rsidR="00F347E3" w:rsidRPr="00C03FD9" w:rsidRDefault="00F347E3" w:rsidP="00F347E3">
      <w:pPr>
        <w:ind w:firstLine="720"/>
      </w:pPr>
      <w:r w:rsidRPr="00C03FD9">
        <w:t xml:space="preserve">2. Signs and Symptoms </w:t>
      </w:r>
    </w:p>
    <w:p w:rsidR="00F347E3" w:rsidRDefault="00F347E3" w:rsidP="00F347E3"/>
    <w:p w:rsidR="00F347E3" w:rsidRPr="00C03FD9" w:rsidRDefault="00F347E3" w:rsidP="00F347E3">
      <w:pPr>
        <w:ind w:left="720" w:firstLine="720"/>
      </w:pPr>
      <w:r w:rsidRPr="00C03FD9">
        <w:t xml:space="preserve">a. Pain typically in the upper-right quadrant, occurring after a fatty meal </w:t>
      </w:r>
    </w:p>
    <w:p w:rsidR="00F347E3" w:rsidRPr="00C03FD9" w:rsidRDefault="00F347E3" w:rsidP="00F347E3">
      <w:pPr>
        <w:ind w:left="720" w:firstLine="720"/>
      </w:pPr>
      <w:r w:rsidRPr="00C03FD9">
        <w:t xml:space="preserve">b. Sudden onset of N/V </w:t>
      </w:r>
    </w:p>
    <w:p w:rsidR="00F347E3" w:rsidRDefault="00F347E3" w:rsidP="000F4A50">
      <w:pPr>
        <w:ind w:left="720" w:firstLine="720"/>
      </w:pPr>
      <w:r w:rsidRPr="00C03FD9">
        <w:t xml:space="preserve">c. Increased pulse and respiration </w:t>
      </w:r>
    </w:p>
    <w:p w:rsidR="00F347E3" w:rsidRPr="00C03FD9" w:rsidRDefault="00F347E3" w:rsidP="00F347E3">
      <w:pPr>
        <w:ind w:left="720"/>
      </w:pPr>
      <w:r w:rsidRPr="00C03FD9">
        <w:t xml:space="preserve">3. </w:t>
      </w:r>
      <w:r>
        <w:t>Treat</w:t>
      </w:r>
      <w:r w:rsidRPr="00C03FD9">
        <w:t xml:space="preserve">ent - Mild attack is conservative with low or no fat diet </w:t>
      </w:r>
    </w:p>
    <w:p w:rsidR="00F347E3" w:rsidRPr="00C03FD9" w:rsidRDefault="00F347E3" w:rsidP="00F347E3">
      <w:pPr>
        <w:ind w:firstLine="720"/>
      </w:pPr>
      <w:r w:rsidRPr="00C03FD9">
        <w:t xml:space="preserve">4. Surgical intervention </w:t>
      </w:r>
    </w:p>
    <w:p w:rsidR="00F347E3" w:rsidRDefault="00F347E3" w:rsidP="00F347E3"/>
    <w:p w:rsidR="00F347E3" w:rsidRPr="00C03FD9" w:rsidRDefault="00F347E3" w:rsidP="00F347E3">
      <w:pPr>
        <w:ind w:left="720" w:firstLine="720"/>
      </w:pPr>
      <w:r w:rsidRPr="00C03FD9">
        <w:t xml:space="preserve">a. Laser surgery on an out-patient basis may be possible </w:t>
      </w:r>
    </w:p>
    <w:p w:rsidR="00F347E3" w:rsidRPr="00C03FD9" w:rsidRDefault="00F347E3" w:rsidP="00F347E3">
      <w:pPr>
        <w:ind w:left="1440"/>
      </w:pPr>
      <w:r w:rsidRPr="00C03FD9">
        <w:t xml:space="preserve">b. Incisional surgery with exploration may result in having T-tube in place, bile draining </w:t>
      </w:r>
    </w:p>
    <w:p w:rsidR="00F347E3" w:rsidRPr="00C03FD9" w:rsidRDefault="00F347E3" w:rsidP="00F347E3">
      <w:pPr>
        <w:ind w:left="720" w:firstLine="720"/>
      </w:pPr>
      <w:r w:rsidRPr="00C03FD9">
        <w:t xml:space="preserve">c. Dietary changes - reduce fats for first 4-6 weeks </w:t>
      </w:r>
    </w:p>
    <w:p w:rsidR="00F347E3" w:rsidRDefault="00F347E3" w:rsidP="00F347E3"/>
    <w:p w:rsidR="00F347E3" w:rsidRPr="0053740B" w:rsidRDefault="00F347E3" w:rsidP="00F347E3">
      <w:pPr>
        <w:rPr>
          <w:b/>
        </w:rPr>
      </w:pPr>
      <w:r w:rsidRPr="0053740B">
        <w:rPr>
          <w:b/>
        </w:rPr>
        <w:t>Sample</w:t>
      </w:r>
      <w:r>
        <w:rPr>
          <w:b/>
        </w:rPr>
        <w:t xml:space="preserve"> Question </w:t>
      </w:r>
    </w:p>
    <w:p w:rsidR="00F347E3" w:rsidRPr="00C03FD9" w:rsidRDefault="00F347E3" w:rsidP="00F347E3">
      <w:r w:rsidRPr="0053740B">
        <w:rPr>
          <w:b/>
        </w:rPr>
        <w:t xml:space="preserve">Which provision for a nutritious diet would be included for a client admitted with a diagnosis of hepatitis A? </w:t>
      </w:r>
    </w:p>
    <w:p w:rsidR="00F347E3" w:rsidRPr="00C03FD9" w:rsidRDefault="00F347E3" w:rsidP="00F347E3">
      <w:r w:rsidRPr="00C03FD9">
        <w:t xml:space="preserve">A. High residue diet </w:t>
      </w:r>
    </w:p>
    <w:p w:rsidR="00F347E3" w:rsidRPr="00C03FD9" w:rsidRDefault="00F347E3" w:rsidP="00F347E3">
      <w:r w:rsidRPr="00C03FD9">
        <w:t xml:space="preserve">B. Low protein diet </w:t>
      </w:r>
    </w:p>
    <w:p w:rsidR="00F347E3" w:rsidRPr="00C03FD9" w:rsidRDefault="00F347E3" w:rsidP="00F347E3">
      <w:r w:rsidRPr="00C03FD9">
        <w:t xml:space="preserve">C. Frequent small feedings </w:t>
      </w:r>
    </w:p>
    <w:p w:rsidR="00F347E3" w:rsidRPr="00C03FD9" w:rsidRDefault="00F347E3" w:rsidP="00F347E3">
      <w:r w:rsidRPr="00C03FD9">
        <w:t xml:space="preserve">D. Low carbohydrate diet </w:t>
      </w:r>
    </w:p>
    <w:p w:rsidR="00F347E3" w:rsidRDefault="00F347E3" w:rsidP="00F347E3"/>
    <w:p w:rsidR="00F347E3" w:rsidRPr="001A1A28" w:rsidRDefault="00F347E3" w:rsidP="00F347E3">
      <w:pPr>
        <w:rPr>
          <w:b/>
        </w:rPr>
      </w:pPr>
      <w:r w:rsidRPr="001A1A28">
        <w:rPr>
          <w:b/>
        </w:rPr>
        <w:t xml:space="preserve">G. Hepatitis </w:t>
      </w:r>
    </w:p>
    <w:p w:rsidR="00F347E3" w:rsidRDefault="00F347E3" w:rsidP="00F347E3"/>
    <w:p w:rsidR="00F347E3" w:rsidRDefault="00F347E3" w:rsidP="000F4A50">
      <w:pPr>
        <w:ind w:firstLine="720"/>
      </w:pPr>
      <w:r w:rsidRPr="00C03FD9">
        <w:t xml:space="preserve">1. Type A </w:t>
      </w:r>
    </w:p>
    <w:p w:rsidR="00F347E3" w:rsidRDefault="00F347E3" w:rsidP="000F4A50">
      <w:pPr>
        <w:ind w:left="720" w:firstLine="720"/>
      </w:pPr>
      <w:r w:rsidRPr="00C03FD9">
        <w:t xml:space="preserve">a. Transmitted by fecal-oral route </w:t>
      </w:r>
    </w:p>
    <w:p w:rsidR="00F347E3" w:rsidRPr="00C03FD9" w:rsidRDefault="00F347E3" w:rsidP="00F347E3">
      <w:pPr>
        <w:ind w:left="1440" w:firstLine="720"/>
      </w:pPr>
      <w:r w:rsidRPr="00C03FD9">
        <w:t xml:space="preserve">1) Poor sanitation </w:t>
      </w:r>
    </w:p>
    <w:p w:rsidR="00F347E3" w:rsidRPr="00C03FD9" w:rsidRDefault="00F347E3" w:rsidP="000F4A50">
      <w:pPr>
        <w:ind w:left="1440" w:firstLine="720"/>
      </w:pPr>
      <w:r w:rsidRPr="00C03FD9">
        <w:t xml:space="preserve">2) High incidence among children and young adults </w:t>
      </w:r>
    </w:p>
    <w:p w:rsidR="00F347E3" w:rsidRDefault="00F347E3" w:rsidP="000F4A50">
      <w:pPr>
        <w:ind w:left="720" w:firstLine="720"/>
      </w:pPr>
      <w:r w:rsidRPr="00C03FD9">
        <w:t xml:space="preserve">b. Symptoms </w:t>
      </w:r>
    </w:p>
    <w:p w:rsidR="00F347E3" w:rsidRDefault="00F347E3" w:rsidP="00F347E3">
      <w:pPr>
        <w:ind w:left="1440" w:firstLine="720"/>
      </w:pPr>
      <w:r w:rsidRPr="00C03FD9">
        <w:t xml:space="preserve">1) Acts mild flu </w:t>
      </w:r>
    </w:p>
    <w:p w:rsidR="00F347E3" w:rsidRPr="00C03FD9" w:rsidRDefault="00F347E3" w:rsidP="00F347E3">
      <w:pPr>
        <w:ind w:left="2160"/>
      </w:pPr>
      <w:r w:rsidRPr="00C03FD9">
        <w:t xml:space="preserve">2) Sudden onset of symptoms (fever, chills, severe headache, GI upset) </w:t>
      </w:r>
    </w:p>
    <w:p w:rsidR="00F347E3" w:rsidRPr="00C03FD9" w:rsidRDefault="00F347E3" w:rsidP="000F4A50">
      <w:pPr>
        <w:ind w:left="1440" w:firstLine="720"/>
      </w:pPr>
      <w:r w:rsidRPr="00C03FD9">
        <w:t xml:space="preserve">3) Liver symptoms (jaundice, hepatomegaly, tenderness of RUQ) </w:t>
      </w:r>
    </w:p>
    <w:p w:rsidR="00F347E3" w:rsidRPr="00C03FD9" w:rsidRDefault="00F347E3" w:rsidP="00F347E3">
      <w:pPr>
        <w:ind w:firstLine="720"/>
      </w:pPr>
      <w:r w:rsidRPr="00C03FD9">
        <w:t xml:space="preserve">2. Type B </w:t>
      </w:r>
    </w:p>
    <w:p w:rsidR="00F347E3" w:rsidRDefault="00F347E3" w:rsidP="00F347E3">
      <w:pPr>
        <w:ind w:left="720" w:firstLine="720"/>
      </w:pPr>
    </w:p>
    <w:p w:rsidR="00F347E3" w:rsidRPr="00C03FD9" w:rsidRDefault="00F347E3" w:rsidP="00F347E3">
      <w:pPr>
        <w:ind w:left="720" w:firstLine="720"/>
      </w:pPr>
      <w:r w:rsidRPr="00C03FD9">
        <w:t xml:space="preserve">a. Transmitted in blood, blood products, c minuted needles, body fluids </w:t>
      </w:r>
    </w:p>
    <w:p w:rsidR="00F347E3" w:rsidRDefault="000F4A50" w:rsidP="000F4A50">
      <w:pPr>
        <w:ind w:left="720" w:firstLine="720"/>
      </w:pPr>
      <w:r>
        <w:t>b. Symptoms</w:t>
      </w:r>
    </w:p>
    <w:p w:rsidR="00F347E3" w:rsidRPr="00C03FD9" w:rsidRDefault="00F347E3" w:rsidP="00F347E3">
      <w:pPr>
        <w:ind w:left="1440" w:firstLine="720"/>
      </w:pPr>
      <w:r w:rsidRPr="00C03FD9">
        <w:lastRenderedPageBreak/>
        <w:t xml:space="preserve">1) Acts like liver disease </w:t>
      </w:r>
    </w:p>
    <w:p w:rsidR="00F347E3" w:rsidRDefault="00F347E3" w:rsidP="000F4A50">
      <w:pPr>
        <w:ind w:left="1440" w:firstLine="720"/>
      </w:pPr>
      <w:r w:rsidRPr="00C03FD9">
        <w:t xml:space="preserve">2) Sudden onset of jaundice, hepatomegaly, RUQ tenderness </w:t>
      </w:r>
    </w:p>
    <w:p w:rsidR="00F347E3" w:rsidRDefault="00F347E3" w:rsidP="000F4A50">
      <w:pPr>
        <w:ind w:firstLine="720"/>
      </w:pPr>
      <w:r w:rsidRPr="00C03FD9">
        <w:t xml:space="preserve">3. Also types C, D, E, and G </w:t>
      </w:r>
    </w:p>
    <w:p w:rsidR="00F347E3" w:rsidRDefault="00F347E3" w:rsidP="000F4A50">
      <w:pPr>
        <w:ind w:firstLine="720"/>
      </w:pPr>
      <w:r w:rsidRPr="00C03FD9">
        <w:t>4. Supportive care</w:t>
      </w:r>
    </w:p>
    <w:p w:rsidR="00F347E3" w:rsidRPr="00C03FD9" w:rsidRDefault="00F347E3" w:rsidP="00F347E3">
      <w:pPr>
        <w:ind w:left="720" w:firstLine="720"/>
      </w:pPr>
      <w:r w:rsidRPr="00C03FD9">
        <w:t xml:space="preserve">a. Prevent transmission </w:t>
      </w:r>
    </w:p>
    <w:p w:rsidR="00F347E3" w:rsidRPr="00C03FD9" w:rsidRDefault="00F347E3" w:rsidP="00F347E3">
      <w:pPr>
        <w:ind w:left="720" w:firstLine="720"/>
      </w:pPr>
      <w:r w:rsidRPr="00C03FD9">
        <w:t xml:space="preserve">b. Diet </w:t>
      </w:r>
    </w:p>
    <w:p w:rsidR="00F347E3" w:rsidRPr="00C03FD9" w:rsidRDefault="00F347E3" w:rsidP="00F347E3">
      <w:pPr>
        <w:ind w:left="720" w:firstLine="720"/>
      </w:pPr>
      <w:r w:rsidRPr="00C03FD9">
        <w:t xml:space="preserve">c. Rest </w:t>
      </w:r>
    </w:p>
    <w:p w:rsidR="00F347E3" w:rsidRDefault="00F347E3" w:rsidP="000F4A50">
      <w:pPr>
        <w:ind w:left="720" w:firstLine="720"/>
      </w:pPr>
      <w:r w:rsidRPr="00C03FD9">
        <w:t xml:space="preserve">d. Skin care </w:t>
      </w:r>
    </w:p>
    <w:p w:rsidR="00F347E3" w:rsidRPr="000F4A50" w:rsidRDefault="00F347E3" w:rsidP="00F347E3">
      <w:pPr>
        <w:rPr>
          <w:b/>
        </w:rPr>
      </w:pPr>
      <w:r w:rsidRPr="001A1A28">
        <w:rPr>
          <w:b/>
        </w:rPr>
        <w:t xml:space="preserve">H. Cirrhosis </w:t>
      </w:r>
    </w:p>
    <w:p w:rsidR="00F347E3" w:rsidRPr="00C03FD9" w:rsidRDefault="00F347E3" w:rsidP="00F347E3">
      <w:r w:rsidRPr="00C03FD9">
        <w:t xml:space="preserve">1. Not just alcohol-related; may follow hepatitis and/or be a complication of other disorders </w:t>
      </w:r>
    </w:p>
    <w:p w:rsidR="00F347E3" w:rsidRDefault="00F347E3" w:rsidP="00F347E3">
      <w:r w:rsidRPr="00C03FD9">
        <w:t xml:space="preserve">2. Problems </w:t>
      </w:r>
    </w:p>
    <w:p w:rsidR="00F347E3" w:rsidRPr="00C03FD9" w:rsidRDefault="00F347E3" w:rsidP="00F347E3">
      <w:pPr>
        <w:ind w:firstLine="720"/>
      </w:pPr>
      <w:r w:rsidRPr="00C03FD9">
        <w:t xml:space="preserve">a. Fluid retention from abnormal fluid and electrolyte balance—ascites </w:t>
      </w:r>
    </w:p>
    <w:p w:rsidR="00F347E3" w:rsidRPr="00C03FD9" w:rsidRDefault="00F347E3" w:rsidP="00F347E3">
      <w:pPr>
        <w:ind w:firstLine="720"/>
      </w:pPr>
      <w:r w:rsidRPr="00C03FD9">
        <w:t xml:space="preserve">b. Bleeding from abnormal clotting factors - spider angioma </w:t>
      </w:r>
    </w:p>
    <w:p w:rsidR="00F347E3" w:rsidRPr="00C03FD9" w:rsidRDefault="00F347E3" w:rsidP="00F347E3">
      <w:pPr>
        <w:ind w:firstLine="720"/>
      </w:pPr>
      <w:r>
        <w:t>c</w:t>
      </w:r>
      <w:r w:rsidRPr="00C03FD9">
        <w:t xml:space="preserve">. </w:t>
      </w:r>
      <w:r>
        <w:t>M</w:t>
      </w:r>
      <w:r w:rsidRPr="00C03FD9">
        <w:t xml:space="preserve">alnutrition from abnormal metabolism </w:t>
      </w:r>
    </w:p>
    <w:p w:rsidR="00F347E3" w:rsidRPr="00C03FD9" w:rsidRDefault="00F347E3" w:rsidP="00F347E3">
      <w:pPr>
        <w:ind w:firstLine="720"/>
      </w:pPr>
      <w:r w:rsidRPr="00C03FD9">
        <w:t xml:space="preserve">d. Toxic effects from medications due to abnormal detoxification </w:t>
      </w:r>
    </w:p>
    <w:p w:rsidR="00F347E3" w:rsidRPr="00C03FD9" w:rsidRDefault="00F347E3" w:rsidP="00F347E3">
      <w:pPr>
        <w:ind w:firstLine="720"/>
      </w:pPr>
      <w:r w:rsidRPr="00C03FD9">
        <w:t xml:space="preserve">e. Fever and dehydration from poor nutrition, inadequate fluid intake </w:t>
      </w:r>
    </w:p>
    <w:p w:rsidR="00F347E3" w:rsidRPr="00C03FD9" w:rsidRDefault="00F347E3" w:rsidP="00F347E3">
      <w:pPr>
        <w:ind w:firstLine="720"/>
      </w:pPr>
      <w:r w:rsidRPr="00C03FD9">
        <w:t xml:space="preserve">f. Delirium tremens from abnormal metabolism of alcohol </w:t>
      </w:r>
    </w:p>
    <w:p w:rsidR="00F347E3" w:rsidRPr="00C03FD9" w:rsidRDefault="00F347E3" w:rsidP="00F347E3">
      <w:pPr>
        <w:ind w:firstLine="720"/>
      </w:pPr>
      <w:r w:rsidRPr="00C03FD9">
        <w:t xml:space="preserve">g. Hypoglycemia and hypoproteinemia </w:t>
      </w:r>
    </w:p>
    <w:p w:rsidR="00F347E3" w:rsidRPr="00C03FD9" w:rsidRDefault="00F347E3" w:rsidP="00F347E3">
      <w:pPr>
        <w:ind w:firstLine="720"/>
      </w:pPr>
      <w:r w:rsidRPr="00C03FD9">
        <w:t xml:space="preserve">h. Hypertension </w:t>
      </w:r>
    </w:p>
    <w:p w:rsidR="00F347E3" w:rsidRPr="00C03FD9" w:rsidRDefault="00F347E3" w:rsidP="00F347E3">
      <w:pPr>
        <w:ind w:left="720"/>
      </w:pPr>
      <w:r w:rsidRPr="00C03FD9">
        <w:t xml:space="preserve">i. Abnormal neuro symptoms - confusion, memory loss, perceptual problems, reflexes altered, hepatic encephalopathy </w:t>
      </w:r>
    </w:p>
    <w:p w:rsidR="00F347E3" w:rsidRPr="00C03FD9" w:rsidRDefault="00F347E3" w:rsidP="00F347E3">
      <w:pPr>
        <w:ind w:firstLine="720"/>
      </w:pPr>
      <w:r w:rsidRPr="00C03FD9">
        <w:t xml:space="preserve">j. Fatigue and weight loss </w:t>
      </w:r>
    </w:p>
    <w:p w:rsidR="00F347E3" w:rsidRDefault="00F347E3" w:rsidP="000F4A50">
      <w:pPr>
        <w:ind w:firstLine="720"/>
      </w:pPr>
      <w:r w:rsidRPr="00C03FD9">
        <w:t xml:space="preserve">k. Esophageal varices from portal hypertension </w:t>
      </w:r>
    </w:p>
    <w:p w:rsidR="00F347E3" w:rsidRDefault="00F347E3" w:rsidP="00F347E3">
      <w:r w:rsidRPr="00C03FD9">
        <w:t xml:space="preserve">3. Treatment </w:t>
      </w:r>
    </w:p>
    <w:p w:rsidR="00F347E3" w:rsidRPr="00C03FD9" w:rsidRDefault="00F347E3" w:rsidP="00F347E3">
      <w:pPr>
        <w:ind w:firstLine="720"/>
      </w:pPr>
      <w:r w:rsidRPr="00C03FD9">
        <w:t xml:space="preserve">a. Diet - high in vitamins and minerals, protein restricted, low sodium and fat </w:t>
      </w:r>
    </w:p>
    <w:p w:rsidR="00F347E3" w:rsidRPr="00C03FD9" w:rsidRDefault="00F347E3" w:rsidP="00F347E3">
      <w:pPr>
        <w:ind w:firstLine="720"/>
      </w:pPr>
      <w:r w:rsidRPr="00C03FD9">
        <w:t xml:space="preserve">b. Monitor for bleeding </w:t>
      </w:r>
    </w:p>
    <w:p w:rsidR="00F347E3" w:rsidRPr="00C03FD9" w:rsidRDefault="00F347E3" w:rsidP="00F347E3">
      <w:pPr>
        <w:ind w:firstLine="720"/>
      </w:pPr>
      <w:r w:rsidRPr="00C03FD9">
        <w:t xml:space="preserve">c. Supportive care </w:t>
      </w:r>
    </w:p>
    <w:p w:rsidR="00F347E3" w:rsidRDefault="00F347E3" w:rsidP="00F347E3"/>
    <w:p w:rsidR="00F347E3" w:rsidRDefault="00F347E3" w:rsidP="00F347E3">
      <w:pPr>
        <w:rPr>
          <w:b/>
        </w:rPr>
      </w:pPr>
      <w:r w:rsidRPr="001A1A28">
        <w:rPr>
          <w:b/>
        </w:rPr>
        <w:t>Sample Question</w:t>
      </w:r>
    </w:p>
    <w:p w:rsidR="00F347E3" w:rsidRPr="000F4A50" w:rsidRDefault="00F347E3" w:rsidP="00F347E3">
      <w:pPr>
        <w:rPr>
          <w:b/>
        </w:rPr>
      </w:pPr>
      <w:r w:rsidRPr="001A1A28">
        <w:rPr>
          <w:b/>
        </w:rPr>
        <w:t xml:space="preserve">A child comes to the emergency room complaining of abdominal pain and constipation. The physician thinks the child may have appendicitis. Which nursing intervention is contraindicated? </w:t>
      </w:r>
    </w:p>
    <w:p w:rsidR="00F347E3" w:rsidRPr="00C03FD9" w:rsidRDefault="00F347E3" w:rsidP="00F347E3">
      <w:r w:rsidRPr="00C03FD9">
        <w:t xml:space="preserve">A. Monitor vital signs frequently </w:t>
      </w:r>
    </w:p>
    <w:p w:rsidR="00F347E3" w:rsidRPr="00C03FD9" w:rsidRDefault="00F347E3" w:rsidP="00F347E3">
      <w:r w:rsidRPr="00C03FD9">
        <w:t xml:space="preserve">B. Administer an enema </w:t>
      </w:r>
    </w:p>
    <w:p w:rsidR="00F347E3" w:rsidRPr="00C03FD9" w:rsidRDefault="00F347E3" w:rsidP="00F347E3">
      <w:r w:rsidRPr="00C03FD9">
        <w:t xml:space="preserve">C. Keep child NPO </w:t>
      </w:r>
    </w:p>
    <w:p w:rsidR="00F347E3" w:rsidRPr="00C03FD9" w:rsidRDefault="00F347E3" w:rsidP="00F347E3">
      <w:r w:rsidRPr="00C03FD9">
        <w:t xml:space="preserve">D. Perform a rectal examination </w:t>
      </w:r>
    </w:p>
    <w:p w:rsidR="00F347E3" w:rsidRDefault="00F347E3" w:rsidP="00F347E3"/>
    <w:p w:rsidR="00F347E3" w:rsidRPr="000F4A50" w:rsidRDefault="00F347E3" w:rsidP="00F347E3">
      <w:pPr>
        <w:rPr>
          <w:b/>
        </w:rPr>
      </w:pPr>
      <w:r w:rsidRPr="001A1A28">
        <w:rPr>
          <w:b/>
        </w:rPr>
        <w:t xml:space="preserve">I. Appendicitis </w:t>
      </w:r>
    </w:p>
    <w:p w:rsidR="00F347E3" w:rsidRDefault="00F347E3" w:rsidP="000F4A50">
      <w:r w:rsidRPr="00C03FD9">
        <w:t xml:space="preserve">1. Signs and Symptoms </w:t>
      </w:r>
    </w:p>
    <w:p w:rsidR="00F347E3" w:rsidRPr="00C03FD9" w:rsidRDefault="00F347E3" w:rsidP="00F347E3">
      <w:pPr>
        <w:ind w:firstLine="720"/>
      </w:pPr>
      <w:r w:rsidRPr="00C03FD9">
        <w:t xml:space="preserve">a. Pain in </w:t>
      </w:r>
      <w:r>
        <w:t>the right lower quadrant, McBurn</w:t>
      </w:r>
      <w:r w:rsidRPr="00C03FD9">
        <w:t xml:space="preserve">ey's point, radiating down toward pelvis </w:t>
      </w:r>
    </w:p>
    <w:p w:rsidR="00F347E3" w:rsidRDefault="00F347E3" w:rsidP="000F4A50">
      <w:pPr>
        <w:ind w:firstLine="720"/>
      </w:pPr>
      <w:r w:rsidRPr="00C03FD9">
        <w:t xml:space="preserve">b. Elevated WBC count </w:t>
      </w:r>
    </w:p>
    <w:p w:rsidR="00F347E3" w:rsidRDefault="00F347E3" w:rsidP="00F347E3">
      <w:r w:rsidRPr="00C03FD9">
        <w:t xml:space="preserve">2. Treatment - surgery </w:t>
      </w:r>
    </w:p>
    <w:p w:rsidR="000F4A50" w:rsidRDefault="000F4A50" w:rsidP="00F347E3">
      <w:pPr>
        <w:rPr>
          <w:b/>
        </w:rPr>
      </w:pPr>
    </w:p>
    <w:p w:rsidR="00F347E3" w:rsidRPr="001A1A28" w:rsidRDefault="00F347E3" w:rsidP="000F4A50">
      <w:pPr>
        <w:pStyle w:val="APALevelThreeHeading"/>
      </w:pPr>
      <w:bookmarkStart w:id="84" w:name="_Toc264632259"/>
      <w:r w:rsidRPr="001A1A28">
        <w:t>V. Neurological System</w:t>
      </w:r>
      <w:bookmarkEnd w:id="84"/>
    </w:p>
    <w:p w:rsidR="00F347E3" w:rsidRPr="001A1A28" w:rsidRDefault="00F347E3" w:rsidP="00F347E3">
      <w:pPr>
        <w:rPr>
          <w:b/>
        </w:rPr>
      </w:pPr>
      <w:r w:rsidRPr="001A1A28">
        <w:rPr>
          <w:b/>
        </w:rPr>
        <w:t xml:space="preserve">Sample Question </w:t>
      </w:r>
    </w:p>
    <w:p w:rsidR="00F347E3" w:rsidRPr="000F4A50" w:rsidRDefault="00F347E3" w:rsidP="00F347E3">
      <w:pPr>
        <w:rPr>
          <w:b/>
        </w:rPr>
      </w:pPr>
      <w:r w:rsidRPr="001A1A28">
        <w:rPr>
          <w:b/>
        </w:rPr>
        <w:t xml:space="preserve">Increasing intracranial pressure is characterized by which sign(s)? </w:t>
      </w:r>
    </w:p>
    <w:p w:rsidR="00F347E3" w:rsidRPr="00C03FD9" w:rsidRDefault="00F347E3" w:rsidP="00F347E3">
      <w:r w:rsidRPr="00C03FD9">
        <w:t xml:space="preserve">A. Falling systolic pressure, dilated and fixed pupils </w:t>
      </w:r>
    </w:p>
    <w:p w:rsidR="00F347E3" w:rsidRPr="00C03FD9" w:rsidRDefault="00F347E3" w:rsidP="00F347E3">
      <w:r w:rsidRPr="00C03FD9">
        <w:t xml:space="preserve">B. Negative Babinski, narrowing pulse pressure and rapid pulse </w:t>
      </w:r>
    </w:p>
    <w:p w:rsidR="00F347E3" w:rsidRPr="00C03FD9" w:rsidRDefault="00F347E3" w:rsidP="00F347E3">
      <w:r w:rsidRPr="00C03FD9">
        <w:t xml:space="preserve">C. Projectile vomiting, negative Babinski, rapid respiratory rate </w:t>
      </w:r>
    </w:p>
    <w:p w:rsidR="00F347E3" w:rsidRDefault="00F347E3" w:rsidP="00F347E3">
      <w:r w:rsidRPr="00C03FD9">
        <w:t xml:space="preserve">D. Rising systolic pressure, falling pulse and widening pulse pressure </w:t>
      </w:r>
    </w:p>
    <w:p w:rsidR="00F347E3" w:rsidRPr="001A1A28" w:rsidRDefault="00F347E3" w:rsidP="00F347E3">
      <w:pPr>
        <w:rPr>
          <w:b/>
        </w:rPr>
      </w:pPr>
      <w:r w:rsidRPr="001A1A28">
        <w:rPr>
          <w:b/>
        </w:rPr>
        <w:t xml:space="preserve">A. Increased intracranial pressure (IICP) </w:t>
      </w:r>
    </w:p>
    <w:p w:rsidR="00F347E3" w:rsidRDefault="00F347E3" w:rsidP="00F347E3"/>
    <w:p w:rsidR="00F347E3" w:rsidRPr="00C03FD9" w:rsidRDefault="00F347E3" w:rsidP="00F347E3">
      <w:pPr>
        <w:ind w:firstLine="720"/>
      </w:pPr>
      <w:r w:rsidRPr="00C03FD9">
        <w:t xml:space="preserve">1. Signs </w:t>
      </w:r>
    </w:p>
    <w:p w:rsidR="00F347E3" w:rsidRDefault="00F347E3" w:rsidP="00F347E3"/>
    <w:p w:rsidR="00F347E3" w:rsidRPr="00C03FD9" w:rsidRDefault="00F347E3" w:rsidP="00F347E3">
      <w:pPr>
        <w:ind w:left="720" w:firstLine="720"/>
      </w:pPr>
      <w:r w:rsidRPr="00C03FD9">
        <w:t xml:space="preserve">a. Altered mental status </w:t>
      </w:r>
    </w:p>
    <w:p w:rsidR="00F347E3" w:rsidRPr="00C03FD9" w:rsidRDefault="00F347E3" w:rsidP="00F347E3">
      <w:pPr>
        <w:ind w:left="720" w:firstLine="720"/>
      </w:pPr>
      <w:r w:rsidRPr="00C03FD9">
        <w:lastRenderedPageBreak/>
        <w:t xml:space="preserve">b. Vital signs </w:t>
      </w:r>
    </w:p>
    <w:p w:rsidR="00F347E3" w:rsidRPr="00C03FD9" w:rsidRDefault="00F347E3" w:rsidP="00F347E3">
      <w:pPr>
        <w:ind w:left="720" w:firstLine="720"/>
      </w:pPr>
      <w:r w:rsidRPr="00C03FD9">
        <w:t xml:space="preserve">d. Dilation of one or both pupils to light </w:t>
      </w:r>
    </w:p>
    <w:p w:rsidR="00F347E3" w:rsidRDefault="00F347E3" w:rsidP="00F347E3"/>
    <w:p w:rsidR="00F347E3" w:rsidRPr="001A1A28" w:rsidRDefault="00F347E3" w:rsidP="00F347E3">
      <w:pPr>
        <w:rPr>
          <w:b/>
        </w:rPr>
      </w:pPr>
      <w:r w:rsidRPr="001A1A28">
        <w:rPr>
          <w:b/>
        </w:rPr>
        <w:t xml:space="preserve">Sample Question </w:t>
      </w:r>
    </w:p>
    <w:p w:rsidR="00F347E3" w:rsidRPr="000F4A50" w:rsidRDefault="00F347E3" w:rsidP="00F347E3">
      <w:pPr>
        <w:rPr>
          <w:b/>
        </w:rPr>
      </w:pPr>
      <w:r>
        <w:rPr>
          <w:b/>
        </w:rPr>
        <w:t xml:space="preserve">A client </w:t>
      </w:r>
      <w:r w:rsidRPr="001A1A28">
        <w:rPr>
          <w:b/>
        </w:rPr>
        <w:t>is admitt</w:t>
      </w:r>
      <w:r>
        <w:rPr>
          <w:b/>
        </w:rPr>
        <w:t>ed to the neurological unit for c</w:t>
      </w:r>
      <w:r w:rsidRPr="001A1A28">
        <w:rPr>
          <w:b/>
        </w:rPr>
        <w:t xml:space="preserve">raniotomy. The client </w:t>
      </w:r>
      <w:r>
        <w:rPr>
          <w:b/>
        </w:rPr>
        <w:t xml:space="preserve">complains of headache and aphasia, and behavioral </w:t>
      </w:r>
      <w:r w:rsidR="00D37934">
        <w:rPr>
          <w:b/>
        </w:rPr>
        <w:t>changes n</w:t>
      </w:r>
      <w:r w:rsidRPr="001A1A28">
        <w:rPr>
          <w:b/>
        </w:rPr>
        <w:t>oted by significant othe</w:t>
      </w:r>
      <w:r>
        <w:rPr>
          <w:b/>
        </w:rPr>
        <w:t>rs. Why is morphine contraindica</w:t>
      </w:r>
      <w:r w:rsidRPr="001A1A28">
        <w:rPr>
          <w:b/>
        </w:rPr>
        <w:t xml:space="preserve">ted for this client? </w:t>
      </w:r>
    </w:p>
    <w:p w:rsidR="00F347E3" w:rsidRPr="00C03FD9" w:rsidRDefault="00F347E3" w:rsidP="00F347E3">
      <w:r w:rsidRPr="00C03FD9">
        <w:t xml:space="preserve">A. Produces hypomotility of the G.I. tract </w:t>
      </w:r>
    </w:p>
    <w:p w:rsidR="00F347E3" w:rsidRPr="00C03FD9" w:rsidRDefault="00F347E3" w:rsidP="00F347E3">
      <w:r w:rsidRPr="00C03FD9">
        <w:t xml:space="preserve">B. May induce nausea and vomiting </w:t>
      </w:r>
    </w:p>
    <w:p w:rsidR="00F347E3" w:rsidRPr="00C03FD9" w:rsidRDefault="00F347E3" w:rsidP="00F347E3">
      <w:r w:rsidRPr="00C03FD9">
        <w:t xml:space="preserve">C. Depresses respirations </w:t>
      </w:r>
    </w:p>
    <w:p w:rsidR="00F347E3" w:rsidRPr="000F4A50" w:rsidRDefault="00F347E3" w:rsidP="00F347E3">
      <w:r w:rsidRPr="00C03FD9">
        <w:t xml:space="preserve">D. Masks pupillary responses </w:t>
      </w:r>
    </w:p>
    <w:p w:rsidR="000F4A50" w:rsidRDefault="000F4A50" w:rsidP="00F347E3">
      <w:pPr>
        <w:rPr>
          <w:b/>
        </w:rPr>
      </w:pPr>
    </w:p>
    <w:p w:rsidR="00F347E3" w:rsidRPr="001A1A28" w:rsidRDefault="00F347E3" w:rsidP="00F347E3">
      <w:pPr>
        <w:rPr>
          <w:b/>
        </w:rPr>
      </w:pPr>
      <w:r>
        <w:rPr>
          <w:b/>
        </w:rPr>
        <w:t xml:space="preserve">Sample Question </w:t>
      </w:r>
    </w:p>
    <w:p w:rsidR="00F347E3" w:rsidRPr="000F4A50" w:rsidRDefault="00F347E3" w:rsidP="00F347E3">
      <w:pPr>
        <w:rPr>
          <w:b/>
        </w:rPr>
      </w:pPr>
      <w:r>
        <w:rPr>
          <w:b/>
        </w:rPr>
        <w:t>Why is a postoperative supratentorial craniotomy</w:t>
      </w:r>
      <w:r w:rsidRPr="001A1A28">
        <w:rPr>
          <w:b/>
        </w:rPr>
        <w:t xml:space="preserve"> client placed on prednisone (Meticorten)? </w:t>
      </w:r>
    </w:p>
    <w:p w:rsidR="00F347E3" w:rsidRPr="00C03FD9" w:rsidRDefault="00F347E3" w:rsidP="00F347E3">
      <w:r w:rsidRPr="00C03FD9">
        <w:t xml:space="preserve">A. Reduces cerebral edema </w:t>
      </w:r>
    </w:p>
    <w:p w:rsidR="00F347E3" w:rsidRPr="00C03FD9" w:rsidRDefault="00F347E3" w:rsidP="00F347E3">
      <w:r w:rsidRPr="00C03FD9">
        <w:t xml:space="preserve">B. Enhances metabolic response </w:t>
      </w:r>
    </w:p>
    <w:p w:rsidR="00F347E3" w:rsidRPr="00C03FD9" w:rsidRDefault="00F347E3" w:rsidP="00F347E3">
      <w:r w:rsidRPr="00C03FD9">
        <w:t xml:space="preserve">C. Promotes a feeling of euphoria </w:t>
      </w:r>
    </w:p>
    <w:p w:rsidR="00F347E3" w:rsidRPr="00C03FD9" w:rsidRDefault="00F347E3" w:rsidP="00F347E3">
      <w:r w:rsidRPr="00C03FD9">
        <w:t xml:space="preserve">D. Enhances utilization of glucose </w:t>
      </w:r>
    </w:p>
    <w:p w:rsidR="00F347E3" w:rsidRDefault="00F347E3" w:rsidP="00F347E3"/>
    <w:p w:rsidR="00F347E3" w:rsidRPr="000F4A50" w:rsidRDefault="00F347E3" w:rsidP="00F347E3">
      <w:pPr>
        <w:rPr>
          <w:b/>
        </w:rPr>
      </w:pPr>
      <w:r w:rsidRPr="001A1A28">
        <w:rPr>
          <w:b/>
        </w:rPr>
        <w:t xml:space="preserve">2. Interventions - surgery last option </w:t>
      </w:r>
    </w:p>
    <w:p w:rsidR="00F347E3" w:rsidRPr="001A1A28" w:rsidRDefault="00F347E3" w:rsidP="00F347E3">
      <w:pPr>
        <w:rPr>
          <w:b/>
        </w:rPr>
      </w:pPr>
      <w:r>
        <w:rPr>
          <w:b/>
        </w:rPr>
        <w:t xml:space="preserve">Sample Question </w:t>
      </w:r>
    </w:p>
    <w:p w:rsidR="00F347E3" w:rsidRPr="000F4A50" w:rsidRDefault="00F347E3" w:rsidP="00F347E3">
      <w:pPr>
        <w:rPr>
          <w:b/>
        </w:rPr>
      </w:pPr>
      <w:r w:rsidRPr="001A1A28">
        <w:rPr>
          <w:b/>
        </w:rPr>
        <w:t xml:space="preserve">What symptoms can be expected by the nurse from a client with a left sided CVA? </w:t>
      </w:r>
    </w:p>
    <w:p w:rsidR="00F347E3" w:rsidRPr="00C03FD9" w:rsidRDefault="00F347E3" w:rsidP="00F347E3">
      <w:r w:rsidRPr="00C03FD9">
        <w:t xml:space="preserve">A. Positive Babinski </w:t>
      </w:r>
    </w:p>
    <w:p w:rsidR="00F347E3" w:rsidRPr="00C03FD9" w:rsidRDefault="00F347E3" w:rsidP="00F347E3">
      <w:r>
        <w:t>B. Right side he</w:t>
      </w:r>
      <w:r w:rsidRPr="00C03FD9">
        <w:t xml:space="preserve">miplegia </w:t>
      </w:r>
    </w:p>
    <w:p w:rsidR="00F347E3" w:rsidRPr="00C03FD9" w:rsidRDefault="00F347E3" w:rsidP="00F347E3">
      <w:r w:rsidRPr="00C03FD9">
        <w:t xml:space="preserve">C. Hypotension </w:t>
      </w:r>
    </w:p>
    <w:p w:rsidR="00F347E3" w:rsidRPr="00C03FD9" w:rsidRDefault="00F347E3" w:rsidP="00F347E3">
      <w:r w:rsidRPr="00C03FD9">
        <w:t xml:space="preserve">D. Intact memory </w:t>
      </w:r>
    </w:p>
    <w:p w:rsidR="00F347E3" w:rsidRDefault="00F347E3" w:rsidP="00F347E3"/>
    <w:p w:rsidR="00F347E3" w:rsidRPr="001A1A28" w:rsidRDefault="00F347E3" w:rsidP="00F347E3">
      <w:pPr>
        <w:rPr>
          <w:b/>
        </w:rPr>
      </w:pPr>
      <w:r>
        <w:rPr>
          <w:b/>
        </w:rPr>
        <w:lastRenderedPageBreak/>
        <w:t xml:space="preserve">Sample Question </w:t>
      </w:r>
    </w:p>
    <w:p w:rsidR="00F347E3" w:rsidRPr="000F4A50" w:rsidRDefault="00F347E3" w:rsidP="00F347E3">
      <w:pPr>
        <w:rPr>
          <w:b/>
        </w:rPr>
      </w:pPr>
      <w:r w:rsidRPr="001A1A28">
        <w:rPr>
          <w:b/>
        </w:rPr>
        <w:t xml:space="preserve">Which nursing order will assist the client with left-sided CVA to communicate? </w:t>
      </w:r>
    </w:p>
    <w:p w:rsidR="00F347E3" w:rsidRPr="00C03FD9" w:rsidRDefault="00F347E3" w:rsidP="00F347E3">
      <w:r w:rsidRPr="00C03FD9">
        <w:t xml:space="preserve">A. Decrease environmental distractions </w:t>
      </w:r>
    </w:p>
    <w:p w:rsidR="00F347E3" w:rsidRPr="00C03FD9" w:rsidRDefault="00F347E3" w:rsidP="00F347E3">
      <w:r w:rsidRPr="00C03FD9">
        <w:t xml:space="preserve">B. Use yes or no questions; speak distinctly </w:t>
      </w:r>
    </w:p>
    <w:p w:rsidR="00F347E3" w:rsidRPr="00C03FD9" w:rsidRDefault="00F347E3" w:rsidP="00F347E3">
      <w:r w:rsidRPr="00C03FD9">
        <w:t xml:space="preserve">C. Allow adequate time for response </w:t>
      </w:r>
    </w:p>
    <w:p w:rsidR="00F347E3" w:rsidRDefault="00F347E3" w:rsidP="00F347E3">
      <w:r w:rsidRPr="00C03FD9">
        <w:t>D. Ask open-ended question</w:t>
      </w:r>
    </w:p>
    <w:p w:rsidR="00F347E3" w:rsidRPr="000F4A50" w:rsidRDefault="00F347E3" w:rsidP="00F347E3">
      <w:pPr>
        <w:rPr>
          <w:b/>
        </w:rPr>
      </w:pPr>
      <w:r w:rsidRPr="001A1A28">
        <w:rPr>
          <w:b/>
        </w:rPr>
        <w:t xml:space="preserve">B. Cerebrovascular accident (CVA, Stroke, Brain Attack) - Portion of cerebrum dies due to loss of blood supply </w:t>
      </w:r>
    </w:p>
    <w:p w:rsidR="00F347E3" w:rsidRPr="00C03FD9" w:rsidRDefault="00F347E3" w:rsidP="00F347E3">
      <w:pPr>
        <w:ind w:firstLine="720"/>
      </w:pPr>
      <w:r w:rsidRPr="00C03FD9">
        <w:t xml:space="preserve">1. Data Collection </w:t>
      </w:r>
    </w:p>
    <w:p w:rsidR="00F347E3" w:rsidRPr="00C03FD9" w:rsidRDefault="00F347E3" w:rsidP="00F347E3">
      <w:pPr>
        <w:ind w:firstLine="720"/>
      </w:pPr>
      <w:r w:rsidRPr="00C03FD9">
        <w:t xml:space="preserve">2. First 24 hours most critical </w:t>
      </w:r>
    </w:p>
    <w:p w:rsidR="00F347E3" w:rsidRPr="00C03FD9" w:rsidRDefault="00F347E3" w:rsidP="00F347E3">
      <w:pPr>
        <w:ind w:firstLine="720"/>
      </w:pPr>
      <w:r w:rsidRPr="00C03FD9">
        <w:t xml:space="preserve">3. Nursing interventions regarding: aphasia, feeding </w:t>
      </w:r>
    </w:p>
    <w:p w:rsidR="00F347E3" w:rsidRPr="00C03FD9" w:rsidRDefault="00F347E3" w:rsidP="00F347E3">
      <w:pPr>
        <w:ind w:firstLine="720"/>
      </w:pPr>
      <w:r w:rsidRPr="00C03FD9">
        <w:t xml:space="preserve">4. Supportive care </w:t>
      </w:r>
    </w:p>
    <w:p w:rsidR="00F347E3" w:rsidRDefault="00F347E3" w:rsidP="000F4A50">
      <w:pPr>
        <w:ind w:firstLine="720"/>
      </w:pPr>
      <w:r w:rsidRPr="00C03FD9">
        <w:t xml:space="preserve">5. Amount of recovery unknown at time of accident </w:t>
      </w:r>
    </w:p>
    <w:p w:rsidR="00F347E3" w:rsidRDefault="00F347E3" w:rsidP="000F4A50">
      <w:pPr>
        <w:pStyle w:val="APALevelThreeHeading"/>
      </w:pPr>
      <w:bookmarkStart w:id="85" w:name="_Toc264632260"/>
      <w:r w:rsidRPr="001A1A28">
        <w:t>VI. Endocrine</w:t>
      </w:r>
      <w:bookmarkEnd w:id="85"/>
      <w:r w:rsidRPr="001A1A28">
        <w:t xml:space="preserve"> </w:t>
      </w:r>
    </w:p>
    <w:p w:rsidR="00F347E3" w:rsidRDefault="00F347E3" w:rsidP="000F4A50">
      <w:pPr>
        <w:ind w:firstLine="720"/>
      </w:pPr>
      <w:r w:rsidRPr="00C03FD9">
        <w:t xml:space="preserve">A. Thyroid </w:t>
      </w:r>
    </w:p>
    <w:p w:rsidR="00F347E3" w:rsidRDefault="00F347E3" w:rsidP="000F4A50">
      <w:pPr>
        <w:ind w:left="720" w:firstLine="720"/>
      </w:pPr>
      <w:r w:rsidRPr="00C03FD9">
        <w:t xml:space="preserve">1. Hypo versus Hyper </w:t>
      </w:r>
    </w:p>
    <w:p w:rsidR="00F347E3" w:rsidRPr="00C03FD9" w:rsidRDefault="00F347E3" w:rsidP="00F347E3">
      <w:pPr>
        <w:ind w:left="1440" w:firstLine="720"/>
      </w:pPr>
      <w:r w:rsidRPr="00C03FD9">
        <w:t xml:space="preserve">a. Hyperthyroidism increases body functions and metabolism </w:t>
      </w:r>
    </w:p>
    <w:p w:rsidR="00F347E3" w:rsidRPr="00C03FD9" w:rsidRDefault="00F347E3" w:rsidP="00F347E3">
      <w:pPr>
        <w:ind w:left="1440" w:firstLine="720"/>
      </w:pPr>
      <w:r w:rsidRPr="00C03FD9">
        <w:t xml:space="preserve">b. Hypothyroidism slows down body functions including metabolism </w:t>
      </w:r>
    </w:p>
    <w:p w:rsidR="00F347E3" w:rsidRPr="00C03FD9" w:rsidRDefault="00F347E3" w:rsidP="00F347E3">
      <w:pPr>
        <w:ind w:left="720" w:firstLine="720"/>
      </w:pPr>
      <w:r w:rsidRPr="00C03FD9">
        <w:t xml:space="preserve">2. Teaching </w:t>
      </w:r>
    </w:p>
    <w:p w:rsidR="00F347E3" w:rsidRPr="00C03FD9" w:rsidRDefault="00F347E3" w:rsidP="00F347E3">
      <w:pPr>
        <w:ind w:left="720" w:firstLine="720"/>
      </w:pPr>
      <w:r w:rsidRPr="00C03FD9">
        <w:t xml:space="preserve">3. Post-op positioning for thyroidectomy and assessments </w:t>
      </w:r>
    </w:p>
    <w:p w:rsidR="00F347E3" w:rsidRPr="00C03FD9" w:rsidRDefault="00F347E3" w:rsidP="00F347E3">
      <w:pPr>
        <w:ind w:left="720" w:firstLine="720"/>
      </w:pPr>
      <w:r w:rsidRPr="00C03FD9">
        <w:t xml:space="preserve">4. Hormone replacement -life long </w:t>
      </w:r>
    </w:p>
    <w:p w:rsidR="00F347E3" w:rsidRDefault="00F347E3" w:rsidP="00F347E3"/>
    <w:p w:rsidR="00F347E3" w:rsidRPr="001A1A28" w:rsidRDefault="00F347E3" w:rsidP="00F347E3">
      <w:pPr>
        <w:rPr>
          <w:b/>
        </w:rPr>
      </w:pPr>
      <w:r>
        <w:rPr>
          <w:b/>
        </w:rPr>
        <w:t xml:space="preserve">Sample Question </w:t>
      </w:r>
    </w:p>
    <w:p w:rsidR="00F347E3" w:rsidRPr="000F4A50" w:rsidRDefault="00F347E3" w:rsidP="00F347E3">
      <w:pPr>
        <w:rPr>
          <w:b/>
        </w:rPr>
      </w:pPr>
      <w:r w:rsidRPr="001A1A28">
        <w:rPr>
          <w:b/>
        </w:rPr>
        <w:t>A client, who is diagnosed as diabetic, complains of nervousness, palpitations, headache, and faintness. The nurse observes profuse perspiration and that the client's hands are trembling. What is an appropriate nursing intervention?</w:t>
      </w:r>
    </w:p>
    <w:p w:rsidR="00F347E3" w:rsidRPr="00C03FD9" w:rsidRDefault="00F347E3" w:rsidP="00F347E3">
      <w:r w:rsidRPr="00C03FD9">
        <w:t xml:space="preserve">A. Place the client in a supine position and take the blood pressure </w:t>
      </w:r>
    </w:p>
    <w:p w:rsidR="00F347E3" w:rsidRPr="00C03FD9" w:rsidRDefault="00F347E3" w:rsidP="00F347E3">
      <w:r w:rsidRPr="00C03FD9">
        <w:t xml:space="preserve">B. Talk quietly to the client to reduce apprehension and anxiety </w:t>
      </w:r>
    </w:p>
    <w:p w:rsidR="00F347E3" w:rsidRPr="00C03FD9" w:rsidRDefault="00F347E3" w:rsidP="00F347E3">
      <w:r w:rsidRPr="00C03FD9">
        <w:lastRenderedPageBreak/>
        <w:t xml:space="preserve">C. Encourage the client to drink a glass of orange juice </w:t>
      </w:r>
    </w:p>
    <w:p w:rsidR="00F347E3" w:rsidRPr="00C03FD9" w:rsidRDefault="00F347E3" w:rsidP="00F347E3">
      <w:r w:rsidRPr="00C03FD9">
        <w:t xml:space="preserve">D. Administer Tylenol (acetaminophen) to relieve headache and fever </w:t>
      </w:r>
    </w:p>
    <w:p w:rsidR="00F347E3" w:rsidRDefault="00F347E3" w:rsidP="00F347E3"/>
    <w:p w:rsidR="00F347E3" w:rsidRPr="003269C3" w:rsidRDefault="00F347E3" w:rsidP="00F347E3">
      <w:pPr>
        <w:rPr>
          <w:b/>
        </w:rPr>
      </w:pPr>
      <w:r>
        <w:rPr>
          <w:b/>
        </w:rPr>
        <w:t xml:space="preserve">Sample Question </w:t>
      </w:r>
    </w:p>
    <w:p w:rsidR="00F347E3" w:rsidRPr="000F4A50" w:rsidRDefault="00F347E3" w:rsidP="00F347E3">
      <w:pPr>
        <w:rPr>
          <w:b/>
        </w:rPr>
      </w:pPr>
      <w:r w:rsidRPr="003269C3">
        <w:rPr>
          <w:b/>
        </w:rPr>
        <w:t xml:space="preserve">Which nursing orders would be appropriate when there is an absence of pedal pulses and decreased response to a pinprick in the lower extremities of a diabetic client? </w:t>
      </w:r>
    </w:p>
    <w:p w:rsidR="00F347E3" w:rsidRPr="00C03FD9" w:rsidRDefault="00F347E3" w:rsidP="00F347E3">
      <w:r w:rsidRPr="00C03FD9">
        <w:t xml:space="preserve">A. Avoid using soap and water on lower extremities </w:t>
      </w:r>
    </w:p>
    <w:p w:rsidR="00F347E3" w:rsidRPr="00C03FD9" w:rsidRDefault="00F347E3" w:rsidP="00F347E3">
      <w:r w:rsidRPr="00C03FD9">
        <w:t xml:space="preserve">B. Inspect lower extremities thoroughly every day </w:t>
      </w:r>
    </w:p>
    <w:p w:rsidR="00F347E3" w:rsidRPr="00C03FD9" w:rsidRDefault="00F347E3" w:rsidP="00F347E3">
      <w:r w:rsidRPr="00C03FD9">
        <w:t xml:space="preserve">C. Allow client to ambulate in the room without shoes or socks </w:t>
      </w:r>
    </w:p>
    <w:p w:rsidR="00F347E3" w:rsidRPr="00C03FD9" w:rsidRDefault="00F347E3" w:rsidP="00F347E3">
      <w:r w:rsidRPr="00C03FD9">
        <w:t xml:space="preserve">D. Exercise lower extremities four times a day </w:t>
      </w:r>
    </w:p>
    <w:p w:rsidR="00F347E3" w:rsidRDefault="00F347E3" w:rsidP="00F347E3"/>
    <w:p w:rsidR="00F347E3" w:rsidRPr="003269C3" w:rsidRDefault="00F347E3" w:rsidP="00F347E3">
      <w:pPr>
        <w:rPr>
          <w:b/>
        </w:rPr>
      </w:pPr>
      <w:r>
        <w:rPr>
          <w:b/>
        </w:rPr>
        <w:t xml:space="preserve">Sample Question </w:t>
      </w:r>
    </w:p>
    <w:p w:rsidR="00F347E3" w:rsidRPr="000F4A50" w:rsidRDefault="00F347E3" w:rsidP="00F347E3">
      <w:pPr>
        <w:rPr>
          <w:b/>
        </w:rPr>
      </w:pPr>
      <w:r w:rsidRPr="003269C3">
        <w:rPr>
          <w:b/>
        </w:rPr>
        <w:t xml:space="preserve">Why would a diabetic client's diet be planned to provide a mid-after </w:t>
      </w:r>
    </w:p>
    <w:p w:rsidR="00F347E3" w:rsidRPr="00C03FD9" w:rsidRDefault="00F347E3" w:rsidP="00F347E3">
      <w:r w:rsidRPr="00C03FD9">
        <w:t xml:space="preserve">A. Minimize fluctuations of blood glucose levels </w:t>
      </w:r>
    </w:p>
    <w:p w:rsidR="00F347E3" w:rsidRPr="00C03FD9" w:rsidRDefault="00F347E3" w:rsidP="00F347E3">
      <w:r w:rsidRPr="00C03FD9">
        <w:t xml:space="preserve">B. Ensure complete satisfaction of oral gratification needs </w:t>
      </w:r>
    </w:p>
    <w:p w:rsidR="00F347E3" w:rsidRPr="00C03FD9" w:rsidRDefault="00F347E3" w:rsidP="00F347E3">
      <w:r w:rsidRPr="00C03FD9">
        <w:t xml:space="preserve">C. Decrease possibility of formation of a stress-related ulcer </w:t>
      </w:r>
    </w:p>
    <w:p w:rsidR="00F347E3" w:rsidRDefault="00F347E3" w:rsidP="00F347E3">
      <w:r w:rsidRPr="00C03FD9">
        <w:t>D. Provide opportunities for dietary instruction</w:t>
      </w:r>
    </w:p>
    <w:p w:rsidR="00F347E3" w:rsidRDefault="00F347E3" w:rsidP="00F347E3"/>
    <w:p w:rsidR="00F347E3" w:rsidRPr="000F4A50" w:rsidRDefault="00F347E3" w:rsidP="00F347E3">
      <w:pPr>
        <w:rPr>
          <w:b/>
        </w:rPr>
      </w:pPr>
      <w:r w:rsidRPr="003269C3">
        <w:rPr>
          <w:b/>
        </w:rPr>
        <w:t xml:space="preserve">B. Diabetes - alteration in glucose metabolism </w:t>
      </w:r>
    </w:p>
    <w:p w:rsidR="00F347E3" w:rsidRPr="00C03FD9" w:rsidRDefault="00F347E3" w:rsidP="00F347E3">
      <w:pPr>
        <w:ind w:firstLine="720"/>
      </w:pPr>
      <w:r w:rsidRPr="00C03FD9">
        <w:t xml:space="preserve">1. Underlying causes </w:t>
      </w:r>
    </w:p>
    <w:p w:rsidR="00F347E3" w:rsidRPr="00C03FD9" w:rsidRDefault="00F347E3" w:rsidP="00F347E3">
      <w:pPr>
        <w:ind w:firstLine="720"/>
      </w:pPr>
      <w:r w:rsidRPr="00C03FD9">
        <w:t xml:space="preserve">2. Type 1 vs type 2 </w:t>
      </w:r>
    </w:p>
    <w:p w:rsidR="00F347E3" w:rsidRPr="00C03FD9" w:rsidRDefault="00F347E3" w:rsidP="00F347E3">
      <w:pPr>
        <w:ind w:firstLine="720"/>
      </w:pPr>
      <w:r w:rsidRPr="00C03FD9">
        <w:t xml:space="preserve">3. Nursing Care </w:t>
      </w:r>
    </w:p>
    <w:p w:rsidR="00F347E3" w:rsidRPr="00C03FD9" w:rsidRDefault="00F347E3" w:rsidP="00F347E3">
      <w:pPr>
        <w:ind w:firstLine="720"/>
      </w:pPr>
      <w:r w:rsidRPr="00C03FD9">
        <w:t xml:space="preserve">4. Teaching </w:t>
      </w:r>
    </w:p>
    <w:p w:rsidR="00F347E3" w:rsidRDefault="00F347E3" w:rsidP="00F347E3"/>
    <w:p w:rsidR="00F347E3" w:rsidRPr="00C03FD9" w:rsidRDefault="00F347E3" w:rsidP="00F347E3">
      <w:pPr>
        <w:ind w:left="720" w:firstLine="720"/>
      </w:pPr>
      <w:r w:rsidRPr="00C03FD9">
        <w:t xml:space="preserve">a. Hyperglycemia - elevated blood glucose; Diabetic Coma - Signs and Symptoms </w:t>
      </w:r>
    </w:p>
    <w:p w:rsidR="00F347E3" w:rsidRDefault="00F347E3" w:rsidP="00F347E3">
      <w:pPr>
        <w:ind w:firstLine="720"/>
      </w:pPr>
    </w:p>
    <w:p w:rsidR="00F347E3" w:rsidRDefault="00F347E3" w:rsidP="00F347E3">
      <w:pPr>
        <w:ind w:left="1440" w:firstLine="720"/>
      </w:pPr>
      <w:r w:rsidRPr="00C03FD9">
        <w:lastRenderedPageBreak/>
        <w:t xml:space="preserve">1) Polyphagia </w:t>
      </w:r>
    </w:p>
    <w:p w:rsidR="00F347E3" w:rsidRPr="00C03FD9" w:rsidRDefault="00F347E3" w:rsidP="00F347E3">
      <w:pPr>
        <w:ind w:left="1440" w:firstLine="720"/>
      </w:pPr>
      <w:r w:rsidRPr="00C03FD9">
        <w:t xml:space="preserve">2) Polyuria </w:t>
      </w:r>
    </w:p>
    <w:p w:rsidR="00F347E3" w:rsidRPr="00C03FD9" w:rsidRDefault="00F347E3" w:rsidP="00F347E3">
      <w:pPr>
        <w:ind w:left="1440" w:firstLine="720"/>
      </w:pPr>
      <w:r w:rsidRPr="00C03FD9">
        <w:t xml:space="preserve">3) Polydipsia </w:t>
      </w:r>
    </w:p>
    <w:p w:rsidR="00F347E3" w:rsidRPr="00C03FD9" w:rsidRDefault="00F347E3" w:rsidP="00F347E3">
      <w:pPr>
        <w:ind w:left="1440" w:firstLine="720"/>
      </w:pPr>
      <w:r w:rsidRPr="00C03FD9">
        <w:t xml:space="preserve">4) Glucosuria </w:t>
      </w:r>
    </w:p>
    <w:p w:rsidR="00F347E3" w:rsidRPr="00C03FD9" w:rsidRDefault="00F347E3" w:rsidP="00F347E3">
      <w:pPr>
        <w:ind w:left="1440" w:firstLine="720"/>
      </w:pPr>
      <w:r w:rsidRPr="00C03FD9">
        <w:t xml:space="preserve">5) Dehydration </w:t>
      </w:r>
    </w:p>
    <w:p w:rsidR="00F347E3" w:rsidRPr="00C03FD9" w:rsidRDefault="00F347E3" w:rsidP="00F347E3">
      <w:pPr>
        <w:ind w:left="2160"/>
      </w:pPr>
      <w:r w:rsidRPr="00C03FD9">
        <w:t xml:space="preserve">6) Headache, Flushed skin </w:t>
      </w:r>
    </w:p>
    <w:p w:rsidR="00F347E3" w:rsidRPr="00C03FD9" w:rsidRDefault="00F347E3" w:rsidP="000F4A50">
      <w:pPr>
        <w:ind w:left="1440" w:firstLine="720"/>
      </w:pPr>
      <w:r w:rsidRPr="00C03FD9">
        <w:t xml:space="preserve">7) Weakness </w:t>
      </w:r>
    </w:p>
    <w:p w:rsidR="00F347E3" w:rsidRPr="00C03FD9" w:rsidRDefault="00F347E3" w:rsidP="00F347E3">
      <w:pPr>
        <w:ind w:left="1440"/>
      </w:pPr>
      <w:r w:rsidRPr="00C03FD9">
        <w:t xml:space="preserve">b. Hypoglycemia - low blood glucose; Insulin Reaction, Insulin Shock - Signs and </w:t>
      </w:r>
      <w:r>
        <w:t>Symptoms</w:t>
      </w:r>
    </w:p>
    <w:p w:rsidR="00F347E3" w:rsidRDefault="00F347E3" w:rsidP="00F347E3"/>
    <w:p w:rsidR="00F347E3" w:rsidRPr="00C03FD9" w:rsidRDefault="00F347E3" w:rsidP="00F347E3">
      <w:pPr>
        <w:ind w:left="1440" w:firstLine="720"/>
      </w:pPr>
      <w:r w:rsidRPr="00C03FD9">
        <w:t xml:space="preserve">1) Fatigue </w:t>
      </w:r>
    </w:p>
    <w:p w:rsidR="00F347E3" w:rsidRDefault="00F347E3" w:rsidP="00F347E3">
      <w:pPr>
        <w:ind w:left="1440" w:firstLine="720"/>
      </w:pPr>
      <w:r w:rsidRPr="00C03FD9">
        <w:t xml:space="preserve">2) Hunger </w:t>
      </w:r>
    </w:p>
    <w:p w:rsidR="00F347E3" w:rsidRDefault="00F347E3" w:rsidP="00F347E3">
      <w:pPr>
        <w:ind w:left="2160"/>
      </w:pPr>
      <w:r w:rsidRPr="00C03FD9">
        <w:t xml:space="preserve">3) Tingling </w:t>
      </w:r>
    </w:p>
    <w:p w:rsidR="00F347E3" w:rsidRDefault="00F347E3" w:rsidP="00F347E3">
      <w:pPr>
        <w:ind w:left="2160"/>
      </w:pPr>
      <w:r w:rsidRPr="00C03FD9">
        <w:t xml:space="preserve">4) Confusion </w:t>
      </w:r>
    </w:p>
    <w:p w:rsidR="00F347E3" w:rsidRDefault="00F347E3" w:rsidP="00F347E3">
      <w:pPr>
        <w:ind w:left="2160"/>
      </w:pPr>
      <w:r w:rsidRPr="00C03FD9">
        <w:t xml:space="preserve">5) Slurred Speech </w:t>
      </w:r>
    </w:p>
    <w:p w:rsidR="00F347E3" w:rsidRDefault="00F347E3" w:rsidP="00F347E3">
      <w:pPr>
        <w:ind w:left="2160"/>
      </w:pPr>
      <w:r w:rsidRPr="00C03FD9">
        <w:t xml:space="preserve">6) Pale skin </w:t>
      </w:r>
    </w:p>
    <w:p w:rsidR="00F347E3" w:rsidRPr="00C03FD9" w:rsidRDefault="00F347E3" w:rsidP="00F347E3">
      <w:pPr>
        <w:ind w:left="2160"/>
      </w:pPr>
      <w:r w:rsidRPr="00C03FD9">
        <w:t xml:space="preserve">7) Diaphoretic </w:t>
      </w:r>
    </w:p>
    <w:p w:rsidR="00F347E3" w:rsidRPr="00C03FD9" w:rsidRDefault="00F347E3" w:rsidP="00F347E3"/>
    <w:p w:rsidR="00F347E3" w:rsidRPr="00C03FD9" w:rsidRDefault="00F347E3" w:rsidP="00F347E3">
      <w:pPr>
        <w:ind w:left="720" w:firstLine="720"/>
      </w:pPr>
      <w:r w:rsidRPr="00C03FD9">
        <w:t xml:space="preserve">c. Safety </w:t>
      </w:r>
    </w:p>
    <w:p w:rsidR="00F347E3" w:rsidRPr="00C03FD9" w:rsidRDefault="00F347E3" w:rsidP="00F347E3">
      <w:pPr>
        <w:ind w:left="720" w:firstLine="720"/>
      </w:pPr>
      <w:r w:rsidRPr="00C03FD9">
        <w:t xml:space="preserve">d. Infections </w:t>
      </w:r>
    </w:p>
    <w:p w:rsidR="00F347E3" w:rsidRPr="00C03FD9" w:rsidRDefault="00F347E3" w:rsidP="00F347E3">
      <w:pPr>
        <w:ind w:left="720" w:firstLine="720"/>
      </w:pPr>
      <w:r w:rsidRPr="00C03FD9">
        <w:t xml:space="preserve">e. Diet </w:t>
      </w:r>
    </w:p>
    <w:p w:rsidR="00F347E3" w:rsidRPr="00C03FD9" w:rsidRDefault="00F347E3" w:rsidP="00F347E3">
      <w:pPr>
        <w:ind w:left="720" w:firstLine="720"/>
      </w:pPr>
      <w:r w:rsidRPr="00C03FD9">
        <w:t xml:space="preserve">f. Exercise </w:t>
      </w:r>
    </w:p>
    <w:p w:rsidR="00F347E3" w:rsidRDefault="00F347E3" w:rsidP="000F4A50">
      <w:pPr>
        <w:ind w:left="720" w:firstLine="720"/>
      </w:pPr>
      <w:r w:rsidRPr="00C03FD9">
        <w:t xml:space="preserve">g. Medication </w:t>
      </w:r>
    </w:p>
    <w:p w:rsidR="00F347E3" w:rsidRPr="00C03FD9" w:rsidRDefault="00F347E3" w:rsidP="00F347E3">
      <w:pPr>
        <w:ind w:left="1440" w:firstLine="720"/>
      </w:pPr>
      <w:r w:rsidRPr="00C03FD9">
        <w:t xml:space="preserve">1) Insulin </w:t>
      </w:r>
    </w:p>
    <w:p w:rsidR="00F347E3" w:rsidRPr="00C03FD9" w:rsidRDefault="00F347E3" w:rsidP="000F4A50">
      <w:pPr>
        <w:ind w:left="1440" w:firstLine="720"/>
      </w:pPr>
      <w:r w:rsidRPr="00C03FD9">
        <w:t xml:space="preserve">2) Oral hypoglycemics </w:t>
      </w:r>
    </w:p>
    <w:p w:rsidR="00F347E3" w:rsidRPr="003269C3" w:rsidRDefault="00F347E3" w:rsidP="00F347E3">
      <w:pPr>
        <w:rPr>
          <w:b/>
        </w:rPr>
      </w:pPr>
      <w:r>
        <w:rPr>
          <w:b/>
        </w:rPr>
        <w:t xml:space="preserve">Sample Question </w:t>
      </w:r>
    </w:p>
    <w:p w:rsidR="00F347E3" w:rsidRPr="003269C3" w:rsidRDefault="00F347E3" w:rsidP="00F347E3">
      <w:pPr>
        <w:rPr>
          <w:b/>
        </w:rPr>
      </w:pPr>
      <w:r w:rsidRPr="003269C3">
        <w:rPr>
          <w:b/>
        </w:rPr>
        <w:t xml:space="preserve">A client with diabetes insipidus requires fluid replacement in addition to which medication? </w:t>
      </w:r>
    </w:p>
    <w:p w:rsidR="00F347E3" w:rsidRPr="00C03FD9" w:rsidRDefault="00F347E3" w:rsidP="00F347E3"/>
    <w:p w:rsidR="00F347E3" w:rsidRPr="00C03FD9" w:rsidRDefault="00F347E3" w:rsidP="00F347E3">
      <w:r w:rsidRPr="00C03FD9">
        <w:t>A. Chlorprop</w:t>
      </w:r>
      <w:r>
        <w:t>amide (Diabinese</w:t>
      </w:r>
      <w:r w:rsidRPr="00C03FD9">
        <w:t xml:space="preserve">) </w:t>
      </w:r>
    </w:p>
    <w:p w:rsidR="00F347E3" w:rsidRPr="00C03FD9" w:rsidRDefault="00F347E3" w:rsidP="00F347E3">
      <w:r w:rsidRPr="00C03FD9">
        <w:t xml:space="preserve">B. Furosemide (Lasix) </w:t>
      </w:r>
    </w:p>
    <w:p w:rsidR="00F347E3" w:rsidRPr="00C03FD9" w:rsidRDefault="00F347E3" w:rsidP="00F347E3">
      <w:r w:rsidRPr="00C03FD9">
        <w:t xml:space="preserve">C. Pitocin (Oxytocin) </w:t>
      </w:r>
    </w:p>
    <w:p w:rsidR="00F347E3" w:rsidRPr="00C03FD9" w:rsidRDefault="00F347E3" w:rsidP="00F347E3">
      <w:r w:rsidRPr="00C03FD9">
        <w:t xml:space="preserve">D. Vasopressin (Pitrcssin) </w:t>
      </w:r>
    </w:p>
    <w:p w:rsidR="00F347E3" w:rsidRDefault="00F347E3" w:rsidP="00F347E3"/>
    <w:p w:rsidR="00F347E3" w:rsidRPr="000F4A50" w:rsidRDefault="00F347E3" w:rsidP="00F347E3">
      <w:pPr>
        <w:rPr>
          <w:b/>
        </w:rPr>
      </w:pPr>
      <w:r w:rsidRPr="003269C3">
        <w:rPr>
          <w:b/>
        </w:rPr>
        <w:t>C. Diabetes Insipidus</w:t>
      </w:r>
    </w:p>
    <w:p w:rsidR="00F347E3" w:rsidRDefault="00F347E3" w:rsidP="00F347E3"/>
    <w:p w:rsidR="00F347E3" w:rsidRDefault="00F347E3" w:rsidP="000F4A50">
      <w:pPr>
        <w:pStyle w:val="APALevelThreeHeading"/>
      </w:pPr>
      <w:bookmarkStart w:id="86" w:name="_Toc264632261"/>
      <w:r w:rsidRPr="003269C3">
        <w:t>VII. Urinary System</w:t>
      </w:r>
      <w:bookmarkEnd w:id="86"/>
    </w:p>
    <w:p w:rsidR="00F347E3" w:rsidRPr="000F4A50" w:rsidRDefault="00F347E3" w:rsidP="00F347E3">
      <w:pPr>
        <w:rPr>
          <w:b/>
        </w:rPr>
      </w:pPr>
      <w:r w:rsidRPr="003269C3">
        <w:rPr>
          <w:b/>
        </w:rPr>
        <w:t xml:space="preserve">A. Urinary Calculi </w:t>
      </w:r>
    </w:p>
    <w:p w:rsidR="00F347E3" w:rsidRPr="00C03FD9" w:rsidRDefault="00F347E3" w:rsidP="00F347E3">
      <w:pPr>
        <w:ind w:firstLine="720"/>
      </w:pPr>
      <w:r w:rsidRPr="00C03FD9">
        <w:t xml:space="preserve">1. Technical names - urolithiasis/ureterolithiasis, renal calculus </w:t>
      </w:r>
    </w:p>
    <w:p w:rsidR="00F347E3" w:rsidRPr="00C03FD9" w:rsidRDefault="00F347E3" w:rsidP="00F347E3">
      <w:pPr>
        <w:ind w:firstLine="720"/>
      </w:pPr>
      <w:r w:rsidRPr="00C03FD9">
        <w:t xml:space="preserve">2. Prevention </w:t>
      </w:r>
    </w:p>
    <w:p w:rsidR="00F347E3" w:rsidRPr="00C03FD9" w:rsidRDefault="00F347E3" w:rsidP="00F347E3">
      <w:pPr>
        <w:ind w:firstLine="720"/>
      </w:pPr>
      <w:r w:rsidRPr="00C03FD9">
        <w:t xml:space="preserve">3. Strain urine </w:t>
      </w:r>
    </w:p>
    <w:p w:rsidR="00F347E3" w:rsidRPr="00C03FD9" w:rsidRDefault="00F347E3" w:rsidP="00F347E3">
      <w:pPr>
        <w:ind w:firstLine="720"/>
      </w:pPr>
      <w:r w:rsidRPr="00C03FD9">
        <w:t xml:space="preserve">4. Pain usually in flank </w:t>
      </w:r>
    </w:p>
    <w:p w:rsidR="00F347E3" w:rsidRDefault="00F347E3" w:rsidP="00F347E3">
      <w:pPr>
        <w:rPr>
          <w:b/>
        </w:rPr>
      </w:pPr>
    </w:p>
    <w:p w:rsidR="00F347E3" w:rsidRPr="000F4A50" w:rsidRDefault="00F347E3" w:rsidP="00F347E3">
      <w:pPr>
        <w:rPr>
          <w:b/>
        </w:rPr>
      </w:pPr>
      <w:r w:rsidRPr="003269C3">
        <w:rPr>
          <w:b/>
        </w:rPr>
        <w:t xml:space="preserve">B. Renal Failure </w:t>
      </w:r>
    </w:p>
    <w:p w:rsidR="00F347E3" w:rsidRPr="00C03FD9" w:rsidRDefault="00F347E3" w:rsidP="00F347E3">
      <w:pPr>
        <w:ind w:firstLine="720"/>
      </w:pPr>
      <w:r w:rsidRPr="00C03FD9">
        <w:t xml:space="preserve">1. Acute versus chronic </w:t>
      </w:r>
    </w:p>
    <w:p w:rsidR="00F347E3" w:rsidRPr="00C03FD9" w:rsidRDefault="00F347E3" w:rsidP="00F347E3">
      <w:pPr>
        <w:ind w:left="1440"/>
      </w:pPr>
      <w:r w:rsidRPr="00C03FD9">
        <w:t>a. Acute may be due to toxic effect of medication, high fever that has destroyed neph</w:t>
      </w:r>
      <w:r>
        <w:t>ro</w:t>
      </w:r>
      <w:r w:rsidRPr="00C03FD9">
        <w:t xml:space="preserve">n </w:t>
      </w:r>
    </w:p>
    <w:p w:rsidR="00F347E3" w:rsidRDefault="00F347E3" w:rsidP="000F4A50">
      <w:pPr>
        <w:ind w:left="720" w:firstLine="720"/>
      </w:pPr>
      <w:r w:rsidRPr="00C03FD9">
        <w:t xml:space="preserve">b. Chronic more complicated, more gradual onset </w:t>
      </w:r>
    </w:p>
    <w:p w:rsidR="00F347E3" w:rsidRDefault="00F347E3" w:rsidP="000F4A50">
      <w:pPr>
        <w:ind w:firstLine="720"/>
      </w:pPr>
      <w:r w:rsidRPr="00C03FD9">
        <w:t xml:space="preserve">2. Signs and Symptoms </w:t>
      </w:r>
    </w:p>
    <w:p w:rsidR="00F347E3" w:rsidRPr="000F4A50" w:rsidRDefault="00F347E3" w:rsidP="00FC4016">
      <w:pPr>
        <w:numPr>
          <w:ilvl w:val="0"/>
          <w:numId w:val="23"/>
        </w:numPr>
        <w:autoSpaceDE w:val="0"/>
        <w:autoSpaceDN w:val="0"/>
        <w:adjustRightInd w:val="0"/>
        <w:spacing w:after="0"/>
        <w:rPr>
          <w:b/>
        </w:rPr>
      </w:pPr>
      <w:r>
        <w:rPr>
          <w:b/>
        </w:rPr>
        <w:t>Acute</w:t>
      </w:r>
    </w:p>
    <w:p w:rsidR="00F347E3" w:rsidRPr="00C03FD9" w:rsidRDefault="00F347E3" w:rsidP="00F347E3">
      <w:pPr>
        <w:ind w:left="1440" w:firstLine="720"/>
      </w:pPr>
      <w:r w:rsidRPr="00C03FD9">
        <w:t xml:space="preserve">1) Oliguria </w:t>
      </w:r>
    </w:p>
    <w:p w:rsidR="00F347E3" w:rsidRPr="00C03FD9" w:rsidRDefault="00F347E3" w:rsidP="00F347E3">
      <w:pPr>
        <w:ind w:left="1440" w:firstLine="720"/>
      </w:pPr>
      <w:r w:rsidRPr="00C03FD9">
        <w:t>2) Elevated BUN and creatinin</w:t>
      </w:r>
      <w:r>
        <w:t>e</w:t>
      </w:r>
      <w:r w:rsidRPr="00C03FD9">
        <w:t xml:space="preserve"> </w:t>
      </w:r>
    </w:p>
    <w:p w:rsidR="00F347E3" w:rsidRDefault="00F347E3" w:rsidP="00F347E3">
      <w:pPr>
        <w:ind w:left="1440" w:firstLine="720"/>
      </w:pPr>
      <w:r w:rsidRPr="00C03FD9">
        <w:t xml:space="preserve">3) Lethargy </w:t>
      </w:r>
    </w:p>
    <w:p w:rsidR="00F347E3" w:rsidRDefault="00F347E3" w:rsidP="00F347E3">
      <w:pPr>
        <w:ind w:left="1440" w:firstLine="720"/>
      </w:pPr>
      <w:r w:rsidRPr="00C03FD9">
        <w:t xml:space="preserve">4) Nausea, vomiting </w:t>
      </w:r>
    </w:p>
    <w:p w:rsidR="00F347E3" w:rsidRDefault="00F347E3" w:rsidP="00F347E3">
      <w:pPr>
        <w:ind w:left="1440" w:firstLine="720"/>
      </w:pPr>
      <w:r w:rsidRPr="00C03FD9">
        <w:t xml:space="preserve">5) Reversable </w:t>
      </w:r>
    </w:p>
    <w:p w:rsidR="00F347E3" w:rsidRDefault="00F347E3" w:rsidP="00F347E3">
      <w:r>
        <w:tab/>
      </w:r>
      <w:r>
        <w:tab/>
      </w:r>
    </w:p>
    <w:p w:rsidR="00F347E3" w:rsidRPr="003269C3" w:rsidRDefault="00F347E3" w:rsidP="00FC4016">
      <w:pPr>
        <w:numPr>
          <w:ilvl w:val="1"/>
          <w:numId w:val="16"/>
        </w:numPr>
        <w:autoSpaceDE w:val="0"/>
        <w:autoSpaceDN w:val="0"/>
        <w:adjustRightInd w:val="0"/>
        <w:spacing w:after="0"/>
        <w:rPr>
          <w:b/>
        </w:rPr>
      </w:pPr>
      <w:r>
        <w:rPr>
          <w:b/>
        </w:rPr>
        <w:lastRenderedPageBreak/>
        <w:t>Chronic</w:t>
      </w:r>
    </w:p>
    <w:p w:rsidR="00F347E3" w:rsidRPr="00C03FD9" w:rsidRDefault="00F347E3" w:rsidP="00F347E3"/>
    <w:p w:rsidR="00F347E3" w:rsidRDefault="00F347E3" w:rsidP="00F347E3">
      <w:pPr>
        <w:ind w:left="1440" w:firstLine="720"/>
      </w:pPr>
      <w:r w:rsidRPr="00C03FD9">
        <w:t xml:space="preserve">1) Lethargy, disorientation </w:t>
      </w:r>
    </w:p>
    <w:p w:rsidR="00F347E3" w:rsidRDefault="00F347E3" w:rsidP="00F347E3">
      <w:pPr>
        <w:ind w:left="1440" w:firstLine="720"/>
      </w:pPr>
      <w:r w:rsidRPr="00C03FD9">
        <w:t xml:space="preserve">2) Decreased strength, anorexia </w:t>
      </w:r>
    </w:p>
    <w:p w:rsidR="00F347E3" w:rsidRDefault="00F347E3" w:rsidP="00F347E3">
      <w:pPr>
        <w:ind w:left="1440" w:firstLine="720"/>
      </w:pPr>
      <w:r w:rsidRPr="00C03FD9">
        <w:t xml:space="preserve">3) Muscle cramps </w:t>
      </w:r>
    </w:p>
    <w:p w:rsidR="00F347E3" w:rsidRDefault="00F347E3" w:rsidP="00F347E3">
      <w:pPr>
        <w:ind w:left="1440" w:firstLine="720"/>
      </w:pPr>
      <w:r w:rsidRPr="00C03FD9">
        <w:t xml:space="preserve">4) Anuria </w:t>
      </w:r>
      <w:r>
        <w:t>(&lt;100ml/24hrs)</w:t>
      </w:r>
    </w:p>
    <w:p w:rsidR="00F347E3" w:rsidRPr="00C03FD9" w:rsidRDefault="00F347E3" w:rsidP="00F347E3">
      <w:pPr>
        <w:ind w:left="1440" w:firstLine="720"/>
      </w:pPr>
      <w:r w:rsidRPr="00C03FD9">
        <w:t xml:space="preserve">5) Elevated BUN and creatinine </w:t>
      </w:r>
    </w:p>
    <w:p w:rsidR="00F347E3" w:rsidRPr="00C03FD9" w:rsidRDefault="00F347E3" w:rsidP="00F347E3"/>
    <w:p w:rsidR="00F347E3" w:rsidRDefault="00F347E3" w:rsidP="000F4A50">
      <w:pPr>
        <w:ind w:firstLine="720"/>
      </w:pPr>
      <w:r w:rsidRPr="00C03FD9">
        <w:t xml:space="preserve">3. Interventions </w:t>
      </w:r>
    </w:p>
    <w:p w:rsidR="00F347E3" w:rsidRPr="00C03FD9" w:rsidRDefault="00F347E3" w:rsidP="00F347E3">
      <w:pPr>
        <w:ind w:left="720" w:firstLine="720"/>
      </w:pPr>
      <w:r w:rsidRPr="00C03FD9">
        <w:t xml:space="preserve">a. Hemodialysis </w:t>
      </w:r>
    </w:p>
    <w:p w:rsidR="00F347E3" w:rsidRPr="00C03FD9" w:rsidRDefault="00F347E3" w:rsidP="00F347E3">
      <w:pPr>
        <w:ind w:left="720" w:firstLine="720"/>
      </w:pPr>
      <w:r w:rsidRPr="00C03FD9">
        <w:t xml:space="preserve">b. Peritoneal dialysis </w:t>
      </w:r>
    </w:p>
    <w:p w:rsidR="00F347E3" w:rsidRDefault="00F347E3" w:rsidP="00F347E3"/>
    <w:p w:rsidR="00F347E3" w:rsidRDefault="00F347E3" w:rsidP="000F4A50">
      <w:pPr>
        <w:pStyle w:val="APALevelThreeHeading"/>
      </w:pPr>
      <w:bookmarkStart w:id="87" w:name="_Toc264632262"/>
      <w:r w:rsidRPr="003269C3">
        <w:t>VIII. Reproductive System</w:t>
      </w:r>
      <w:bookmarkEnd w:id="87"/>
      <w:r w:rsidRPr="003269C3">
        <w:t xml:space="preserve"> </w:t>
      </w:r>
    </w:p>
    <w:p w:rsidR="00F347E3" w:rsidRDefault="00F347E3" w:rsidP="00F347E3">
      <w:r w:rsidRPr="00C03FD9">
        <w:t xml:space="preserve">A. Benign Prostatic hyperplasia (BPH) - enlargement of the prostate </w:t>
      </w:r>
    </w:p>
    <w:p w:rsidR="00F347E3" w:rsidRPr="00C03FD9" w:rsidRDefault="00F347E3" w:rsidP="00F347E3">
      <w:pPr>
        <w:ind w:firstLine="720"/>
      </w:pPr>
      <w:r w:rsidRPr="00C03FD9">
        <w:t xml:space="preserve">1. Symptoms - difficulty voiding, frequency, urgency </w:t>
      </w:r>
    </w:p>
    <w:p w:rsidR="00F347E3" w:rsidRDefault="00F347E3" w:rsidP="000F4A50">
      <w:pPr>
        <w:ind w:left="720"/>
      </w:pPr>
      <w:r w:rsidRPr="00C03FD9">
        <w:t xml:space="preserve">2. Treatment </w:t>
      </w:r>
    </w:p>
    <w:p w:rsidR="00F347E3" w:rsidRPr="00C03FD9" w:rsidRDefault="00F347E3" w:rsidP="00F347E3">
      <w:pPr>
        <w:ind w:left="720" w:firstLine="720"/>
      </w:pPr>
      <w:r w:rsidRPr="00C03FD9">
        <w:t xml:space="preserve">a. Medications </w:t>
      </w:r>
    </w:p>
    <w:p w:rsidR="00F347E3" w:rsidRDefault="00F347E3" w:rsidP="000F4A50">
      <w:pPr>
        <w:ind w:left="720" w:firstLine="720"/>
      </w:pPr>
      <w:r w:rsidRPr="00C03FD9">
        <w:t xml:space="preserve">b. Surgery </w:t>
      </w:r>
    </w:p>
    <w:p w:rsidR="00F347E3" w:rsidRDefault="00F347E3" w:rsidP="00F347E3">
      <w:pPr>
        <w:ind w:left="1440" w:firstLine="720"/>
      </w:pPr>
      <w:r>
        <w:t>1) Transurethral Resection of Prostate (TU</w:t>
      </w:r>
      <w:r w:rsidRPr="00C03FD9">
        <w:t xml:space="preserve">RP) </w:t>
      </w:r>
    </w:p>
    <w:p w:rsidR="00F347E3" w:rsidRDefault="00F347E3" w:rsidP="00F347E3">
      <w:pPr>
        <w:ind w:left="1440" w:firstLine="720"/>
      </w:pPr>
      <w:r w:rsidRPr="00C03FD9">
        <w:t xml:space="preserve">2) Laser vaporization of tissues </w:t>
      </w:r>
    </w:p>
    <w:p w:rsidR="00F347E3" w:rsidRDefault="00F347E3" w:rsidP="00F347E3">
      <w:pPr>
        <w:ind w:left="1440" w:firstLine="720"/>
      </w:pPr>
      <w:r w:rsidRPr="00C03FD9">
        <w:t xml:space="preserve">3) Needle ablation with radiofrequencies </w:t>
      </w:r>
    </w:p>
    <w:p w:rsidR="00F347E3" w:rsidRPr="00C03FD9" w:rsidRDefault="00F347E3" w:rsidP="00F347E3">
      <w:pPr>
        <w:ind w:left="1440" w:firstLine="720"/>
      </w:pPr>
      <w:r w:rsidRPr="00C03FD9">
        <w:t xml:space="preserve">4) Microwave thermotherapy </w:t>
      </w:r>
    </w:p>
    <w:p w:rsidR="00F347E3" w:rsidRDefault="00F347E3" w:rsidP="000F4A50"/>
    <w:p w:rsidR="00F347E3" w:rsidRDefault="00F347E3" w:rsidP="00FC4016">
      <w:pPr>
        <w:pStyle w:val="ListParagraph"/>
        <w:numPr>
          <w:ilvl w:val="0"/>
          <w:numId w:val="3"/>
        </w:numPr>
      </w:pPr>
      <w:r w:rsidRPr="00C03FD9">
        <w:t>Prostate Cancer</w:t>
      </w:r>
    </w:p>
    <w:p w:rsidR="00F347E3" w:rsidRDefault="00F347E3" w:rsidP="00F347E3"/>
    <w:p w:rsidR="00F347E3" w:rsidRDefault="00F347E3" w:rsidP="00F347E3">
      <w:pPr>
        <w:ind w:firstLine="720"/>
      </w:pPr>
      <w:r w:rsidRPr="00C03FD9">
        <w:t xml:space="preserve">1. PSA screen </w:t>
      </w:r>
    </w:p>
    <w:p w:rsidR="00F347E3" w:rsidRDefault="00F347E3" w:rsidP="00F347E3">
      <w:pPr>
        <w:ind w:firstLine="720"/>
      </w:pPr>
      <w:r w:rsidRPr="00C03FD9">
        <w:t xml:space="preserve">2. Symptoms - same as BPH, blood in urine, painful ejaculaHon </w:t>
      </w:r>
    </w:p>
    <w:p w:rsidR="00F347E3" w:rsidRPr="00C03FD9" w:rsidRDefault="00F347E3" w:rsidP="00F347E3">
      <w:pPr>
        <w:ind w:firstLine="720"/>
      </w:pPr>
      <w:r w:rsidRPr="00C03FD9">
        <w:t xml:space="preserve">3. Treatment </w:t>
      </w:r>
    </w:p>
    <w:p w:rsidR="00F347E3" w:rsidRDefault="00F347E3" w:rsidP="00F347E3"/>
    <w:p w:rsidR="00F347E3" w:rsidRPr="00C03FD9" w:rsidRDefault="00F347E3" w:rsidP="00F347E3">
      <w:pPr>
        <w:ind w:left="720" w:firstLine="720"/>
      </w:pPr>
      <w:r w:rsidRPr="00C03FD9">
        <w:t xml:space="preserve">a. Surgery —radical prostatectomy </w:t>
      </w:r>
    </w:p>
    <w:p w:rsidR="00F347E3" w:rsidRPr="00C03FD9" w:rsidRDefault="00F347E3" w:rsidP="00F347E3">
      <w:pPr>
        <w:ind w:left="720" w:firstLine="720"/>
      </w:pPr>
      <w:r w:rsidRPr="00C03FD9">
        <w:t xml:space="preserve">b. Radiation </w:t>
      </w:r>
    </w:p>
    <w:p w:rsidR="00F347E3" w:rsidRPr="00C03FD9" w:rsidRDefault="00F347E3" w:rsidP="00F347E3">
      <w:pPr>
        <w:ind w:left="720" w:firstLine="720"/>
      </w:pPr>
      <w:r w:rsidRPr="00C03FD9">
        <w:t xml:space="preserve">c. Hormone therapy </w:t>
      </w:r>
    </w:p>
    <w:p w:rsidR="00F347E3" w:rsidRPr="00C03FD9" w:rsidRDefault="00F347E3" w:rsidP="00F347E3">
      <w:pPr>
        <w:ind w:left="720" w:firstLine="720"/>
      </w:pPr>
      <w:r w:rsidRPr="00C03FD9">
        <w:t xml:space="preserve">4. Post-op monitoring </w:t>
      </w:r>
    </w:p>
    <w:p w:rsidR="00F347E3" w:rsidRDefault="00F347E3" w:rsidP="00F347E3"/>
    <w:p w:rsidR="00F347E3" w:rsidRPr="003269C3" w:rsidRDefault="00F347E3" w:rsidP="00F347E3">
      <w:pPr>
        <w:rPr>
          <w:b/>
        </w:rPr>
      </w:pPr>
      <w:r w:rsidRPr="003269C3">
        <w:rPr>
          <w:b/>
        </w:rPr>
        <w:t xml:space="preserve">Sample Question </w:t>
      </w:r>
    </w:p>
    <w:p w:rsidR="00F347E3" w:rsidRPr="000F4A50" w:rsidRDefault="00F347E3" w:rsidP="00F347E3">
      <w:pPr>
        <w:rPr>
          <w:b/>
        </w:rPr>
      </w:pPr>
      <w:r w:rsidRPr="003269C3">
        <w:rPr>
          <w:b/>
        </w:rPr>
        <w:t xml:space="preserve">The mastectomy client returns from the operating room with a drainage • attached to negative suction </w:t>
      </w:r>
      <w:r>
        <w:rPr>
          <w:b/>
        </w:rPr>
        <w:t>(Hemovac</w:t>
      </w:r>
      <w:r w:rsidRPr="003269C3">
        <w:rPr>
          <w:b/>
        </w:rPr>
        <w:t xml:space="preserve">). What is the purpose of the Hemovac? </w:t>
      </w:r>
    </w:p>
    <w:p w:rsidR="00F347E3" w:rsidRPr="00C03FD9" w:rsidRDefault="00F347E3" w:rsidP="00F347E3">
      <w:r w:rsidRPr="00C03FD9">
        <w:t xml:space="preserve">A. Prevents serum from collecting under the skin flaps </w:t>
      </w:r>
    </w:p>
    <w:p w:rsidR="00F347E3" w:rsidRPr="00C03FD9" w:rsidRDefault="00F347E3" w:rsidP="00F347E3">
      <w:r w:rsidRPr="00C03FD9">
        <w:t xml:space="preserve">B. Monitors the postoperative blood loss </w:t>
      </w:r>
    </w:p>
    <w:p w:rsidR="00F347E3" w:rsidRPr="00C03FD9" w:rsidRDefault="00F347E3" w:rsidP="00F347E3">
      <w:r w:rsidRPr="00C03FD9">
        <w:t xml:space="preserve">C. Prevents development of acute edema in the affected arm </w:t>
      </w:r>
    </w:p>
    <w:p w:rsidR="00F347E3" w:rsidRPr="00C03FD9" w:rsidRDefault="00F347E3" w:rsidP="00F347E3">
      <w:r w:rsidRPr="00C03FD9">
        <w:t xml:space="preserve">D. Prepares the site for future skin grafting and prosthesis implantation </w:t>
      </w:r>
    </w:p>
    <w:p w:rsidR="00F347E3" w:rsidRDefault="00F347E3" w:rsidP="00F347E3">
      <w:pPr>
        <w:rPr>
          <w:b/>
        </w:rPr>
      </w:pPr>
    </w:p>
    <w:p w:rsidR="00F347E3" w:rsidRPr="003269C3" w:rsidRDefault="00F347E3" w:rsidP="00F347E3">
      <w:pPr>
        <w:rPr>
          <w:b/>
        </w:rPr>
      </w:pPr>
      <w:r>
        <w:rPr>
          <w:b/>
        </w:rPr>
        <w:t xml:space="preserve">Sample Question </w:t>
      </w:r>
    </w:p>
    <w:p w:rsidR="00F347E3" w:rsidRPr="000F4A50" w:rsidRDefault="00F347E3" w:rsidP="00F347E3">
      <w:pPr>
        <w:rPr>
          <w:b/>
        </w:rPr>
      </w:pPr>
      <w:r w:rsidRPr="003269C3">
        <w:rPr>
          <w:b/>
        </w:rPr>
        <w:t xml:space="preserve">Which activity(s) would be most useful in restoi inge of </w:t>
      </w:r>
      <w:r>
        <w:rPr>
          <w:b/>
        </w:rPr>
        <w:t>motion to the radical mastectomy</w:t>
      </w:r>
      <w:r w:rsidR="000F4A50">
        <w:rPr>
          <w:b/>
        </w:rPr>
        <w:t xml:space="preserve"> </w:t>
      </w:r>
      <w:r w:rsidRPr="003269C3">
        <w:rPr>
          <w:b/>
        </w:rPr>
        <w:t xml:space="preserve">early postoperative period? </w:t>
      </w:r>
    </w:p>
    <w:p w:rsidR="00F347E3" w:rsidRPr="00C03FD9" w:rsidRDefault="00F347E3" w:rsidP="00F347E3">
      <w:r w:rsidRPr="00C03FD9">
        <w:t xml:space="preserve">A. Wall-climbing exercises in a sitting position </w:t>
      </w:r>
    </w:p>
    <w:p w:rsidR="00F347E3" w:rsidRPr="00C03FD9" w:rsidRDefault="00F347E3" w:rsidP="00F347E3">
      <w:r w:rsidRPr="00C03FD9">
        <w:t xml:space="preserve">C. Feeding self and eombing hair </w:t>
      </w:r>
    </w:p>
    <w:p w:rsidR="00F347E3" w:rsidRDefault="00F347E3" w:rsidP="00F347E3">
      <w:r w:rsidRPr="00C03FD9">
        <w:t xml:space="preserve">D. Full extension of the shoulder joint </w:t>
      </w:r>
    </w:p>
    <w:p w:rsidR="000F4A50" w:rsidRDefault="000F4A50" w:rsidP="00F347E3"/>
    <w:p w:rsidR="00F347E3" w:rsidRPr="000F4A50" w:rsidRDefault="00F347E3" w:rsidP="00F347E3">
      <w:pPr>
        <w:rPr>
          <w:b/>
        </w:rPr>
      </w:pPr>
      <w:r w:rsidRPr="003269C3">
        <w:rPr>
          <w:b/>
        </w:rPr>
        <w:t xml:space="preserve">C. Cancer of the breast </w:t>
      </w:r>
    </w:p>
    <w:p w:rsidR="00F347E3" w:rsidRPr="00C03FD9" w:rsidRDefault="00F347E3" w:rsidP="00F347E3">
      <w:pPr>
        <w:ind w:firstLine="720"/>
      </w:pPr>
      <w:r w:rsidRPr="00C03FD9">
        <w:t xml:space="preserve">1. Early detection - Breast Self-Examination (BSE) </w:t>
      </w:r>
    </w:p>
    <w:p w:rsidR="00F347E3" w:rsidRPr="00C03FD9" w:rsidRDefault="00F347E3" w:rsidP="00F347E3">
      <w:pPr>
        <w:ind w:firstLine="720"/>
      </w:pPr>
      <w:r>
        <w:t xml:space="preserve">2. Surgery </w:t>
      </w:r>
    </w:p>
    <w:p w:rsidR="00F347E3" w:rsidRDefault="00F347E3" w:rsidP="00F347E3"/>
    <w:p w:rsidR="00F347E3" w:rsidRPr="00C03FD9" w:rsidRDefault="00F347E3" w:rsidP="00F347E3">
      <w:pPr>
        <w:ind w:left="720" w:firstLine="720"/>
      </w:pPr>
      <w:r w:rsidRPr="00C03FD9">
        <w:t xml:space="preserve">a. Lumpectomy </w:t>
      </w:r>
    </w:p>
    <w:p w:rsidR="00F347E3" w:rsidRPr="00C03FD9" w:rsidRDefault="00F347E3" w:rsidP="00F347E3">
      <w:pPr>
        <w:ind w:left="720" w:firstLine="720"/>
      </w:pPr>
      <w:r w:rsidRPr="00C03FD9">
        <w:t xml:space="preserve">b. Simple Mastectomy </w:t>
      </w:r>
    </w:p>
    <w:p w:rsidR="00F347E3" w:rsidRPr="00C03FD9" w:rsidRDefault="00F347E3" w:rsidP="00F347E3">
      <w:pPr>
        <w:ind w:left="720" w:firstLine="720"/>
      </w:pPr>
      <w:r w:rsidRPr="00C03FD9">
        <w:t xml:space="preserve">c. Modified Radical Mastectomy </w:t>
      </w:r>
    </w:p>
    <w:p w:rsidR="00F347E3" w:rsidRDefault="00F347E3" w:rsidP="000F4A50">
      <w:pPr>
        <w:ind w:left="720" w:firstLine="720"/>
      </w:pPr>
      <w:r w:rsidRPr="00C03FD9">
        <w:lastRenderedPageBreak/>
        <w:t xml:space="preserve">d </w:t>
      </w:r>
      <w:r>
        <w:t xml:space="preserve">. Radical Mastectomy </w:t>
      </w:r>
    </w:p>
    <w:p w:rsidR="00F347E3" w:rsidRPr="00C03FD9" w:rsidRDefault="00F347E3" w:rsidP="00FC4016">
      <w:pPr>
        <w:numPr>
          <w:ilvl w:val="0"/>
          <w:numId w:val="16"/>
        </w:numPr>
        <w:autoSpaceDE w:val="0"/>
        <w:autoSpaceDN w:val="0"/>
        <w:adjustRightInd w:val="0"/>
        <w:spacing w:after="0"/>
      </w:pPr>
      <w:r w:rsidRPr="00C03FD9">
        <w:t xml:space="preserve">Post-op management </w:t>
      </w:r>
    </w:p>
    <w:p w:rsidR="00F347E3" w:rsidRDefault="00F347E3" w:rsidP="00F347E3"/>
    <w:p w:rsidR="000F4A50" w:rsidRDefault="000F4A50" w:rsidP="00F347E3">
      <w:pPr>
        <w:rPr>
          <w:b/>
        </w:rPr>
      </w:pPr>
    </w:p>
    <w:p w:rsidR="00F347E3" w:rsidRPr="00053487" w:rsidRDefault="00F347E3" w:rsidP="00F347E3">
      <w:pPr>
        <w:rPr>
          <w:b/>
        </w:rPr>
      </w:pPr>
      <w:r>
        <w:rPr>
          <w:b/>
        </w:rPr>
        <w:t xml:space="preserve">Sample Question </w:t>
      </w:r>
    </w:p>
    <w:p w:rsidR="00F347E3" w:rsidRPr="000F4A50" w:rsidRDefault="00F347E3" w:rsidP="00F347E3">
      <w:pPr>
        <w:rPr>
          <w:b/>
        </w:rPr>
      </w:pPr>
      <w:r w:rsidRPr="00053487">
        <w:rPr>
          <w:b/>
        </w:rPr>
        <w:t xml:space="preserve">A client has a Papanicolaou smear (Pap smear) and the report reads "benign atypia/inflammation." What will be planned next? </w:t>
      </w:r>
    </w:p>
    <w:p w:rsidR="00F347E3" w:rsidRPr="00C03FD9" w:rsidRDefault="00F347E3" w:rsidP="00F347E3">
      <w:r w:rsidRPr="00C03FD9">
        <w:t xml:space="preserve">A. The next PAP smear will be done in 1-3 years. </w:t>
      </w:r>
    </w:p>
    <w:p w:rsidR="00F347E3" w:rsidRPr="00C03FD9" w:rsidRDefault="00F347E3" w:rsidP="00F347E3">
      <w:r w:rsidRPr="00C03FD9">
        <w:t xml:space="preserve">B. The next PAP smear will be done in 4 months. </w:t>
      </w:r>
    </w:p>
    <w:p w:rsidR="00F347E3" w:rsidRDefault="00F347E3" w:rsidP="00F347E3">
      <w:r w:rsidRPr="00C03FD9">
        <w:t xml:space="preserve">C. A conization will be done for cancer in situ. </w:t>
      </w:r>
    </w:p>
    <w:p w:rsidR="00F347E3" w:rsidRDefault="00F347E3" w:rsidP="00F347E3">
      <w:r w:rsidRPr="00C03FD9">
        <w:t>D. A hysterectomy will be planned in</w:t>
      </w:r>
      <w:r>
        <w:t xml:space="preserve"> about a week.</w:t>
      </w:r>
    </w:p>
    <w:p w:rsidR="00F347E3" w:rsidRDefault="00F347E3" w:rsidP="00F347E3"/>
    <w:p w:rsidR="00F347E3" w:rsidRPr="000F4A50" w:rsidRDefault="00F347E3" w:rsidP="00F347E3">
      <w:pPr>
        <w:rPr>
          <w:b/>
        </w:rPr>
      </w:pPr>
      <w:r w:rsidRPr="00053487">
        <w:rPr>
          <w:b/>
        </w:rPr>
        <w:t xml:space="preserve">D. Cervical Cancer </w:t>
      </w:r>
    </w:p>
    <w:p w:rsidR="00F347E3" w:rsidRPr="00C03FD9" w:rsidRDefault="00F347E3" w:rsidP="00F347E3">
      <w:pPr>
        <w:ind w:firstLine="720"/>
      </w:pPr>
      <w:r w:rsidRPr="00C03FD9">
        <w:t xml:space="preserve">1. Diagnosis - PAP smear </w:t>
      </w:r>
    </w:p>
    <w:p w:rsidR="00F347E3" w:rsidRDefault="00F347E3" w:rsidP="000F4A50">
      <w:pPr>
        <w:ind w:firstLine="720"/>
      </w:pPr>
      <w:r w:rsidRPr="00C03FD9">
        <w:t xml:space="preserve">2. Prevention </w:t>
      </w:r>
    </w:p>
    <w:p w:rsidR="00F347E3" w:rsidRPr="00C03FD9" w:rsidRDefault="00F347E3" w:rsidP="00F347E3">
      <w:pPr>
        <w:ind w:left="720" w:firstLine="720"/>
      </w:pPr>
      <w:r w:rsidRPr="00C03FD9">
        <w:t xml:space="preserve">a. Vaccination </w:t>
      </w:r>
      <w:r>
        <w:t xml:space="preserve"> (limited to 4 strands)</w:t>
      </w:r>
    </w:p>
    <w:p w:rsidR="00F347E3" w:rsidRDefault="00F347E3" w:rsidP="000F4A50">
      <w:pPr>
        <w:ind w:left="720" w:firstLine="720"/>
      </w:pPr>
      <w:r w:rsidRPr="00C03FD9">
        <w:t xml:space="preserve">b. Use of condoms </w:t>
      </w:r>
    </w:p>
    <w:p w:rsidR="00F347E3" w:rsidRDefault="00F347E3" w:rsidP="000F4A50">
      <w:pPr>
        <w:ind w:firstLine="720"/>
      </w:pPr>
      <w:r w:rsidRPr="00C03FD9">
        <w:t xml:space="preserve">3. Treatment </w:t>
      </w:r>
    </w:p>
    <w:p w:rsidR="00F347E3" w:rsidRPr="000F4A50" w:rsidRDefault="00F347E3" w:rsidP="00F347E3">
      <w:pPr>
        <w:rPr>
          <w:b/>
        </w:rPr>
      </w:pPr>
      <w:r w:rsidRPr="00053487">
        <w:rPr>
          <w:b/>
        </w:rPr>
        <w:t xml:space="preserve">E. Cancer of the uterus </w:t>
      </w:r>
    </w:p>
    <w:p w:rsidR="00F347E3" w:rsidRPr="00C03FD9" w:rsidRDefault="00F347E3" w:rsidP="00F347E3">
      <w:pPr>
        <w:ind w:firstLine="720"/>
      </w:pPr>
      <w:r w:rsidRPr="00C03FD9">
        <w:t xml:space="preserve">1. Type of hysterectomy </w:t>
      </w:r>
    </w:p>
    <w:p w:rsidR="00F347E3" w:rsidRDefault="00F347E3" w:rsidP="000F4A50">
      <w:pPr>
        <w:ind w:firstLine="720"/>
      </w:pPr>
      <w:r w:rsidRPr="00C03FD9">
        <w:t xml:space="preserve">2. Hormone replacement therapy </w:t>
      </w:r>
    </w:p>
    <w:p w:rsidR="00F347E3" w:rsidRDefault="00F347E3" w:rsidP="00F347E3">
      <w:pPr>
        <w:rPr>
          <w:b/>
        </w:rPr>
      </w:pPr>
      <w:r w:rsidRPr="00053487">
        <w:rPr>
          <w:b/>
        </w:rPr>
        <w:t xml:space="preserve">F. Ovarian Cancer </w:t>
      </w:r>
    </w:p>
    <w:p w:rsidR="00F347E3" w:rsidRPr="00053487" w:rsidRDefault="00F347E3" w:rsidP="00F347E3">
      <w:pPr>
        <w:rPr>
          <w:b/>
        </w:rPr>
      </w:pPr>
      <w:r w:rsidRPr="00053487">
        <w:rPr>
          <w:b/>
        </w:rPr>
        <w:t xml:space="preserve">G. Sexually Transmitted Diseases </w:t>
      </w:r>
    </w:p>
    <w:p w:rsidR="00F347E3" w:rsidRDefault="00F347E3" w:rsidP="00F347E3"/>
    <w:p w:rsidR="00F347E3" w:rsidRPr="00053487" w:rsidRDefault="00F347E3" w:rsidP="00F347E3">
      <w:pPr>
        <w:rPr>
          <w:b/>
        </w:rPr>
      </w:pPr>
      <w:r>
        <w:rPr>
          <w:b/>
        </w:rPr>
        <w:t xml:space="preserve">Sample Question </w:t>
      </w:r>
    </w:p>
    <w:p w:rsidR="00F347E3" w:rsidRPr="000F4A50" w:rsidRDefault="00F347E3" w:rsidP="00F347E3">
      <w:pPr>
        <w:rPr>
          <w:b/>
        </w:rPr>
      </w:pPr>
      <w:r>
        <w:rPr>
          <w:b/>
        </w:rPr>
        <w:t>A client is diagnosed as having</w:t>
      </w:r>
      <w:r w:rsidRPr="00053487">
        <w:rPr>
          <w:b/>
        </w:rPr>
        <w:t xml:space="preserve"> </w:t>
      </w:r>
      <w:r>
        <w:rPr>
          <w:b/>
        </w:rPr>
        <w:t>syphilis. Which is</w:t>
      </w:r>
      <w:r w:rsidRPr="00053487">
        <w:rPr>
          <w:b/>
        </w:rPr>
        <w:t xml:space="preserve"> the first manifestation of syphilis assessed by the nurse? </w:t>
      </w:r>
    </w:p>
    <w:p w:rsidR="00F347E3" w:rsidRPr="00C03FD9" w:rsidRDefault="00F347E3" w:rsidP="00F347E3">
      <w:r w:rsidRPr="00C03FD9">
        <w:t xml:space="preserve">A. A small, painless chancre on the genitals </w:t>
      </w:r>
    </w:p>
    <w:p w:rsidR="00F347E3" w:rsidRPr="00C03FD9" w:rsidRDefault="00F347E3" w:rsidP="00F347E3">
      <w:r w:rsidRPr="00C03FD9">
        <w:lastRenderedPageBreak/>
        <w:t xml:space="preserve">B. Pustular skin lesions on the genitals </w:t>
      </w:r>
    </w:p>
    <w:p w:rsidR="00F347E3" w:rsidRPr="00C03FD9" w:rsidRDefault="00F347E3" w:rsidP="00F347E3">
      <w:r w:rsidRPr="00C03FD9">
        <w:t xml:space="preserve">C. Painful and burning sensation during urination </w:t>
      </w:r>
    </w:p>
    <w:p w:rsidR="00F347E3" w:rsidRPr="00C03FD9" w:rsidRDefault="00F347E3" w:rsidP="00F347E3">
      <w:r w:rsidRPr="00C03FD9">
        <w:t xml:space="preserve">D. A granulomntous inflammation known as gumni </w:t>
      </w:r>
    </w:p>
    <w:p w:rsidR="00F347E3" w:rsidRDefault="00F347E3" w:rsidP="00F347E3"/>
    <w:p w:rsidR="00F347E3" w:rsidRPr="00053487" w:rsidRDefault="00F347E3" w:rsidP="00F347E3">
      <w:pPr>
        <w:rPr>
          <w:b/>
        </w:rPr>
      </w:pPr>
      <w:r>
        <w:rPr>
          <w:b/>
        </w:rPr>
        <w:t>Sample Question</w:t>
      </w:r>
    </w:p>
    <w:p w:rsidR="00F347E3" w:rsidRPr="000F4A50" w:rsidRDefault="00F347E3" w:rsidP="00F347E3">
      <w:pPr>
        <w:rPr>
          <w:b/>
        </w:rPr>
      </w:pPr>
      <w:r w:rsidRPr="00053487">
        <w:rPr>
          <w:b/>
        </w:rPr>
        <w:t>What teaching would be appropria</w:t>
      </w:r>
      <w:r>
        <w:rPr>
          <w:b/>
        </w:rPr>
        <w:t>te for a</w:t>
      </w:r>
      <w:r w:rsidRPr="00053487">
        <w:rPr>
          <w:b/>
        </w:rPr>
        <w:t xml:space="preserve"> syphilis client? </w:t>
      </w:r>
    </w:p>
    <w:p w:rsidR="00F347E3" w:rsidRPr="00C03FD9" w:rsidRDefault="00F347E3" w:rsidP="00F347E3">
      <w:r w:rsidRPr="00C03FD9">
        <w:t xml:space="preserve">A. Refrain from sexual activity for 24 hours after treatment </w:t>
      </w:r>
    </w:p>
    <w:p w:rsidR="00F347E3" w:rsidRPr="00C03FD9" w:rsidRDefault="00F347E3" w:rsidP="00F347E3">
      <w:r w:rsidRPr="00C03FD9">
        <w:t xml:space="preserve">B. Be aware that serologic tests will be positive from now on </w:t>
      </w:r>
    </w:p>
    <w:p w:rsidR="00F347E3" w:rsidRPr="00C03FD9" w:rsidRDefault="00F347E3" w:rsidP="00F347E3">
      <w:r w:rsidRPr="00C03FD9">
        <w:t xml:space="preserve">C. Apply warm, moist packs to the chancre until healing occur: </w:t>
      </w:r>
    </w:p>
    <w:p w:rsidR="00F347E3" w:rsidRPr="00C03FD9" w:rsidRDefault="00F347E3" w:rsidP="00F347E3">
      <w:r w:rsidRPr="00C03FD9">
        <w:t>D. The client now has lifetime</w:t>
      </w:r>
      <w:r>
        <w:t xml:space="preserve"> immunity to this disease</w:t>
      </w:r>
    </w:p>
    <w:p w:rsidR="00F347E3" w:rsidRDefault="00F347E3" w:rsidP="00F347E3"/>
    <w:p w:rsidR="00F347E3" w:rsidRPr="00C03FD9" w:rsidRDefault="00F347E3" w:rsidP="00F347E3">
      <w:pPr>
        <w:ind w:firstLine="720"/>
      </w:pPr>
      <w:r w:rsidRPr="00C03FD9">
        <w:t xml:space="preserve">1. Syphilis </w:t>
      </w:r>
    </w:p>
    <w:p w:rsidR="00F347E3" w:rsidRPr="00C03FD9" w:rsidRDefault="00F347E3" w:rsidP="00F347E3">
      <w:pPr>
        <w:ind w:firstLine="720"/>
      </w:pPr>
      <w:r>
        <w:t>3. Chl</w:t>
      </w:r>
      <w:r w:rsidRPr="00C03FD9">
        <w:t xml:space="preserve">mydia </w:t>
      </w:r>
    </w:p>
    <w:p w:rsidR="00F347E3" w:rsidRPr="00C03FD9" w:rsidRDefault="00F347E3" w:rsidP="00F347E3">
      <w:pPr>
        <w:ind w:firstLine="720"/>
      </w:pPr>
      <w:r w:rsidRPr="00C03FD9">
        <w:t xml:space="preserve">4. Herpes </w:t>
      </w:r>
    </w:p>
    <w:p w:rsidR="00F347E3" w:rsidRPr="00C03FD9" w:rsidRDefault="00F347E3" w:rsidP="00F347E3">
      <w:pPr>
        <w:ind w:firstLine="720"/>
      </w:pPr>
      <w:r w:rsidRPr="00C03FD9">
        <w:t xml:space="preserve">5. Trichamonas </w:t>
      </w:r>
    </w:p>
    <w:p w:rsidR="00F347E3" w:rsidRDefault="00F347E3" w:rsidP="00F347E3"/>
    <w:p w:rsidR="00F347E3" w:rsidRPr="00053487" w:rsidRDefault="00F347E3" w:rsidP="00F347E3">
      <w:pPr>
        <w:rPr>
          <w:b/>
        </w:rPr>
      </w:pPr>
      <w:r w:rsidRPr="00053487">
        <w:rPr>
          <w:b/>
        </w:rPr>
        <w:t xml:space="preserve">IX. Human Immunodeficiency Virus (HIV) and Acquired Immune Deficiency </w:t>
      </w:r>
    </w:p>
    <w:p w:rsidR="00F347E3" w:rsidRPr="000F4A50" w:rsidRDefault="00F347E3" w:rsidP="00F347E3">
      <w:pPr>
        <w:rPr>
          <w:b/>
        </w:rPr>
      </w:pPr>
      <w:r w:rsidRPr="00053487">
        <w:rPr>
          <w:b/>
        </w:rPr>
        <w:t xml:space="preserve">Syndrome (AIDS) - Virus renders immune system incapable of defending the body </w:t>
      </w:r>
    </w:p>
    <w:p w:rsidR="00F347E3" w:rsidRDefault="00F347E3" w:rsidP="000F4A50">
      <w:pPr>
        <w:ind w:firstLine="720"/>
      </w:pPr>
      <w:r w:rsidRPr="00C03FD9">
        <w:t>A. Disease Process</w:t>
      </w:r>
    </w:p>
    <w:p w:rsidR="00F347E3" w:rsidRPr="00C03FD9" w:rsidRDefault="00F347E3" w:rsidP="00F347E3">
      <w:pPr>
        <w:ind w:left="1440"/>
      </w:pPr>
      <w:r w:rsidRPr="00C03FD9">
        <w:t xml:space="preserve">1. Virus infection attacks part of the immune system responsible for mobilizing infection control </w:t>
      </w:r>
    </w:p>
    <w:p w:rsidR="00F347E3" w:rsidRPr="00C03FD9" w:rsidRDefault="00F347E3" w:rsidP="00F347E3">
      <w:pPr>
        <w:ind w:left="1440"/>
      </w:pPr>
      <w:r w:rsidRPr="00C03FD9">
        <w:t xml:space="preserve">2. Person may be HIV positive for long periods of time before beginning the symptoms of disease (AIDS) </w:t>
      </w:r>
    </w:p>
    <w:p w:rsidR="00F347E3" w:rsidRDefault="00F347E3" w:rsidP="000F4A50">
      <w:pPr>
        <w:ind w:left="1440"/>
      </w:pPr>
      <w:r w:rsidRPr="00C03FD9">
        <w:t xml:space="preserve">3. Transmitted by direct contact with blood or bodily fluids or by transmission from mother to baby </w:t>
      </w:r>
    </w:p>
    <w:p w:rsidR="00F347E3" w:rsidRDefault="00F347E3" w:rsidP="000F4A50">
      <w:pPr>
        <w:ind w:firstLine="720"/>
      </w:pPr>
      <w:r w:rsidRPr="00C03FD9">
        <w:t xml:space="preserve">B. Assessment </w:t>
      </w:r>
    </w:p>
    <w:p w:rsidR="00F347E3" w:rsidRPr="00C03FD9" w:rsidRDefault="00F347E3" w:rsidP="00F347E3">
      <w:pPr>
        <w:ind w:left="720" w:firstLine="720"/>
      </w:pPr>
      <w:r w:rsidRPr="00C03FD9">
        <w:t xml:space="preserve">1. Diagnostic tests </w:t>
      </w:r>
    </w:p>
    <w:p w:rsidR="00F347E3" w:rsidRPr="00C03FD9" w:rsidRDefault="00F347E3" w:rsidP="00F347E3">
      <w:pPr>
        <w:ind w:left="720" w:firstLine="720"/>
      </w:pPr>
      <w:r w:rsidRPr="00C03FD9">
        <w:t xml:space="preserve">2. Opportunistic infections </w:t>
      </w:r>
    </w:p>
    <w:p w:rsidR="00F347E3" w:rsidRDefault="00F347E3" w:rsidP="00F347E3"/>
    <w:p w:rsidR="00F347E3" w:rsidRDefault="00F347E3" w:rsidP="000F4A50">
      <w:pPr>
        <w:ind w:firstLine="720"/>
      </w:pPr>
      <w:r w:rsidRPr="00C03FD9">
        <w:t xml:space="preserve">C. Treatment - Antiretroviral Medications </w:t>
      </w:r>
    </w:p>
    <w:p w:rsidR="00F347E3" w:rsidRDefault="00F347E3" w:rsidP="000F4A50">
      <w:pPr>
        <w:ind w:firstLine="720"/>
      </w:pPr>
      <w:r w:rsidRPr="00C03FD9">
        <w:t xml:space="preserve">D. Nursing Care </w:t>
      </w:r>
    </w:p>
    <w:p w:rsidR="00F347E3" w:rsidRPr="00C03FD9" w:rsidRDefault="00F347E3" w:rsidP="00F347E3">
      <w:pPr>
        <w:ind w:left="720" w:firstLine="720"/>
      </w:pPr>
      <w:r w:rsidRPr="00C03FD9">
        <w:t xml:space="preserve">1. Reduce risk for infection </w:t>
      </w:r>
    </w:p>
    <w:p w:rsidR="00F347E3" w:rsidRPr="00C03FD9" w:rsidRDefault="00F347E3" w:rsidP="00F347E3">
      <w:pPr>
        <w:ind w:left="720" w:firstLine="720"/>
      </w:pPr>
      <w:r w:rsidRPr="00C03FD9">
        <w:t xml:space="preserve">2. Medication teaching </w:t>
      </w:r>
    </w:p>
    <w:p w:rsidR="00F347E3" w:rsidRPr="00C03FD9" w:rsidRDefault="00F347E3" w:rsidP="00F347E3">
      <w:pPr>
        <w:ind w:left="720" w:firstLine="720"/>
      </w:pPr>
      <w:r w:rsidRPr="00C03FD9">
        <w:t xml:space="preserve">3. Nutritional status/teaching </w:t>
      </w:r>
    </w:p>
    <w:p w:rsidR="00F347E3" w:rsidRPr="00C03FD9" w:rsidRDefault="00F347E3" w:rsidP="00F347E3">
      <w:pPr>
        <w:ind w:left="720" w:firstLine="720"/>
      </w:pPr>
      <w:r w:rsidRPr="00C03FD9">
        <w:t xml:space="preserve">4. Supportive therapies </w:t>
      </w:r>
    </w:p>
    <w:p w:rsidR="00F347E3" w:rsidRDefault="00F347E3" w:rsidP="000F4A50">
      <w:pPr>
        <w:ind w:left="720" w:firstLine="720"/>
      </w:pPr>
      <w:r w:rsidRPr="00C03FD9">
        <w:t xml:space="preserve">5. Emotional support </w:t>
      </w:r>
    </w:p>
    <w:p w:rsidR="000F4A50" w:rsidRDefault="000F4A50" w:rsidP="00F347E3">
      <w:pPr>
        <w:rPr>
          <w:b/>
        </w:rPr>
      </w:pPr>
    </w:p>
    <w:p w:rsidR="00F347E3" w:rsidRPr="00053487" w:rsidRDefault="00F347E3" w:rsidP="00F347E3">
      <w:pPr>
        <w:rPr>
          <w:b/>
        </w:rPr>
      </w:pPr>
      <w:r>
        <w:rPr>
          <w:b/>
        </w:rPr>
        <w:t xml:space="preserve">Sample Question </w:t>
      </w:r>
    </w:p>
    <w:p w:rsidR="00F347E3" w:rsidRPr="000F4A50" w:rsidRDefault="00F347E3" w:rsidP="00F347E3">
      <w:pPr>
        <w:rPr>
          <w:b/>
        </w:rPr>
      </w:pPr>
      <w:r w:rsidRPr="00053487">
        <w:rPr>
          <w:b/>
        </w:rPr>
        <w:t xml:space="preserve">What is would the nurse expect to observe in a toddler who has been burned? </w:t>
      </w:r>
    </w:p>
    <w:p w:rsidR="00F347E3" w:rsidRPr="00C03FD9" w:rsidRDefault="00F347E3" w:rsidP="00F347E3">
      <w:r>
        <w:t>A. Burn</w:t>
      </w:r>
      <w:r w:rsidRPr="00C03FD9">
        <w:t xml:space="preserve"> distribution over head, shoulders, and chest </w:t>
      </w:r>
    </w:p>
    <w:p w:rsidR="00F347E3" w:rsidRPr="00C03FD9" w:rsidRDefault="00F347E3" w:rsidP="00F347E3">
      <w:r w:rsidRPr="00C03FD9">
        <w:t xml:space="preserve">B. Burn distribution on the trunk and legs </w:t>
      </w:r>
    </w:p>
    <w:p w:rsidR="00F347E3" w:rsidRPr="00C03FD9" w:rsidRDefault="00F347E3" w:rsidP="00F347E3">
      <w:r>
        <w:t>C. Two</w:t>
      </w:r>
      <w:r w:rsidRPr="00C03FD9">
        <w:t xml:space="preserve"> separate burn sites distant from each other </w:t>
      </w:r>
    </w:p>
    <w:p w:rsidR="00F347E3" w:rsidRDefault="00F347E3" w:rsidP="00F347E3">
      <w:r w:rsidRPr="00C03FD9">
        <w:t xml:space="preserve">D. Burned hands with focal points on the palms </w:t>
      </w:r>
    </w:p>
    <w:p w:rsidR="000F4A50" w:rsidRPr="000F4A50" w:rsidRDefault="000F4A50" w:rsidP="00F347E3"/>
    <w:p w:rsidR="00F347E3" w:rsidRDefault="00F347E3" w:rsidP="000F4A50">
      <w:pPr>
        <w:pStyle w:val="APALevelThreeHeading"/>
      </w:pPr>
      <w:bookmarkStart w:id="88" w:name="_Toc264632263"/>
      <w:r w:rsidRPr="00053487">
        <w:t>X. Skin - Burns</w:t>
      </w:r>
      <w:bookmarkEnd w:id="88"/>
      <w:r w:rsidRPr="00053487">
        <w:t xml:space="preserve"> </w:t>
      </w:r>
    </w:p>
    <w:p w:rsidR="00F347E3" w:rsidRDefault="00F347E3" w:rsidP="00F347E3">
      <w:r w:rsidRPr="00C03FD9">
        <w:t xml:space="preserve">A. Extent - depth and amount of surface area involved </w:t>
      </w:r>
    </w:p>
    <w:p w:rsidR="00F347E3" w:rsidRPr="00C03FD9" w:rsidRDefault="00F347E3" w:rsidP="00F347E3">
      <w:pPr>
        <w:ind w:firstLine="720"/>
      </w:pPr>
      <w:r w:rsidRPr="00C03FD9">
        <w:t xml:space="preserve">1. Superficial (first degree) - like sunburn </w:t>
      </w:r>
    </w:p>
    <w:p w:rsidR="00F347E3" w:rsidRPr="00C03FD9" w:rsidRDefault="00F347E3" w:rsidP="00F347E3">
      <w:pPr>
        <w:ind w:firstLine="720"/>
      </w:pPr>
      <w:r w:rsidRPr="00C03FD9">
        <w:t xml:space="preserve">2. Partial-thickness (second degree) - scalds, flash flame </w:t>
      </w:r>
    </w:p>
    <w:p w:rsidR="00F347E3" w:rsidRDefault="00F347E3" w:rsidP="000F4A50">
      <w:pPr>
        <w:ind w:firstLine="720"/>
      </w:pPr>
      <w:r w:rsidRPr="00C03FD9">
        <w:t xml:space="preserve">3. Full-thickness (third degree) - burn of complete skin thickness </w:t>
      </w:r>
    </w:p>
    <w:p w:rsidR="00F347E3" w:rsidRDefault="00F347E3" w:rsidP="00F347E3">
      <w:r w:rsidRPr="00C03FD9">
        <w:t xml:space="preserve">B. Emergency care - cover area to keep clean and transport to care facility as soon as possible </w:t>
      </w:r>
    </w:p>
    <w:p w:rsidR="00F347E3" w:rsidRDefault="00F347E3" w:rsidP="00F347E3">
      <w:r w:rsidRPr="00C03FD9">
        <w:t xml:space="preserve">C. Complications </w:t>
      </w:r>
    </w:p>
    <w:p w:rsidR="00F347E3" w:rsidRPr="00C03FD9" w:rsidRDefault="00F347E3" w:rsidP="00F347E3">
      <w:pPr>
        <w:ind w:firstLine="720"/>
      </w:pPr>
      <w:r w:rsidRPr="00C03FD9">
        <w:t xml:space="preserve">1. Respiratory-inhaled fire </w:t>
      </w:r>
    </w:p>
    <w:p w:rsidR="00F347E3" w:rsidRPr="00C03FD9" w:rsidRDefault="00F347E3" w:rsidP="00F347E3">
      <w:pPr>
        <w:ind w:firstLine="720"/>
      </w:pPr>
      <w:r w:rsidRPr="00C03FD9">
        <w:t xml:space="preserve">2. Infection </w:t>
      </w:r>
    </w:p>
    <w:p w:rsidR="00F347E3" w:rsidRPr="00C03FD9" w:rsidRDefault="00F347E3" w:rsidP="00F347E3">
      <w:pPr>
        <w:ind w:firstLine="720"/>
      </w:pPr>
      <w:r w:rsidRPr="00C03FD9">
        <w:t xml:space="preserve">3. Shock </w:t>
      </w:r>
    </w:p>
    <w:p w:rsidR="00F347E3" w:rsidRPr="00C03FD9" w:rsidRDefault="00F347E3" w:rsidP="00F347E3">
      <w:pPr>
        <w:ind w:firstLine="720"/>
      </w:pPr>
      <w:r w:rsidRPr="00C03FD9">
        <w:lastRenderedPageBreak/>
        <w:t xml:space="preserve">4. Contractures </w:t>
      </w:r>
    </w:p>
    <w:p w:rsidR="00F347E3" w:rsidRPr="00C03FD9" w:rsidRDefault="00F347E3" w:rsidP="00F347E3">
      <w:pPr>
        <w:ind w:firstLine="720"/>
      </w:pPr>
      <w:r w:rsidRPr="00C03FD9">
        <w:t xml:space="preserve">5. Stress ulcers </w:t>
      </w:r>
    </w:p>
    <w:p w:rsidR="00F347E3" w:rsidRPr="00C03FD9" w:rsidRDefault="00F347E3" w:rsidP="00F347E3">
      <w:pPr>
        <w:ind w:firstLine="720"/>
      </w:pPr>
      <w:r w:rsidRPr="00C03FD9">
        <w:t xml:space="preserve">6. Nutrition </w:t>
      </w:r>
    </w:p>
    <w:p w:rsidR="00F347E3" w:rsidRDefault="00F347E3" w:rsidP="00F347E3">
      <w:pPr>
        <w:ind w:firstLine="720"/>
      </w:pPr>
      <w:r w:rsidRPr="00C03FD9">
        <w:t>7. Skin grafts</w:t>
      </w:r>
    </w:p>
    <w:p w:rsidR="00F347E3" w:rsidRDefault="00F347E3" w:rsidP="00F347E3"/>
    <w:p w:rsidR="00F347E3" w:rsidRDefault="00F347E3" w:rsidP="000F4A50">
      <w:pPr>
        <w:pStyle w:val="APALevelThreeHeading"/>
      </w:pPr>
      <w:bookmarkStart w:id="89" w:name="_Toc264632264"/>
      <w:r w:rsidRPr="00053487">
        <w:t>XI. Special Senses</w:t>
      </w:r>
      <w:bookmarkEnd w:id="89"/>
      <w:r w:rsidRPr="00053487">
        <w:t xml:space="preserve"> </w:t>
      </w:r>
    </w:p>
    <w:p w:rsidR="00F347E3" w:rsidRPr="000F4A50" w:rsidRDefault="00F347E3" w:rsidP="000F4A50">
      <w:pPr>
        <w:rPr>
          <w:b/>
        </w:rPr>
      </w:pPr>
      <w:r w:rsidRPr="00053487">
        <w:rPr>
          <w:b/>
        </w:rPr>
        <w:t xml:space="preserve">A. Eye </w:t>
      </w:r>
    </w:p>
    <w:p w:rsidR="00F347E3" w:rsidRPr="00C03FD9" w:rsidRDefault="00F347E3" w:rsidP="00F347E3">
      <w:pPr>
        <w:ind w:firstLine="720"/>
      </w:pPr>
      <w:r w:rsidRPr="00C03FD9">
        <w:t xml:space="preserve">1. Cataracts - clouding of the lens of the eye </w:t>
      </w:r>
    </w:p>
    <w:p w:rsidR="00F347E3" w:rsidRPr="00C03FD9" w:rsidRDefault="00F347E3" w:rsidP="00F347E3">
      <w:pPr>
        <w:ind w:firstLine="720"/>
      </w:pPr>
      <w:r w:rsidRPr="00C03FD9">
        <w:t xml:space="preserve">2. Glaucoma - increase in intraocular pressure </w:t>
      </w:r>
    </w:p>
    <w:p w:rsidR="00F347E3" w:rsidRDefault="00F347E3" w:rsidP="000F4A50">
      <w:pPr>
        <w:ind w:firstLine="720"/>
      </w:pPr>
      <w:r w:rsidRPr="00C03FD9">
        <w:t xml:space="preserve">3. Detached retina </w:t>
      </w:r>
    </w:p>
    <w:p w:rsidR="00F347E3" w:rsidRPr="000F4A50" w:rsidRDefault="00F347E3" w:rsidP="00F347E3">
      <w:pPr>
        <w:rPr>
          <w:b/>
        </w:rPr>
      </w:pPr>
      <w:r w:rsidRPr="00053487">
        <w:rPr>
          <w:b/>
        </w:rPr>
        <w:t xml:space="preserve">B. Ear- loss of hearing </w:t>
      </w:r>
    </w:p>
    <w:p w:rsidR="000F4A50" w:rsidRDefault="000F4A50" w:rsidP="00F347E3">
      <w:pPr>
        <w:rPr>
          <w:b/>
        </w:rPr>
      </w:pPr>
    </w:p>
    <w:p w:rsidR="00F347E3" w:rsidRPr="000F4A50" w:rsidRDefault="00F347E3" w:rsidP="000F4A50">
      <w:pPr>
        <w:pStyle w:val="APALevelThreeHeading"/>
      </w:pPr>
      <w:bookmarkStart w:id="90" w:name="_Toc264632265"/>
      <w:r w:rsidRPr="00053487">
        <w:t>XII. Medical Emergencies</w:t>
      </w:r>
      <w:bookmarkEnd w:id="90"/>
      <w:r w:rsidRPr="00053487">
        <w:t xml:space="preserve"> </w:t>
      </w:r>
    </w:p>
    <w:p w:rsidR="00F347E3" w:rsidRPr="000F4A50" w:rsidRDefault="00F347E3" w:rsidP="00F347E3">
      <w:pPr>
        <w:rPr>
          <w:b/>
        </w:rPr>
      </w:pPr>
      <w:r w:rsidRPr="00053487">
        <w:rPr>
          <w:b/>
        </w:rPr>
        <w:t xml:space="preserve">A. Respiratory Arrest </w:t>
      </w:r>
    </w:p>
    <w:p w:rsidR="00F347E3" w:rsidRPr="00C03FD9" w:rsidRDefault="00F347E3" w:rsidP="00F347E3">
      <w:pPr>
        <w:ind w:firstLine="720"/>
      </w:pPr>
      <w:r w:rsidRPr="00C03FD9">
        <w:t xml:space="preserve">1. Breathing stops </w:t>
      </w:r>
    </w:p>
    <w:p w:rsidR="00F347E3" w:rsidRDefault="00F347E3" w:rsidP="000F4A50">
      <w:pPr>
        <w:ind w:firstLine="720"/>
      </w:pPr>
      <w:r w:rsidRPr="00C03FD9">
        <w:t xml:space="preserve">2. Interventions </w:t>
      </w:r>
    </w:p>
    <w:p w:rsidR="00F347E3" w:rsidRPr="00C03FD9" w:rsidRDefault="00F347E3" w:rsidP="00F347E3">
      <w:pPr>
        <w:ind w:left="720" w:firstLine="720"/>
      </w:pPr>
      <w:r w:rsidRPr="00C03FD9">
        <w:t xml:space="preserve">a. Maintain airway </w:t>
      </w:r>
    </w:p>
    <w:p w:rsidR="00F347E3" w:rsidRDefault="00F347E3" w:rsidP="000F4A50">
      <w:pPr>
        <w:ind w:left="720" w:firstLine="720"/>
      </w:pPr>
      <w:r w:rsidRPr="00C03FD9">
        <w:t xml:space="preserve">b. Initiate rescue breathing </w:t>
      </w:r>
    </w:p>
    <w:p w:rsidR="00F347E3" w:rsidRPr="000F4A50" w:rsidRDefault="00F347E3" w:rsidP="00F347E3">
      <w:pPr>
        <w:rPr>
          <w:b/>
        </w:rPr>
      </w:pPr>
      <w:r w:rsidRPr="00053487">
        <w:rPr>
          <w:b/>
        </w:rPr>
        <w:t xml:space="preserve">B. Cardiac Arrest </w:t>
      </w:r>
    </w:p>
    <w:p w:rsidR="00F347E3" w:rsidRPr="00C03FD9" w:rsidRDefault="00F347E3" w:rsidP="00F347E3">
      <w:pPr>
        <w:ind w:firstLine="720"/>
      </w:pPr>
      <w:r w:rsidRPr="00C03FD9">
        <w:t xml:space="preserve">1. Heart stops </w:t>
      </w:r>
    </w:p>
    <w:p w:rsidR="00F347E3" w:rsidRPr="000F4A50" w:rsidRDefault="00F347E3" w:rsidP="000F4A50">
      <w:pPr>
        <w:ind w:firstLine="720"/>
      </w:pPr>
      <w:r w:rsidRPr="00C03FD9">
        <w:t xml:space="preserve">2. Interventions - initiate CPR </w:t>
      </w:r>
    </w:p>
    <w:p w:rsidR="00F347E3" w:rsidRPr="00053487" w:rsidRDefault="00F347E3" w:rsidP="00F347E3">
      <w:pPr>
        <w:rPr>
          <w:b/>
        </w:rPr>
      </w:pPr>
      <w:r w:rsidRPr="00053487">
        <w:rPr>
          <w:b/>
        </w:rPr>
        <w:t xml:space="preserve">C. Hemorrhage </w:t>
      </w:r>
    </w:p>
    <w:p w:rsidR="00F347E3" w:rsidRDefault="00F347E3" w:rsidP="000F4A50"/>
    <w:p w:rsidR="00F347E3" w:rsidRPr="00C03FD9" w:rsidRDefault="00F347E3" w:rsidP="00F347E3">
      <w:pPr>
        <w:ind w:firstLine="720"/>
      </w:pPr>
      <w:r w:rsidRPr="00C03FD9">
        <w:t xml:space="preserve">1. Loss of blood from internal or external bleeding </w:t>
      </w:r>
    </w:p>
    <w:p w:rsidR="00F347E3" w:rsidRPr="00C03FD9" w:rsidRDefault="00F347E3" w:rsidP="000F4A50">
      <w:pPr>
        <w:ind w:left="720" w:firstLine="720"/>
      </w:pPr>
      <w:r w:rsidRPr="00C03FD9">
        <w:t xml:space="preserve">a. Blood pressure decreases </w:t>
      </w:r>
    </w:p>
    <w:p w:rsidR="00F347E3" w:rsidRPr="00C03FD9" w:rsidRDefault="00F347E3" w:rsidP="00F347E3">
      <w:pPr>
        <w:ind w:left="720" w:firstLine="720"/>
      </w:pPr>
      <w:r w:rsidRPr="00C03FD9">
        <w:t xml:space="preserve">b. Pulse increases </w:t>
      </w:r>
    </w:p>
    <w:p w:rsidR="00F347E3" w:rsidRDefault="00F347E3" w:rsidP="00F347E3"/>
    <w:p w:rsidR="00F347E3" w:rsidRDefault="00F347E3" w:rsidP="000F4A50">
      <w:pPr>
        <w:ind w:firstLine="720"/>
      </w:pPr>
      <w:r w:rsidRPr="00C03FD9">
        <w:lastRenderedPageBreak/>
        <w:t xml:space="preserve">2. Interventions - Apply direct pressure if external bleeding </w:t>
      </w:r>
    </w:p>
    <w:p w:rsidR="00F347E3" w:rsidRPr="000F4A50" w:rsidRDefault="00F347E3" w:rsidP="00F347E3">
      <w:pPr>
        <w:rPr>
          <w:b/>
        </w:rPr>
      </w:pPr>
      <w:r w:rsidRPr="00053487">
        <w:rPr>
          <w:b/>
        </w:rPr>
        <w:t xml:space="preserve">D. Shock </w:t>
      </w:r>
    </w:p>
    <w:p w:rsidR="00F347E3" w:rsidRPr="00C03FD9" w:rsidRDefault="00F347E3" w:rsidP="00F347E3">
      <w:pPr>
        <w:ind w:firstLine="720"/>
      </w:pPr>
      <w:r w:rsidRPr="00C03FD9">
        <w:t xml:space="preserve">1. Inadequate blood volume to sustain normal functioning </w:t>
      </w:r>
    </w:p>
    <w:p w:rsidR="00F347E3" w:rsidRDefault="00F347E3" w:rsidP="000F4A50">
      <w:pPr>
        <w:ind w:firstLine="720"/>
      </w:pPr>
      <w:r w:rsidRPr="00C03FD9">
        <w:t xml:space="preserve">2. Interventions </w:t>
      </w:r>
    </w:p>
    <w:p w:rsidR="00F347E3" w:rsidRPr="00C03FD9" w:rsidRDefault="00F347E3" w:rsidP="00F347E3">
      <w:pPr>
        <w:ind w:left="720" w:firstLine="720"/>
      </w:pPr>
      <w:r w:rsidRPr="00C03FD9">
        <w:t xml:space="preserve">a. Treat underlying cause </w:t>
      </w:r>
    </w:p>
    <w:p w:rsidR="00F347E3" w:rsidRPr="00C03FD9" w:rsidRDefault="00F347E3" w:rsidP="00F347E3">
      <w:pPr>
        <w:ind w:left="720" w:firstLine="720"/>
      </w:pPr>
      <w:r w:rsidRPr="00C03FD9">
        <w:t xml:space="preserve">b. Restore blood volume </w:t>
      </w:r>
    </w:p>
    <w:p w:rsidR="00F347E3" w:rsidRPr="00C03FD9" w:rsidRDefault="00F347E3" w:rsidP="00F347E3">
      <w:pPr>
        <w:ind w:left="720" w:firstLine="720"/>
      </w:pPr>
      <w:r w:rsidRPr="00C03FD9">
        <w:t xml:space="preserve">c. Monitor level of consciousness </w:t>
      </w:r>
    </w:p>
    <w:p w:rsidR="00F347E3" w:rsidRPr="000F4A50" w:rsidRDefault="00F347E3" w:rsidP="00F347E3">
      <w:pPr>
        <w:rPr>
          <w:b/>
        </w:rPr>
      </w:pPr>
      <w:r w:rsidRPr="00053487">
        <w:rPr>
          <w:b/>
        </w:rPr>
        <w:t xml:space="preserve">E. Anaphylactic Shock </w:t>
      </w:r>
    </w:p>
    <w:p w:rsidR="00F347E3" w:rsidRPr="00C03FD9" w:rsidRDefault="00F347E3" w:rsidP="00F347E3">
      <w:pPr>
        <w:ind w:firstLine="720"/>
      </w:pPr>
      <w:r w:rsidRPr="00C03FD9">
        <w:t xml:space="preserve">1. Severe allergic reaction, potentially fatal </w:t>
      </w:r>
    </w:p>
    <w:p w:rsidR="00F347E3" w:rsidRDefault="00F347E3" w:rsidP="000F4A50">
      <w:pPr>
        <w:ind w:firstLine="720"/>
      </w:pPr>
      <w:r w:rsidRPr="00C03FD9">
        <w:t xml:space="preserve">2. Interventions </w:t>
      </w:r>
    </w:p>
    <w:p w:rsidR="00F347E3" w:rsidRPr="00C03FD9" w:rsidRDefault="00F347E3" w:rsidP="00F347E3">
      <w:pPr>
        <w:ind w:left="720" w:firstLine="720"/>
      </w:pPr>
      <w:r>
        <w:t>a. E</w:t>
      </w:r>
      <w:r w:rsidRPr="00C03FD9">
        <w:t xml:space="preserve">pinephrine and vasopressor drugs </w:t>
      </w:r>
    </w:p>
    <w:p w:rsidR="00F347E3" w:rsidRPr="00C03FD9" w:rsidRDefault="00F347E3" w:rsidP="00F347E3">
      <w:pPr>
        <w:ind w:left="720" w:firstLine="720"/>
      </w:pPr>
      <w:r w:rsidRPr="00C03FD9">
        <w:t xml:space="preserve">b. Observe vital signs </w:t>
      </w:r>
    </w:p>
    <w:p w:rsidR="00F347E3" w:rsidRDefault="00F347E3" w:rsidP="00F347E3">
      <w:pPr>
        <w:ind w:left="720" w:firstLine="720"/>
      </w:pPr>
      <w:r w:rsidRPr="00C03FD9">
        <w:t>c. Institute CPR if needed</w:t>
      </w:r>
    </w:p>
    <w:p w:rsidR="00F347E3" w:rsidRDefault="00F347E3" w:rsidP="00F347E3"/>
    <w:p w:rsidR="00F347E3" w:rsidRPr="000F4A50" w:rsidRDefault="00F347E3" w:rsidP="000F4A50">
      <w:pPr>
        <w:pStyle w:val="APALevelOneHeading"/>
        <w:rPr>
          <w:u w:val="single"/>
        </w:rPr>
      </w:pPr>
      <w:bookmarkStart w:id="91" w:name="_Toc264632266"/>
      <w:r w:rsidRPr="000F4A50">
        <w:rPr>
          <w:u w:val="single"/>
        </w:rPr>
        <w:t>Geriatric Nursing</w:t>
      </w:r>
      <w:bookmarkEnd w:id="91"/>
    </w:p>
    <w:p w:rsidR="00F347E3" w:rsidRPr="00C03FD9" w:rsidRDefault="00F347E3" w:rsidP="00F347E3"/>
    <w:p w:rsidR="00F347E3" w:rsidRDefault="00F347E3" w:rsidP="000F4A50">
      <w:pPr>
        <w:pStyle w:val="APALevelThreeHeading"/>
      </w:pPr>
      <w:bookmarkStart w:id="92" w:name="_Toc264632267"/>
      <w:r w:rsidRPr="00053487">
        <w:t>I. Integumentary System</w:t>
      </w:r>
      <w:bookmarkEnd w:id="92"/>
      <w:r w:rsidRPr="00053487">
        <w:t xml:space="preserve"> </w:t>
      </w:r>
    </w:p>
    <w:p w:rsidR="00F347E3" w:rsidRPr="000F4A50" w:rsidRDefault="00F347E3" w:rsidP="00F347E3">
      <w:pPr>
        <w:rPr>
          <w:b/>
        </w:rPr>
      </w:pPr>
      <w:r w:rsidRPr="00053487">
        <w:rPr>
          <w:b/>
        </w:rPr>
        <w:t xml:space="preserve">A. Alterations </w:t>
      </w:r>
    </w:p>
    <w:p w:rsidR="00F347E3" w:rsidRPr="00C03FD9" w:rsidRDefault="00F347E3" w:rsidP="00F347E3">
      <w:pPr>
        <w:ind w:firstLine="720"/>
      </w:pPr>
      <w:r w:rsidRPr="00C03FD9">
        <w:t xml:space="preserve">1. Dry </w:t>
      </w:r>
    </w:p>
    <w:p w:rsidR="00F347E3" w:rsidRPr="00C03FD9" w:rsidRDefault="00F347E3" w:rsidP="00F347E3">
      <w:pPr>
        <w:ind w:firstLine="720"/>
      </w:pPr>
      <w:r w:rsidRPr="00C03FD9">
        <w:t xml:space="preserve">2. Thin </w:t>
      </w:r>
    </w:p>
    <w:p w:rsidR="00F347E3" w:rsidRPr="00C03FD9" w:rsidRDefault="00F347E3" w:rsidP="00F347E3">
      <w:pPr>
        <w:ind w:firstLine="720"/>
      </w:pPr>
      <w:r w:rsidRPr="00C03FD9">
        <w:t xml:space="preserve">3. Fragile </w:t>
      </w:r>
    </w:p>
    <w:p w:rsidR="00F347E3" w:rsidRPr="00C03FD9" w:rsidRDefault="00F347E3" w:rsidP="00F347E3">
      <w:pPr>
        <w:ind w:firstLine="720"/>
      </w:pPr>
      <w:r w:rsidRPr="00C03FD9">
        <w:t xml:space="preserve">4. Sweat glands decrease in number, activity and size </w:t>
      </w:r>
    </w:p>
    <w:p w:rsidR="00F347E3" w:rsidRPr="00C03FD9" w:rsidRDefault="00F347E3" w:rsidP="00F347E3">
      <w:pPr>
        <w:ind w:firstLine="720"/>
      </w:pPr>
      <w:r w:rsidRPr="00C03FD9">
        <w:t xml:space="preserve">5. Subcutaneous fat loss </w:t>
      </w:r>
    </w:p>
    <w:p w:rsidR="00F347E3" w:rsidRPr="00C03FD9" w:rsidRDefault="00F347E3" w:rsidP="00F347E3">
      <w:pPr>
        <w:ind w:firstLine="720"/>
      </w:pPr>
      <w:r w:rsidRPr="00C03FD9">
        <w:t xml:space="preserve">6. Thin, brittle, split nails </w:t>
      </w:r>
    </w:p>
    <w:p w:rsidR="00F347E3" w:rsidRPr="00C03FD9" w:rsidRDefault="00F347E3" w:rsidP="00F347E3">
      <w:pPr>
        <w:ind w:firstLine="720"/>
      </w:pPr>
      <w:r w:rsidRPr="00C03FD9">
        <w:t xml:space="preserve">7. Keratosis </w:t>
      </w:r>
    </w:p>
    <w:p w:rsidR="00F347E3" w:rsidRPr="00C03FD9" w:rsidRDefault="00F347E3" w:rsidP="00F347E3">
      <w:pPr>
        <w:ind w:firstLine="720"/>
      </w:pPr>
      <w:r w:rsidRPr="00C03FD9">
        <w:t xml:space="preserve">8. Senile lentigines </w:t>
      </w:r>
    </w:p>
    <w:p w:rsidR="00F347E3" w:rsidRPr="00C03FD9" w:rsidRDefault="00F347E3" w:rsidP="00F347E3">
      <w:pPr>
        <w:ind w:firstLine="720"/>
      </w:pPr>
      <w:r w:rsidRPr="00C03FD9">
        <w:t xml:space="preserve">9. Hair changes color </w:t>
      </w:r>
    </w:p>
    <w:p w:rsidR="00F347E3" w:rsidRPr="00C03FD9" w:rsidRDefault="00F347E3" w:rsidP="00F347E3">
      <w:pPr>
        <w:ind w:firstLine="720"/>
      </w:pPr>
      <w:r w:rsidRPr="00C03FD9">
        <w:lastRenderedPageBreak/>
        <w:t xml:space="preserve">10. Hair changes texture </w:t>
      </w:r>
    </w:p>
    <w:p w:rsidR="00F347E3" w:rsidRDefault="00F347E3" w:rsidP="000F4A50">
      <w:pPr>
        <w:ind w:firstLine="720"/>
      </w:pPr>
      <w:r w:rsidRPr="00C03FD9">
        <w:t xml:space="preserve">11. Hair thins </w:t>
      </w:r>
    </w:p>
    <w:p w:rsidR="000F4A50" w:rsidRPr="000F4A50" w:rsidRDefault="000F4A50" w:rsidP="000F4A50">
      <w:pPr>
        <w:ind w:firstLine="720"/>
      </w:pPr>
    </w:p>
    <w:p w:rsidR="00F347E3" w:rsidRPr="000F4A50" w:rsidRDefault="00F347E3" w:rsidP="00F347E3">
      <w:pPr>
        <w:rPr>
          <w:b/>
        </w:rPr>
      </w:pPr>
      <w:r w:rsidRPr="00053487">
        <w:rPr>
          <w:b/>
        </w:rPr>
        <w:t xml:space="preserve">B. Nursing management </w:t>
      </w:r>
    </w:p>
    <w:p w:rsidR="00F347E3" w:rsidRPr="00C03FD9" w:rsidRDefault="00F347E3" w:rsidP="00F347E3">
      <w:pPr>
        <w:ind w:firstLine="720"/>
      </w:pPr>
      <w:r w:rsidRPr="00C03FD9">
        <w:t xml:space="preserve">1. Bathe less frequently </w:t>
      </w:r>
    </w:p>
    <w:p w:rsidR="00F347E3" w:rsidRPr="00C03FD9" w:rsidRDefault="00F347E3" w:rsidP="00F347E3">
      <w:pPr>
        <w:ind w:firstLine="720"/>
      </w:pPr>
      <w:r w:rsidRPr="00C03FD9">
        <w:t xml:space="preserve">2. Shampoo less frequently </w:t>
      </w:r>
    </w:p>
    <w:p w:rsidR="00F347E3" w:rsidRPr="00C03FD9" w:rsidRDefault="00F347E3" w:rsidP="00F347E3">
      <w:pPr>
        <w:ind w:firstLine="720"/>
      </w:pPr>
      <w:r w:rsidRPr="00C03FD9">
        <w:t xml:space="preserve">3. Use lotion to provide moisture </w:t>
      </w:r>
    </w:p>
    <w:p w:rsidR="00F347E3" w:rsidRPr="00C03FD9" w:rsidRDefault="00F347E3" w:rsidP="00F347E3">
      <w:pPr>
        <w:ind w:firstLine="720"/>
      </w:pPr>
      <w:r w:rsidRPr="00C03FD9">
        <w:t xml:space="preserve">4. Careful handling </w:t>
      </w:r>
    </w:p>
    <w:p w:rsidR="00F347E3" w:rsidRDefault="00F347E3" w:rsidP="000F4A50">
      <w:pPr>
        <w:ind w:firstLine="720"/>
      </w:pPr>
      <w:r w:rsidRPr="00C03FD9">
        <w:t xml:space="preserve">5. Pressure ulcer prevention </w:t>
      </w:r>
    </w:p>
    <w:p w:rsidR="000F4A50" w:rsidRDefault="000F4A50" w:rsidP="000F4A50">
      <w:pPr>
        <w:ind w:firstLine="720"/>
      </w:pPr>
    </w:p>
    <w:p w:rsidR="00F347E3" w:rsidRDefault="00F347E3" w:rsidP="000F4A50">
      <w:pPr>
        <w:pStyle w:val="APALevelThreeHeading"/>
      </w:pPr>
      <w:bookmarkStart w:id="93" w:name="_Toc264632268"/>
      <w:r w:rsidRPr="00053487">
        <w:t>II. Musculoskeletal System</w:t>
      </w:r>
      <w:bookmarkEnd w:id="93"/>
      <w:r w:rsidRPr="00053487">
        <w:t xml:space="preserve"> </w:t>
      </w:r>
    </w:p>
    <w:p w:rsidR="00F347E3" w:rsidRPr="000F4A50" w:rsidRDefault="00F347E3" w:rsidP="000F4A50">
      <w:pPr>
        <w:rPr>
          <w:b/>
        </w:rPr>
      </w:pPr>
      <w:r w:rsidRPr="00053487">
        <w:rPr>
          <w:b/>
        </w:rPr>
        <w:t xml:space="preserve">A. Alterations </w:t>
      </w:r>
    </w:p>
    <w:p w:rsidR="00F347E3" w:rsidRPr="00C03FD9" w:rsidRDefault="00F347E3" w:rsidP="00F347E3">
      <w:pPr>
        <w:ind w:firstLine="720"/>
      </w:pPr>
      <w:r w:rsidRPr="00C03FD9">
        <w:t xml:space="preserve">1. Decreased muscle strength, size and tone </w:t>
      </w:r>
    </w:p>
    <w:p w:rsidR="00F347E3" w:rsidRPr="00C03FD9" w:rsidRDefault="00F347E3" w:rsidP="00F347E3">
      <w:pPr>
        <w:ind w:firstLine="720"/>
      </w:pPr>
      <w:r w:rsidRPr="00C03FD9">
        <w:t xml:space="preserve">2. Increased stiffness and decreased flexibility of muscles and join </w:t>
      </w:r>
    </w:p>
    <w:p w:rsidR="00F347E3" w:rsidRPr="00C03FD9" w:rsidRDefault="00F347E3" w:rsidP="00F347E3">
      <w:pPr>
        <w:ind w:firstLine="720"/>
      </w:pPr>
      <w:r w:rsidRPr="00C03FD9">
        <w:t xml:space="preserve">3. Brittle, porous bones </w:t>
      </w:r>
    </w:p>
    <w:p w:rsidR="00F347E3" w:rsidRDefault="00F347E3" w:rsidP="000F4A50">
      <w:pPr>
        <w:ind w:firstLine="720"/>
      </w:pPr>
      <w:r w:rsidRPr="00C03FD9">
        <w:t xml:space="preserve">4. Height loss and changes in posture </w:t>
      </w:r>
    </w:p>
    <w:p w:rsidR="00F347E3" w:rsidRPr="000F4A50" w:rsidRDefault="00F347E3" w:rsidP="000F4A50">
      <w:pPr>
        <w:rPr>
          <w:b/>
        </w:rPr>
      </w:pPr>
      <w:r w:rsidRPr="00053487">
        <w:rPr>
          <w:b/>
        </w:rPr>
        <w:t xml:space="preserve">B. Resulting problems </w:t>
      </w:r>
    </w:p>
    <w:p w:rsidR="00F347E3" w:rsidRPr="00C03FD9" w:rsidRDefault="00F347E3" w:rsidP="00F347E3">
      <w:pPr>
        <w:ind w:firstLine="720"/>
      </w:pPr>
      <w:r w:rsidRPr="00C03FD9">
        <w:t xml:space="preserve">1. Increased susceptibility to fractur </w:t>
      </w:r>
    </w:p>
    <w:p w:rsidR="00F347E3" w:rsidRPr="00C03FD9" w:rsidRDefault="00F347E3" w:rsidP="00F347E3">
      <w:pPr>
        <w:ind w:firstLine="720"/>
      </w:pPr>
      <w:r w:rsidRPr="00C03FD9">
        <w:t>2. Pain and discomfo</w:t>
      </w:r>
      <w:r>
        <w:t>rt</w:t>
      </w:r>
      <w:r w:rsidRPr="00C03FD9">
        <w:t xml:space="preserve"> </w:t>
      </w:r>
    </w:p>
    <w:p w:rsidR="00F347E3" w:rsidRPr="00C03FD9" w:rsidRDefault="00F347E3" w:rsidP="00F347E3">
      <w:pPr>
        <w:ind w:firstLine="720"/>
      </w:pPr>
      <w:r w:rsidRPr="00C03FD9">
        <w:t xml:space="preserve">3. Decreased mobility </w:t>
      </w:r>
    </w:p>
    <w:p w:rsidR="00F347E3" w:rsidRPr="00C03FD9" w:rsidRDefault="00F347E3" w:rsidP="00F347E3">
      <w:pPr>
        <w:ind w:firstLine="720"/>
      </w:pPr>
      <w:r w:rsidRPr="00C03FD9">
        <w:t xml:space="preserve">4. Impaired ability to perform activities of daily living </w:t>
      </w:r>
    </w:p>
    <w:p w:rsidR="00F347E3" w:rsidRPr="00C03FD9" w:rsidRDefault="00F347E3" w:rsidP="00F347E3">
      <w:pPr>
        <w:ind w:firstLine="720"/>
      </w:pPr>
      <w:r w:rsidRPr="00C03FD9">
        <w:t xml:space="preserve">5. Feelings of dependency </w:t>
      </w:r>
    </w:p>
    <w:p w:rsidR="00F347E3" w:rsidRDefault="00F347E3" w:rsidP="00F347E3"/>
    <w:p w:rsidR="00F347E3" w:rsidRPr="000F4A50" w:rsidRDefault="00F347E3" w:rsidP="00F347E3">
      <w:pPr>
        <w:rPr>
          <w:b/>
        </w:rPr>
      </w:pPr>
      <w:r w:rsidRPr="00053487">
        <w:rPr>
          <w:b/>
        </w:rPr>
        <w:t xml:space="preserve">C. Nursing management </w:t>
      </w:r>
    </w:p>
    <w:p w:rsidR="00F347E3" w:rsidRPr="00C03FD9" w:rsidRDefault="00F347E3" w:rsidP="00F347E3">
      <w:pPr>
        <w:ind w:firstLine="720"/>
      </w:pPr>
      <w:r w:rsidRPr="00C03FD9">
        <w:t xml:space="preserve">1. Handle gently </w:t>
      </w:r>
    </w:p>
    <w:p w:rsidR="00F347E3" w:rsidRPr="00C03FD9" w:rsidRDefault="00F347E3" w:rsidP="00F347E3">
      <w:pPr>
        <w:ind w:firstLine="720"/>
      </w:pPr>
      <w:r w:rsidRPr="00C03FD9">
        <w:t xml:space="preserve">2. Reduce environmental safety hazards </w:t>
      </w:r>
    </w:p>
    <w:p w:rsidR="00F347E3" w:rsidRPr="00C03FD9" w:rsidRDefault="00F347E3" w:rsidP="00F347E3">
      <w:pPr>
        <w:ind w:firstLine="720"/>
      </w:pPr>
      <w:r w:rsidRPr="00C03FD9">
        <w:t xml:space="preserve">3. Encourage mobility and exercise </w:t>
      </w:r>
    </w:p>
    <w:p w:rsidR="00F347E3" w:rsidRPr="00C03FD9" w:rsidRDefault="00F347E3" w:rsidP="00F347E3">
      <w:pPr>
        <w:ind w:firstLine="720"/>
      </w:pPr>
      <w:r w:rsidRPr="00C03FD9">
        <w:lastRenderedPageBreak/>
        <w:t xml:space="preserve">4. Allow extra time for performing activities </w:t>
      </w:r>
    </w:p>
    <w:p w:rsidR="00F347E3" w:rsidRPr="00C03FD9" w:rsidRDefault="00F347E3" w:rsidP="00F347E3">
      <w:pPr>
        <w:ind w:firstLine="720"/>
      </w:pPr>
      <w:r w:rsidRPr="00C03FD9">
        <w:t xml:space="preserve">5. Assist with activities of daily living and exercises as needed </w:t>
      </w:r>
    </w:p>
    <w:p w:rsidR="00F347E3" w:rsidRDefault="00F347E3" w:rsidP="000F4A50">
      <w:pPr>
        <w:ind w:firstLine="720"/>
      </w:pPr>
      <w:r w:rsidRPr="00C03FD9">
        <w:t>6. Prevent deformities</w:t>
      </w:r>
    </w:p>
    <w:p w:rsidR="00F347E3" w:rsidRPr="00C03FD9" w:rsidRDefault="00F347E3" w:rsidP="00F347E3">
      <w:pPr>
        <w:ind w:left="720" w:firstLine="720"/>
      </w:pPr>
      <w:r w:rsidRPr="00C03FD9">
        <w:t xml:space="preserve">a. Proper positioning </w:t>
      </w:r>
    </w:p>
    <w:p w:rsidR="00F347E3" w:rsidRDefault="00F347E3" w:rsidP="000F4A50">
      <w:pPr>
        <w:ind w:left="720" w:firstLine="720"/>
      </w:pPr>
      <w:r w:rsidRPr="00C03FD9">
        <w:t xml:space="preserve">b. Range of motion </w:t>
      </w:r>
    </w:p>
    <w:p w:rsidR="00F347E3" w:rsidRDefault="00F347E3" w:rsidP="000F4A50">
      <w:pPr>
        <w:ind w:firstLine="720"/>
      </w:pPr>
      <w:r w:rsidRPr="00C03FD9">
        <w:t xml:space="preserve">7. Alleviate pain </w:t>
      </w:r>
    </w:p>
    <w:p w:rsidR="00F347E3" w:rsidRPr="00C03FD9" w:rsidRDefault="00F347E3" w:rsidP="00F347E3">
      <w:pPr>
        <w:ind w:left="720" w:firstLine="720"/>
      </w:pPr>
      <w:r w:rsidRPr="00C03FD9">
        <w:t xml:space="preserve">a. Rest periods </w:t>
      </w:r>
    </w:p>
    <w:p w:rsidR="00F347E3" w:rsidRDefault="00F347E3" w:rsidP="000F4A50">
      <w:pPr>
        <w:ind w:left="720" w:firstLine="720"/>
      </w:pPr>
      <w:r w:rsidRPr="00C03FD9">
        <w:t xml:space="preserve">b. Positioning </w:t>
      </w:r>
    </w:p>
    <w:p w:rsidR="00F347E3" w:rsidRDefault="00F347E3" w:rsidP="000F4A50">
      <w:pPr>
        <w:pStyle w:val="APALevelThreeHeading"/>
      </w:pPr>
      <w:bookmarkStart w:id="94" w:name="_Toc264632269"/>
      <w:r w:rsidRPr="00053487">
        <w:t>III. Respiratory System</w:t>
      </w:r>
      <w:bookmarkEnd w:id="94"/>
      <w:r w:rsidRPr="00053487">
        <w:t xml:space="preserve"> </w:t>
      </w:r>
    </w:p>
    <w:p w:rsidR="00F347E3" w:rsidRPr="000F4A50" w:rsidRDefault="00F347E3" w:rsidP="00F347E3">
      <w:pPr>
        <w:rPr>
          <w:b/>
        </w:rPr>
      </w:pPr>
      <w:r w:rsidRPr="00053487">
        <w:rPr>
          <w:b/>
        </w:rPr>
        <w:t xml:space="preserve">A. Alterations </w:t>
      </w:r>
    </w:p>
    <w:p w:rsidR="00F347E3" w:rsidRPr="00C03FD9" w:rsidRDefault="00F347E3" w:rsidP="00F347E3">
      <w:pPr>
        <w:ind w:firstLine="720"/>
      </w:pPr>
      <w:r w:rsidRPr="00C03FD9">
        <w:t xml:space="preserve">1. Decrease in lung expansion </w:t>
      </w:r>
    </w:p>
    <w:p w:rsidR="00F347E3" w:rsidRPr="00C03FD9" w:rsidRDefault="00F347E3" w:rsidP="00F347E3">
      <w:pPr>
        <w:ind w:firstLine="720"/>
      </w:pPr>
      <w:r w:rsidRPr="00C03FD9">
        <w:t xml:space="preserve">2. Decreased oxygen and carbon dioxide diffusion </w:t>
      </w:r>
    </w:p>
    <w:p w:rsidR="00F347E3" w:rsidRPr="00C03FD9" w:rsidRDefault="00F347E3" w:rsidP="00F347E3">
      <w:pPr>
        <w:ind w:firstLine="720"/>
      </w:pPr>
      <w:r w:rsidRPr="00C03FD9">
        <w:t xml:space="preserve">3. Decreased breathing capacity, increased residual air </w:t>
      </w:r>
    </w:p>
    <w:p w:rsidR="00F347E3" w:rsidRPr="00C03FD9" w:rsidRDefault="00F347E3" w:rsidP="00F347E3">
      <w:pPr>
        <w:ind w:firstLine="720"/>
      </w:pPr>
      <w:r w:rsidRPr="00C03FD9">
        <w:t xml:space="preserve">4. Diaphragm becomes fibrotic and weakened </w:t>
      </w:r>
    </w:p>
    <w:p w:rsidR="00F347E3" w:rsidRPr="00C03FD9" w:rsidRDefault="00F347E3" w:rsidP="00F347E3">
      <w:pPr>
        <w:ind w:firstLine="720"/>
      </w:pPr>
      <w:r w:rsidRPr="00C03FD9">
        <w:t xml:space="preserve">5. Diminished strength for breathing and coughing </w:t>
      </w:r>
    </w:p>
    <w:p w:rsidR="00F347E3" w:rsidRPr="00C03FD9" w:rsidRDefault="00F347E3" w:rsidP="00F347E3">
      <w:pPr>
        <w:ind w:firstLine="720"/>
      </w:pPr>
      <w:r w:rsidRPr="00C03FD9">
        <w:t xml:space="preserve">6. Weaker, higher pitched voice </w:t>
      </w:r>
    </w:p>
    <w:p w:rsidR="00F347E3" w:rsidRDefault="00F347E3" w:rsidP="007D6EA2">
      <w:pPr>
        <w:ind w:firstLine="720"/>
      </w:pPr>
      <w:r w:rsidRPr="00C03FD9">
        <w:t xml:space="preserve">7. Increased susceptibility to upper respiratory infection </w:t>
      </w:r>
    </w:p>
    <w:p w:rsidR="00F347E3" w:rsidRPr="007D6EA2" w:rsidRDefault="00F347E3" w:rsidP="00F347E3">
      <w:pPr>
        <w:rPr>
          <w:b/>
        </w:rPr>
      </w:pPr>
      <w:r w:rsidRPr="00053487">
        <w:rPr>
          <w:b/>
        </w:rPr>
        <w:t xml:space="preserve">B. Resulting problems </w:t>
      </w:r>
    </w:p>
    <w:p w:rsidR="00F347E3" w:rsidRPr="00C03FD9" w:rsidRDefault="00F347E3" w:rsidP="00F347E3">
      <w:pPr>
        <w:ind w:firstLine="720"/>
      </w:pPr>
      <w:r w:rsidRPr="00C03FD9">
        <w:t xml:space="preserve">1. Dyspnea </w:t>
      </w:r>
    </w:p>
    <w:p w:rsidR="00F347E3" w:rsidRPr="00C03FD9" w:rsidRDefault="00F347E3" w:rsidP="00F347E3">
      <w:pPr>
        <w:ind w:firstLine="720"/>
      </w:pPr>
      <w:r w:rsidRPr="00C03FD9">
        <w:t xml:space="preserve">2. Chronic cough </w:t>
      </w:r>
    </w:p>
    <w:p w:rsidR="00F347E3" w:rsidRPr="00C03FD9" w:rsidRDefault="00F347E3" w:rsidP="00F347E3">
      <w:pPr>
        <w:ind w:firstLine="720"/>
      </w:pPr>
      <w:r w:rsidRPr="00C03FD9">
        <w:t xml:space="preserve">3. Fatigue </w:t>
      </w:r>
    </w:p>
    <w:p w:rsidR="007D6EA2" w:rsidRDefault="00F347E3" w:rsidP="007D6EA2">
      <w:pPr>
        <w:ind w:firstLine="720"/>
        <w:rPr>
          <w:b/>
        </w:rPr>
      </w:pPr>
      <w:r w:rsidRPr="00C03FD9">
        <w:t xml:space="preserve">4. Decreased activity tolerance </w:t>
      </w:r>
      <w:r>
        <w:br/>
      </w:r>
    </w:p>
    <w:p w:rsidR="00F347E3" w:rsidRDefault="00F347E3" w:rsidP="00F347E3">
      <w:r w:rsidRPr="00053487">
        <w:rPr>
          <w:b/>
        </w:rPr>
        <w:t xml:space="preserve">C. Nursing management </w:t>
      </w:r>
    </w:p>
    <w:p w:rsidR="00F347E3" w:rsidRPr="00C03FD9" w:rsidRDefault="00F347E3" w:rsidP="00F347E3">
      <w:pPr>
        <w:ind w:firstLine="720"/>
      </w:pPr>
      <w:r w:rsidRPr="00C03FD9">
        <w:t xml:space="preserve">1. Encourage breathing exercises </w:t>
      </w:r>
    </w:p>
    <w:p w:rsidR="00F347E3" w:rsidRPr="00C03FD9" w:rsidRDefault="00F347E3" w:rsidP="00F347E3">
      <w:pPr>
        <w:ind w:firstLine="720"/>
      </w:pPr>
      <w:r w:rsidRPr="00C03FD9">
        <w:t xml:space="preserve">2. Change position frequently </w:t>
      </w:r>
    </w:p>
    <w:p w:rsidR="00F347E3" w:rsidRPr="00C03FD9" w:rsidRDefault="00F347E3" w:rsidP="00F347E3">
      <w:pPr>
        <w:ind w:firstLine="720"/>
      </w:pPr>
      <w:r w:rsidRPr="00C03FD9">
        <w:t xml:space="preserve">3. Discourage smoking </w:t>
      </w:r>
    </w:p>
    <w:p w:rsidR="00F347E3" w:rsidRPr="00C03FD9" w:rsidRDefault="00F347E3" w:rsidP="00F347E3">
      <w:pPr>
        <w:ind w:firstLine="720"/>
      </w:pPr>
      <w:r w:rsidRPr="00C03FD9">
        <w:lastRenderedPageBreak/>
        <w:t xml:space="preserve">4. Place in Fowler's position to maximize hreathing efforts </w:t>
      </w:r>
    </w:p>
    <w:p w:rsidR="00F347E3" w:rsidRDefault="00F347E3" w:rsidP="007D6EA2">
      <w:pPr>
        <w:ind w:firstLine="720"/>
      </w:pPr>
      <w:r w:rsidRPr="00C03FD9">
        <w:t xml:space="preserve">5. Allow rest periods </w:t>
      </w:r>
    </w:p>
    <w:p w:rsidR="007D6EA2" w:rsidRDefault="007D6EA2" w:rsidP="007D6EA2">
      <w:pPr>
        <w:pStyle w:val="APALevelThreeHeading"/>
      </w:pPr>
    </w:p>
    <w:p w:rsidR="00F347E3" w:rsidRDefault="00F347E3" w:rsidP="007D6EA2">
      <w:pPr>
        <w:pStyle w:val="APALevelThreeHeading"/>
      </w:pPr>
      <w:bookmarkStart w:id="95" w:name="_Toc264632270"/>
      <w:r w:rsidRPr="00053487">
        <w:t>IV. Cardiovascular System</w:t>
      </w:r>
      <w:bookmarkEnd w:id="95"/>
      <w:r w:rsidRPr="00053487">
        <w:t xml:space="preserve"> </w:t>
      </w:r>
    </w:p>
    <w:p w:rsidR="00F347E3" w:rsidRPr="007D6EA2" w:rsidRDefault="00F347E3" w:rsidP="00F347E3">
      <w:pPr>
        <w:rPr>
          <w:b/>
        </w:rPr>
      </w:pPr>
      <w:r w:rsidRPr="00053487">
        <w:rPr>
          <w:b/>
        </w:rPr>
        <w:t xml:space="preserve">A. Alterations </w:t>
      </w:r>
    </w:p>
    <w:p w:rsidR="00F347E3" w:rsidRPr="00C03FD9" w:rsidRDefault="00F347E3" w:rsidP="00F347E3">
      <w:pPr>
        <w:ind w:firstLine="720"/>
      </w:pPr>
      <w:r w:rsidRPr="00C03FD9">
        <w:t xml:space="preserve">1. Longer and less forceful contractions of heart muscle </w:t>
      </w:r>
    </w:p>
    <w:p w:rsidR="00F347E3" w:rsidRPr="00C03FD9" w:rsidRDefault="00F347E3" w:rsidP="00F347E3">
      <w:pPr>
        <w:ind w:firstLine="720"/>
      </w:pPr>
      <w:r w:rsidRPr="00C03FD9">
        <w:t xml:space="preserve">2. Decline in cardiac output </w:t>
      </w:r>
    </w:p>
    <w:p w:rsidR="00F347E3" w:rsidRPr="00C03FD9" w:rsidRDefault="00F347E3" w:rsidP="00F347E3">
      <w:pPr>
        <w:ind w:firstLine="720"/>
      </w:pPr>
      <w:r w:rsidRPr="00C03FD9">
        <w:t xml:space="preserve">3. Decreased peripheral circulation </w:t>
      </w:r>
    </w:p>
    <w:p w:rsidR="00F347E3" w:rsidRPr="00C03FD9" w:rsidRDefault="00F347E3" w:rsidP="00F347E3">
      <w:pPr>
        <w:ind w:firstLine="720"/>
      </w:pPr>
      <w:r w:rsidRPr="00C03FD9">
        <w:t xml:space="preserve">4. Loss of elasticity of vessels </w:t>
      </w:r>
    </w:p>
    <w:p w:rsidR="00F347E3" w:rsidRDefault="00F347E3" w:rsidP="007D6EA2">
      <w:pPr>
        <w:ind w:firstLine="720"/>
      </w:pPr>
      <w:r w:rsidRPr="00C03FD9">
        <w:t xml:space="preserve">5. Reduced or unaltered heart rate at rest </w:t>
      </w:r>
    </w:p>
    <w:p w:rsidR="00F347E3" w:rsidRPr="007D6EA2" w:rsidRDefault="00F347E3" w:rsidP="00F347E3">
      <w:pPr>
        <w:rPr>
          <w:b/>
        </w:rPr>
      </w:pPr>
      <w:r w:rsidRPr="00053487">
        <w:rPr>
          <w:b/>
        </w:rPr>
        <w:t xml:space="preserve">B. Resulting problems </w:t>
      </w:r>
    </w:p>
    <w:p w:rsidR="00F347E3" w:rsidRPr="00C03FD9" w:rsidRDefault="00F347E3" w:rsidP="00F347E3">
      <w:pPr>
        <w:ind w:firstLine="720"/>
      </w:pPr>
      <w:r w:rsidRPr="00C03FD9">
        <w:t xml:space="preserve">1. Fatigue </w:t>
      </w:r>
    </w:p>
    <w:p w:rsidR="00F347E3" w:rsidRPr="00C03FD9" w:rsidRDefault="00F347E3" w:rsidP="00F347E3">
      <w:pPr>
        <w:ind w:firstLine="720"/>
      </w:pPr>
      <w:r w:rsidRPr="00C03FD9">
        <w:t xml:space="preserve">2. Edema </w:t>
      </w:r>
    </w:p>
    <w:p w:rsidR="00F347E3" w:rsidRPr="00C03FD9" w:rsidRDefault="00F347E3" w:rsidP="00F347E3">
      <w:pPr>
        <w:ind w:firstLine="720"/>
      </w:pPr>
      <w:r w:rsidRPr="00C03FD9">
        <w:t xml:space="preserve">3. Hypertension </w:t>
      </w:r>
    </w:p>
    <w:p w:rsidR="00F347E3" w:rsidRPr="00C03FD9" w:rsidRDefault="00F347E3" w:rsidP="00F347E3">
      <w:pPr>
        <w:ind w:firstLine="720"/>
      </w:pPr>
      <w:r w:rsidRPr="00C03FD9">
        <w:t xml:space="preserve">4. Poor circulation to other systems and extremities </w:t>
      </w:r>
    </w:p>
    <w:p w:rsidR="00F347E3" w:rsidRDefault="00F347E3" w:rsidP="00F347E3">
      <w:pPr>
        <w:ind w:firstLine="720"/>
      </w:pPr>
      <w:r w:rsidRPr="00C03FD9">
        <w:t>5. Delayed healing</w:t>
      </w:r>
    </w:p>
    <w:p w:rsidR="00F347E3" w:rsidRDefault="00F347E3" w:rsidP="007D6EA2">
      <w:pPr>
        <w:ind w:firstLine="720"/>
      </w:pPr>
      <w:r w:rsidRPr="00C03FD9">
        <w:t xml:space="preserve">6. Decreased oxygenadon to body </w:t>
      </w:r>
    </w:p>
    <w:p w:rsidR="00F347E3" w:rsidRPr="007D6EA2" w:rsidRDefault="00F347E3" w:rsidP="00F347E3">
      <w:pPr>
        <w:rPr>
          <w:b/>
        </w:rPr>
      </w:pPr>
      <w:r w:rsidRPr="00053487">
        <w:rPr>
          <w:b/>
        </w:rPr>
        <w:t xml:space="preserve">C. Nursing management </w:t>
      </w:r>
    </w:p>
    <w:p w:rsidR="00F347E3" w:rsidRPr="00C03FD9" w:rsidRDefault="00F347E3" w:rsidP="00F347E3">
      <w:pPr>
        <w:ind w:firstLine="720"/>
      </w:pPr>
      <w:r w:rsidRPr="00C03FD9">
        <w:t xml:space="preserve">1. Encourage moderate activity and exercise </w:t>
      </w:r>
    </w:p>
    <w:p w:rsidR="00F347E3" w:rsidRPr="00C03FD9" w:rsidRDefault="00F347E3" w:rsidP="00F347E3">
      <w:pPr>
        <w:ind w:firstLine="720"/>
      </w:pPr>
      <w:r w:rsidRPr="00C03FD9">
        <w:t xml:space="preserve">2. Avoid excess pressure on the skin </w:t>
      </w:r>
    </w:p>
    <w:p w:rsidR="00F347E3" w:rsidRPr="00C03FD9" w:rsidRDefault="00F347E3" w:rsidP="00F347E3">
      <w:pPr>
        <w:ind w:firstLine="720"/>
      </w:pPr>
      <w:r w:rsidRPr="00C03FD9">
        <w:t xml:space="preserve">3. Avoid tight, constrictive clothing and shoes </w:t>
      </w:r>
    </w:p>
    <w:p w:rsidR="00F347E3" w:rsidRPr="00C03FD9" w:rsidRDefault="00F347E3" w:rsidP="00F347E3">
      <w:pPr>
        <w:ind w:left="720"/>
      </w:pPr>
      <w:r w:rsidRPr="00C03FD9">
        <w:t xml:space="preserve">4. Special foot care </w:t>
      </w:r>
    </w:p>
    <w:p w:rsidR="00F347E3" w:rsidRPr="00C03FD9" w:rsidRDefault="00F347E3" w:rsidP="00F347E3">
      <w:pPr>
        <w:ind w:left="720" w:firstLine="720"/>
      </w:pPr>
      <w:r w:rsidRPr="00C03FD9">
        <w:t xml:space="preserve">a. Prevent trauma </w:t>
      </w:r>
    </w:p>
    <w:p w:rsidR="00F347E3" w:rsidRDefault="00F347E3" w:rsidP="007D6EA2">
      <w:pPr>
        <w:ind w:left="1440"/>
      </w:pPr>
      <w:r w:rsidRPr="00C03FD9">
        <w:t xml:space="preserve">b. Prevent infection </w:t>
      </w:r>
    </w:p>
    <w:p w:rsidR="00F347E3" w:rsidRDefault="00F347E3" w:rsidP="007D6EA2">
      <w:pPr>
        <w:pStyle w:val="APALevelThreeHeading"/>
      </w:pPr>
      <w:bookmarkStart w:id="96" w:name="_Toc264632271"/>
      <w:r w:rsidRPr="00053487">
        <w:t>V. Gastrointestinal System</w:t>
      </w:r>
      <w:bookmarkEnd w:id="96"/>
      <w:r w:rsidRPr="00053487">
        <w:t xml:space="preserve"> </w:t>
      </w:r>
    </w:p>
    <w:p w:rsidR="00F347E3" w:rsidRPr="007D6EA2" w:rsidRDefault="00F347E3" w:rsidP="00F347E3">
      <w:pPr>
        <w:rPr>
          <w:b/>
        </w:rPr>
      </w:pPr>
      <w:r w:rsidRPr="00053487">
        <w:rPr>
          <w:b/>
        </w:rPr>
        <w:t>A. Alterations</w:t>
      </w:r>
    </w:p>
    <w:p w:rsidR="00F347E3" w:rsidRPr="00C03FD9" w:rsidRDefault="00F347E3" w:rsidP="00F347E3">
      <w:pPr>
        <w:ind w:firstLine="720"/>
      </w:pPr>
      <w:r w:rsidRPr="00C03FD9">
        <w:lastRenderedPageBreak/>
        <w:t xml:space="preserve">1. Decrease in saliva secretion </w:t>
      </w:r>
    </w:p>
    <w:p w:rsidR="00F347E3" w:rsidRPr="00C03FD9" w:rsidRDefault="00F347E3" w:rsidP="00F347E3">
      <w:pPr>
        <w:ind w:firstLine="720"/>
      </w:pPr>
      <w:r w:rsidRPr="00C03FD9">
        <w:t xml:space="preserve">2. Oral sensitivity loss </w:t>
      </w:r>
    </w:p>
    <w:p w:rsidR="00F347E3" w:rsidRPr="00C03FD9" w:rsidRDefault="00F347E3" w:rsidP="00F347E3">
      <w:pPr>
        <w:ind w:firstLine="720"/>
      </w:pPr>
      <w:r w:rsidRPr="00C03FD9">
        <w:t xml:space="preserve">3. Lack of teeth or poor fitting dentures </w:t>
      </w:r>
    </w:p>
    <w:p w:rsidR="00F347E3" w:rsidRPr="00C03FD9" w:rsidRDefault="00F347E3" w:rsidP="00F347E3">
      <w:pPr>
        <w:ind w:firstLine="720"/>
      </w:pPr>
      <w:r w:rsidRPr="00C03FD9">
        <w:t xml:space="preserve">4. Decline in digestive enzyme secretion </w:t>
      </w:r>
    </w:p>
    <w:p w:rsidR="00F347E3" w:rsidRPr="00C03FD9" w:rsidRDefault="00F347E3" w:rsidP="00F347E3">
      <w:pPr>
        <w:ind w:firstLine="720"/>
      </w:pPr>
      <w:r w:rsidRPr="00C03FD9">
        <w:t xml:space="preserve">5. Decrease in lipase secretion </w:t>
      </w:r>
    </w:p>
    <w:p w:rsidR="00F347E3" w:rsidRPr="00C03FD9" w:rsidRDefault="00F347E3" w:rsidP="00F347E3">
      <w:pPr>
        <w:ind w:firstLine="720"/>
      </w:pPr>
      <w:r w:rsidRPr="00C03FD9">
        <w:t xml:space="preserve">6. Decrease in gastric acid </w:t>
      </w:r>
    </w:p>
    <w:p w:rsidR="00F347E3" w:rsidRPr="00C03FD9" w:rsidRDefault="00F347E3" w:rsidP="00F347E3">
      <w:pPr>
        <w:ind w:firstLine="720"/>
      </w:pPr>
      <w:r w:rsidRPr="00C03FD9">
        <w:t xml:space="preserve">7. Decrease in intrinsic factor </w:t>
      </w:r>
    </w:p>
    <w:p w:rsidR="00F347E3" w:rsidRPr="00C03FD9" w:rsidRDefault="00F347E3" w:rsidP="00F347E3">
      <w:pPr>
        <w:ind w:firstLine="720"/>
      </w:pPr>
      <w:r w:rsidRPr="00C03FD9">
        <w:t xml:space="preserve">8. Decrease in iron absorption </w:t>
      </w:r>
    </w:p>
    <w:p w:rsidR="00F347E3" w:rsidRDefault="00F347E3" w:rsidP="007D6EA2">
      <w:pPr>
        <w:ind w:firstLine="720"/>
      </w:pPr>
      <w:r w:rsidRPr="00C03FD9">
        <w:t xml:space="preserve">9. Cardiac sphincter muscle tone loss </w:t>
      </w:r>
    </w:p>
    <w:p w:rsidR="007D6EA2" w:rsidRDefault="007D6EA2" w:rsidP="00F347E3">
      <w:pPr>
        <w:rPr>
          <w:b/>
        </w:rPr>
      </w:pPr>
    </w:p>
    <w:p w:rsidR="00F347E3" w:rsidRPr="007D6EA2" w:rsidRDefault="00F347E3" w:rsidP="00F347E3">
      <w:pPr>
        <w:rPr>
          <w:b/>
        </w:rPr>
      </w:pPr>
      <w:r w:rsidRPr="00053487">
        <w:rPr>
          <w:b/>
        </w:rPr>
        <w:t xml:space="preserve">B. Resulting problems </w:t>
      </w:r>
    </w:p>
    <w:p w:rsidR="00F347E3" w:rsidRPr="00C03FD9" w:rsidRDefault="00F347E3" w:rsidP="00F347E3">
      <w:pPr>
        <w:ind w:firstLine="720"/>
      </w:pPr>
      <w:r w:rsidRPr="00C03FD9">
        <w:t xml:space="preserve">1. Constipation and impaction </w:t>
      </w:r>
    </w:p>
    <w:p w:rsidR="00F347E3" w:rsidRPr="00C03FD9" w:rsidRDefault="00F347E3" w:rsidP="00F347E3">
      <w:pPr>
        <w:ind w:firstLine="720"/>
      </w:pPr>
      <w:r w:rsidRPr="00C03FD9">
        <w:t xml:space="preserve">2. Fecal incontinence </w:t>
      </w:r>
    </w:p>
    <w:p w:rsidR="00F347E3" w:rsidRPr="00C03FD9" w:rsidRDefault="00F347E3" w:rsidP="00F347E3">
      <w:pPr>
        <w:ind w:firstLine="720"/>
      </w:pPr>
      <w:r w:rsidRPr="00C03FD9">
        <w:t xml:space="preserve">3. Increased risk of aspiration </w:t>
      </w:r>
    </w:p>
    <w:p w:rsidR="00F347E3" w:rsidRPr="00C03FD9" w:rsidRDefault="00F347E3" w:rsidP="00F347E3">
      <w:pPr>
        <w:ind w:firstLine="720"/>
      </w:pPr>
      <w:r w:rsidRPr="00C03FD9">
        <w:t xml:space="preserve">4. Weight loss due to poor diet </w:t>
      </w:r>
    </w:p>
    <w:p w:rsidR="00F347E3" w:rsidRPr="00053487" w:rsidRDefault="00F347E3" w:rsidP="00F347E3">
      <w:pPr>
        <w:rPr>
          <w:b/>
        </w:rPr>
      </w:pPr>
      <w:r>
        <w:br/>
      </w:r>
      <w:r w:rsidRPr="00053487">
        <w:rPr>
          <w:b/>
        </w:rPr>
        <w:t xml:space="preserve">C. Nursing management </w:t>
      </w:r>
    </w:p>
    <w:p w:rsidR="00F347E3" w:rsidRDefault="00F347E3" w:rsidP="00F347E3"/>
    <w:p w:rsidR="00F347E3" w:rsidRPr="00C03FD9" w:rsidRDefault="00F347E3" w:rsidP="00F347E3">
      <w:pPr>
        <w:ind w:firstLine="720"/>
      </w:pPr>
      <w:r w:rsidRPr="00C03FD9">
        <w:t xml:space="preserve">1. Promote nutritional intake </w:t>
      </w:r>
    </w:p>
    <w:p w:rsidR="00F347E3" w:rsidRPr="00C03FD9" w:rsidRDefault="00F347E3" w:rsidP="00F347E3">
      <w:pPr>
        <w:ind w:firstLine="720"/>
      </w:pPr>
      <w:r w:rsidRPr="00C03FD9">
        <w:t xml:space="preserve">2. Provide good oral hygiene </w:t>
      </w:r>
    </w:p>
    <w:p w:rsidR="00F347E3" w:rsidRPr="00C03FD9" w:rsidRDefault="00F347E3" w:rsidP="00F347E3">
      <w:pPr>
        <w:ind w:firstLine="720"/>
      </w:pPr>
      <w:r w:rsidRPr="00C03FD9">
        <w:t xml:space="preserve">3. Educate client regarding constipation and laxative abuse </w:t>
      </w:r>
    </w:p>
    <w:p w:rsidR="00F347E3" w:rsidRPr="00C03FD9" w:rsidRDefault="00F347E3" w:rsidP="00F347E3">
      <w:pPr>
        <w:ind w:firstLine="720"/>
      </w:pPr>
      <w:r w:rsidRPr="00C03FD9">
        <w:t xml:space="preserve">4. Check bowel habits </w:t>
      </w:r>
    </w:p>
    <w:p w:rsidR="00F347E3" w:rsidRPr="00C03FD9" w:rsidRDefault="00F347E3" w:rsidP="00F347E3">
      <w:pPr>
        <w:ind w:firstLine="720"/>
      </w:pPr>
      <w:r w:rsidRPr="00C03FD9">
        <w:t xml:space="preserve">5. Give prompt assistance to bathroom or with bedpan </w:t>
      </w:r>
    </w:p>
    <w:p w:rsidR="00F347E3" w:rsidRDefault="00F347E3" w:rsidP="00F347E3"/>
    <w:p w:rsidR="00F347E3" w:rsidRDefault="00F347E3" w:rsidP="007D6EA2">
      <w:pPr>
        <w:pStyle w:val="APALevelThreeHeading"/>
      </w:pPr>
      <w:bookmarkStart w:id="97" w:name="_Toc264632272"/>
      <w:r w:rsidRPr="00053487">
        <w:t>VI. Urinary System</w:t>
      </w:r>
      <w:bookmarkEnd w:id="97"/>
      <w:r w:rsidRPr="00053487">
        <w:t xml:space="preserve"> </w:t>
      </w:r>
    </w:p>
    <w:p w:rsidR="00F347E3" w:rsidRPr="00053487" w:rsidRDefault="00F347E3" w:rsidP="00F347E3">
      <w:pPr>
        <w:rPr>
          <w:b/>
        </w:rPr>
      </w:pPr>
      <w:r w:rsidRPr="00053487">
        <w:rPr>
          <w:b/>
        </w:rPr>
        <w:t xml:space="preserve">A. Alterations </w:t>
      </w:r>
    </w:p>
    <w:p w:rsidR="00F347E3" w:rsidRDefault="00F347E3" w:rsidP="00F347E3"/>
    <w:p w:rsidR="00F347E3" w:rsidRPr="00C03FD9" w:rsidRDefault="00F347E3" w:rsidP="00F347E3">
      <w:pPr>
        <w:ind w:firstLine="720"/>
      </w:pPr>
      <w:r w:rsidRPr="00C03FD9">
        <w:lastRenderedPageBreak/>
        <w:t xml:space="preserve">1. Decrease in kidney size </w:t>
      </w:r>
    </w:p>
    <w:p w:rsidR="00F347E3" w:rsidRPr="00C03FD9" w:rsidRDefault="00F347E3" w:rsidP="00F347E3">
      <w:pPr>
        <w:ind w:firstLine="720"/>
      </w:pPr>
      <w:r w:rsidRPr="00C03FD9">
        <w:t xml:space="preserve">2. Decline in renal blood flow </w:t>
      </w:r>
    </w:p>
    <w:p w:rsidR="00F347E3" w:rsidRPr="00C03FD9" w:rsidRDefault="00F347E3" w:rsidP="00F347E3">
      <w:pPr>
        <w:ind w:firstLine="720"/>
      </w:pPr>
      <w:r w:rsidRPr="00C03FD9">
        <w:t xml:space="preserve">3. Reduced ability of nephron to filter urine </w:t>
      </w:r>
    </w:p>
    <w:p w:rsidR="00F347E3" w:rsidRPr="00C03FD9" w:rsidRDefault="00F347E3" w:rsidP="00F347E3">
      <w:pPr>
        <w:ind w:firstLine="720"/>
      </w:pPr>
      <w:r w:rsidRPr="00C03FD9">
        <w:t xml:space="preserve">4. Reduced ability of tubule cells to selectively secrete and re; </w:t>
      </w:r>
    </w:p>
    <w:p w:rsidR="00F347E3" w:rsidRPr="00C03FD9" w:rsidRDefault="00F347E3" w:rsidP="00F347E3">
      <w:pPr>
        <w:ind w:firstLine="720"/>
      </w:pPr>
      <w:r w:rsidRPr="00C03FD9">
        <w:t xml:space="preserve">5. Bladder capacity decreases </w:t>
      </w:r>
    </w:p>
    <w:p w:rsidR="00F347E3" w:rsidRDefault="00F347E3" w:rsidP="007D6EA2">
      <w:pPr>
        <w:ind w:firstLine="720"/>
      </w:pPr>
      <w:r w:rsidRPr="00C03FD9">
        <w:t>6. Loss of muscle tone of bladder</w:t>
      </w:r>
    </w:p>
    <w:p w:rsidR="00F347E3" w:rsidRDefault="00F347E3" w:rsidP="00F347E3">
      <w:pPr>
        <w:rPr>
          <w:b/>
        </w:rPr>
      </w:pPr>
      <w:r w:rsidRPr="00C838EF">
        <w:rPr>
          <w:b/>
        </w:rPr>
        <w:t xml:space="preserve">B. Resulting problems - Interference with sleep and recreational patterns due to frequency, urgency and </w:t>
      </w:r>
      <w:r>
        <w:rPr>
          <w:b/>
        </w:rPr>
        <w:t>nocturia</w:t>
      </w:r>
    </w:p>
    <w:p w:rsidR="00F347E3" w:rsidRPr="007D6EA2" w:rsidRDefault="00F347E3" w:rsidP="00F347E3">
      <w:pPr>
        <w:rPr>
          <w:b/>
        </w:rPr>
      </w:pPr>
      <w:r w:rsidRPr="00C838EF">
        <w:rPr>
          <w:b/>
        </w:rPr>
        <w:t xml:space="preserve">C. Nursing management </w:t>
      </w:r>
    </w:p>
    <w:p w:rsidR="00F347E3" w:rsidRPr="00C03FD9" w:rsidRDefault="00F347E3" w:rsidP="00F347E3">
      <w:pPr>
        <w:ind w:firstLine="720"/>
      </w:pPr>
      <w:r w:rsidRPr="00C03FD9">
        <w:t xml:space="preserve">1. Encourage liberal fluid intake </w:t>
      </w:r>
    </w:p>
    <w:p w:rsidR="00F347E3" w:rsidRPr="00C03FD9" w:rsidRDefault="00F347E3" w:rsidP="00F347E3">
      <w:pPr>
        <w:ind w:firstLine="720"/>
      </w:pPr>
      <w:r w:rsidRPr="00C03FD9">
        <w:t xml:space="preserve">2. Encourage frequent change of position to prevent stasis of urine </w:t>
      </w:r>
    </w:p>
    <w:p w:rsidR="00F347E3" w:rsidRPr="00C03FD9" w:rsidRDefault="00F347E3" w:rsidP="00F347E3">
      <w:pPr>
        <w:ind w:firstLine="720"/>
      </w:pPr>
      <w:r w:rsidRPr="00C03FD9">
        <w:t xml:space="preserve">3. Encourage ambulation to prevent stasis of urine </w:t>
      </w:r>
    </w:p>
    <w:p w:rsidR="00F347E3" w:rsidRPr="00C03FD9" w:rsidRDefault="00F347E3" w:rsidP="00F347E3">
      <w:pPr>
        <w:ind w:firstLine="720"/>
      </w:pPr>
      <w:r w:rsidRPr="00C03FD9">
        <w:t xml:space="preserve">4. Bladder retraining </w:t>
      </w:r>
    </w:p>
    <w:p w:rsidR="00F347E3" w:rsidRPr="00C03FD9" w:rsidRDefault="00F347E3" w:rsidP="00F347E3">
      <w:pPr>
        <w:ind w:firstLine="720"/>
      </w:pPr>
      <w:r w:rsidRPr="00C03FD9">
        <w:t xml:space="preserve">5. Promptly respond to call for bathroom assistance or bedpan </w:t>
      </w:r>
    </w:p>
    <w:p w:rsidR="00F347E3" w:rsidRPr="00C03FD9" w:rsidRDefault="00F347E3" w:rsidP="00F347E3">
      <w:pPr>
        <w:ind w:firstLine="720"/>
      </w:pPr>
      <w:r w:rsidRPr="00C03FD9">
        <w:t xml:space="preserve">6. Leave night light on for patients experiencing nocturia </w:t>
      </w:r>
    </w:p>
    <w:p w:rsidR="00F347E3" w:rsidRDefault="00F347E3" w:rsidP="00F347E3"/>
    <w:p w:rsidR="00F347E3" w:rsidRDefault="00F347E3" w:rsidP="007D6EA2">
      <w:pPr>
        <w:pStyle w:val="APALevelThreeHeading"/>
      </w:pPr>
      <w:bookmarkStart w:id="98" w:name="_Toc264632273"/>
      <w:r w:rsidRPr="00C838EF">
        <w:t>VII. Neurologic System</w:t>
      </w:r>
      <w:bookmarkEnd w:id="98"/>
      <w:r w:rsidRPr="00C838EF">
        <w:t xml:space="preserve"> </w:t>
      </w:r>
    </w:p>
    <w:p w:rsidR="00F347E3" w:rsidRPr="007D6EA2" w:rsidRDefault="00F347E3" w:rsidP="00F347E3">
      <w:pPr>
        <w:rPr>
          <w:b/>
        </w:rPr>
      </w:pPr>
      <w:r w:rsidRPr="00C838EF">
        <w:rPr>
          <w:b/>
        </w:rPr>
        <w:t xml:space="preserve">A. Alterations </w:t>
      </w:r>
    </w:p>
    <w:p w:rsidR="00F347E3" w:rsidRPr="00C03FD9" w:rsidRDefault="00F347E3" w:rsidP="00F347E3">
      <w:pPr>
        <w:ind w:firstLine="720"/>
      </w:pPr>
      <w:r>
        <w:t>1.</w:t>
      </w:r>
      <w:r w:rsidRPr="00C03FD9">
        <w:t xml:space="preserve"> Decrease in weight and size of brain </w:t>
      </w:r>
    </w:p>
    <w:p w:rsidR="00F347E3" w:rsidRPr="00C03FD9" w:rsidRDefault="00F347E3" w:rsidP="00F347E3">
      <w:pPr>
        <w:ind w:firstLine="720"/>
      </w:pPr>
      <w:r w:rsidRPr="00C03FD9">
        <w:t xml:space="preserve">2. Decline in number of neurons </w:t>
      </w:r>
    </w:p>
    <w:p w:rsidR="00F347E3" w:rsidRPr="00C03FD9" w:rsidRDefault="00F347E3" w:rsidP="00F347E3">
      <w:pPr>
        <w:ind w:firstLine="720"/>
      </w:pPr>
      <w:r w:rsidRPr="00C03FD9">
        <w:t xml:space="preserve">3, Diminished nerve conduction speed </w:t>
      </w:r>
    </w:p>
    <w:p w:rsidR="00F347E3" w:rsidRDefault="00F347E3" w:rsidP="007D6EA2">
      <w:pPr>
        <w:ind w:firstLine="720"/>
      </w:pPr>
      <w:r w:rsidRPr="00C03FD9">
        <w:t xml:space="preserve">4. Alteration in sleep-wake cycle </w:t>
      </w:r>
    </w:p>
    <w:p w:rsidR="00F347E3" w:rsidRPr="00C03FD9" w:rsidRDefault="00F347E3" w:rsidP="00F347E3">
      <w:pPr>
        <w:ind w:left="720" w:firstLine="720"/>
      </w:pPr>
      <w:r w:rsidRPr="00C03FD9">
        <w:t xml:space="preserve">a. Less deep sleep </w:t>
      </w:r>
    </w:p>
    <w:p w:rsidR="00F347E3" w:rsidRPr="00C03FD9" w:rsidRDefault="00F347E3" w:rsidP="00F347E3">
      <w:pPr>
        <w:ind w:left="720" w:firstLine="720"/>
      </w:pPr>
      <w:r w:rsidRPr="00C03FD9">
        <w:t xml:space="preserve">b. Easily awakened </w:t>
      </w:r>
    </w:p>
    <w:p w:rsidR="00F347E3" w:rsidRPr="00C03FD9" w:rsidRDefault="00F347E3" w:rsidP="00F347E3">
      <w:pPr>
        <w:ind w:left="720" w:firstLine="720"/>
      </w:pPr>
      <w:r w:rsidRPr="00C03FD9">
        <w:t xml:space="preserve">c. Difficulty falling asleep </w:t>
      </w:r>
    </w:p>
    <w:p w:rsidR="00F347E3" w:rsidRPr="00C03FD9" w:rsidRDefault="00F347E3" w:rsidP="00F347E3">
      <w:pPr>
        <w:ind w:left="720" w:firstLine="720"/>
      </w:pPr>
      <w:r w:rsidRPr="00C03FD9">
        <w:t xml:space="preserve">d. Average 5 to 7 hours of sleep </w:t>
      </w:r>
    </w:p>
    <w:p w:rsidR="00F347E3" w:rsidRDefault="00F347E3" w:rsidP="00F347E3"/>
    <w:p w:rsidR="00F347E3" w:rsidRPr="007D6EA2" w:rsidRDefault="00F347E3" w:rsidP="00F347E3">
      <w:pPr>
        <w:rPr>
          <w:b/>
        </w:rPr>
      </w:pPr>
      <w:r w:rsidRPr="00C838EF">
        <w:rPr>
          <w:b/>
        </w:rPr>
        <w:lastRenderedPageBreak/>
        <w:t xml:space="preserve">B. Resulting problems </w:t>
      </w:r>
    </w:p>
    <w:p w:rsidR="00F347E3" w:rsidRPr="00C03FD9" w:rsidRDefault="00F347E3" w:rsidP="00F347E3">
      <w:pPr>
        <w:ind w:firstLine="720"/>
      </w:pPr>
      <w:r>
        <w:t>1.</w:t>
      </w:r>
      <w:r w:rsidRPr="00C03FD9">
        <w:t xml:space="preserve"> Safety hazards </w:t>
      </w:r>
    </w:p>
    <w:p w:rsidR="00F347E3" w:rsidRPr="00C03FD9" w:rsidRDefault="00F347E3" w:rsidP="00F347E3">
      <w:pPr>
        <w:ind w:left="720"/>
      </w:pPr>
      <w:r>
        <w:t>2.</w:t>
      </w:r>
      <w:r w:rsidRPr="00C03FD9">
        <w:t xml:space="preserve"> Impaired senses </w:t>
      </w:r>
    </w:p>
    <w:p w:rsidR="00F347E3" w:rsidRPr="00C03FD9" w:rsidRDefault="00F347E3" w:rsidP="007D6EA2">
      <w:pPr>
        <w:ind w:firstLine="720"/>
      </w:pPr>
      <w:r>
        <w:t>3.</w:t>
      </w:r>
      <w:r w:rsidRPr="00C03FD9">
        <w:t xml:space="preserve"> Forgetfulness and confusion </w:t>
      </w:r>
    </w:p>
    <w:p w:rsidR="00F347E3" w:rsidRPr="007D6EA2" w:rsidRDefault="00F347E3" w:rsidP="00F347E3">
      <w:pPr>
        <w:rPr>
          <w:b/>
        </w:rPr>
      </w:pPr>
      <w:r w:rsidRPr="00C838EF">
        <w:rPr>
          <w:b/>
        </w:rPr>
        <w:t xml:space="preserve">C. Nursing management </w:t>
      </w:r>
    </w:p>
    <w:p w:rsidR="00F347E3" w:rsidRPr="00C03FD9" w:rsidRDefault="00F347E3" w:rsidP="00F347E3">
      <w:pPr>
        <w:ind w:firstLine="720"/>
      </w:pPr>
      <w:r w:rsidRPr="00C03FD9">
        <w:t xml:space="preserve">1. Safety </w:t>
      </w:r>
    </w:p>
    <w:p w:rsidR="00F347E3" w:rsidRPr="00C03FD9" w:rsidRDefault="00F347E3" w:rsidP="00F347E3">
      <w:pPr>
        <w:ind w:firstLine="720"/>
      </w:pPr>
      <w:r w:rsidRPr="00C03FD9">
        <w:t xml:space="preserve">2. Establish means of communication for hearing impairment </w:t>
      </w:r>
    </w:p>
    <w:p w:rsidR="00F347E3" w:rsidRPr="00C03FD9" w:rsidRDefault="00F347E3" w:rsidP="00F347E3">
      <w:pPr>
        <w:ind w:firstLine="720"/>
      </w:pPr>
      <w:r w:rsidRPr="00C03FD9">
        <w:t xml:space="preserve">3. Provide sensory stimulation </w:t>
      </w:r>
    </w:p>
    <w:p w:rsidR="00F347E3" w:rsidRPr="00C03FD9" w:rsidRDefault="00F347E3" w:rsidP="00F347E3">
      <w:pPr>
        <w:ind w:firstLine="720"/>
      </w:pPr>
      <w:r w:rsidRPr="00C03FD9">
        <w:t xml:space="preserve">4. Consider forgetfulness and confusion when teaching: </w:t>
      </w:r>
    </w:p>
    <w:p w:rsidR="00F347E3" w:rsidRDefault="00F347E3" w:rsidP="00F347E3">
      <w:pPr>
        <w:ind w:firstLine="720"/>
      </w:pPr>
    </w:p>
    <w:p w:rsidR="00F347E3" w:rsidRDefault="00F347E3" w:rsidP="00F347E3">
      <w:pPr>
        <w:ind w:left="720" w:firstLine="720"/>
      </w:pPr>
      <w:r>
        <w:t>a. Be Consistent</w:t>
      </w:r>
    </w:p>
    <w:p w:rsidR="00F347E3" w:rsidRPr="00C03FD9" w:rsidRDefault="00F347E3" w:rsidP="00F347E3">
      <w:pPr>
        <w:ind w:left="720" w:firstLine="720"/>
      </w:pPr>
      <w:r w:rsidRPr="00C03FD9">
        <w:t xml:space="preserve">b. Provide repetition </w:t>
      </w:r>
    </w:p>
    <w:p w:rsidR="00F347E3" w:rsidRDefault="00F347E3" w:rsidP="007D6EA2">
      <w:pPr>
        <w:ind w:left="720" w:firstLine="720"/>
      </w:pPr>
      <w:r w:rsidRPr="00C03FD9">
        <w:t xml:space="preserve">c. Provide positive reinforcement and encouragement </w:t>
      </w:r>
    </w:p>
    <w:p w:rsidR="00F347E3" w:rsidRPr="007D6EA2" w:rsidRDefault="00F347E3" w:rsidP="00F347E3">
      <w:pPr>
        <w:rPr>
          <w:b/>
        </w:rPr>
      </w:pPr>
      <w:r w:rsidRPr="00C838EF">
        <w:rPr>
          <w:b/>
        </w:rPr>
        <w:t xml:space="preserve">D. Cognitive Disorders - discussed in Mental Health </w:t>
      </w:r>
    </w:p>
    <w:p w:rsidR="007D6EA2" w:rsidRDefault="007D6EA2" w:rsidP="007D6EA2">
      <w:pPr>
        <w:pStyle w:val="APALevelThreeHeading"/>
      </w:pPr>
    </w:p>
    <w:p w:rsidR="007D6EA2" w:rsidRPr="007D6EA2" w:rsidRDefault="00F347E3" w:rsidP="007D6EA2">
      <w:pPr>
        <w:pStyle w:val="APALevelThreeHeading"/>
      </w:pPr>
      <w:bookmarkStart w:id="99" w:name="_Toc264632274"/>
      <w:r w:rsidRPr="00C838EF">
        <w:t>VIII. Endocrine System</w:t>
      </w:r>
      <w:bookmarkEnd w:id="99"/>
      <w:r w:rsidRPr="00C838EF">
        <w:t xml:space="preserve"> </w:t>
      </w:r>
    </w:p>
    <w:p w:rsidR="00F347E3" w:rsidRPr="007D6EA2" w:rsidRDefault="00F347E3" w:rsidP="00F347E3">
      <w:pPr>
        <w:rPr>
          <w:b/>
        </w:rPr>
      </w:pPr>
      <w:r w:rsidRPr="00C838EF">
        <w:rPr>
          <w:b/>
        </w:rPr>
        <w:t xml:space="preserve">A. Alterations </w:t>
      </w:r>
    </w:p>
    <w:p w:rsidR="00F347E3" w:rsidRPr="00C03FD9" w:rsidRDefault="00F347E3" w:rsidP="00F347E3">
      <w:pPr>
        <w:ind w:firstLine="720"/>
      </w:pPr>
      <w:r w:rsidRPr="00C03FD9">
        <w:t xml:space="preserve">1. Hormone secretion decreased </w:t>
      </w:r>
    </w:p>
    <w:p w:rsidR="00F347E3" w:rsidRPr="00C03FD9" w:rsidRDefault="00F347E3" w:rsidP="00F347E3">
      <w:pPr>
        <w:ind w:firstLine="720"/>
      </w:pPr>
      <w:r w:rsidRPr="00C03FD9">
        <w:t xml:space="preserve">2. Glucose metabolism diminishes </w:t>
      </w:r>
    </w:p>
    <w:p w:rsidR="00F347E3" w:rsidRDefault="00F347E3" w:rsidP="007D6EA2">
      <w:pPr>
        <w:ind w:firstLine="720"/>
      </w:pPr>
      <w:r w:rsidRPr="00C03FD9">
        <w:t xml:space="preserve">3. Pancreatic secretions decrease </w:t>
      </w:r>
    </w:p>
    <w:p w:rsidR="007D6EA2" w:rsidRDefault="007D6EA2" w:rsidP="007D6EA2">
      <w:pPr>
        <w:ind w:firstLine="720"/>
      </w:pPr>
    </w:p>
    <w:p w:rsidR="00F347E3" w:rsidRPr="007D6EA2" w:rsidRDefault="00F347E3" w:rsidP="00F347E3">
      <w:pPr>
        <w:rPr>
          <w:b/>
        </w:rPr>
      </w:pPr>
      <w:r w:rsidRPr="00C838EF">
        <w:rPr>
          <w:b/>
        </w:rPr>
        <w:t>B. Resulting problems - type 2 diabetes (Adult onset)</w:t>
      </w:r>
    </w:p>
    <w:p w:rsidR="00F347E3" w:rsidRPr="00C838EF" w:rsidRDefault="00F347E3" w:rsidP="00F347E3">
      <w:pPr>
        <w:rPr>
          <w:b/>
        </w:rPr>
      </w:pPr>
      <w:r w:rsidRPr="00C838EF">
        <w:rPr>
          <w:b/>
        </w:rPr>
        <w:t xml:space="preserve">C. Nursing management - Diabetes management is the biggest problem </w:t>
      </w:r>
    </w:p>
    <w:p w:rsidR="00F347E3" w:rsidRDefault="00F347E3" w:rsidP="00F347E3"/>
    <w:p w:rsidR="00F347E3" w:rsidRPr="00C838EF" w:rsidRDefault="00F347E3" w:rsidP="007D6EA2">
      <w:pPr>
        <w:pStyle w:val="APALevelThreeHeading"/>
      </w:pPr>
      <w:bookmarkStart w:id="100" w:name="_Toc264632275"/>
      <w:r w:rsidRPr="00C838EF">
        <w:t>IX. Autoimmune System</w:t>
      </w:r>
      <w:bookmarkEnd w:id="100"/>
      <w:r w:rsidRPr="00C838EF">
        <w:t xml:space="preserve"> </w:t>
      </w:r>
    </w:p>
    <w:p w:rsidR="00F347E3" w:rsidRPr="007D6EA2" w:rsidRDefault="00F347E3" w:rsidP="00F347E3">
      <w:pPr>
        <w:rPr>
          <w:b/>
        </w:rPr>
      </w:pPr>
      <w:r w:rsidRPr="00C838EF">
        <w:rPr>
          <w:b/>
        </w:rPr>
        <w:t>A. Alterations</w:t>
      </w:r>
    </w:p>
    <w:p w:rsidR="00F347E3" w:rsidRPr="00C03FD9" w:rsidRDefault="00F347E3" w:rsidP="00F347E3">
      <w:pPr>
        <w:ind w:firstLine="720"/>
      </w:pPr>
      <w:r w:rsidRPr="00C03FD9">
        <w:lastRenderedPageBreak/>
        <w:t xml:space="preserve">1. Weakened antibody response </w:t>
      </w:r>
    </w:p>
    <w:p w:rsidR="00F347E3" w:rsidRPr="00C03FD9" w:rsidRDefault="00F347E3" w:rsidP="00F347E3">
      <w:pPr>
        <w:ind w:firstLine="720"/>
      </w:pPr>
      <w:r w:rsidRPr="00C03FD9">
        <w:t xml:space="preserve">2. Atypical signs and symptoms in response to infections </w:t>
      </w:r>
    </w:p>
    <w:p w:rsidR="00F347E3" w:rsidRDefault="00F347E3" w:rsidP="00F347E3"/>
    <w:p w:rsidR="00F347E3" w:rsidRPr="007D6EA2" w:rsidRDefault="00F347E3" w:rsidP="00F347E3">
      <w:pPr>
        <w:rPr>
          <w:b/>
        </w:rPr>
      </w:pPr>
      <w:r w:rsidRPr="00C838EF">
        <w:rPr>
          <w:b/>
        </w:rPr>
        <w:t xml:space="preserve">B. Resulting problems </w:t>
      </w:r>
    </w:p>
    <w:p w:rsidR="00F347E3" w:rsidRPr="00C03FD9" w:rsidRDefault="00F347E3" w:rsidP="00F347E3">
      <w:pPr>
        <w:ind w:firstLine="720"/>
      </w:pPr>
      <w:r w:rsidRPr="00C03FD9">
        <w:t xml:space="preserve">1. Increased susceptibility to infection </w:t>
      </w:r>
    </w:p>
    <w:p w:rsidR="00F347E3" w:rsidRPr="00C03FD9" w:rsidRDefault="00F347E3" w:rsidP="00F347E3">
      <w:pPr>
        <w:ind w:firstLine="720"/>
      </w:pPr>
      <w:r w:rsidRPr="00C03FD9">
        <w:t xml:space="preserve">2. Increased susceptibility to disease </w:t>
      </w:r>
    </w:p>
    <w:p w:rsidR="00F347E3" w:rsidRDefault="00F347E3" w:rsidP="007D6EA2">
      <w:pPr>
        <w:ind w:firstLine="720"/>
      </w:pPr>
      <w:r w:rsidRPr="00C03FD9">
        <w:t xml:space="preserve">3. Misdiagnosis </w:t>
      </w:r>
    </w:p>
    <w:p w:rsidR="00F347E3" w:rsidRPr="00C838EF" w:rsidRDefault="00F347E3" w:rsidP="00F347E3">
      <w:pPr>
        <w:rPr>
          <w:b/>
        </w:rPr>
      </w:pPr>
      <w:r w:rsidRPr="00C838EF">
        <w:rPr>
          <w:b/>
        </w:rPr>
        <w:t xml:space="preserve">C. Nursing management - Careful observation and assessment </w:t>
      </w:r>
    </w:p>
    <w:p w:rsidR="00F347E3" w:rsidRDefault="00F347E3" w:rsidP="00F347E3"/>
    <w:p w:rsidR="00F347E3" w:rsidRPr="00C838EF" w:rsidRDefault="00F347E3" w:rsidP="007D6EA2">
      <w:pPr>
        <w:pStyle w:val="APALevelThreeHeading"/>
      </w:pPr>
      <w:bookmarkStart w:id="101" w:name="_Toc264632276"/>
      <w:r w:rsidRPr="00C838EF">
        <w:t>X. Sense Organs</w:t>
      </w:r>
      <w:bookmarkEnd w:id="101"/>
      <w:r w:rsidRPr="00C838EF">
        <w:t xml:space="preserve"> </w:t>
      </w:r>
    </w:p>
    <w:p w:rsidR="00F347E3" w:rsidRPr="007D6EA2" w:rsidRDefault="00F347E3" w:rsidP="00F347E3">
      <w:pPr>
        <w:rPr>
          <w:b/>
        </w:rPr>
      </w:pPr>
      <w:r w:rsidRPr="00C838EF">
        <w:rPr>
          <w:b/>
        </w:rPr>
        <w:t xml:space="preserve">A. Alterations </w:t>
      </w:r>
    </w:p>
    <w:p w:rsidR="00F347E3" w:rsidRDefault="00F347E3" w:rsidP="007D6EA2">
      <w:pPr>
        <w:ind w:firstLine="720"/>
      </w:pPr>
      <w:r w:rsidRPr="00C03FD9">
        <w:t xml:space="preserve">1. Eyes </w:t>
      </w:r>
    </w:p>
    <w:p w:rsidR="00F347E3" w:rsidRPr="00C03FD9" w:rsidRDefault="00F347E3" w:rsidP="00F347E3">
      <w:pPr>
        <w:ind w:left="720" w:firstLine="720"/>
      </w:pPr>
      <w:r w:rsidRPr="00C03FD9">
        <w:t xml:space="preserve">a. Pupil-size diminishes </w:t>
      </w:r>
    </w:p>
    <w:p w:rsidR="00F347E3" w:rsidRPr="00C03FD9" w:rsidRDefault="00F347E3" w:rsidP="00F347E3">
      <w:pPr>
        <w:ind w:left="720" w:firstLine="720"/>
      </w:pPr>
      <w:r w:rsidRPr="00C03FD9">
        <w:t xml:space="preserve">b. Decrease in peripheral vision </w:t>
      </w:r>
    </w:p>
    <w:p w:rsidR="00F347E3" w:rsidRPr="00C03FD9" w:rsidRDefault="00F347E3" w:rsidP="00F347E3">
      <w:pPr>
        <w:ind w:left="720" w:firstLine="720"/>
      </w:pPr>
      <w:r w:rsidRPr="00C03FD9">
        <w:t xml:space="preserve">c. Presbyopia - trouble seeing close objects </w:t>
      </w:r>
    </w:p>
    <w:p w:rsidR="00F347E3" w:rsidRPr="00C03FD9" w:rsidRDefault="00F347E3" w:rsidP="00F347E3">
      <w:pPr>
        <w:ind w:left="720" w:firstLine="720"/>
      </w:pPr>
      <w:r w:rsidRPr="00C03FD9">
        <w:t xml:space="preserve">d. Decrease in tear production </w:t>
      </w:r>
    </w:p>
    <w:p w:rsidR="00F347E3" w:rsidRPr="00C03FD9" w:rsidRDefault="00F347E3" w:rsidP="00F347E3">
      <w:pPr>
        <w:ind w:left="720" w:firstLine="720"/>
      </w:pPr>
      <w:r w:rsidRPr="00C03FD9">
        <w:t xml:space="preserve">e. Decrease in lens transparency and elasticity </w:t>
      </w:r>
    </w:p>
    <w:p w:rsidR="00F347E3" w:rsidRPr="00C03FD9" w:rsidRDefault="00F347E3" w:rsidP="00F347E3">
      <w:pPr>
        <w:ind w:left="720" w:firstLine="720"/>
      </w:pPr>
      <w:r w:rsidRPr="00C03FD9">
        <w:t xml:space="preserve">f. Decline in ability to focus quickly </w:t>
      </w:r>
    </w:p>
    <w:p w:rsidR="00F347E3" w:rsidRPr="00C03FD9" w:rsidRDefault="00F347E3" w:rsidP="00F347E3">
      <w:pPr>
        <w:ind w:left="720" w:firstLine="720"/>
      </w:pPr>
      <w:r w:rsidRPr="00C03FD9">
        <w:t xml:space="preserve">g. Decline in color discrimination </w:t>
      </w:r>
    </w:p>
    <w:p w:rsidR="00F347E3" w:rsidRDefault="00F347E3" w:rsidP="007D6EA2">
      <w:pPr>
        <w:ind w:left="720" w:firstLine="720"/>
      </w:pPr>
      <w:r w:rsidRPr="00C03FD9">
        <w:t xml:space="preserve">h. Difficulty adjusting to dark-light changes </w:t>
      </w:r>
    </w:p>
    <w:p w:rsidR="00F347E3" w:rsidRDefault="00F347E3" w:rsidP="007D6EA2">
      <w:pPr>
        <w:ind w:left="720"/>
      </w:pPr>
      <w:r>
        <w:t>2. Ears</w:t>
      </w:r>
    </w:p>
    <w:p w:rsidR="00F347E3" w:rsidRPr="00C03FD9" w:rsidRDefault="00F347E3" w:rsidP="00F347E3">
      <w:pPr>
        <w:ind w:left="720" w:firstLine="720"/>
      </w:pPr>
      <w:r w:rsidRPr="00C03FD9">
        <w:t xml:space="preserve">a. Presbycusis - impairment of hearing: loss of the ability to hear high frequei </w:t>
      </w:r>
    </w:p>
    <w:p w:rsidR="00F347E3" w:rsidRPr="00C03FD9" w:rsidRDefault="00F347E3" w:rsidP="00F347E3">
      <w:pPr>
        <w:ind w:left="720" w:firstLine="720"/>
      </w:pPr>
      <w:r w:rsidRPr="00C03FD9">
        <w:t xml:space="preserve">b. Cerumen accumulates </w:t>
      </w:r>
    </w:p>
    <w:p w:rsidR="00F347E3" w:rsidRDefault="00F347E3" w:rsidP="007D6EA2">
      <w:pPr>
        <w:ind w:left="720" w:firstLine="720"/>
      </w:pPr>
      <w:r w:rsidRPr="00C03FD9">
        <w:t xml:space="preserve">c. Eardrum thickens </w:t>
      </w:r>
    </w:p>
    <w:p w:rsidR="00F347E3" w:rsidRDefault="00F347E3" w:rsidP="00F347E3">
      <w:r>
        <w:tab/>
        <w:t>3. Taste</w:t>
      </w:r>
    </w:p>
    <w:p w:rsidR="00F347E3" w:rsidRPr="00C03FD9" w:rsidRDefault="00F347E3" w:rsidP="00F347E3">
      <w:pPr>
        <w:ind w:left="720" w:firstLine="720"/>
      </w:pPr>
      <w:r w:rsidRPr="00C03FD9">
        <w:t xml:space="preserve">a. Number of taste buds declines </w:t>
      </w:r>
    </w:p>
    <w:p w:rsidR="00F347E3" w:rsidRDefault="00F347E3" w:rsidP="007D6EA2">
      <w:pPr>
        <w:ind w:left="720" w:firstLine="720"/>
      </w:pPr>
      <w:r w:rsidRPr="00C03FD9">
        <w:t>b. Taste sensation is dulled - may be a safety i</w:t>
      </w:r>
      <w:r w:rsidR="007D6EA2">
        <w:t>ssues</w:t>
      </w:r>
    </w:p>
    <w:p w:rsidR="00F347E3" w:rsidRDefault="00F347E3" w:rsidP="007D6EA2">
      <w:pPr>
        <w:ind w:firstLine="720"/>
      </w:pPr>
      <w:r w:rsidRPr="00C03FD9">
        <w:lastRenderedPageBreak/>
        <w:t xml:space="preserve">4. Smell - Sense of smell diminishes - may be a safety issue </w:t>
      </w:r>
    </w:p>
    <w:p w:rsidR="00F347E3" w:rsidRDefault="00F347E3" w:rsidP="007D6EA2">
      <w:pPr>
        <w:ind w:firstLine="720"/>
      </w:pPr>
      <w:r w:rsidRPr="00C03FD9">
        <w:t xml:space="preserve">5. Touch </w:t>
      </w:r>
    </w:p>
    <w:p w:rsidR="00F347E3" w:rsidRPr="00C03FD9" w:rsidRDefault="00F347E3" w:rsidP="00F347E3">
      <w:pPr>
        <w:ind w:left="720" w:firstLine="720"/>
      </w:pPr>
      <w:r w:rsidRPr="00C03FD9">
        <w:t xml:space="preserve">a. Sense of touch dulled </w:t>
      </w:r>
    </w:p>
    <w:p w:rsidR="00F347E3" w:rsidRDefault="00F347E3" w:rsidP="007D6EA2">
      <w:pPr>
        <w:ind w:left="720" w:firstLine="720"/>
      </w:pPr>
      <w:r w:rsidRPr="00C03FD9">
        <w:t xml:space="preserve">b. Pain threshold higher </w:t>
      </w:r>
    </w:p>
    <w:p w:rsidR="00F347E3" w:rsidRDefault="00F347E3" w:rsidP="00F347E3">
      <w:r>
        <w:tab/>
        <w:t>6. General</w:t>
      </w:r>
    </w:p>
    <w:p w:rsidR="00F347E3" w:rsidRPr="00C03FD9" w:rsidRDefault="00F347E3" w:rsidP="00F347E3">
      <w:pPr>
        <w:ind w:left="720" w:firstLine="720"/>
      </w:pPr>
      <w:r w:rsidRPr="00C03FD9">
        <w:t xml:space="preserve">a. Diminished proprioception </w:t>
      </w:r>
    </w:p>
    <w:p w:rsidR="00F347E3" w:rsidRDefault="00F347E3" w:rsidP="00F347E3">
      <w:pPr>
        <w:ind w:left="720" w:firstLine="720"/>
      </w:pPr>
      <w:r w:rsidRPr="00C03FD9">
        <w:t>b. Decrease in coordination</w:t>
      </w:r>
    </w:p>
    <w:p w:rsidR="00F347E3" w:rsidRPr="00C03FD9" w:rsidRDefault="00F347E3" w:rsidP="00F347E3">
      <w:pPr>
        <w:ind w:left="720" w:firstLine="720"/>
      </w:pPr>
      <w:r w:rsidRPr="00C03FD9">
        <w:t xml:space="preserve">c. Decline in equilibrium </w:t>
      </w:r>
    </w:p>
    <w:p w:rsidR="00F347E3" w:rsidRDefault="00F347E3" w:rsidP="00F347E3"/>
    <w:p w:rsidR="00F347E3" w:rsidRPr="00C838EF" w:rsidRDefault="00F347E3" w:rsidP="00F347E3">
      <w:pPr>
        <w:rPr>
          <w:b/>
        </w:rPr>
      </w:pPr>
      <w:r w:rsidRPr="00C838EF">
        <w:rPr>
          <w:b/>
        </w:rPr>
        <w:t xml:space="preserve">B. Nursing management </w:t>
      </w:r>
    </w:p>
    <w:p w:rsidR="00F347E3" w:rsidRDefault="00F347E3" w:rsidP="00F347E3"/>
    <w:p w:rsidR="00F347E3" w:rsidRDefault="00F347E3" w:rsidP="007D6EA2">
      <w:pPr>
        <w:ind w:firstLine="720"/>
      </w:pPr>
      <w:r w:rsidRPr="00C03FD9">
        <w:t xml:space="preserve">1. Sight </w:t>
      </w:r>
    </w:p>
    <w:p w:rsidR="00F347E3" w:rsidRPr="00C03FD9" w:rsidRDefault="00F347E3" w:rsidP="00F347E3">
      <w:pPr>
        <w:ind w:left="720" w:firstLine="720"/>
      </w:pPr>
      <w:r>
        <w:t xml:space="preserve">a. </w:t>
      </w:r>
      <w:r w:rsidRPr="00C03FD9">
        <w:t xml:space="preserve">Bright, diffused light </w:t>
      </w:r>
    </w:p>
    <w:p w:rsidR="00F347E3" w:rsidRPr="00C03FD9" w:rsidRDefault="00F347E3" w:rsidP="00F347E3">
      <w:pPr>
        <w:ind w:left="720" w:firstLine="720"/>
      </w:pPr>
      <w:r w:rsidRPr="00C03FD9">
        <w:t xml:space="preserve">b. Avoid glare </w:t>
      </w:r>
    </w:p>
    <w:p w:rsidR="00F347E3" w:rsidRPr="00C03FD9" w:rsidRDefault="00F347E3" w:rsidP="00F347E3">
      <w:pPr>
        <w:ind w:left="720" w:firstLine="720"/>
      </w:pPr>
      <w:r>
        <w:t>c</w:t>
      </w:r>
      <w:r w:rsidRPr="00C03FD9">
        <w:t xml:space="preserve">. Strips on stairs improve depth perception </w:t>
      </w:r>
    </w:p>
    <w:p w:rsidR="00F347E3" w:rsidRPr="00C03FD9" w:rsidRDefault="00F347E3" w:rsidP="00F347E3">
      <w:pPr>
        <w:ind w:left="720" w:firstLine="720"/>
      </w:pPr>
      <w:r w:rsidRPr="00C03FD9">
        <w:t xml:space="preserve">d. Glasses kept clean and ON </w:t>
      </w:r>
    </w:p>
    <w:p w:rsidR="00F347E3" w:rsidRPr="00C03FD9" w:rsidRDefault="00F347E3" w:rsidP="00F347E3">
      <w:pPr>
        <w:ind w:left="720" w:firstLine="720"/>
      </w:pPr>
      <w:r w:rsidRPr="00C03FD9">
        <w:t xml:space="preserve">e. Use colors that increase visual acuity </w:t>
      </w:r>
    </w:p>
    <w:p w:rsidR="00F347E3" w:rsidRPr="00C03FD9" w:rsidRDefault="00F347E3" w:rsidP="00F347E3">
      <w:pPr>
        <w:ind w:left="720" w:firstLine="720"/>
      </w:pPr>
      <w:r w:rsidRPr="00C03FD9">
        <w:t xml:space="preserve">f. Avoid night driving </w:t>
      </w:r>
    </w:p>
    <w:p w:rsidR="00F347E3" w:rsidRPr="00C03FD9" w:rsidRDefault="00F347E3" w:rsidP="00F347E3">
      <w:pPr>
        <w:ind w:left="720" w:firstLine="720"/>
      </w:pPr>
      <w:r w:rsidRPr="00C03FD9">
        <w:t xml:space="preserve">g. Use resources and aids for visually handicapped </w:t>
      </w:r>
    </w:p>
    <w:p w:rsidR="00F347E3" w:rsidRPr="00C03FD9" w:rsidRDefault="00F347E3" w:rsidP="00F347E3">
      <w:pPr>
        <w:ind w:left="1440"/>
      </w:pPr>
      <w:r w:rsidRPr="00C03FD9">
        <w:t xml:space="preserve">h. Place objects directly in front of individual </w:t>
      </w:r>
    </w:p>
    <w:p w:rsidR="00F347E3" w:rsidRDefault="00F347E3" w:rsidP="00F347E3"/>
    <w:p w:rsidR="00F347E3" w:rsidRPr="00C03FD9" w:rsidRDefault="00F347E3" w:rsidP="00F347E3">
      <w:pPr>
        <w:ind w:firstLine="720"/>
      </w:pPr>
      <w:r w:rsidRPr="00C03FD9">
        <w:t xml:space="preserve">2. Hearing </w:t>
      </w:r>
    </w:p>
    <w:p w:rsidR="00F347E3" w:rsidRDefault="00F347E3" w:rsidP="00F347E3"/>
    <w:p w:rsidR="00F347E3" w:rsidRPr="00C03FD9" w:rsidRDefault="00F347E3" w:rsidP="00F347E3">
      <w:pPr>
        <w:ind w:left="720" w:firstLine="720"/>
      </w:pPr>
      <w:r w:rsidRPr="00C03FD9">
        <w:t xml:space="preserve">a. Hearing aids </w:t>
      </w:r>
    </w:p>
    <w:p w:rsidR="00F347E3" w:rsidRPr="00C03FD9" w:rsidRDefault="00F347E3" w:rsidP="00F347E3">
      <w:pPr>
        <w:ind w:left="1440"/>
      </w:pPr>
      <w:r w:rsidRPr="00C03FD9">
        <w:t xml:space="preserve">b. Reduce distractions so person can hear </w:t>
      </w:r>
    </w:p>
    <w:p w:rsidR="00F347E3" w:rsidRPr="00C03FD9" w:rsidRDefault="00F347E3" w:rsidP="00F347E3">
      <w:pPr>
        <w:ind w:left="720" w:firstLine="720"/>
      </w:pPr>
      <w:r w:rsidRPr="00C03FD9">
        <w:t xml:space="preserve">c. Speak in normal tone of voice </w:t>
      </w:r>
    </w:p>
    <w:p w:rsidR="00F347E3" w:rsidRPr="00C03FD9" w:rsidRDefault="00F347E3" w:rsidP="00F347E3">
      <w:pPr>
        <w:ind w:left="720" w:firstLine="720"/>
      </w:pPr>
      <w:r w:rsidRPr="00C03FD9">
        <w:t xml:space="preserve">d. Speak toward better ear </w:t>
      </w:r>
    </w:p>
    <w:p w:rsidR="00F347E3" w:rsidRPr="00C03FD9" w:rsidRDefault="00F347E3" w:rsidP="00F347E3">
      <w:pPr>
        <w:ind w:left="720" w:firstLine="720"/>
      </w:pPr>
      <w:r w:rsidRPr="00C03FD9">
        <w:lastRenderedPageBreak/>
        <w:t xml:space="preserve">e. Get person's attention before speaking </w:t>
      </w:r>
    </w:p>
    <w:p w:rsidR="00F347E3" w:rsidRDefault="00F347E3" w:rsidP="00F347E3">
      <w:pPr>
        <w:rPr>
          <w:b/>
        </w:rPr>
      </w:pPr>
    </w:p>
    <w:p w:rsidR="00F347E3" w:rsidRDefault="00F347E3" w:rsidP="007D6EA2">
      <w:pPr>
        <w:pStyle w:val="APALevelThreeHeading"/>
      </w:pPr>
      <w:bookmarkStart w:id="102" w:name="_Toc264632277"/>
      <w:r w:rsidRPr="00C838EF">
        <w:t>XI. Nutrition</w:t>
      </w:r>
      <w:bookmarkEnd w:id="102"/>
      <w:r w:rsidRPr="00C838EF">
        <w:t xml:space="preserve"> </w:t>
      </w:r>
    </w:p>
    <w:p w:rsidR="00F347E3" w:rsidRDefault="00F347E3" w:rsidP="00F347E3">
      <w:pPr>
        <w:rPr>
          <w:b/>
        </w:rPr>
      </w:pPr>
      <w:r w:rsidRPr="00C838EF">
        <w:rPr>
          <w:b/>
        </w:rPr>
        <w:t xml:space="preserve">A. Alterations </w:t>
      </w:r>
      <w:r>
        <w:rPr>
          <w:b/>
        </w:rPr>
        <w:t>–</w:t>
      </w:r>
      <w:r w:rsidRPr="00C838EF">
        <w:rPr>
          <w:b/>
        </w:rPr>
        <w:t xml:space="preserve"> Decres</w:t>
      </w:r>
      <w:r>
        <w:rPr>
          <w:b/>
        </w:rPr>
        <w:t>e need for calories</w:t>
      </w:r>
      <w:r w:rsidRPr="00C838EF">
        <w:rPr>
          <w:b/>
        </w:rPr>
        <w:t xml:space="preserve"> </w:t>
      </w:r>
    </w:p>
    <w:p w:rsidR="00F347E3" w:rsidRPr="007D6EA2" w:rsidRDefault="00F347E3" w:rsidP="00F347E3">
      <w:pPr>
        <w:rPr>
          <w:b/>
        </w:rPr>
      </w:pPr>
      <w:r w:rsidRPr="00C838EF">
        <w:rPr>
          <w:b/>
        </w:rPr>
        <w:t xml:space="preserve">B. Nursing management </w:t>
      </w:r>
    </w:p>
    <w:p w:rsidR="00F347E3" w:rsidRPr="00C03FD9" w:rsidRDefault="00F347E3" w:rsidP="00F347E3">
      <w:pPr>
        <w:ind w:firstLine="720"/>
      </w:pPr>
      <w:r w:rsidRPr="00C03FD9">
        <w:t xml:space="preserve">1. Adequate protein to prevent muscle wasting and weakness </w:t>
      </w:r>
    </w:p>
    <w:p w:rsidR="00F347E3" w:rsidRPr="00C03FD9" w:rsidRDefault="00F347E3" w:rsidP="00F347E3">
      <w:pPr>
        <w:ind w:firstLine="720"/>
      </w:pPr>
      <w:r w:rsidRPr="00C03FD9">
        <w:t xml:space="preserve">2. Fluid intake should be 2500 to 3000 mL per day </w:t>
      </w:r>
    </w:p>
    <w:p w:rsidR="00F347E3" w:rsidRPr="00C03FD9" w:rsidRDefault="00F347E3" w:rsidP="00F347E3">
      <w:pPr>
        <w:ind w:firstLine="720"/>
      </w:pPr>
      <w:r w:rsidRPr="00C03FD9">
        <w:t xml:space="preserve">3. Vitamin supplements to prevent deficiencies </w:t>
      </w:r>
    </w:p>
    <w:p w:rsidR="00F347E3" w:rsidRPr="00C03FD9" w:rsidRDefault="00F347E3" w:rsidP="00F347E3">
      <w:pPr>
        <w:ind w:firstLine="720"/>
      </w:pPr>
      <w:r w:rsidRPr="00C03FD9">
        <w:t xml:space="preserve">4. Fiber, roughage, bulk to aid elimination </w:t>
      </w:r>
    </w:p>
    <w:p w:rsidR="00F347E3" w:rsidRPr="00C03FD9" w:rsidRDefault="00F347E3" w:rsidP="00F347E3">
      <w:pPr>
        <w:ind w:firstLine="720"/>
      </w:pPr>
      <w:r w:rsidRPr="00C03FD9">
        <w:t xml:space="preserve">5. Small, frequent meals are easier to digest and conserve energy </w:t>
      </w:r>
    </w:p>
    <w:p w:rsidR="00F347E3" w:rsidRDefault="00F347E3" w:rsidP="00F347E3"/>
    <w:p w:rsidR="00F347E3" w:rsidRPr="00C838EF" w:rsidRDefault="00F347E3" w:rsidP="007D6EA2">
      <w:pPr>
        <w:pStyle w:val="APALevelThreeHeading"/>
      </w:pPr>
      <w:bookmarkStart w:id="103" w:name="_Toc264632278"/>
      <w:r w:rsidRPr="00C838EF">
        <w:t>XII. Hygiene</w:t>
      </w:r>
      <w:bookmarkEnd w:id="103"/>
      <w:r w:rsidRPr="00C838EF">
        <w:t xml:space="preserve"> </w:t>
      </w:r>
    </w:p>
    <w:p w:rsidR="00F347E3" w:rsidRPr="007D6EA2" w:rsidRDefault="00F347E3" w:rsidP="00F347E3">
      <w:pPr>
        <w:rPr>
          <w:b/>
        </w:rPr>
      </w:pPr>
      <w:r w:rsidRPr="00C838EF">
        <w:rPr>
          <w:b/>
        </w:rPr>
        <w:t xml:space="preserve">A. General nursing care </w:t>
      </w:r>
    </w:p>
    <w:p w:rsidR="00F347E3" w:rsidRPr="00C03FD9" w:rsidRDefault="00F347E3" w:rsidP="00FC4016">
      <w:pPr>
        <w:numPr>
          <w:ilvl w:val="0"/>
          <w:numId w:val="24"/>
        </w:numPr>
        <w:autoSpaceDE w:val="0"/>
        <w:autoSpaceDN w:val="0"/>
        <w:adjustRightInd w:val="0"/>
        <w:spacing w:after="0"/>
      </w:pPr>
      <w:r w:rsidRPr="00C03FD9">
        <w:t xml:space="preserve">Water temperature should not be hot </w:t>
      </w:r>
    </w:p>
    <w:p w:rsidR="00F347E3" w:rsidRDefault="00F347E3" w:rsidP="00FC4016">
      <w:pPr>
        <w:numPr>
          <w:ilvl w:val="0"/>
          <w:numId w:val="24"/>
        </w:numPr>
        <w:autoSpaceDE w:val="0"/>
        <w:autoSpaceDN w:val="0"/>
        <w:adjustRightInd w:val="0"/>
        <w:spacing w:after="0"/>
      </w:pPr>
      <w:r w:rsidRPr="00C03FD9">
        <w:t xml:space="preserve">Daily baths not necessary </w:t>
      </w:r>
    </w:p>
    <w:p w:rsidR="00F347E3" w:rsidRDefault="00F347E3" w:rsidP="00FC4016">
      <w:pPr>
        <w:numPr>
          <w:ilvl w:val="0"/>
          <w:numId w:val="24"/>
        </w:numPr>
        <w:autoSpaceDE w:val="0"/>
        <w:autoSpaceDN w:val="0"/>
        <w:adjustRightInd w:val="0"/>
        <w:spacing w:after="0"/>
      </w:pPr>
      <w:r w:rsidRPr="00C838EF">
        <w:t xml:space="preserve"> Preparations containing alcohol and dusting powder not appropriate because they dry out</w:t>
      </w:r>
      <w:r>
        <w:t xml:space="preserve"> </w:t>
      </w:r>
      <w:r w:rsidRPr="00C838EF">
        <w:t xml:space="preserve">the skin  </w:t>
      </w:r>
    </w:p>
    <w:p w:rsidR="00F347E3" w:rsidRDefault="00F347E3" w:rsidP="00FC4016">
      <w:pPr>
        <w:numPr>
          <w:ilvl w:val="0"/>
          <w:numId w:val="24"/>
        </w:numPr>
        <w:autoSpaceDE w:val="0"/>
        <w:autoSpaceDN w:val="0"/>
        <w:adjustRightInd w:val="0"/>
        <w:spacing w:after="0"/>
      </w:pPr>
      <w:r w:rsidRPr="00C838EF">
        <w:t>Avoid friction</w:t>
      </w:r>
    </w:p>
    <w:p w:rsidR="00F347E3" w:rsidRDefault="00F347E3" w:rsidP="00FC4016">
      <w:pPr>
        <w:numPr>
          <w:ilvl w:val="0"/>
          <w:numId w:val="24"/>
        </w:numPr>
        <w:autoSpaceDE w:val="0"/>
        <w:autoSpaceDN w:val="0"/>
        <w:adjustRightInd w:val="0"/>
        <w:spacing w:after="0"/>
      </w:pPr>
      <w:r w:rsidRPr="00C838EF">
        <w:t>Avoid pressure</w:t>
      </w:r>
    </w:p>
    <w:p w:rsidR="00F347E3" w:rsidRPr="00C838EF" w:rsidRDefault="00F347E3" w:rsidP="00FC4016">
      <w:pPr>
        <w:numPr>
          <w:ilvl w:val="0"/>
          <w:numId w:val="24"/>
        </w:numPr>
        <w:autoSpaceDE w:val="0"/>
        <w:autoSpaceDN w:val="0"/>
        <w:adjustRightInd w:val="0"/>
        <w:spacing w:after="0"/>
      </w:pPr>
      <w:r w:rsidRPr="00C838EF">
        <w:t xml:space="preserve">Susceptible to bruising and skin tears </w:t>
      </w:r>
    </w:p>
    <w:p w:rsidR="00F347E3" w:rsidRDefault="00F347E3" w:rsidP="00F347E3"/>
    <w:p w:rsidR="00F347E3" w:rsidRDefault="00F347E3" w:rsidP="00F347E3">
      <w:pPr>
        <w:rPr>
          <w:b/>
        </w:rPr>
      </w:pPr>
      <w:r w:rsidRPr="00C838EF">
        <w:rPr>
          <w:b/>
        </w:rPr>
        <w:t xml:space="preserve">B. Oral hygiene </w:t>
      </w:r>
    </w:p>
    <w:p w:rsidR="00F347E3" w:rsidRDefault="00F347E3" w:rsidP="00FC4016">
      <w:pPr>
        <w:numPr>
          <w:ilvl w:val="0"/>
          <w:numId w:val="25"/>
        </w:numPr>
        <w:autoSpaceDE w:val="0"/>
        <w:autoSpaceDN w:val="0"/>
        <w:adjustRightInd w:val="0"/>
        <w:spacing w:after="0"/>
      </w:pPr>
      <w:r w:rsidRPr="00C03FD9">
        <w:t xml:space="preserve">Dentures should be taken out at night to prevent tissue swelling </w:t>
      </w:r>
    </w:p>
    <w:p w:rsidR="00F347E3" w:rsidRDefault="00F347E3" w:rsidP="00FC4016">
      <w:pPr>
        <w:numPr>
          <w:ilvl w:val="0"/>
          <w:numId w:val="25"/>
        </w:numPr>
        <w:autoSpaceDE w:val="0"/>
        <w:autoSpaceDN w:val="0"/>
        <w:adjustRightInd w:val="0"/>
        <w:spacing w:after="0"/>
      </w:pPr>
      <w:r w:rsidRPr="00C838EF">
        <w:t xml:space="preserve">Dentures should be cleaned frequently </w:t>
      </w:r>
    </w:p>
    <w:p w:rsidR="00F347E3" w:rsidRDefault="00F347E3" w:rsidP="00FC4016">
      <w:pPr>
        <w:numPr>
          <w:ilvl w:val="0"/>
          <w:numId w:val="25"/>
        </w:numPr>
        <w:autoSpaceDE w:val="0"/>
        <w:autoSpaceDN w:val="0"/>
        <w:adjustRightInd w:val="0"/>
        <w:spacing w:after="0"/>
      </w:pPr>
      <w:r w:rsidRPr="00C838EF">
        <w:t xml:space="preserve">Soft nylon toothbrush </w:t>
      </w:r>
    </w:p>
    <w:p w:rsidR="00F347E3" w:rsidRDefault="00F347E3" w:rsidP="00FC4016">
      <w:pPr>
        <w:numPr>
          <w:ilvl w:val="0"/>
          <w:numId w:val="25"/>
        </w:numPr>
        <w:autoSpaceDE w:val="0"/>
        <w:autoSpaceDN w:val="0"/>
        <w:adjustRightInd w:val="0"/>
        <w:spacing w:after="0"/>
      </w:pPr>
      <w:r w:rsidRPr="00C838EF">
        <w:t>Half-strength hydrogen peroxide rinses</w:t>
      </w:r>
    </w:p>
    <w:p w:rsidR="00F347E3" w:rsidRPr="00C838EF" w:rsidRDefault="00F347E3" w:rsidP="00FC4016">
      <w:pPr>
        <w:numPr>
          <w:ilvl w:val="0"/>
          <w:numId w:val="25"/>
        </w:numPr>
        <w:autoSpaceDE w:val="0"/>
        <w:autoSpaceDN w:val="0"/>
        <w:adjustRightInd w:val="0"/>
        <w:spacing w:after="0"/>
      </w:pPr>
      <w:r w:rsidRPr="00C838EF">
        <w:t xml:space="preserve">Frequent mouth inspection for food accumulation, injury, disease and infection </w:t>
      </w:r>
    </w:p>
    <w:p w:rsidR="00F347E3" w:rsidRDefault="00F347E3" w:rsidP="00F347E3"/>
    <w:p w:rsidR="00F347E3" w:rsidRPr="007D6EA2" w:rsidRDefault="00F347E3" w:rsidP="00F347E3">
      <w:pPr>
        <w:rPr>
          <w:b/>
        </w:rPr>
      </w:pPr>
      <w:r w:rsidRPr="00C838EF">
        <w:rPr>
          <w:b/>
        </w:rPr>
        <w:t xml:space="preserve">C. Ear hygiene </w:t>
      </w:r>
    </w:p>
    <w:p w:rsidR="00F347E3" w:rsidRPr="00C03FD9" w:rsidRDefault="00F347E3" w:rsidP="00F347E3">
      <w:r w:rsidRPr="00C03FD9">
        <w:t xml:space="preserve">1. Cotton swabs force cerumen back against the tympanum </w:t>
      </w:r>
    </w:p>
    <w:p w:rsidR="00F347E3" w:rsidRPr="00C03FD9" w:rsidRDefault="00F347E3" w:rsidP="00F347E3">
      <w:r w:rsidRPr="00C03FD9">
        <w:t xml:space="preserve">2. Hearing aids </w:t>
      </w:r>
    </w:p>
    <w:p w:rsidR="00F347E3" w:rsidRPr="00C03FD9" w:rsidRDefault="00F347E3" w:rsidP="00F347E3">
      <w:pPr>
        <w:ind w:firstLine="720"/>
      </w:pPr>
      <w:r w:rsidRPr="00C03FD9">
        <w:t xml:space="preserve">a. Wash mold with soft dry cloth daily </w:t>
      </w:r>
    </w:p>
    <w:p w:rsidR="00F347E3" w:rsidRPr="00C03FD9" w:rsidRDefault="00F347E3" w:rsidP="00F347E3">
      <w:pPr>
        <w:ind w:firstLine="720"/>
      </w:pPr>
      <w:r w:rsidRPr="00C03FD9">
        <w:lastRenderedPageBreak/>
        <w:t xml:space="preserve">b. Check cannula for patency </w:t>
      </w:r>
    </w:p>
    <w:p w:rsidR="00F347E3" w:rsidRPr="00C03FD9" w:rsidRDefault="00F347E3" w:rsidP="00F347E3">
      <w:pPr>
        <w:ind w:firstLine="720"/>
      </w:pPr>
      <w:r w:rsidRPr="00C03FD9">
        <w:t xml:space="preserve">c. Remove batteries when aid is not in use </w:t>
      </w:r>
    </w:p>
    <w:p w:rsidR="00F347E3" w:rsidRPr="00C03FD9" w:rsidRDefault="00F347E3" w:rsidP="00F347E3">
      <w:pPr>
        <w:ind w:firstLine="720"/>
      </w:pPr>
      <w:r>
        <w:t>d</w:t>
      </w:r>
      <w:r w:rsidRPr="00C03FD9">
        <w:t xml:space="preserve">. Store extra batteries in refrigerator to prolong life </w:t>
      </w:r>
    </w:p>
    <w:p w:rsidR="00F347E3" w:rsidRPr="00C03FD9" w:rsidRDefault="00F347E3" w:rsidP="00F347E3">
      <w:pPr>
        <w:ind w:firstLine="720"/>
      </w:pPr>
      <w:r w:rsidRPr="00C03FD9">
        <w:t xml:space="preserve">e. Turn aid to off position when inserting in ear </w:t>
      </w:r>
    </w:p>
    <w:p w:rsidR="00F347E3" w:rsidRPr="00C03FD9" w:rsidRDefault="00F347E3" w:rsidP="00F347E3">
      <w:pPr>
        <w:ind w:firstLine="720"/>
      </w:pPr>
      <w:r w:rsidRPr="00C03FD9">
        <w:t xml:space="preserve">f. Store aid in box away from cold, heat, sunlight </w:t>
      </w:r>
    </w:p>
    <w:p w:rsidR="00F347E3" w:rsidRDefault="00F347E3" w:rsidP="00F347E3"/>
    <w:p w:rsidR="00F347E3" w:rsidRDefault="00F347E3" w:rsidP="007D6EA2">
      <w:pPr>
        <w:pStyle w:val="APALevelThreeHeading"/>
      </w:pPr>
      <w:bookmarkStart w:id="104" w:name="_Toc264632279"/>
      <w:r w:rsidRPr="00C838EF">
        <w:t>XIII. Vital Signs</w:t>
      </w:r>
      <w:bookmarkEnd w:id="104"/>
      <w:r w:rsidRPr="00C838EF">
        <w:t xml:space="preserve"> </w:t>
      </w:r>
    </w:p>
    <w:p w:rsidR="00F347E3" w:rsidRPr="00C03FD9" w:rsidRDefault="00F347E3" w:rsidP="00F347E3">
      <w:pPr>
        <w:ind w:firstLine="720"/>
      </w:pPr>
      <w:r w:rsidRPr="00C03FD9">
        <w:t xml:space="preserve">A. Atypical pulse </w:t>
      </w:r>
    </w:p>
    <w:p w:rsidR="00F347E3" w:rsidRPr="00C03FD9" w:rsidRDefault="00F347E3" w:rsidP="00F347E3">
      <w:pPr>
        <w:ind w:firstLine="720"/>
      </w:pPr>
      <w:r w:rsidRPr="00C03FD9">
        <w:t xml:space="preserve">B. Abdominal breathing </w:t>
      </w:r>
    </w:p>
    <w:p w:rsidR="00F347E3" w:rsidRDefault="00F347E3" w:rsidP="00F347E3"/>
    <w:p w:rsidR="00F347E3" w:rsidRPr="00C838EF" w:rsidRDefault="00F347E3" w:rsidP="007D6EA2">
      <w:pPr>
        <w:pStyle w:val="APALevelThreeHeading"/>
      </w:pPr>
      <w:bookmarkStart w:id="105" w:name="_Toc264632280"/>
      <w:r w:rsidRPr="00C838EF">
        <w:t>XIV. Reality Orientation</w:t>
      </w:r>
      <w:bookmarkEnd w:id="105"/>
      <w:r w:rsidRPr="00C838EF">
        <w:t xml:space="preserve"> </w:t>
      </w:r>
    </w:p>
    <w:p w:rsidR="00F347E3" w:rsidRPr="007D6EA2" w:rsidRDefault="00F347E3" w:rsidP="00F347E3">
      <w:pPr>
        <w:rPr>
          <w:b/>
        </w:rPr>
      </w:pPr>
      <w:r w:rsidRPr="00C838EF">
        <w:rPr>
          <w:b/>
        </w:rPr>
        <w:t xml:space="preserve">A. General </w:t>
      </w:r>
    </w:p>
    <w:p w:rsidR="00F347E3" w:rsidRPr="00C03FD9" w:rsidRDefault="00F347E3" w:rsidP="00F347E3">
      <w:pPr>
        <w:ind w:firstLine="720"/>
      </w:pPr>
      <w:r>
        <w:t>1. Emphasi</w:t>
      </w:r>
      <w:r w:rsidRPr="00C03FD9">
        <w:t xml:space="preserve">s orientation to time, place and person </w:t>
      </w:r>
    </w:p>
    <w:p w:rsidR="00F347E3" w:rsidRPr="00C03FD9" w:rsidRDefault="00F347E3" w:rsidP="00F347E3">
      <w:pPr>
        <w:ind w:firstLine="720"/>
      </w:pPr>
      <w:r w:rsidRPr="00C03FD9">
        <w:t xml:space="preserve">2. 24-hour implementation </w:t>
      </w:r>
    </w:p>
    <w:p w:rsidR="00F347E3" w:rsidRDefault="00F347E3" w:rsidP="007D6EA2">
      <w:pPr>
        <w:ind w:firstLine="720"/>
      </w:pPr>
      <w:r w:rsidRPr="00C03FD9">
        <w:t xml:space="preserve">3. Components: </w:t>
      </w:r>
    </w:p>
    <w:p w:rsidR="00F347E3" w:rsidRPr="00C03FD9" w:rsidRDefault="00F347E3" w:rsidP="00F347E3">
      <w:pPr>
        <w:ind w:left="720" w:firstLine="720"/>
      </w:pPr>
      <w:r w:rsidRPr="00C03FD9">
        <w:t xml:space="preserve">a. Small groups </w:t>
      </w:r>
    </w:p>
    <w:p w:rsidR="00F347E3" w:rsidRDefault="00F347E3" w:rsidP="007D6EA2">
      <w:pPr>
        <w:ind w:left="720" w:firstLine="720"/>
      </w:pPr>
      <w:r w:rsidRPr="00C03FD9">
        <w:t xml:space="preserve">c. Individual work </w:t>
      </w:r>
    </w:p>
    <w:p w:rsidR="00F347E3" w:rsidRPr="00C03FD9" w:rsidRDefault="00F347E3" w:rsidP="00F347E3">
      <w:pPr>
        <w:ind w:firstLine="720"/>
      </w:pPr>
      <w:r w:rsidRPr="00C03FD9">
        <w:t xml:space="preserve">4. Requirements </w:t>
      </w:r>
    </w:p>
    <w:p w:rsidR="00F347E3" w:rsidRPr="00C03FD9" w:rsidRDefault="00F347E3" w:rsidP="00F347E3">
      <w:pPr>
        <w:ind w:left="720" w:firstLine="720"/>
      </w:pPr>
      <w:r w:rsidRPr="00C03FD9">
        <w:t xml:space="preserve">a. Address client by name and title </w:t>
      </w:r>
    </w:p>
    <w:p w:rsidR="00F347E3" w:rsidRPr="00C03FD9" w:rsidRDefault="00F347E3" w:rsidP="00F347E3">
      <w:pPr>
        <w:ind w:left="720" w:firstLine="720"/>
      </w:pPr>
      <w:r w:rsidRPr="00C03FD9">
        <w:t xml:space="preserve">b. Orient client to time, place and person </w:t>
      </w:r>
    </w:p>
    <w:p w:rsidR="00F347E3" w:rsidRPr="00C03FD9" w:rsidRDefault="00F347E3" w:rsidP="00F347E3">
      <w:pPr>
        <w:ind w:left="720" w:firstLine="720"/>
      </w:pPr>
      <w:r w:rsidRPr="00C03FD9">
        <w:t xml:space="preserve">c. Give positive verbal feedback </w:t>
      </w:r>
    </w:p>
    <w:p w:rsidR="00F347E3" w:rsidRPr="00C03FD9" w:rsidRDefault="00F347E3" w:rsidP="00F347E3">
      <w:pPr>
        <w:ind w:left="720" w:firstLine="720"/>
      </w:pPr>
      <w:r w:rsidRPr="00C03FD9">
        <w:t xml:space="preserve">d. Do not reinforce confusion </w:t>
      </w:r>
    </w:p>
    <w:p w:rsidR="00F347E3" w:rsidRDefault="00F347E3" w:rsidP="00F347E3"/>
    <w:p w:rsidR="00F347E3" w:rsidRPr="007D6EA2" w:rsidRDefault="00F347E3" w:rsidP="00F347E3">
      <w:pPr>
        <w:rPr>
          <w:b/>
        </w:rPr>
      </w:pPr>
      <w:r w:rsidRPr="00C838EF">
        <w:rPr>
          <w:b/>
        </w:rPr>
        <w:t xml:space="preserve">B. Remotivation therapy </w:t>
      </w:r>
    </w:p>
    <w:p w:rsidR="00F347E3" w:rsidRPr="00C03FD9" w:rsidRDefault="00F347E3" w:rsidP="00F347E3">
      <w:pPr>
        <w:ind w:firstLine="720"/>
      </w:pPr>
      <w:r w:rsidRPr="00C03FD9">
        <w:t xml:space="preserve">1. Normal behavior reinforced through structured group program </w:t>
      </w:r>
    </w:p>
    <w:p w:rsidR="00F347E3" w:rsidRPr="00C03FD9" w:rsidRDefault="00F347E3" w:rsidP="00F347E3">
      <w:pPr>
        <w:ind w:firstLine="720"/>
      </w:pPr>
      <w:r w:rsidRPr="00C03FD9">
        <w:t xml:space="preserve">2. Participation and interest in the environment stimulated by using visual aids </w:t>
      </w:r>
    </w:p>
    <w:p w:rsidR="00F347E3" w:rsidRDefault="00F347E3" w:rsidP="00F347E3"/>
    <w:p w:rsidR="00F347E3" w:rsidRPr="007D6EA2" w:rsidRDefault="00F347E3" w:rsidP="00F347E3">
      <w:pPr>
        <w:rPr>
          <w:b/>
        </w:rPr>
      </w:pPr>
      <w:r w:rsidRPr="00C838EF">
        <w:rPr>
          <w:b/>
        </w:rPr>
        <w:lastRenderedPageBreak/>
        <w:t xml:space="preserve">C. Reminiscence therapy </w:t>
      </w:r>
    </w:p>
    <w:p w:rsidR="00F347E3" w:rsidRPr="00C03FD9" w:rsidRDefault="00F347E3" w:rsidP="00F347E3">
      <w:pPr>
        <w:ind w:firstLine="720"/>
      </w:pPr>
      <w:r w:rsidRPr="00C03FD9">
        <w:t xml:space="preserve">1. Small group sessions </w:t>
      </w:r>
    </w:p>
    <w:p w:rsidR="00F347E3" w:rsidRPr="00C03FD9" w:rsidRDefault="00F347E3" w:rsidP="00F347E3">
      <w:pPr>
        <w:ind w:firstLine="720"/>
      </w:pPr>
      <w:r w:rsidRPr="00C03FD9">
        <w:t xml:space="preserve">2. Based on life review process </w:t>
      </w:r>
    </w:p>
    <w:p w:rsidR="00F347E3" w:rsidRDefault="00F347E3" w:rsidP="00F347E3"/>
    <w:p w:rsidR="00F347E3" w:rsidRPr="007D6EA2" w:rsidRDefault="00F347E3" w:rsidP="00F347E3">
      <w:pPr>
        <w:rPr>
          <w:b/>
        </w:rPr>
      </w:pPr>
      <w:r w:rsidRPr="00C838EF">
        <w:rPr>
          <w:b/>
        </w:rPr>
        <w:t xml:space="preserve">D. Cognitive training </w:t>
      </w:r>
    </w:p>
    <w:p w:rsidR="00F347E3" w:rsidRPr="00C03FD9" w:rsidRDefault="00F347E3" w:rsidP="00F347E3">
      <w:pPr>
        <w:ind w:firstLine="720"/>
      </w:pPr>
      <w:r w:rsidRPr="00C03FD9">
        <w:t xml:space="preserve">1. Memory exercises, problem-solving situations and memory training </w:t>
      </w:r>
    </w:p>
    <w:p w:rsidR="00F347E3" w:rsidRPr="00C03FD9" w:rsidRDefault="00F347E3" w:rsidP="00F347E3">
      <w:pPr>
        <w:ind w:firstLine="720"/>
      </w:pPr>
      <w:r w:rsidRPr="00C03FD9">
        <w:t xml:space="preserve">2. Individual or small groups </w:t>
      </w:r>
    </w:p>
    <w:p w:rsidR="00F347E3" w:rsidRDefault="00F347E3" w:rsidP="00F347E3">
      <w:pPr>
        <w:ind w:firstLine="720"/>
      </w:pPr>
      <w:r w:rsidRPr="00C03FD9">
        <w:t>3. Maintains mental activity</w:t>
      </w:r>
    </w:p>
    <w:p w:rsidR="00F347E3" w:rsidRDefault="00F347E3" w:rsidP="00F347E3">
      <w:r>
        <w:tab/>
      </w:r>
    </w:p>
    <w:p w:rsidR="00F347E3" w:rsidRDefault="00F347E3" w:rsidP="00F347E3"/>
    <w:p w:rsidR="00F347E3" w:rsidRDefault="00F347E3" w:rsidP="00F347E3"/>
    <w:p w:rsidR="00F347E3" w:rsidRDefault="00F347E3" w:rsidP="00F347E3"/>
    <w:p w:rsidR="00F347E3" w:rsidRDefault="00F347E3" w:rsidP="00F347E3"/>
    <w:p w:rsidR="00F347E3" w:rsidRDefault="00F347E3" w:rsidP="00F347E3"/>
    <w:p w:rsidR="00F347E3" w:rsidRDefault="00F347E3" w:rsidP="00F347E3"/>
    <w:p w:rsidR="00F347E3" w:rsidRDefault="00F347E3" w:rsidP="00F347E3"/>
    <w:p w:rsidR="00F347E3" w:rsidRDefault="00F347E3" w:rsidP="00F347E3"/>
    <w:p w:rsidR="00F347E3" w:rsidRDefault="00F347E3" w:rsidP="00F347E3"/>
    <w:p w:rsidR="00F347E3" w:rsidRDefault="00F347E3" w:rsidP="00F347E3"/>
    <w:p w:rsidR="00F347E3" w:rsidRDefault="00F347E3" w:rsidP="00F347E3"/>
    <w:p w:rsidR="00F347E3" w:rsidRDefault="00F347E3" w:rsidP="00F347E3"/>
    <w:p w:rsidR="00F347E3" w:rsidRDefault="00F347E3" w:rsidP="00F347E3"/>
    <w:p w:rsidR="00F347E3" w:rsidRDefault="00F347E3" w:rsidP="00F347E3"/>
    <w:p w:rsidR="007D6EA2" w:rsidRDefault="007D6EA2" w:rsidP="00F347E3"/>
    <w:p w:rsidR="007D6EA2" w:rsidRDefault="007D6EA2" w:rsidP="00F347E3"/>
    <w:p w:rsidR="007D6EA2" w:rsidRDefault="007D6EA2" w:rsidP="00F347E3"/>
    <w:p w:rsidR="007D6EA2" w:rsidRDefault="007D6EA2" w:rsidP="00F347E3"/>
    <w:p w:rsidR="00473B00" w:rsidRDefault="00473B00" w:rsidP="007D6EA2">
      <w:pPr>
        <w:pStyle w:val="APALevelOneHeading"/>
        <w:rPr>
          <w:u w:val="single"/>
        </w:rPr>
      </w:pPr>
    </w:p>
    <w:p w:rsidR="00F347E3" w:rsidRPr="007D6EA2" w:rsidRDefault="00F347E3" w:rsidP="007D6EA2">
      <w:pPr>
        <w:pStyle w:val="APALevelOneHeading"/>
        <w:rPr>
          <w:u w:val="single"/>
        </w:rPr>
      </w:pPr>
      <w:bookmarkStart w:id="106" w:name="_Toc264632281"/>
      <w:r w:rsidRPr="007D6EA2">
        <w:rPr>
          <w:u w:val="single"/>
        </w:rPr>
        <w:t>Common Pharmacologic Agents Used in</w:t>
      </w:r>
      <w:bookmarkEnd w:id="106"/>
    </w:p>
    <w:p w:rsidR="00F347E3" w:rsidRPr="00E719A2" w:rsidRDefault="00F347E3" w:rsidP="00E719A2">
      <w:pPr>
        <w:pStyle w:val="APALevelOneHeading"/>
        <w:rPr>
          <w:u w:val="single"/>
        </w:rPr>
      </w:pPr>
      <w:bookmarkStart w:id="107" w:name="_Toc264632282"/>
      <w:r w:rsidRPr="007D6EA2">
        <w:rPr>
          <w:u w:val="single"/>
        </w:rPr>
        <w:t>Medical Nursing</w:t>
      </w:r>
      <w:bookmarkEnd w:id="107"/>
    </w:p>
    <w:p w:rsidR="00F347E3" w:rsidRPr="000A4070" w:rsidRDefault="00F347E3" w:rsidP="00F347E3">
      <w:r w:rsidRPr="000A4070">
        <w:t xml:space="preserve">Type of drug and basic action: Narcotic </w:t>
      </w:r>
    </w:p>
    <w:p w:rsidR="00F347E3" w:rsidRPr="000A4070" w:rsidRDefault="00F347E3" w:rsidP="00F347E3">
      <w:r w:rsidRPr="000A4070">
        <w:t xml:space="preserve">Drug: morphine sulfate </w:t>
      </w:r>
    </w:p>
    <w:p w:rsidR="00F347E3" w:rsidRPr="000A4070" w:rsidRDefault="00F347E3" w:rsidP="00F347E3">
      <w:r w:rsidRPr="000A4070">
        <w:t xml:space="preserve">Common dose and route 5-15 mg Sub-Q or IM every 4 </w:t>
      </w:r>
    </w:p>
    <w:p w:rsidR="00F347E3" w:rsidRPr="000A4070" w:rsidRDefault="00F347E3" w:rsidP="00F347E3">
      <w:r w:rsidRPr="000A4070">
        <w:t xml:space="preserve">hours; 30-60 mg P.O. every 4 hours; injected slow l.V. </w:t>
      </w:r>
    </w:p>
    <w:p w:rsidR="00F347E3" w:rsidRPr="000A4070" w:rsidRDefault="00F347E3" w:rsidP="00F347E3">
      <w:r w:rsidRPr="000A4070">
        <w:t xml:space="preserve">push, titrated to relieve pain </w:t>
      </w:r>
    </w:p>
    <w:p w:rsidR="00F347E3" w:rsidRPr="000A4070" w:rsidRDefault="00F347E3" w:rsidP="00F347E3">
      <w:r w:rsidRPr="000A4070">
        <w:t xml:space="preserve">Uses: Relief of severe pain and anxiety </w:t>
      </w:r>
    </w:p>
    <w:p w:rsidR="00F347E3" w:rsidRPr="000A4070" w:rsidRDefault="00F347E3" w:rsidP="00F347E3">
      <w:r w:rsidRPr="000A4070">
        <w:t xml:space="preserve">Side effects: Sedation, depressed respirations, hypotension, </w:t>
      </w:r>
    </w:p>
    <w:p w:rsidR="00F347E3" w:rsidRPr="000A4070" w:rsidRDefault="00F347E3" w:rsidP="00F347E3">
      <w:r w:rsidRPr="000A4070">
        <w:t xml:space="preserve">nausea, vomiting within the first 30 minutes after injection </w:t>
      </w:r>
    </w:p>
    <w:p w:rsidR="00F347E3" w:rsidRPr="000A4070" w:rsidRDefault="00F347E3" w:rsidP="00F347E3"/>
    <w:p w:rsidR="00F347E3" w:rsidRPr="000A4070" w:rsidRDefault="00F347E3" w:rsidP="00F347E3">
      <w:r w:rsidRPr="000A4070">
        <w:t xml:space="preserve">Type of drug and basic action: Non-steroidal antiinflammatory </w:t>
      </w:r>
    </w:p>
    <w:p w:rsidR="00F347E3" w:rsidRPr="000A4070" w:rsidRDefault="00F347E3" w:rsidP="00F347E3">
      <w:r w:rsidRPr="000A4070">
        <w:t xml:space="preserve">agent (pro stagI an din synthesis inhibitors) </w:t>
      </w:r>
    </w:p>
    <w:p w:rsidR="00F347E3" w:rsidRPr="000A4070" w:rsidRDefault="00F347E3" w:rsidP="00F347E3">
      <w:r w:rsidRPr="000A4070">
        <w:t xml:space="preserve">Drug: ibuprofen (Motrin) </w:t>
      </w:r>
    </w:p>
    <w:p w:rsidR="00F347E3" w:rsidRPr="000A4070" w:rsidRDefault="00F347E3" w:rsidP="00F347E3">
      <w:r w:rsidRPr="000A4070">
        <w:t xml:space="preserve">Common dose and route: 300-600 mg P.O. qid </w:t>
      </w:r>
    </w:p>
    <w:p w:rsidR="00F347E3" w:rsidRPr="000A4070" w:rsidRDefault="00F347E3" w:rsidP="00F347E3">
      <w:r w:rsidRPr="000A4070">
        <w:t xml:space="preserve">Uses: Arthritis, primary dysmenorrhea, gout </w:t>
      </w:r>
    </w:p>
    <w:p w:rsidR="00F347E3" w:rsidRPr="000A4070" w:rsidRDefault="00F347E3" w:rsidP="00F347E3">
      <w:r w:rsidRPr="000A4070">
        <w:t xml:space="preserve">Side effects: Prolonged bleeding lime, epigastric distress, </w:t>
      </w:r>
    </w:p>
    <w:p w:rsidR="00F347E3" w:rsidRPr="000A4070" w:rsidRDefault="00F347E3" w:rsidP="00F347E3">
      <w:r w:rsidRPr="000A4070">
        <w:t xml:space="preserve">occult blood loss </w:t>
      </w:r>
    </w:p>
    <w:p w:rsidR="00F347E3" w:rsidRPr="000A4070" w:rsidRDefault="00F347E3" w:rsidP="00F347E3"/>
    <w:p w:rsidR="00F347E3" w:rsidRPr="000A4070" w:rsidRDefault="00F347E3" w:rsidP="00F347E3">
      <w:r w:rsidRPr="000A4070">
        <w:t xml:space="preserve">Type of drug and basic action: Antiarrhythmic </w:t>
      </w:r>
    </w:p>
    <w:p w:rsidR="00F347E3" w:rsidRPr="000A4070" w:rsidRDefault="00F347E3" w:rsidP="00F347E3">
      <w:r w:rsidRPr="000A4070">
        <w:t xml:space="preserve">Drug: atropine sulfate </w:t>
      </w:r>
    </w:p>
    <w:p w:rsidR="00F347E3" w:rsidRPr="000A4070" w:rsidRDefault="00F347E3" w:rsidP="00F347E3">
      <w:r w:rsidRPr="000A4070">
        <w:t xml:space="preserve">Common dose and route: 0.5-1 mg l.V. push, may repeat </w:t>
      </w:r>
    </w:p>
    <w:p w:rsidR="00F347E3" w:rsidRPr="000A4070" w:rsidRDefault="00F347E3" w:rsidP="00F347E3">
      <w:r w:rsidRPr="000A4070">
        <w:t xml:space="preserve">every 5 minutes to a maximum dose of 2 mg </w:t>
      </w:r>
    </w:p>
    <w:p w:rsidR="00F347E3" w:rsidRPr="000A4070" w:rsidRDefault="00F347E3" w:rsidP="00F347E3"/>
    <w:p w:rsidR="00F347E3" w:rsidRPr="000A4070" w:rsidRDefault="00F347E3" w:rsidP="00F347E3">
      <w:r w:rsidRPr="000A4070">
        <w:t xml:space="preserve">Uses: To treat bradycardia, junctional or escape rhythm </w:t>
      </w:r>
    </w:p>
    <w:p w:rsidR="00F347E3" w:rsidRPr="000A4070" w:rsidRDefault="00F347E3" w:rsidP="00F347E3">
      <w:r w:rsidRPr="000A4070">
        <w:lastRenderedPageBreak/>
        <w:t xml:space="preserve">Side effects: Mydriasis, photophobia, blurred vision, dry </w:t>
      </w:r>
    </w:p>
    <w:p w:rsidR="00F347E3" w:rsidRPr="000A4070" w:rsidRDefault="00F347E3" w:rsidP="00F347E3">
      <w:r w:rsidRPr="000A4070">
        <w:t xml:space="preserve">mouth, thirst, urinary retention </w:t>
      </w:r>
    </w:p>
    <w:p w:rsidR="00F347E3" w:rsidRPr="000A4070" w:rsidRDefault="00F347E3" w:rsidP="00F347E3"/>
    <w:p w:rsidR="00F347E3" w:rsidRPr="000A4070" w:rsidRDefault="00F347E3" w:rsidP="00F347E3">
      <w:r w:rsidRPr="000A4070">
        <w:t xml:space="preserve">T\pe of drug and basic action: Antidysrhythmic </w:t>
      </w:r>
    </w:p>
    <w:p w:rsidR="00F347E3" w:rsidRPr="000A4070" w:rsidRDefault="00F347E3" w:rsidP="00F347E3">
      <w:r w:rsidRPr="000A4070">
        <w:t xml:space="preserve">Drug: Lidocainc (Xylocaine) </w:t>
      </w:r>
    </w:p>
    <w:p w:rsidR="00F347E3" w:rsidRPr="000A4070" w:rsidRDefault="00F347E3" w:rsidP="00F347E3">
      <w:r w:rsidRPr="000A4070">
        <w:t xml:space="preserve">Common dose and route 50-100 mg l.V. bolus at 25-5O mg </w:t>
      </w:r>
    </w:p>
    <w:p w:rsidR="00F347E3" w:rsidRPr="000A4070" w:rsidRDefault="00F347E3" w:rsidP="00F347E3">
      <w:r w:rsidRPr="000A4070">
        <w:t xml:space="preserve">per minute. For elderly patients give only 1/2 this amount. </w:t>
      </w:r>
    </w:p>
    <w:p w:rsidR="00F347E3" w:rsidRPr="000A4070" w:rsidRDefault="00F347E3" w:rsidP="00F347E3">
      <w:r w:rsidRPr="000A4070">
        <w:t xml:space="preserve">Repeat bolus every 3-5 minutes until dysrhythmia stops or </w:t>
      </w:r>
    </w:p>
    <w:p w:rsidR="00F347E3" w:rsidRPr="000A4070" w:rsidRDefault="00F347E3" w:rsidP="00F347E3">
      <w:r w:rsidRPr="000A4070">
        <w:t xml:space="preserve">side effects develop. Do not exceed 300 mg bolus during 1 </w:t>
      </w:r>
    </w:p>
    <w:p w:rsidR="00F347E3" w:rsidRPr="000A4070" w:rsidRDefault="00F347E3" w:rsidP="00F347E3">
      <w:r w:rsidRPr="000A4070">
        <w:t xml:space="preserve">hour period. Constant infusion: 1 to 4mg/minute </w:t>
      </w:r>
    </w:p>
    <w:p w:rsidR="00F347E3" w:rsidRPr="000A4070" w:rsidRDefault="00F347E3" w:rsidP="00F347E3">
      <w:r w:rsidRPr="000A4070">
        <w:t xml:space="preserve">Uses: Treatment of ventricular dysrhythmias </w:t>
      </w:r>
    </w:p>
    <w:p w:rsidR="00F347E3" w:rsidRPr="000A4070" w:rsidRDefault="00F347E3" w:rsidP="00F347E3">
      <w:r w:rsidRPr="000A4070">
        <w:t xml:space="preserve">Side effects: Mental confusion, restlessness, lightheadcdness, </w:t>
      </w:r>
    </w:p>
    <w:p w:rsidR="00F347E3" w:rsidRPr="000A4070" w:rsidRDefault="00F347E3" w:rsidP="00F347E3">
      <w:r w:rsidRPr="000A4070">
        <w:t xml:space="preserve">convulsions </w:t>
      </w:r>
    </w:p>
    <w:p w:rsidR="00F347E3" w:rsidRPr="000A4070" w:rsidRDefault="00F347E3" w:rsidP="00F347E3"/>
    <w:p w:rsidR="00F347E3" w:rsidRPr="000A4070" w:rsidRDefault="00F347E3" w:rsidP="00F347E3">
      <w:r w:rsidRPr="000A4070">
        <w:t xml:space="preserve">Type of drug and basic action: Cardiotonic Glycoside </w:t>
      </w:r>
    </w:p>
    <w:p w:rsidR="00F347E3" w:rsidRPr="000A4070" w:rsidRDefault="00F347E3" w:rsidP="00F347E3">
      <w:r w:rsidRPr="000A4070">
        <w:t xml:space="preserve">Drug: Lanoxin </w:t>
      </w:r>
    </w:p>
    <w:p w:rsidR="00F347E3" w:rsidRPr="000A4070" w:rsidRDefault="00F347E3" w:rsidP="00F347E3">
      <w:r w:rsidRPr="000A4070">
        <w:t xml:space="preserve">Common dose and route Loading dose .05-1 mg l.V. or P. </w:t>
      </w:r>
    </w:p>
    <w:p w:rsidR="00F347E3" w:rsidRPr="000A4070" w:rsidRDefault="00F347E3" w:rsidP="00F347E3"/>
    <w:p w:rsidR="00F347E3" w:rsidRPr="000A4070" w:rsidRDefault="00F347E3" w:rsidP="00F347E3">
      <w:r w:rsidRPr="000A4070">
        <w:t xml:space="preserve">O. in divided doses over 24 hours. Maintenance dose = </w:t>
      </w:r>
    </w:p>
    <w:p w:rsidR="00F347E3" w:rsidRPr="000A4070" w:rsidRDefault="00F347E3" w:rsidP="00F347E3">
      <w:r w:rsidRPr="000A4070">
        <w:t xml:space="preserve">0.125-.05 mg l.V. or P. O. daily </w:t>
      </w:r>
    </w:p>
    <w:p w:rsidR="00F347E3" w:rsidRPr="000A4070" w:rsidRDefault="00F347E3" w:rsidP="00F347E3">
      <w:r w:rsidRPr="000A4070">
        <w:t xml:space="preserve">Uses: Treatment of congestive heart failure, atrial </w:t>
      </w:r>
    </w:p>
    <w:p w:rsidR="00F347E3" w:rsidRPr="000A4070" w:rsidRDefault="00F347E3" w:rsidP="00F347E3">
      <w:r w:rsidRPr="000A4070">
        <w:t xml:space="preserve">fibrillation, atrial flutter </w:t>
      </w:r>
    </w:p>
    <w:p w:rsidR="00F347E3" w:rsidRPr="000A4070" w:rsidRDefault="00F347E3" w:rsidP="00F347E3">
      <w:r w:rsidRPr="000A4070">
        <w:t xml:space="preserve">Side effects: Fatigue, muscle weakness, headache, dizziness, </w:t>
      </w:r>
    </w:p>
    <w:p w:rsidR="00F347E3" w:rsidRPr="000A4070" w:rsidRDefault="00F347E3" w:rsidP="00F347E3">
      <w:r w:rsidRPr="000A4070">
        <w:t xml:space="preserve">cardiac conduction disturbances (possibly AV block), </w:t>
      </w:r>
    </w:p>
    <w:p w:rsidR="00F347E3" w:rsidRPr="000A4070" w:rsidRDefault="00F347E3" w:rsidP="00F347E3">
      <w:r w:rsidRPr="000A4070">
        <w:t xml:space="preserve">yellow-green halos around visual images, anorexia, nausea, </w:t>
      </w:r>
    </w:p>
    <w:p w:rsidR="00F347E3" w:rsidRPr="000A4070" w:rsidRDefault="00F347E3" w:rsidP="00F347E3">
      <w:r w:rsidRPr="000A4070">
        <w:t xml:space="preserve">vomiting and diarrhea </w:t>
      </w:r>
    </w:p>
    <w:p w:rsidR="00F347E3" w:rsidRPr="000A4070" w:rsidRDefault="00F347E3" w:rsidP="00F347E3">
      <w:r w:rsidRPr="000A4070">
        <w:t xml:space="preserve">Type of drug and basic action: Disaccharidc </w:t>
      </w:r>
    </w:p>
    <w:p w:rsidR="00F347E3" w:rsidRPr="000A4070" w:rsidRDefault="00F347E3" w:rsidP="00F347E3">
      <w:r w:rsidRPr="000A4070">
        <w:lastRenderedPageBreak/>
        <w:t xml:space="preserve">Drug: sucralfate(Carafate) </w:t>
      </w:r>
    </w:p>
    <w:p w:rsidR="00F347E3" w:rsidRPr="000A4070" w:rsidRDefault="00F347E3" w:rsidP="00F347E3">
      <w:r w:rsidRPr="000A4070">
        <w:t xml:space="preserve">Common dose and route 1 gram P.O. qid 1 hour before and </w:t>
      </w:r>
    </w:p>
    <w:p w:rsidR="00F347E3" w:rsidRPr="000A4070" w:rsidRDefault="00F347E3" w:rsidP="00F347E3">
      <w:r w:rsidRPr="000A4070">
        <w:t xml:space="preserve">at bed time </w:t>
      </w:r>
    </w:p>
    <w:p w:rsidR="00F347E3" w:rsidRPr="000A4070" w:rsidRDefault="00F347E3" w:rsidP="00F347E3">
      <w:r w:rsidRPr="000A4070">
        <w:t xml:space="preserve">Uses: Treatment of duodenal ulcers </w:t>
      </w:r>
    </w:p>
    <w:p w:rsidR="00F347E3" w:rsidRPr="000A4070" w:rsidRDefault="00F347E3" w:rsidP="00F347E3"/>
    <w:p w:rsidR="00F347E3" w:rsidRPr="000A4070" w:rsidRDefault="00F347E3" w:rsidP="00F347E3">
      <w:r w:rsidRPr="000A4070">
        <w:t xml:space="preserve">Side effects: Dizziness, sleepiness, constipation, nausea, </w:t>
      </w:r>
    </w:p>
    <w:p w:rsidR="00F347E3" w:rsidRPr="000A4070" w:rsidRDefault="00F347E3" w:rsidP="00F347E3">
      <w:r w:rsidRPr="000A4070">
        <w:t xml:space="preserve">diarrhea </w:t>
      </w:r>
    </w:p>
    <w:p w:rsidR="00F347E3" w:rsidRPr="000A4070" w:rsidRDefault="00F347E3" w:rsidP="00F347E3"/>
    <w:p w:rsidR="00F347E3" w:rsidRPr="000A4070" w:rsidRDefault="00F347E3" w:rsidP="00F347E3">
      <w:r w:rsidRPr="000A4070">
        <w:t xml:space="preserve">Type of drug and basic action: H2 antagonist </w:t>
      </w:r>
    </w:p>
    <w:p w:rsidR="00F347E3" w:rsidRPr="000A4070" w:rsidRDefault="00F347E3" w:rsidP="00F347E3"/>
    <w:p w:rsidR="00F347E3" w:rsidRPr="000A4070" w:rsidRDefault="00F347E3" w:rsidP="00F347E3">
      <w:r w:rsidRPr="000A4070">
        <w:t xml:space="preserve">Drug: cimetidine (Tagamet) </w:t>
      </w:r>
    </w:p>
    <w:p w:rsidR="00F347E3" w:rsidRPr="000A4070" w:rsidRDefault="00F347E3" w:rsidP="00F347E3">
      <w:r w:rsidRPr="000A4070">
        <w:t xml:space="preserve">Common dose and route 300 mg P.O. qid with meals and at </w:t>
      </w:r>
    </w:p>
    <w:p w:rsidR="00F347E3" w:rsidRPr="000A4070" w:rsidRDefault="00F347E3" w:rsidP="00F347E3">
      <w:r w:rsidRPr="000A4070">
        <w:t xml:space="preserve">bedtime. May be given l.V. as admixture or push over 1-2 </w:t>
      </w:r>
    </w:p>
    <w:p w:rsidR="00F347E3" w:rsidRPr="000A4070" w:rsidRDefault="00F347E3" w:rsidP="00F347E3">
      <w:r w:rsidRPr="000A4070">
        <w:t xml:space="preserve">minutes every 6 hours. May be given IM every 6 hours (may </w:t>
      </w:r>
    </w:p>
    <w:p w:rsidR="00F347E3" w:rsidRPr="000A4070" w:rsidRDefault="00F347E3" w:rsidP="00F347E3">
      <w:r w:rsidRPr="000A4070">
        <w:t xml:space="preserve">be painful) </w:t>
      </w:r>
    </w:p>
    <w:p w:rsidR="00F347E3" w:rsidRPr="000A4070" w:rsidRDefault="00F347E3" w:rsidP="00F347E3"/>
    <w:p w:rsidR="00F347E3" w:rsidRPr="000A4070" w:rsidRDefault="00F347E3" w:rsidP="00F347E3">
      <w:r w:rsidRPr="000A4070">
        <w:t xml:space="preserve">Uses: Treatment of duodenal ulcers </w:t>
      </w:r>
    </w:p>
    <w:p w:rsidR="00F347E3" w:rsidRPr="000A4070" w:rsidRDefault="00F347E3" w:rsidP="00F347E3">
      <w:r w:rsidRPr="000A4070">
        <w:t xml:space="preserve">Side effects: Perforation of chronic peptic ulcers after abrupt </w:t>
      </w:r>
    </w:p>
    <w:p w:rsidR="00F347E3" w:rsidRPr="000A4070" w:rsidRDefault="00F347E3" w:rsidP="00F347E3">
      <w:r w:rsidRPr="000A4070">
        <w:t xml:space="preserve">cessation of drag </w:t>
      </w:r>
    </w:p>
    <w:p w:rsidR="00F347E3" w:rsidRPr="000A4070" w:rsidRDefault="00F347E3" w:rsidP="00F347E3"/>
    <w:p w:rsidR="00F347E3" w:rsidRPr="000A4070" w:rsidRDefault="00F347E3" w:rsidP="00F347E3">
      <w:r w:rsidRPr="000A4070">
        <w:t xml:space="preserve">Type of drug and basic action: Anticoagulant </w:t>
      </w:r>
    </w:p>
    <w:p w:rsidR="00F347E3" w:rsidRPr="000A4070" w:rsidRDefault="00F347E3" w:rsidP="00F347E3">
      <w:r w:rsidRPr="000A4070">
        <w:t xml:space="preserve">Drug: Heparin </w:t>
      </w:r>
    </w:p>
    <w:p w:rsidR="00F347E3" w:rsidRPr="000A4070" w:rsidRDefault="00F347E3" w:rsidP="00F347E3">
      <w:r w:rsidRPr="000A4070">
        <w:t xml:space="preserve">Common dose and route 5,000 to 10,000 units l.V. push then </w:t>
      </w:r>
    </w:p>
    <w:p w:rsidR="00F347E3" w:rsidRPr="000A4070" w:rsidRDefault="00F347E3" w:rsidP="00F347E3">
      <w:r w:rsidRPr="000A4070">
        <w:t xml:space="preserve">adjust dosage according to PTT results. May be given l.V. or </w:t>
      </w:r>
    </w:p>
    <w:p w:rsidR="00F347E3" w:rsidRPr="000A4070" w:rsidRDefault="00F347E3" w:rsidP="00F347E3">
      <w:r w:rsidRPr="000A4070">
        <w:t xml:space="preserve">Sub-Q. </w:t>
      </w:r>
    </w:p>
    <w:p w:rsidR="00F347E3" w:rsidRPr="000A4070" w:rsidRDefault="00F347E3" w:rsidP="00F347E3">
      <w:r w:rsidRPr="000A4070">
        <w:t xml:space="preserve">Uses: Treatment of deep vein thrombosis, myocardial </w:t>
      </w:r>
    </w:p>
    <w:p w:rsidR="00F347E3" w:rsidRPr="000A4070" w:rsidRDefault="00F347E3" w:rsidP="00F347E3">
      <w:r w:rsidRPr="000A4070">
        <w:t xml:space="preserve">infarction pulmonary embolism, or prophylaxis of embolism </w:t>
      </w:r>
    </w:p>
    <w:p w:rsidR="00F347E3" w:rsidRPr="000A4070" w:rsidRDefault="00F347E3" w:rsidP="00F347E3">
      <w:r w:rsidRPr="000A4070">
        <w:lastRenderedPageBreak/>
        <w:t xml:space="preserve">Side effects: Hemorrhage: Antagonist: Protarnine Sulfate </w:t>
      </w:r>
    </w:p>
    <w:p w:rsidR="00F347E3" w:rsidRPr="000A4070" w:rsidRDefault="00F347E3" w:rsidP="00F347E3">
      <w:r w:rsidRPr="000A4070">
        <w:t xml:space="preserve">Drug: warfarin (Coumadin) </w:t>
      </w:r>
    </w:p>
    <w:p w:rsidR="00F347E3" w:rsidRPr="000A4070" w:rsidRDefault="00F347E3" w:rsidP="00F347E3">
      <w:r w:rsidRPr="000A4070">
        <w:t xml:space="preserve">Common dose and route 10-15 mg P.O. for 3 days, then </w:t>
      </w:r>
    </w:p>
    <w:p w:rsidR="00F347E3" w:rsidRPr="000A4070" w:rsidRDefault="00F347E3" w:rsidP="00F347E3">
      <w:r w:rsidRPr="000A4070">
        <w:t xml:space="preserve">dosage based on daily prothrornbin times. Usual </w:t>
      </w:r>
    </w:p>
    <w:p w:rsidR="00F347E3" w:rsidRPr="000A4070" w:rsidRDefault="00F347E3" w:rsidP="00F347E3">
      <w:r w:rsidRPr="000A4070">
        <w:t xml:space="preserve">maintenance dose: 2-lOmg/day </w:t>
      </w:r>
    </w:p>
    <w:p w:rsidR="00F347E3" w:rsidRPr="000A4070" w:rsidRDefault="00F347E3" w:rsidP="00F347E3">
      <w:r w:rsidRPr="000A4070">
        <w:t xml:space="preserve">Uses: Treatment of pulmonary emboli, deep vein thrombosis, </w:t>
      </w:r>
    </w:p>
    <w:p w:rsidR="00F347E3" w:rsidRPr="000A4070" w:rsidRDefault="00F347E3" w:rsidP="00F347E3">
      <w:r w:rsidRPr="000A4070">
        <w:t xml:space="preserve">myocardial infarction, rheumatic heart disease with heart </w:t>
      </w:r>
    </w:p>
    <w:p w:rsidR="00F347E3" w:rsidRPr="000A4070" w:rsidRDefault="00F347E3" w:rsidP="00F347E3">
      <w:r w:rsidRPr="000A4070">
        <w:t xml:space="preserve">valve damage. Prevention of deep vein thrombosis </w:t>
      </w:r>
    </w:p>
    <w:p w:rsidR="00F347E3" w:rsidRPr="000A4070" w:rsidRDefault="00F347E3" w:rsidP="00F347E3">
      <w:r w:rsidRPr="000A4070">
        <w:t xml:space="preserve">Side effects: Hemorrhage; Antagonist: Vitamin K </w:t>
      </w:r>
    </w:p>
    <w:p w:rsidR="00F347E3" w:rsidRPr="000A4070" w:rsidRDefault="00F347E3" w:rsidP="00F347E3"/>
    <w:p w:rsidR="00F347E3" w:rsidRPr="000A4070" w:rsidRDefault="00F347E3" w:rsidP="00F347E3">
      <w:r w:rsidRPr="000A4070">
        <w:t xml:space="preserve">Type of drug and basic action: Vasodilator </w:t>
      </w:r>
    </w:p>
    <w:p w:rsidR="00F347E3" w:rsidRPr="000A4070" w:rsidRDefault="00F347E3" w:rsidP="00F347E3">
      <w:r w:rsidRPr="000A4070">
        <w:t xml:space="preserve">Drug: nitroglycerin </w:t>
      </w:r>
    </w:p>
    <w:p w:rsidR="00F347E3" w:rsidRPr="000A4070" w:rsidRDefault="00F347E3" w:rsidP="00F347E3">
      <w:r w:rsidRPr="000A4070">
        <w:t xml:space="preserve">Common dose and route 1 subn'ngual tablet may be repeated </w:t>
      </w:r>
    </w:p>
    <w:p w:rsidR="00F347E3" w:rsidRPr="000A4070" w:rsidRDefault="00F347E3" w:rsidP="00F347E3">
      <w:r w:rsidRPr="000A4070">
        <w:t xml:space="preserve">3 times at 5 minute intervals </w:t>
      </w:r>
    </w:p>
    <w:p w:rsidR="00F347E3" w:rsidRPr="000A4070" w:rsidRDefault="00F347E3" w:rsidP="00F347E3">
      <w:r w:rsidRPr="000A4070">
        <w:t xml:space="preserve">Uses: Relief of angina pain </w:t>
      </w:r>
    </w:p>
    <w:p w:rsidR="00F347E3" w:rsidRPr="000A4070" w:rsidRDefault="00F347E3" w:rsidP="00F347E3">
      <w:r w:rsidRPr="000A4070">
        <w:t xml:space="preserve">Side effects: Headache, orthostatic hypotension, flushing, </w:t>
      </w:r>
    </w:p>
    <w:p w:rsidR="00F347E3" w:rsidRPr="000A4070" w:rsidRDefault="00F347E3" w:rsidP="00F347E3">
      <w:r w:rsidRPr="000A4070">
        <w:t xml:space="preserve">palpitations </w:t>
      </w:r>
    </w:p>
    <w:p w:rsidR="00F347E3" w:rsidRPr="000A4070" w:rsidRDefault="00F347E3" w:rsidP="00F347E3">
      <w:r w:rsidRPr="000A4070">
        <w:t xml:space="preserve">Drug: isosorbide (Isordil) </w:t>
      </w:r>
    </w:p>
    <w:p w:rsidR="00F347E3" w:rsidRPr="000A4070" w:rsidRDefault="00F347E3" w:rsidP="00F347E3">
      <w:r w:rsidRPr="000A4070">
        <w:t xml:space="preserve">Common dose and route: 5-30 mg P.O. qid </w:t>
      </w:r>
    </w:p>
    <w:p w:rsidR="00F347E3" w:rsidRPr="000A4070" w:rsidRDefault="00F347E3" w:rsidP="00F347E3">
      <w:r w:rsidRPr="000A4070">
        <w:t xml:space="preserve">Uses: Prophylaxis of angina pain </w:t>
      </w:r>
    </w:p>
    <w:p w:rsidR="00F347E3" w:rsidRPr="000A4070" w:rsidRDefault="00F347E3" w:rsidP="00F347E3">
      <w:r w:rsidRPr="000A4070">
        <w:t xml:space="preserve">Side effects: Headache, orthostatic hypotension, tachycardia, </w:t>
      </w:r>
    </w:p>
    <w:p w:rsidR="00F347E3" w:rsidRPr="000A4070" w:rsidRDefault="00F347E3" w:rsidP="00F347E3">
      <w:r w:rsidRPr="000A4070">
        <w:t xml:space="preserve">palpitations </w:t>
      </w:r>
    </w:p>
    <w:p w:rsidR="00F347E3" w:rsidRPr="000A4070" w:rsidRDefault="00F347E3" w:rsidP="00F347E3"/>
    <w:p w:rsidR="00F347E3" w:rsidRPr="000A4070" w:rsidRDefault="00F347E3" w:rsidP="00F347E3">
      <w:r w:rsidRPr="000A4070">
        <w:t xml:space="preserve">Type of drug and basic action: Antidysrhythmic (betablocker) </w:t>
      </w:r>
    </w:p>
    <w:p w:rsidR="00F347E3" w:rsidRPr="000A4070" w:rsidRDefault="00F347E3" w:rsidP="00F347E3">
      <w:r w:rsidRPr="000A4070">
        <w:t xml:space="preserve">Drug: propranolol (Inderal) </w:t>
      </w:r>
    </w:p>
    <w:p w:rsidR="00F347E3" w:rsidRPr="000A4070" w:rsidRDefault="00F347E3" w:rsidP="00F347E3">
      <w:r w:rsidRPr="000A4070">
        <w:t xml:space="preserve">Common dose and route: 1-3 mg l.V. diluted in 50 ml </w:t>
      </w:r>
    </w:p>
    <w:p w:rsidR="00F347E3" w:rsidRPr="000A4070" w:rsidRDefault="00F347E3" w:rsidP="00F347E3">
      <w:r w:rsidRPr="000A4070">
        <w:t xml:space="preserve">solution infused at not more than 1 nig/minute. Maintenance </w:t>
      </w:r>
    </w:p>
    <w:p w:rsidR="00F347E3" w:rsidRPr="000A4070" w:rsidRDefault="00F347E3" w:rsidP="00F347E3">
      <w:r w:rsidRPr="000A4070">
        <w:lastRenderedPageBreak/>
        <w:t xml:space="preserve">dose: 10-80 mg P.O. tid or qid </w:t>
      </w:r>
    </w:p>
    <w:p w:rsidR="00F347E3" w:rsidRPr="000A4070" w:rsidRDefault="00F347E3" w:rsidP="00F347E3">
      <w:r w:rsidRPr="000A4070">
        <w:t xml:space="preserve">Uses: Treatment of Supra-ventricular, ventricular and atrial </w:t>
      </w:r>
    </w:p>
    <w:p w:rsidR="00F347E3" w:rsidRPr="000A4070" w:rsidRDefault="00F347E3" w:rsidP="00F347E3"/>
    <w:p w:rsidR="00F347E3" w:rsidRPr="000A4070" w:rsidRDefault="00F347E3" w:rsidP="00F347E3">
      <w:r w:rsidRPr="000A4070">
        <w:t xml:space="preserve">Side effects: Fatigue, vivid dreams, bradycardia, </w:t>
      </w:r>
    </w:p>
    <w:p w:rsidR="00F347E3" w:rsidRPr="000A4070" w:rsidRDefault="00F347E3" w:rsidP="00F347E3">
      <w:r w:rsidRPr="000A4070">
        <w:t xml:space="preserve">hypotension, increased airway resistance, hypoglycemia, </w:t>
      </w:r>
    </w:p>
    <w:p w:rsidR="00F347E3" w:rsidRPr="000A4070" w:rsidRDefault="00F347E3" w:rsidP="00F347E3"/>
    <w:p w:rsidR="00F347E3" w:rsidRPr="000A4070" w:rsidRDefault="00F347E3" w:rsidP="00F347E3">
      <w:r w:rsidRPr="000A4070">
        <w:t xml:space="preserve">Type of drug and basic action: And hypertensive (betablocker) </w:t>
      </w:r>
    </w:p>
    <w:p w:rsidR="00F347E3" w:rsidRPr="000A4070" w:rsidRDefault="00F347E3" w:rsidP="00F347E3">
      <w:r w:rsidRPr="000A4070">
        <w:t xml:space="preserve">Drug: propranolol (Inderal) </w:t>
      </w:r>
    </w:p>
    <w:p w:rsidR="00F347E3" w:rsidRPr="000A4070" w:rsidRDefault="00F347E3" w:rsidP="00F347E3">
      <w:r w:rsidRPr="000A4070">
        <w:t xml:space="preserve">Common dose and route Initial dosage: 80 mg P.O. daily in </w:t>
      </w:r>
    </w:p>
    <w:p w:rsidR="00F347E3" w:rsidRPr="000A4070" w:rsidRDefault="00F347E3" w:rsidP="00F347E3">
      <w:r w:rsidRPr="000A4070">
        <w:t xml:space="preserve">2-4 divided doses. Maximum daily dose=640 mg usual daily </w:t>
      </w:r>
    </w:p>
    <w:p w:rsidR="00F347E3" w:rsidRPr="000A4070" w:rsidRDefault="00F347E3" w:rsidP="00F347E3">
      <w:r w:rsidRPr="000A4070">
        <w:t xml:space="preserve">dose=160-480mg </w:t>
      </w:r>
    </w:p>
    <w:p w:rsidR="00F347E3" w:rsidRPr="000A4070" w:rsidRDefault="00F347E3" w:rsidP="00F347E3">
      <w:r w:rsidRPr="000A4070">
        <w:t xml:space="preserve">Uses: Treatment of hypertension </w:t>
      </w:r>
    </w:p>
    <w:p w:rsidR="00F347E3" w:rsidRPr="000A4070" w:rsidRDefault="00F347E3" w:rsidP="00F347E3">
      <w:r w:rsidRPr="000A4070">
        <w:t xml:space="preserve">Side effects: Same as above </w:t>
      </w:r>
    </w:p>
    <w:p w:rsidR="00F347E3" w:rsidRPr="000A4070" w:rsidRDefault="00F347E3" w:rsidP="00F347E3">
      <w:r w:rsidRPr="000A4070">
        <w:t xml:space="preserve">Drug: methyldopa (Aldornet) </w:t>
      </w:r>
    </w:p>
    <w:p w:rsidR="00F347E3" w:rsidRPr="000A4070" w:rsidRDefault="00F347E3" w:rsidP="00F347E3">
      <w:r w:rsidRPr="000A4070">
        <w:t xml:space="preserve">Common dose and route 250 rng P.O. bid to tid for initial 48 </w:t>
      </w:r>
    </w:p>
    <w:p w:rsidR="00F347E3" w:rsidRPr="000A4070" w:rsidRDefault="00F347E3" w:rsidP="00F347E3">
      <w:r w:rsidRPr="000A4070">
        <w:t xml:space="preserve">hours, then increase as needed every 2 days. Maintenance </w:t>
      </w:r>
    </w:p>
    <w:p w:rsidR="00F347E3" w:rsidRPr="000A4070" w:rsidRDefault="00F347E3" w:rsidP="00F347E3">
      <w:r w:rsidRPr="000A4070">
        <w:t xml:space="preserve">dose-500 mg to 2 grams daily in 2-4 divided doses </w:t>
      </w:r>
    </w:p>
    <w:p w:rsidR="00F347E3" w:rsidRPr="000A4070" w:rsidRDefault="00F347E3" w:rsidP="00F347E3">
      <w:r w:rsidRPr="000A4070">
        <w:t xml:space="preserve">Uses: Treatment of sustained hypertension </w:t>
      </w:r>
    </w:p>
    <w:p w:rsidR="00F347E3" w:rsidRPr="000A4070" w:rsidRDefault="00F347E3" w:rsidP="00F347E3">
      <w:r w:rsidRPr="000A4070">
        <w:t xml:space="preserve">Side effects: Sedation, headache, decreased mental acuity, </w:t>
      </w:r>
    </w:p>
    <w:p w:rsidR="00F347E3" w:rsidRPr="000A4070" w:rsidRDefault="00F347E3" w:rsidP="00F347E3">
      <w:r w:rsidRPr="000A4070">
        <w:t xml:space="preserve">orthostatic hypotension, edema, dry mouth, nasal stuffiness, </w:t>
      </w:r>
    </w:p>
    <w:p w:rsidR="00F347E3" w:rsidRPr="000A4070" w:rsidRDefault="00F347E3" w:rsidP="00F347E3">
      <w:r w:rsidRPr="000A4070">
        <w:t xml:space="preserve">gynecomastia </w:t>
      </w:r>
    </w:p>
    <w:p w:rsidR="00F347E3" w:rsidRPr="000A4070" w:rsidRDefault="00F347E3" w:rsidP="00F347E3"/>
    <w:p w:rsidR="00F347E3" w:rsidRPr="000A4070" w:rsidRDefault="00F347E3" w:rsidP="00F347E3"/>
    <w:p w:rsidR="00F347E3" w:rsidRPr="000A4070" w:rsidRDefault="00F347E3" w:rsidP="00F347E3">
      <w:r w:rsidRPr="000A4070">
        <w:t xml:space="preserve">Type of drug and basic action: Diuretic (k+ sparing) antihypertensive </w:t>
      </w:r>
    </w:p>
    <w:p w:rsidR="00F347E3" w:rsidRPr="000A4070" w:rsidRDefault="00F347E3" w:rsidP="00F347E3">
      <w:r w:rsidRPr="000A4070">
        <w:t xml:space="preserve">Drug: spironolactonc (Aldactoae) </w:t>
      </w:r>
    </w:p>
    <w:p w:rsidR="00F347E3" w:rsidRPr="000A4070" w:rsidRDefault="00F347E3" w:rsidP="00F347E3">
      <w:r w:rsidRPr="000A4070">
        <w:t xml:space="preserve">Common dose and route: 25-200 mg P.O. daily in divided </w:t>
      </w:r>
    </w:p>
    <w:p w:rsidR="00F347E3" w:rsidRPr="000A4070" w:rsidRDefault="00F347E3" w:rsidP="00F347E3">
      <w:r w:rsidRPr="000A4070">
        <w:t xml:space="preserve">doses </w:t>
      </w:r>
    </w:p>
    <w:p w:rsidR="00F347E3" w:rsidRPr="000A4070" w:rsidRDefault="00F347E3" w:rsidP="00F347E3"/>
    <w:p w:rsidR="00F347E3" w:rsidRPr="000A4070" w:rsidRDefault="00F347E3" w:rsidP="00F347E3"/>
    <w:p w:rsidR="00F347E3" w:rsidRPr="000A4070" w:rsidRDefault="00F347E3" w:rsidP="00F347E3">
      <w:r w:rsidRPr="000A4070">
        <w:t xml:space="preserve">Uses: Treatment of hypertension </w:t>
      </w:r>
    </w:p>
    <w:p w:rsidR="00F347E3" w:rsidRPr="000A4070" w:rsidRDefault="00F347E3" w:rsidP="00F347E3">
      <w:r w:rsidRPr="000A4070">
        <w:t xml:space="preserve">Side effects: Hyperkalemia, dehydration, hyponatremia, </w:t>
      </w:r>
    </w:p>
    <w:p w:rsidR="00F347E3" w:rsidRPr="000A4070" w:rsidRDefault="00F347E3" w:rsidP="00F347E3">
      <w:r w:rsidRPr="000A4070">
        <w:t xml:space="preserve">gynecomastia in males and menstrual disturbances in </w:t>
      </w:r>
    </w:p>
    <w:p w:rsidR="00F347E3" w:rsidRPr="000A4070" w:rsidRDefault="00F347E3" w:rsidP="00F347E3"/>
    <w:p w:rsidR="00F347E3" w:rsidRPr="000A4070" w:rsidRDefault="00F347E3" w:rsidP="00F347E3"/>
    <w:p w:rsidR="00F347E3" w:rsidRPr="000A4070" w:rsidRDefault="00F347E3" w:rsidP="00F347E3">
      <w:r w:rsidRPr="000A4070">
        <w:t xml:space="preserve">Type of drug and basic action: Spasmolytic </w:t>
      </w:r>
    </w:p>
    <w:p w:rsidR="00F347E3" w:rsidRPr="000A4070" w:rsidRDefault="00F347E3" w:rsidP="00F347E3">
      <w:r w:rsidRPr="000A4070">
        <w:t xml:space="preserve">Drug: theophylline (Aminophyllin) </w:t>
      </w:r>
    </w:p>
    <w:p w:rsidR="00F347E3" w:rsidRPr="000A4070" w:rsidRDefault="00F347E3" w:rsidP="00F347E3">
      <w:r w:rsidRPr="000A4070">
        <w:t xml:space="preserve">Common dose and route 500 mg immediately, then 250-500 </w:t>
      </w:r>
    </w:p>
    <w:p w:rsidR="00F347E3" w:rsidRPr="000A4070" w:rsidRDefault="00F347E3" w:rsidP="00F347E3">
      <w:r w:rsidRPr="000A4070">
        <w:t xml:space="preserve">mg every 6-8 hours P.O/.I.V.: inject slowly over a minimum </w:t>
      </w:r>
    </w:p>
    <w:p w:rsidR="00F347E3" w:rsidRPr="000A4070" w:rsidRDefault="00F347E3" w:rsidP="00F347E3">
      <w:r w:rsidRPr="000A4070">
        <w:t xml:space="preserve">of 4-5 minutes. Do not exceed 25mg/minute infusion rate </w:t>
      </w:r>
    </w:p>
    <w:p w:rsidR="00F347E3" w:rsidRPr="000A4070" w:rsidRDefault="00F347E3" w:rsidP="00F347E3">
      <w:r w:rsidRPr="000A4070">
        <w:t xml:space="preserve">Uses: Treatment of acute or chronic bronchial asthma, </w:t>
      </w:r>
    </w:p>
    <w:p w:rsidR="00F347E3" w:rsidRPr="000A4070" w:rsidRDefault="00F347E3" w:rsidP="00F347E3">
      <w:r w:rsidRPr="000A4070">
        <w:t xml:space="preserve">bronchospasm </w:t>
      </w:r>
    </w:p>
    <w:p w:rsidR="00F347E3" w:rsidRPr="000A4070" w:rsidRDefault="00F347E3" w:rsidP="00F347E3">
      <w:r w:rsidRPr="000A4070">
        <w:t xml:space="preserve">Side effects: Restlessness, headache, insomnia, heart </w:t>
      </w:r>
    </w:p>
    <w:p w:rsidR="00F347E3" w:rsidRPr="000A4070" w:rsidRDefault="00F347E3" w:rsidP="00F347E3">
      <w:r w:rsidRPr="000A4070">
        <w:t xml:space="preserve">palpitations, hypotension, flushing, increased respiratory </w:t>
      </w:r>
    </w:p>
    <w:p w:rsidR="00F347E3" w:rsidRPr="000A4070" w:rsidRDefault="00F347E3" w:rsidP="00F347E3">
      <w:r w:rsidRPr="000A4070">
        <w:t xml:space="preserve">rate, nausea, vomiting, bitter after taste </w:t>
      </w:r>
    </w:p>
    <w:p w:rsidR="00F347E3" w:rsidRPr="000A4070" w:rsidRDefault="00F347E3" w:rsidP="00F347E3"/>
    <w:p w:rsidR="00F347E3" w:rsidRPr="000A4070" w:rsidRDefault="00F347E3" w:rsidP="00F347E3"/>
    <w:p w:rsidR="00F347E3" w:rsidRPr="000A4070" w:rsidRDefault="00F347E3" w:rsidP="00F347E3">
      <w:r w:rsidRPr="000A4070">
        <w:t xml:space="preserve">Type of drug and basic action: B </w:t>
      </w:r>
    </w:p>
    <w:p w:rsidR="00F347E3" w:rsidRPr="000A4070" w:rsidRDefault="00F347E3" w:rsidP="00F347E3">
      <w:r w:rsidRPr="000A4070">
        <w:t xml:space="preserve">Drug: terbutaline (Brelhinc) </w:t>
      </w:r>
    </w:p>
    <w:p w:rsidR="00F347E3" w:rsidRPr="000A4070" w:rsidRDefault="00F347E3" w:rsidP="00F347E3">
      <w:r w:rsidRPr="000A4070">
        <w:t xml:space="preserve">Common dose and route 2.5-5 mg every 8 hours P.O. </w:t>
      </w:r>
    </w:p>
    <w:p w:rsidR="00F347E3" w:rsidRPr="000A4070" w:rsidRDefault="00F347E3" w:rsidP="00F347E3">
      <w:r w:rsidRPr="000A4070">
        <w:t xml:space="preserve">Uses: Treatment of COPD </w:t>
      </w:r>
    </w:p>
    <w:p w:rsidR="00F347E3" w:rsidRPr="000A4070" w:rsidRDefault="00F347E3" w:rsidP="00F347E3">
      <w:r w:rsidRPr="000A4070">
        <w:t xml:space="preserve">Side effects: Nervousness, headache, tremors, heart </w:t>
      </w:r>
    </w:p>
    <w:p w:rsidR="00F347E3" w:rsidRPr="000A4070" w:rsidRDefault="00F347E3" w:rsidP="00F347E3"/>
    <w:p w:rsidR="00F347E3" w:rsidRPr="000A4070" w:rsidRDefault="00F347E3" w:rsidP="00F347E3"/>
    <w:p w:rsidR="00F347E3" w:rsidRPr="000A4070" w:rsidRDefault="00F347E3" w:rsidP="00F347E3">
      <w:r w:rsidRPr="000A4070">
        <w:t xml:space="preserve">Type of drug and basic action: Glucocorticoids </w:t>
      </w:r>
    </w:p>
    <w:p w:rsidR="00F347E3" w:rsidRPr="000A4070" w:rsidRDefault="00F347E3" w:rsidP="00F347E3">
      <w:r w:rsidRPr="000A4070">
        <w:lastRenderedPageBreak/>
        <w:t xml:space="preserve">Drug: beclomethasone (Vanceril) </w:t>
      </w:r>
    </w:p>
    <w:p w:rsidR="00F347E3" w:rsidRPr="000A4070" w:rsidRDefault="00F347E3" w:rsidP="00F347E3">
      <w:r w:rsidRPr="000A4070">
        <w:t xml:space="preserve">Common dose and route: 24 inhalations tid or qid. Maximum </w:t>
      </w:r>
    </w:p>
    <w:p w:rsidR="00F347E3" w:rsidRPr="000A4070" w:rsidRDefault="00F347E3" w:rsidP="00F347E3">
      <w:r w:rsidRPr="000A4070">
        <w:t xml:space="preserve">daily dosage=10 inhalations </w:t>
      </w:r>
    </w:p>
    <w:p w:rsidR="00F347E3" w:rsidRPr="000A4070" w:rsidRDefault="00F347E3" w:rsidP="00F347E3">
      <w:r w:rsidRPr="000A4070">
        <w:t xml:space="preserve">Uses: Treatment of steroid dependent COPD </w:t>
      </w:r>
    </w:p>
    <w:p w:rsidR="00F347E3" w:rsidRPr="000A4070" w:rsidRDefault="00F347E3" w:rsidP="00F347E3">
      <w:r w:rsidRPr="000A4070">
        <w:t xml:space="preserve">Side effects: Fungal infections of mouth and throat, dry </w:t>
      </w:r>
    </w:p>
    <w:p w:rsidR="00F347E3" w:rsidRPr="000A4070" w:rsidRDefault="00F347E3" w:rsidP="00F347E3">
      <w:r w:rsidRPr="000A4070">
        <w:t xml:space="preserve">mouth, hoarseness </w:t>
      </w:r>
    </w:p>
    <w:p w:rsidR="00F347E3" w:rsidRPr="000A4070" w:rsidRDefault="00F347E3" w:rsidP="00F347E3"/>
    <w:p w:rsidR="00F347E3" w:rsidRPr="000A4070" w:rsidRDefault="00F347E3" w:rsidP="00F347E3"/>
    <w:p w:rsidR="00F347E3" w:rsidRPr="000A4070" w:rsidRDefault="00F347E3" w:rsidP="00F347E3">
      <w:r w:rsidRPr="000A4070">
        <w:t xml:space="preserve">Type of drug and basic action: Antitubercular </w:t>
      </w:r>
    </w:p>
    <w:p w:rsidR="00F347E3" w:rsidRPr="000A4070" w:rsidRDefault="00F347E3" w:rsidP="00F347E3">
      <w:r w:rsidRPr="000A4070">
        <w:t xml:space="preserve">Drug: ethambutol (Myambutol) </w:t>
      </w:r>
    </w:p>
    <w:p w:rsidR="00F347E3" w:rsidRPr="000A4070" w:rsidRDefault="00F347E3" w:rsidP="00F347E3">
      <w:r w:rsidRPr="000A4070">
        <w:t xml:space="preserve">Common dose and route Initial treatment 15mg/kg/day P.O. </w:t>
      </w:r>
    </w:p>
    <w:p w:rsidR="00F347E3" w:rsidRPr="000A4070" w:rsidRDefault="00F347E3" w:rsidP="00F347E3">
      <w:r w:rsidRPr="000A4070">
        <w:t xml:space="preserve">Retrcatment=25mg/kg P.O. daily for 60 days then </w:t>
      </w:r>
    </w:p>
    <w:p w:rsidR="00F347E3" w:rsidRPr="000A4070" w:rsidRDefault="00F347E3" w:rsidP="00F347E3">
      <w:r w:rsidRPr="000A4070">
        <w:t xml:space="preserve">15mg/kg/day </w:t>
      </w:r>
    </w:p>
    <w:p w:rsidR="00F347E3" w:rsidRPr="000A4070" w:rsidRDefault="00F347E3" w:rsidP="00F347E3">
      <w:r w:rsidRPr="000A4070">
        <w:t xml:space="preserve">Uses: Treatment of pulmonary T.B. </w:t>
      </w:r>
    </w:p>
    <w:p w:rsidR="00F347E3" w:rsidRPr="000A4070" w:rsidRDefault="00F347E3" w:rsidP="00F347E3"/>
    <w:p w:rsidR="00F347E3" w:rsidRPr="000A4070" w:rsidRDefault="00F347E3" w:rsidP="00F347E3"/>
    <w:p w:rsidR="00F347E3" w:rsidRPr="000A4070" w:rsidRDefault="00F347E3" w:rsidP="00F347E3">
      <w:r w:rsidRPr="000A4070">
        <w:t xml:space="preserve">Educational Resources, Inc. • /WReview Cot </w:t>
      </w:r>
    </w:p>
    <w:p w:rsidR="00F347E3" w:rsidRPr="000A4070" w:rsidRDefault="00F347E3" w:rsidP="00F347E3"/>
    <w:p w:rsidR="00F347E3" w:rsidRPr="000A4070" w:rsidRDefault="00F347E3" w:rsidP="00F347E3">
      <w:r w:rsidRPr="000A4070">
        <w:t xml:space="preserve">Side effects: Peripheral neuritis, optic neuritis, anorexia, </w:t>
      </w:r>
    </w:p>
    <w:p w:rsidR="00F347E3" w:rsidRPr="000A4070" w:rsidRDefault="00F347E3" w:rsidP="00F347E3">
      <w:r w:rsidRPr="000A4070">
        <w:t xml:space="preserve">nausea, vomiting, headache, mental coniusion </w:t>
      </w:r>
    </w:p>
    <w:p w:rsidR="00F347E3" w:rsidRPr="000A4070" w:rsidRDefault="00F347E3" w:rsidP="00F347E3">
      <w:r w:rsidRPr="000A4070">
        <w:t xml:space="preserve">Drug: isoniazide (INK) </w:t>
      </w:r>
    </w:p>
    <w:p w:rsidR="00F347E3" w:rsidRPr="000A4070" w:rsidRDefault="00F347E3" w:rsidP="00F347E3">
      <w:r w:rsidRPr="000A4070">
        <w:t xml:space="preserve">Common dose and route: 5mg/kg/day P.O. or IM. up to </w:t>
      </w:r>
    </w:p>
    <w:p w:rsidR="00F347E3" w:rsidRPr="000A4070" w:rsidRDefault="00F347E3" w:rsidP="00F347E3">
      <w:r w:rsidRPr="000A4070">
        <w:t xml:space="preserve">300rng/day for 9 months to 2 yrs. </w:t>
      </w:r>
    </w:p>
    <w:p w:rsidR="00F347E3" w:rsidRPr="000A4070" w:rsidRDefault="00F347E3" w:rsidP="00F347E3"/>
    <w:p w:rsidR="00F347E3" w:rsidRPr="000A4070" w:rsidRDefault="00F347E3" w:rsidP="00F347E3"/>
    <w:p w:rsidR="00F347E3" w:rsidRPr="000A4070" w:rsidRDefault="00F347E3" w:rsidP="00F347E3">
      <w:r w:rsidRPr="000A4070">
        <w:t xml:space="preserve">Uses: Treatment of active T.B. </w:t>
      </w:r>
    </w:p>
    <w:p w:rsidR="00F347E3" w:rsidRPr="000A4070" w:rsidRDefault="00F347E3" w:rsidP="00F347E3">
      <w:r w:rsidRPr="000A4070">
        <w:t xml:space="preserve">Side effects: Aplastic anemia, peripheral neuropathy, </w:t>
      </w:r>
    </w:p>
    <w:p w:rsidR="00F347E3" w:rsidRPr="000A4070" w:rsidRDefault="00F347E3" w:rsidP="00F347E3">
      <w:r w:rsidRPr="000A4070">
        <w:lastRenderedPageBreak/>
        <w:t xml:space="preserve">parasthesias of hands and feet, epigastric distress, hepatitis, </w:t>
      </w:r>
    </w:p>
    <w:p w:rsidR="00F347E3" w:rsidRPr="000A4070" w:rsidRDefault="00F347E3" w:rsidP="00F347E3">
      <w:r w:rsidRPr="000A4070">
        <w:t xml:space="preserve">hyperglycemia </w:t>
      </w:r>
    </w:p>
    <w:p w:rsidR="00F347E3" w:rsidRPr="000A4070" w:rsidRDefault="00F347E3" w:rsidP="00F347E3">
      <w:r w:rsidRPr="000A4070">
        <w:t xml:space="preserve">Drug: Streptomycin sulfate </w:t>
      </w:r>
    </w:p>
    <w:p w:rsidR="00F347E3" w:rsidRPr="000A4070" w:rsidRDefault="00F347E3" w:rsidP="00F347E3">
      <w:r w:rsidRPr="000A4070">
        <w:t xml:space="preserve">Common dose and route: ] gram I.M. daily for 2-3 months, </w:t>
      </w:r>
    </w:p>
    <w:p w:rsidR="00F347E3" w:rsidRPr="000A4070" w:rsidRDefault="00F347E3" w:rsidP="00F347E3">
      <w:r w:rsidRPr="000A4070">
        <w:t xml:space="preserve">then 1 gram 2-3 times/week if rcna! function is normal </w:t>
      </w:r>
    </w:p>
    <w:p w:rsidR="00F347E3" w:rsidRPr="000A4070" w:rsidRDefault="00F347E3" w:rsidP="00F347E3"/>
    <w:p w:rsidR="00F347E3" w:rsidRPr="000A4070" w:rsidRDefault="00F347E3" w:rsidP="00F347E3"/>
    <w:p w:rsidR="00F347E3" w:rsidRPr="000A4070" w:rsidRDefault="00F347E3" w:rsidP="00F347E3">
      <w:r w:rsidRPr="000A4070">
        <w:t xml:space="preserve">Uses: Primary treatment of T.B. </w:t>
      </w:r>
    </w:p>
    <w:p w:rsidR="00F347E3" w:rsidRPr="000A4070" w:rsidRDefault="00F347E3" w:rsidP="00F347E3">
      <w:r w:rsidRPr="000A4070">
        <w:t xml:space="preserve">Side effects: Transient parasthesias, muscle weakness. </w:t>
      </w:r>
    </w:p>
    <w:p w:rsidR="00F347E3" w:rsidRPr="000A4070" w:rsidRDefault="00F347E3" w:rsidP="00F347E3">
      <w:r w:rsidRPr="000A4070">
        <w:t xml:space="preserve">ototoxicity, nephrotoxicity </w:t>
      </w:r>
    </w:p>
    <w:p w:rsidR="00F347E3" w:rsidRPr="000A4070" w:rsidRDefault="00F347E3" w:rsidP="00F347E3"/>
    <w:p w:rsidR="00F347E3" w:rsidRPr="000A4070" w:rsidRDefault="00F347E3" w:rsidP="00F347E3"/>
    <w:p w:rsidR="00F347E3" w:rsidRPr="000A4070" w:rsidRDefault="00F347E3" w:rsidP="00F347E3">
      <w:r w:rsidRPr="000A4070">
        <w:t xml:space="preserve">Type of drug and basic action: Antibiotic </w:t>
      </w:r>
    </w:p>
    <w:p w:rsidR="00F347E3" w:rsidRPr="000A4070" w:rsidRDefault="00F347E3" w:rsidP="00F347E3">
      <w:r w:rsidRPr="000A4070">
        <w:t xml:space="preserve">Drug: neomycin sulfate (Neobiotic) </w:t>
      </w:r>
    </w:p>
    <w:p w:rsidR="00F347E3" w:rsidRPr="000A4070" w:rsidRDefault="00F347E3" w:rsidP="00F347E3">
      <w:r w:rsidRPr="000A4070">
        <w:t xml:space="preserve">Common dose and route: 1 gram P.O. every hour for 4 doses </w:t>
      </w:r>
    </w:p>
    <w:p w:rsidR="00F347E3" w:rsidRPr="000A4070" w:rsidRDefault="00F347E3" w:rsidP="00F347E3">
      <w:r w:rsidRPr="000A4070">
        <w:t xml:space="preserve">then every 4 hours for the balance of the 24 hrs. 1-3 grams </w:t>
      </w:r>
    </w:p>
    <w:p w:rsidR="00F347E3" w:rsidRPr="000A4070" w:rsidRDefault="00F347E3" w:rsidP="00F347E3"/>
    <w:p w:rsidR="00F347E3" w:rsidRPr="000A4070" w:rsidRDefault="00F347E3" w:rsidP="00F347E3"/>
    <w:p w:rsidR="00F347E3" w:rsidRPr="000A4070" w:rsidRDefault="00F347E3" w:rsidP="00F347E3">
      <w:r w:rsidRPr="000A4070">
        <w:t xml:space="preserve">P.O. qid for 5-6 days </w:t>
      </w:r>
    </w:p>
    <w:p w:rsidR="00F347E3" w:rsidRPr="000A4070" w:rsidRDefault="00F347E3" w:rsidP="00F347E3">
      <w:r w:rsidRPr="000A4070">
        <w:t xml:space="preserve">Uses: Suppression of intestinal bacteria pre-op Adjunctive </w:t>
      </w:r>
    </w:p>
    <w:p w:rsidR="00F347E3" w:rsidRPr="000A4070" w:rsidRDefault="00F347E3" w:rsidP="00F347E3">
      <w:r w:rsidRPr="000A4070">
        <w:t xml:space="preserve">treatment of hepatic coma </w:t>
      </w:r>
    </w:p>
    <w:p w:rsidR="00F347E3" w:rsidRPr="000A4070" w:rsidRDefault="00F347E3" w:rsidP="00F347E3">
      <w:r w:rsidRPr="000A4070">
        <w:t xml:space="preserve">Side effects: Headache, tinnitus, hearing loss, nausea, </w:t>
      </w:r>
    </w:p>
    <w:p w:rsidR="00F347E3" w:rsidRPr="000A4070" w:rsidRDefault="00F347E3" w:rsidP="00F347E3">
      <w:r w:rsidRPr="000A4070">
        <w:t xml:space="preserve">vomiting, nephrotoxicity </w:t>
      </w:r>
    </w:p>
    <w:p w:rsidR="00F347E3" w:rsidRPr="000A4070" w:rsidRDefault="00F347E3" w:rsidP="00F347E3">
      <w:r w:rsidRPr="000A4070">
        <w:t xml:space="preserve">Type of drug and basic action: ammonia detoxicate </w:t>
      </w:r>
    </w:p>
    <w:p w:rsidR="00F347E3" w:rsidRPr="000A4070" w:rsidRDefault="00F347E3" w:rsidP="00F347E3">
      <w:r w:rsidRPr="000A4070">
        <w:t xml:space="preserve">Drug: lactulose (Cephulac) </w:t>
      </w:r>
    </w:p>
    <w:p w:rsidR="00F347E3" w:rsidRPr="000A4070" w:rsidRDefault="00F347E3" w:rsidP="00F347E3">
      <w:r w:rsidRPr="000A4070">
        <w:t xml:space="preserve">Common dose and route: 15-30ml. P.O. daily </w:t>
      </w:r>
    </w:p>
    <w:p w:rsidR="00F347E3" w:rsidRPr="000A4070" w:rsidRDefault="00F347E3" w:rsidP="00F347E3">
      <w:r w:rsidRPr="000A4070">
        <w:t xml:space="preserve">Uses: Treatment of constipation </w:t>
      </w:r>
    </w:p>
    <w:p w:rsidR="00F347E3" w:rsidRPr="000A4070" w:rsidRDefault="00F347E3" w:rsidP="00F347E3">
      <w:r w:rsidRPr="000A4070">
        <w:lastRenderedPageBreak/>
        <w:t xml:space="preserve">Common dose and route 30^5 ml tid or qid until 2-3 soft </w:t>
      </w:r>
    </w:p>
    <w:p w:rsidR="00F347E3" w:rsidRPr="000A4070" w:rsidRDefault="00F347E3" w:rsidP="00F347E3">
      <w:r w:rsidRPr="000A4070">
        <w:t xml:space="preserve">stools daily. Usual dose-90-150 ml in divided doses daily </w:t>
      </w:r>
    </w:p>
    <w:p w:rsidR="00F347E3" w:rsidRPr="000A4070" w:rsidRDefault="00F347E3" w:rsidP="00F347E3">
      <w:r w:rsidRPr="000A4070">
        <w:t xml:space="preserve">Uses: Treatment of hepatic coma </w:t>
      </w:r>
    </w:p>
    <w:p w:rsidR="00F347E3" w:rsidRPr="000A4070" w:rsidRDefault="00F347E3" w:rsidP="00F347E3">
      <w:r w:rsidRPr="000A4070">
        <w:t xml:space="preserve">Side effects: Abdominal cramps, diarrhea, flatulence, </w:t>
      </w:r>
    </w:p>
    <w:p w:rsidR="00F347E3" w:rsidRPr="000A4070" w:rsidRDefault="00F347E3" w:rsidP="00F347E3">
      <w:r w:rsidRPr="000A4070">
        <w:t xml:space="preserve">belching </w:t>
      </w:r>
    </w:p>
    <w:p w:rsidR="00F347E3" w:rsidRPr="000A4070" w:rsidRDefault="00F347E3" w:rsidP="00F347E3"/>
    <w:p w:rsidR="00F347E3" w:rsidRPr="000A4070" w:rsidRDefault="00F347E3" w:rsidP="00F347E3">
      <w:r w:rsidRPr="000A4070">
        <w:t xml:space="preserve">Type of drug and basic action: Sulfonamide </w:t>
      </w:r>
    </w:p>
    <w:p w:rsidR="00F347E3" w:rsidRPr="000A4070" w:rsidRDefault="00F347E3" w:rsidP="00F347E3">
      <w:r w:rsidRPr="000A4070">
        <w:t xml:space="preserve">Drug: sulfasalazine (Azulfidine) </w:t>
      </w:r>
    </w:p>
    <w:p w:rsidR="00F347E3" w:rsidRPr="000A4070" w:rsidRDefault="00F347E3" w:rsidP="00F347E3">
      <w:r w:rsidRPr="000A4070">
        <w:t xml:space="preserve">Common dose and route Initially: 34 grams P.O. daily in </w:t>
      </w:r>
    </w:p>
    <w:p w:rsidR="00F347E3" w:rsidRPr="000A4070" w:rsidRDefault="00F347E3" w:rsidP="00F347E3">
      <w:r w:rsidRPr="000A4070">
        <w:t xml:space="preserve">divided doses. Maintenance dose = 1.5-2 grains P.O. daily in </w:t>
      </w:r>
    </w:p>
    <w:p w:rsidR="00F347E3" w:rsidRPr="000A4070" w:rsidRDefault="00F347E3" w:rsidP="00F347E3">
      <w:r w:rsidRPr="000A4070">
        <w:t xml:space="preserve">divided doses every 6 hours </w:t>
      </w:r>
    </w:p>
    <w:p w:rsidR="00F347E3" w:rsidRPr="000A4070" w:rsidRDefault="00F347E3" w:rsidP="00F347E3">
      <w:r w:rsidRPr="000A4070">
        <w:t xml:space="preserve">Uses: Treatment of ulcerative colitis </w:t>
      </w:r>
    </w:p>
    <w:p w:rsidR="00F347E3" w:rsidRPr="000A4070" w:rsidRDefault="00F347E3" w:rsidP="00F347E3">
      <w:r w:rsidRPr="000A4070">
        <w:t xml:space="preserve">Side effects: Aplastic anemia, heniolytic anemia, headache, </w:t>
      </w:r>
    </w:p>
    <w:p w:rsidR="00F347E3" w:rsidRPr="000A4070" w:rsidRDefault="00F347E3" w:rsidP="00F347E3">
      <w:r w:rsidRPr="000A4070">
        <w:t xml:space="preserve">nausea, vomiting, diarrhea, jaundice, stomatitis </w:t>
      </w:r>
    </w:p>
    <w:p w:rsidR="00F347E3" w:rsidRPr="000A4070" w:rsidRDefault="00F347E3" w:rsidP="00F347E3"/>
    <w:p w:rsidR="00F347E3" w:rsidRPr="000A4070" w:rsidRDefault="00F347E3" w:rsidP="00F347E3">
      <w:r w:rsidRPr="000A4070">
        <w:t xml:space="preserve">Type of drug and basic action: Antineoplastic Alkylating </w:t>
      </w:r>
    </w:p>
    <w:p w:rsidR="00F347E3" w:rsidRPr="000A4070" w:rsidRDefault="00F347E3" w:rsidP="00F347E3">
      <w:r w:rsidRPr="000A4070">
        <w:t xml:space="preserve">agent </w:t>
      </w:r>
    </w:p>
    <w:p w:rsidR="00F347E3" w:rsidRPr="000A4070" w:rsidRDefault="00F347E3" w:rsidP="00F347E3">
      <w:r w:rsidRPr="000A4070">
        <w:t xml:space="preserve">Drug : cyclophosphamidc (Cytoxan) </w:t>
      </w:r>
    </w:p>
    <w:p w:rsidR="00F347E3" w:rsidRPr="000A4070" w:rsidRDefault="00F347E3" w:rsidP="00F347E3">
      <w:r w:rsidRPr="000A4070">
        <w:t xml:space="preserve">Common dose and route Initial: 40-5Omg/kg P.O. or IV. in </w:t>
      </w:r>
    </w:p>
    <w:p w:rsidR="00F347E3" w:rsidRPr="000A4070" w:rsidRDefault="00F347E3" w:rsidP="00F347E3">
      <w:r w:rsidRPr="000A4070">
        <w:t xml:space="preserve">2-5 daily doses. Maintenance: 1.5-3 mg/kg/daily P.O. or 1015 </w:t>
      </w:r>
    </w:p>
    <w:p w:rsidR="00F347E3" w:rsidRPr="000A4070" w:rsidRDefault="00F347E3" w:rsidP="00F347E3">
      <w:r w:rsidRPr="000A4070">
        <w:t xml:space="preserve">mg/kg/day l.V. for 7-10 days </w:t>
      </w:r>
    </w:p>
    <w:p w:rsidR="00F347E3" w:rsidRPr="000A4070" w:rsidRDefault="00F347E3" w:rsidP="00F347E3">
      <w:r w:rsidRPr="000A4070">
        <w:t xml:space="preserve">Uses: Treatment of cancer </w:t>
      </w:r>
    </w:p>
    <w:p w:rsidR="00F347E3" w:rsidRPr="000A4070" w:rsidRDefault="00F347E3" w:rsidP="00F347E3">
      <w:r w:rsidRPr="000A4070">
        <w:t xml:space="preserve">Side effects: Leukopenia, thrombocytopcnia, anemia, </w:t>
      </w:r>
    </w:p>
    <w:p w:rsidR="00F347E3" w:rsidRPr="000A4070" w:rsidRDefault="00F347E3" w:rsidP="00F347E3">
      <w:r w:rsidRPr="000A4070">
        <w:t xml:space="preserve">anorexia, nausea, vomiting, stomatitis, rnucositis, </w:t>
      </w:r>
    </w:p>
    <w:p w:rsidR="00F347E3" w:rsidRPr="000A4070" w:rsidRDefault="00F347E3" w:rsidP="00F347E3">
      <w:r w:rsidRPr="000A4070">
        <w:t xml:space="preserve">hemorrhagk cystitis, alopecia </w:t>
      </w:r>
    </w:p>
    <w:p w:rsidR="00F347E3" w:rsidRPr="000A4070" w:rsidRDefault="00F347E3" w:rsidP="00F347E3"/>
    <w:p w:rsidR="00F347E3" w:rsidRPr="000A4070" w:rsidRDefault="00F347E3" w:rsidP="00F347E3">
      <w:r w:rsidRPr="000A4070">
        <w:t>Type of drug and basic action: Antimetaboiite</w:t>
      </w:r>
    </w:p>
    <w:p w:rsidR="00F347E3" w:rsidRPr="000A4070" w:rsidRDefault="00F347E3" w:rsidP="00F347E3">
      <w:r w:rsidRPr="000A4070">
        <w:lastRenderedPageBreak/>
        <w:t xml:space="preserve">Drug : azathioprine (Imuran) </w:t>
      </w:r>
    </w:p>
    <w:p w:rsidR="00F347E3" w:rsidRPr="000A4070" w:rsidRDefault="00F347E3" w:rsidP="00F347E3">
      <w:r w:rsidRPr="000A4070">
        <w:t>Common dose and route: Initially: 3-5mg/kg/day P.O.</w:t>
      </w:r>
    </w:p>
    <w:p w:rsidR="00F347E3" w:rsidRPr="000A4070" w:rsidRDefault="00F347E3" w:rsidP="00F347E3">
      <w:r w:rsidRPr="000A4070">
        <w:t xml:space="preserve">Maintenance: l-2mg/kg/day </w:t>
      </w:r>
    </w:p>
    <w:p w:rsidR="00F347E3" w:rsidRPr="000A4070" w:rsidRDefault="00F347E3" w:rsidP="00F347E3">
      <w:r w:rsidRPr="000A4070">
        <w:t xml:space="preserve">Uses: Imrnunosuppression in kidney transplant </w:t>
      </w:r>
    </w:p>
    <w:p w:rsidR="00F347E3" w:rsidRPr="000A4070" w:rsidRDefault="00F347E3" w:rsidP="00F347E3">
      <w:r w:rsidRPr="000A4070">
        <w:t xml:space="preserve">Side effects: Leukopenia, anemia, thrombocytopenia, nausea, </w:t>
      </w:r>
    </w:p>
    <w:p w:rsidR="00F347E3" w:rsidRPr="000A4070" w:rsidRDefault="00F347E3" w:rsidP="00F347E3">
      <w:r w:rsidRPr="000A4070">
        <w:t xml:space="preserve">vomiting, pancreatitis </w:t>
      </w:r>
    </w:p>
    <w:p w:rsidR="00F347E3" w:rsidRPr="000A4070" w:rsidRDefault="00F347E3" w:rsidP="00F347E3"/>
    <w:p w:rsidR="00F347E3" w:rsidRPr="000A4070" w:rsidRDefault="00F347E3" w:rsidP="00F347E3">
      <w:r w:rsidRPr="000A4070">
        <w:t xml:space="preserve">Type of drug and basic action: Antineoplastic Hormone </w:t>
      </w:r>
    </w:p>
    <w:p w:rsidR="00F347E3" w:rsidRPr="000A4070" w:rsidRDefault="00F347E3" w:rsidP="00F347E3">
      <w:r w:rsidRPr="000A4070">
        <w:t xml:space="preserve">alteration </w:t>
      </w:r>
    </w:p>
    <w:p w:rsidR="00F347E3" w:rsidRPr="000A4070" w:rsidRDefault="00F347E3" w:rsidP="00F347E3">
      <w:r w:rsidRPr="000A4070">
        <w:t xml:space="preserve">Drug: tamoxifen: Nolvadex </w:t>
      </w:r>
    </w:p>
    <w:p w:rsidR="00F347E3" w:rsidRPr="000A4070" w:rsidRDefault="00F347E3" w:rsidP="00F347E3">
      <w:r w:rsidRPr="000A4070">
        <w:t xml:space="preserve">Common dose and route 10-20 mg P.O. bid </w:t>
      </w:r>
    </w:p>
    <w:p w:rsidR="00F347E3" w:rsidRPr="000A4070" w:rsidRDefault="00F347E3" w:rsidP="00F347E3">
      <w:r w:rsidRPr="000A4070">
        <w:t xml:space="preserve">Uses: Treatment of advanced breast cancer </w:t>
      </w:r>
    </w:p>
    <w:p w:rsidR="00F347E3" w:rsidRPr="000A4070" w:rsidRDefault="00F347E3" w:rsidP="00F347E3">
      <w:r w:rsidRPr="000A4070">
        <w:t xml:space="preserve">Side effects: Transient full of WBC's, vaginal discharge and </w:t>
      </w:r>
    </w:p>
    <w:p w:rsidR="00F347E3" w:rsidRPr="000A4070" w:rsidRDefault="00F347E3" w:rsidP="00F347E3">
      <w:r w:rsidRPr="000A4070">
        <w:t xml:space="preserve">bleeding </w:t>
      </w:r>
    </w:p>
    <w:p w:rsidR="00F347E3" w:rsidRPr="000A4070" w:rsidRDefault="00F347E3" w:rsidP="00F347E3"/>
    <w:p w:rsidR="00F347E3" w:rsidRPr="000A4070" w:rsidRDefault="00F347E3" w:rsidP="00F347E3">
      <w:r w:rsidRPr="000A4070">
        <w:t xml:space="preserve">Type of drug and basic action: Antineoplastic Vinca </w:t>
      </w:r>
    </w:p>
    <w:p w:rsidR="00F347E3" w:rsidRPr="000A4070" w:rsidRDefault="00F347E3" w:rsidP="00F347E3">
      <w:r w:rsidRPr="000A4070">
        <w:t xml:space="preserve">Alkaloid </w:t>
      </w:r>
    </w:p>
    <w:p w:rsidR="00F347E3" w:rsidRPr="000A4070" w:rsidRDefault="00F347E3" w:rsidP="00F347E3">
      <w:r w:rsidRPr="000A4070">
        <w:t xml:space="preserve">Drug: vincristine (Oncovin) </w:t>
      </w:r>
    </w:p>
    <w:p w:rsidR="00F347E3" w:rsidRPr="000A4070" w:rsidRDefault="00F347E3" w:rsidP="00F347E3">
      <w:r w:rsidRPr="000A4070">
        <w:t xml:space="preserve">Common dose and route: l-2rng/mq I.V. weekly </w:t>
      </w:r>
    </w:p>
    <w:p w:rsidR="00F347E3" w:rsidRPr="000A4070" w:rsidRDefault="00F347E3" w:rsidP="00F347E3"/>
    <w:p w:rsidR="00F347E3" w:rsidRPr="000A4070" w:rsidRDefault="00F347E3" w:rsidP="00F347E3">
      <w:r w:rsidRPr="000A4070">
        <w:t xml:space="preserve">Uses: Treatment of cancer </w:t>
      </w:r>
    </w:p>
    <w:p w:rsidR="00F347E3" w:rsidRPr="000A4070" w:rsidRDefault="00F347E3" w:rsidP="00F347E3">
      <w:r w:rsidRPr="000A4070">
        <w:t xml:space="preserve">Side effects: Mild anemia and leukopenia, peripheral </w:t>
      </w:r>
    </w:p>
    <w:p w:rsidR="00F347E3" w:rsidRPr="000A4070" w:rsidRDefault="00F347E3" w:rsidP="00F347E3">
      <w:r w:rsidRPr="000A4070">
        <w:t xml:space="preserve">neuropathy, loss of deep tendon reflexes, constipation, ileus, </w:t>
      </w:r>
    </w:p>
    <w:p w:rsidR="00F347E3" w:rsidRPr="000A4070" w:rsidRDefault="00F347E3" w:rsidP="00F347E3">
      <w:r w:rsidRPr="000A4070">
        <w:t xml:space="preserve">ptosis. urinary retention </w:t>
      </w:r>
    </w:p>
    <w:p w:rsidR="00F347E3" w:rsidRPr="000A4070" w:rsidRDefault="00F347E3" w:rsidP="00F347E3"/>
    <w:p w:rsidR="00F347E3" w:rsidRPr="000A4070" w:rsidRDefault="00F347E3" w:rsidP="00F347E3">
      <w:r w:rsidRPr="000A4070">
        <w:t xml:space="preserve">Type of drug and basic action: Solute Diuretic </w:t>
      </w:r>
    </w:p>
    <w:p w:rsidR="00F347E3" w:rsidRPr="000A4070" w:rsidRDefault="00F347E3" w:rsidP="00F347E3">
      <w:r w:rsidRPr="000A4070">
        <w:t xml:space="preserve">Drug: Mannitol (Osmitrol) </w:t>
      </w:r>
    </w:p>
    <w:p w:rsidR="00F347E3" w:rsidRPr="000A4070" w:rsidRDefault="00F347E3" w:rsidP="00F347E3">
      <w:r w:rsidRPr="000A4070">
        <w:lastRenderedPageBreak/>
        <w:t xml:space="preserve">Common dose and route 1.5-2g/kg as a 15%-25% solution </w:t>
      </w:r>
    </w:p>
    <w:p w:rsidR="00F347E3" w:rsidRPr="000A4070" w:rsidRDefault="00F347E3" w:rsidP="00F347E3"/>
    <w:p w:rsidR="00F347E3" w:rsidRPr="000A4070" w:rsidRDefault="00F347E3" w:rsidP="00F347E3">
      <w:r w:rsidRPr="000A4070">
        <w:t xml:space="preserve">I.V. over 30-40 minutes </w:t>
      </w:r>
    </w:p>
    <w:p w:rsidR="00F347E3" w:rsidRPr="000A4070" w:rsidRDefault="00F347E3" w:rsidP="00F347E3">
      <w:r w:rsidRPr="000A4070">
        <w:t xml:space="preserve">Uses: To reduce intra-oeular pressure or intracranial pressure </w:t>
      </w:r>
    </w:p>
    <w:p w:rsidR="00F347E3" w:rsidRPr="000A4070" w:rsidRDefault="00F347E3" w:rsidP="00F347E3">
      <w:r w:rsidRPr="000A4070">
        <w:t xml:space="preserve">Side effects: Rebound increase in intracranial pressure 8-12 </w:t>
      </w:r>
    </w:p>
    <w:p w:rsidR="00F347E3" w:rsidRPr="000A4070" w:rsidRDefault="00F347E3" w:rsidP="00F347E3">
      <w:r w:rsidRPr="000A4070">
        <w:t xml:space="preserve">hours after diuresis, headache, confusion. Circulatory </w:t>
      </w:r>
    </w:p>
    <w:p w:rsidR="00F347E3" w:rsidRPr="000A4070" w:rsidRDefault="00F347E3" w:rsidP="00F347E3">
      <w:r w:rsidRPr="000A4070">
        <w:t xml:space="preserve">overload during infusion, tachycardia, thirst, nausea, and </w:t>
      </w:r>
    </w:p>
    <w:p w:rsidR="00F347E3" w:rsidRPr="000A4070" w:rsidRDefault="00F347E3" w:rsidP="00F347E3">
      <w:r w:rsidRPr="000A4070">
        <w:t xml:space="preserve">vomiting. Fluid and electrolyte imbalance, water </w:t>
      </w:r>
    </w:p>
    <w:p w:rsidR="00F347E3" w:rsidRPr="000A4070" w:rsidRDefault="00F347E3" w:rsidP="00F347E3">
      <w:r w:rsidRPr="000A4070">
        <w:t xml:space="preserve">intoxication, cellular dehydration. </w:t>
      </w:r>
    </w:p>
    <w:p w:rsidR="00F347E3" w:rsidRPr="000A4070" w:rsidRDefault="00F347E3" w:rsidP="00F347E3">
      <w:r w:rsidRPr="000A4070">
        <w:t xml:space="preserve">Drug : furosemide (Lasix ) </w:t>
      </w:r>
    </w:p>
    <w:p w:rsidR="00F347E3" w:rsidRPr="000A4070" w:rsidRDefault="00F347E3" w:rsidP="00F347E3">
      <w:r w:rsidRPr="000A4070">
        <w:t xml:space="preserve">Common dose and route 20-SOmg P.O. daily. Second dose </w:t>
      </w:r>
    </w:p>
    <w:p w:rsidR="00F347E3" w:rsidRPr="000A4070" w:rsidRDefault="00F347E3" w:rsidP="00F347E3">
      <w:r w:rsidRPr="000A4070">
        <w:t xml:space="preserve">may be given 6-8 hours. May give up to 600mg/day if </w:t>
      </w:r>
    </w:p>
    <w:p w:rsidR="00F347E3" w:rsidRPr="000A4070" w:rsidRDefault="00F347E3" w:rsidP="00F347E3">
      <w:r w:rsidRPr="000A4070">
        <w:t xml:space="preserve">needed 20-40mg TM or IV. Increase by 20mg every 2 hours </w:t>
      </w:r>
    </w:p>
    <w:p w:rsidR="00F347E3" w:rsidRPr="000A4070" w:rsidRDefault="00F347E3" w:rsidP="00F347E3">
      <w:r w:rsidRPr="000A4070">
        <w:t xml:space="preserve">until response is achieved </w:t>
      </w:r>
    </w:p>
    <w:p w:rsidR="00F347E3" w:rsidRPr="000A4070" w:rsidRDefault="00F347E3" w:rsidP="00F347E3">
      <w:r w:rsidRPr="000A4070">
        <w:t xml:space="preserve">Uses: To reduce edema, circulatory overload </w:t>
      </w:r>
    </w:p>
    <w:p w:rsidR="00F347E3" w:rsidRPr="000A4070" w:rsidRDefault="00F347E3" w:rsidP="00F347E3">
      <w:r w:rsidRPr="000A4070">
        <w:t xml:space="preserve">Side effects: Dehydration, orthostatic hypotension, </w:t>
      </w:r>
    </w:p>
    <w:p w:rsidR="00F347E3" w:rsidRPr="000A4070" w:rsidRDefault="00F347E3" w:rsidP="00F347E3">
      <w:r w:rsidRPr="000A4070">
        <w:t xml:space="preserve">hypokalemia after initial dose </w:t>
      </w:r>
    </w:p>
    <w:p w:rsidR="00F347E3" w:rsidRPr="000A4070" w:rsidRDefault="00F347E3" w:rsidP="00F347E3">
      <w:r w:rsidRPr="000A4070">
        <w:t xml:space="preserve">Type of drug and basic action: Glucocortkoid </w:t>
      </w:r>
    </w:p>
    <w:p w:rsidR="00F347E3" w:rsidRPr="000A4070" w:rsidRDefault="00F347E3" w:rsidP="00F347E3">
      <w:r w:rsidRPr="000A4070">
        <w:t xml:space="preserve">Generic name of drug (common brand name): Prcdnisone </w:t>
      </w:r>
    </w:p>
    <w:p w:rsidR="00F347E3" w:rsidRPr="000A4070" w:rsidRDefault="00F347E3" w:rsidP="00F347E3">
      <w:r w:rsidRPr="000A4070">
        <w:t xml:space="preserve">Common dose and route 2,5-15mg P.O. bid, tid, or qid. </w:t>
      </w:r>
    </w:p>
    <w:p w:rsidR="00F347E3" w:rsidRPr="000A4070" w:rsidRDefault="00F347E3" w:rsidP="00F347E3">
      <w:r w:rsidRPr="000A4070">
        <w:t xml:space="preserve">Maintenance dose given once daily or every other day </w:t>
      </w:r>
    </w:p>
    <w:p w:rsidR="00F347E3" w:rsidRPr="000A4070" w:rsidRDefault="00F347E3" w:rsidP="00F347E3">
      <w:r w:rsidRPr="000A4070">
        <w:t xml:space="preserve">Uses: To reduce severe inflammation or to suppress the </w:t>
      </w:r>
    </w:p>
    <w:p w:rsidR="00F347E3" w:rsidRPr="000A4070" w:rsidRDefault="00F347E3" w:rsidP="00F347E3"/>
    <w:p w:rsidR="00F347E3" w:rsidRPr="000A4070" w:rsidRDefault="00F347E3" w:rsidP="00F347E3">
      <w:r w:rsidRPr="000A4070">
        <w:t xml:space="preserve">Side effects: Fluid retention, hypertension, insomnia if drug </w:t>
      </w:r>
    </w:p>
    <w:p w:rsidR="00F347E3" w:rsidRPr="000A4070" w:rsidRDefault="00F347E3" w:rsidP="00F347E3">
      <w:r w:rsidRPr="000A4070">
        <w:t xml:space="preserve">given in evening or at night, mental charges, e.g., euphoria. </w:t>
      </w:r>
    </w:p>
    <w:p w:rsidR="00F347E3" w:rsidRPr="000A4070" w:rsidRDefault="00F347E3" w:rsidP="00F347E3">
      <w:r w:rsidRPr="000A4070">
        <w:t xml:space="preserve">GI irritation, possible peptic ulcer formation, hypokalemia, </w:t>
      </w:r>
    </w:p>
    <w:p w:rsidR="00F347E3" w:rsidRPr="000A4070" w:rsidRDefault="00F347E3" w:rsidP="00F347E3">
      <w:r w:rsidRPr="000A4070">
        <w:t xml:space="preserve">hyperglycemia, delayed \vound healing, acne, hirsuitism, </w:t>
      </w:r>
    </w:p>
    <w:p w:rsidR="00F347E3" w:rsidRPr="000A4070" w:rsidRDefault="00F347E3" w:rsidP="00F347E3">
      <w:r w:rsidRPr="000A4070">
        <w:lastRenderedPageBreak/>
        <w:t xml:space="preserve">increased susceptibility to infections, Adrenal insufficiency </w:t>
      </w:r>
    </w:p>
    <w:p w:rsidR="00F347E3" w:rsidRPr="000A4070" w:rsidRDefault="00F347E3" w:rsidP="00F347E3">
      <w:r w:rsidRPr="000A4070">
        <w:t xml:space="preserve">if drug withdrawn abruptly. </w:t>
      </w:r>
    </w:p>
    <w:p w:rsidR="00F347E3" w:rsidRPr="000A4070" w:rsidRDefault="00F347E3" w:rsidP="00F347E3"/>
    <w:p w:rsidR="00F347E3" w:rsidRPr="000A4070" w:rsidRDefault="00F347E3" w:rsidP="00F347E3">
      <w:r w:rsidRPr="000A4070">
        <w:t>Type of d</w:t>
      </w:r>
      <w:r w:rsidR="0009541C">
        <w:t>rug and basic action: Glucocortic</w:t>
      </w:r>
      <w:r w:rsidRPr="000A4070">
        <w:t xml:space="preserve">oid </w:t>
      </w:r>
    </w:p>
    <w:p w:rsidR="00F347E3" w:rsidRPr="000A4070" w:rsidRDefault="00F347E3" w:rsidP="00F347E3">
      <w:r w:rsidRPr="000A4070">
        <w:t xml:space="preserve">Drug: methylprednisolone (Solu-Medrol) </w:t>
      </w:r>
    </w:p>
    <w:p w:rsidR="00F347E3" w:rsidRPr="000A4070" w:rsidRDefault="00F347E3" w:rsidP="00F347E3">
      <w:r w:rsidRPr="000A4070">
        <w:t xml:space="preserve">Common dose and route: PO: 2-60mg in 4 divided dos </w:t>
      </w:r>
    </w:p>
    <w:p w:rsidR="00F347E3" w:rsidRPr="000A4070" w:rsidRDefault="00F347E3" w:rsidP="00F347E3">
      <w:r w:rsidRPr="000A4070">
        <w:t xml:space="preserve">I.M.:40-80mg daily. I.V.:10-250mg every 4 hours </w:t>
      </w:r>
    </w:p>
    <w:p w:rsidR="00F347E3" w:rsidRPr="000A4070" w:rsidRDefault="00F347E3" w:rsidP="00F347E3">
      <w:r w:rsidRPr="000A4070">
        <w:t xml:space="preserve">Uses: Decrease severe inflammation or to suppress the </w:t>
      </w:r>
    </w:p>
    <w:p w:rsidR="00F347E3" w:rsidRPr="000A4070" w:rsidRDefault="00F347E3" w:rsidP="00F347E3">
      <w:r w:rsidRPr="000A4070">
        <w:t xml:space="preserve">immune system </w:t>
      </w:r>
    </w:p>
    <w:p w:rsidR="00F347E3" w:rsidRPr="000A4070" w:rsidRDefault="00F347E3" w:rsidP="00F347E3">
      <w:r w:rsidRPr="000A4070">
        <w:t xml:space="preserve">Side effects: Same as Prcdnisone </w:t>
      </w:r>
    </w:p>
    <w:p w:rsidR="00F347E3" w:rsidRPr="000A4070" w:rsidRDefault="00F347E3" w:rsidP="00F347E3"/>
    <w:p w:rsidR="00F347E3" w:rsidRPr="000A4070" w:rsidRDefault="00F347E3" w:rsidP="00F347E3">
      <w:r w:rsidRPr="000A4070">
        <w:t xml:space="preserve">Type of drug and basic action: Antacid </w:t>
      </w:r>
    </w:p>
    <w:p w:rsidR="00F347E3" w:rsidRPr="000A4070" w:rsidRDefault="00F347E3" w:rsidP="00F347E3"/>
    <w:p w:rsidR="00F347E3" w:rsidRPr="000A4070" w:rsidRDefault="00F347E3" w:rsidP="00F347E3">
      <w:r w:rsidRPr="000A4070">
        <w:t xml:space="preserve">Drug : aluminum hydroxide (Alu-Cap) </w:t>
      </w:r>
    </w:p>
    <w:p w:rsidR="00F347E3" w:rsidRPr="000A4070" w:rsidRDefault="00F347E3" w:rsidP="00F347E3">
      <w:r w:rsidRPr="000A4070">
        <w:t xml:space="preserve">Common dose and route 500 mg to 2 grams bid to qid </w:t>
      </w:r>
    </w:p>
    <w:p w:rsidR="00F347E3" w:rsidRPr="000A4070" w:rsidRDefault="00F347E3" w:rsidP="00F347E3"/>
    <w:p w:rsidR="00F347E3" w:rsidRPr="000A4070" w:rsidRDefault="00F347E3" w:rsidP="00F347E3"/>
    <w:p w:rsidR="00F347E3" w:rsidRPr="000A4070" w:rsidRDefault="00F347E3" w:rsidP="00F347E3">
      <w:r w:rsidRPr="000A4070">
        <w:t xml:space="preserve">Uses: To treat hyperphosphatcmia in renal failure </w:t>
      </w:r>
    </w:p>
    <w:p w:rsidR="00F347E3" w:rsidRPr="000A4070" w:rsidRDefault="00F347E3" w:rsidP="00F347E3">
      <w:r w:rsidRPr="000A4070">
        <w:t xml:space="preserve">Side effects: Constipation, hypophosphatemia </w:t>
      </w:r>
    </w:p>
    <w:p w:rsidR="00F347E3" w:rsidRPr="000A4070" w:rsidRDefault="00F347E3" w:rsidP="00F347E3"/>
    <w:p w:rsidR="00F347E3" w:rsidRPr="000A4070" w:rsidRDefault="00F347E3" w:rsidP="00F347E3"/>
    <w:p w:rsidR="00F347E3" w:rsidRPr="000A4070" w:rsidRDefault="00F347E3" w:rsidP="00F347E3">
      <w:r w:rsidRPr="000A4070">
        <w:t xml:space="preserve">Common Pharmacologic Agents Used in </w:t>
      </w:r>
    </w:p>
    <w:p w:rsidR="00F347E3" w:rsidRPr="000A4070" w:rsidRDefault="00F347E3" w:rsidP="00F347E3">
      <w:r w:rsidRPr="000A4070">
        <w:t xml:space="preserve">Surgical Nursing </w:t>
      </w:r>
    </w:p>
    <w:p w:rsidR="00F347E3" w:rsidRPr="000A4070" w:rsidRDefault="00F347E3" w:rsidP="00F347E3"/>
    <w:p w:rsidR="00F347E3" w:rsidRPr="000A4070" w:rsidRDefault="00F347E3" w:rsidP="00F347E3">
      <w:r w:rsidRPr="000A4070">
        <w:t xml:space="preserve">Type of drug and basic action: Anticoagulant Drug:: </w:t>
      </w:r>
    </w:p>
    <w:p w:rsidR="00F347E3" w:rsidRPr="000A4070" w:rsidRDefault="00F347E3" w:rsidP="00F347E3">
      <w:r w:rsidRPr="000A4070">
        <w:t xml:space="preserve">Heparin </w:t>
      </w:r>
    </w:p>
    <w:p w:rsidR="00F347E3" w:rsidRPr="000A4070" w:rsidRDefault="00F347E3" w:rsidP="00F347E3">
      <w:r w:rsidRPr="000A4070">
        <w:t xml:space="preserve">Common dose and route: 5,000-20,000 units. Parenteral </w:t>
      </w:r>
    </w:p>
    <w:p w:rsidR="00F347E3" w:rsidRPr="000A4070" w:rsidRDefault="00F347E3" w:rsidP="00F347E3">
      <w:r w:rsidRPr="000A4070">
        <w:lastRenderedPageBreak/>
        <w:t xml:space="preserve">administration. Intermittent or continuous IVdrip; adjust </w:t>
      </w:r>
    </w:p>
    <w:p w:rsidR="00F347E3" w:rsidRPr="000A4070" w:rsidRDefault="00F347E3" w:rsidP="00F347E3">
      <w:r w:rsidRPr="000A4070">
        <w:t xml:space="preserve">dosage according to PTT results. May be given Sub-Q. </w:t>
      </w:r>
    </w:p>
    <w:p w:rsidR="00F347E3" w:rsidRPr="000A4070" w:rsidRDefault="00F347E3" w:rsidP="00F347E3">
      <w:r w:rsidRPr="000A4070">
        <w:t xml:space="preserve">Uses: Prolong clotting time of blood. Deep vein Thrombosis. </w:t>
      </w:r>
    </w:p>
    <w:p w:rsidR="00F347E3" w:rsidRPr="000A4070" w:rsidRDefault="00F347E3" w:rsidP="00F347E3">
      <w:r w:rsidRPr="000A4070">
        <w:t xml:space="preserve">Pulmonary Embolism. Myocardial Infraction. Any condition </w:t>
      </w:r>
    </w:p>
    <w:p w:rsidR="00F347E3" w:rsidRPr="000A4070" w:rsidRDefault="00F347E3" w:rsidP="00F347E3">
      <w:r w:rsidRPr="000A4070">
        <w:t xml:space="preserve">in which there is excessive or undesirable clotting. </w:t>
      </w:r>
    </w:p>
    <w:p w:rsidR="00F347E3" w:rsidRPr="000A4070" w:rsidRDefault="00F347E3" w:rsidP="00F347E3">
      <w:r w:rsidRPr="000A4070">
        <w:t xml:space="preserve">Side effects: Hemorrhage. Antidote: Protamine Sulfate. IM. </w:t>
      </w:r>
    </w:p>
    <w:p w:rsidR="00F347E3" w:rsidRPr="000A4070" w:rsidRDefault="00F347E3" w:rsidP="00F347E3">
      <w:r w:rsidRPr="000A4070">
        <w:t xml:space="preserve">administration may cause local irritation or hemorrhage. </w:t>
      </w:r>
    </w:p>
    <w:p w:rsidR="00F347E3" w:rsidRPr="000A4070" w:rsidRDefault="00F347E3" w:rsidP="00F347E3">
      <w:r w:rsidRPr="000A4070">
        <w:t xml:space="preserve">Clotting time should be checked frequently. </w:t>
      </w:r>
    </w:p>
    <w:p w:rsidR="00F347E3" w:rsidRPr="000A4070" w:rsidRDefault="00F347E3" w:rsidP="00F347E3">
      <w:r w:rsidRPr="000A4070">
        <w:t xml:space="preserve">Drug : warfarin (Cournadin) </w:t>
      </w:r>
    </w:p>
    <w:p w:rsidR="00F347E3" w:rsidRPr="000A4070" w:rsidRDefault="00F347E3" w:rsidP="00F347E3">
      <w:r w:rsidRPr="000A4070">
        <w:t xml:space="preserve">Common dose and route Initial dose 20-60 mg. Average </w:t>
      </w:r>
    </w:p>
    <w:p w:rsidR="00F347E3" w:rsidRPr="000A4070" w:rsidRDefault="00F347E3" w:rsidP="00F347E3">
      <w:r w:rsidRPr="000A4070">
        <w:t xml:space="preserve">maintenance 2-10 mg. Oral, I M., I.V. Oral most usual. </w:t>
      </w:r>
    </w:p>
    <w:p w:rsidR="00F347E3" w:rsidRPr="000A4070" w:rsidRDefault="00F347E3" w:rsidP="00F347E3">
      <w:r w:rsidRPr="000A4070">
        <w:t xml:space="preserve">Dosage computed on plasma prothrombin time. </w:t>
      </w:r>
    </w:p>
    <w:p w:rsidR="00F347E3" w:rsidRPr="000A4070" w:rsidRDefault="00F347E3" w:rsidP="00F347E3">
      <w:r w:rsidRPr="000A4070">
        <w:t xml:space="preserve">Uses: Recurrent phlebitis. Chronic occlusive arterial disease. </w:t>
      </w:r>
    </w:p>
    <w:p w:rsidR="00F347E3" w:rsidRPr="000A4070" w:rsidRDefault="00F347E3" w:rsidP="00F347E3">
      <w:r w:rsidRPr="000A4070">
        <w:t xml:space="preserve">Myocardial infraction. D.V.T. Pulmonary embolism. </w:t>
      </w:r>
    </w:p>
    <w:p w:rsidR="00F347E3" w:rsidRPr="000A4070" w:rsidRDefault="00F347E3" w:rsidP="00F347E3">
      <w:r w:rsidRPr="000A4070">
        <w:t xml:space="preserve">Side effects: Hemorrhage Antagonist: Vitamin K </w:t>
      </w:r>
    </w:p>
    <w:p w:rsidR="00F347E3" w:rsidRPr="000A4070" w:rsidRDefault="00F347E3" w:rsidP="00F347E3"/>
    <w:p w:rsidR="00F347E3" w:rsidRPr="000A4070" w:rsidRDefault="00F347E3" w:rsidP="00F347E3">
      <w:r w:rsidRPr="000A4070">
        <w:t xml:space="preserve">Type of drug and basic action: Narcotic analgesic </w:t>
      </w:r>
    </w:p>
    <w:p w:rsidR="00F347E3" w:rsidRPr="000A4070" w:rsidRDefault="00F347E3" w:rsidP="00F347E3">
      <w:r w:rsidRPr="000A4070">
        <w:t xml:space="preserve">Drug: morphine sulfate </w:t>
      </w:r>
    </w:p>
    <w:p w:rsidR="00F347E3" w:rsidRPr="000A4070" w:rsidRDefault="00F347E3" w:rsidP="00F347E3">
      <w:r w:rsidRPr="000A4070">
        <w:t xml:space="preserve">Common dose and route 8-15 mgq3hprn. Oral orparenteral </w:t>
      </w:r>
    </w:p>
    <w:p w:rsidR="00F347E3" w:rsidRPr="000A4070" w:rsidRDefault="00F347E3" w:rsidP="00F347E3"/>
    <w:p w:rsidR="00F347E3" w:rsidRPr="000A4070" w:rsidRDefault="00F347E3" w:rsidP="00F347E3">
      <w:r w:rsidRPr="000A4070">
        <w:t xml:space="preserve">I.V. titrated to relieve pain. </w:t>
      </w:r>
    </w:p>
    <w:p w:rsidR="00F347E3" w:rsidRPr="000A4070" w:rsidRDefault="00F347E3" w:rsidP="00F347E3">
      <w:r w:rsidRPr="000A4070">
        <w:t xml:space="preserve">Uses: Severe pain. Preopcrative medication. Produces mood </w:t>
      </w:r>
    </w:p>
    <w:p w:rsidR="00F347E3" w:rsidRPr="000A4070" w:rsidRDefault="00F347E3" w:rsidP="00F347E3">
      <w:r w:rsidRPr="000A4070">
        <w:t xml:space="preserve">elevation, euphoria, relief of fear and apprehension. </w:t>
      </w:r>
    </w:p>
    <w:p w:rsidR="00F347E3" w:rsidRPr="000A4070" w:rsidRDefault="00F347E3" w:rsidP="00F347E3">
      <w:r w:rsidRPr="000A4070">
        <w:t xml:space="preserve">Side effects: Depressed respirations. Pinpoint pupils. Nausea. </w:t>
      </w:r>
    </w:p>
    <w:p w:rsidR="00F347E3" w:rsidRPr="000A4070" w:rsidRDefault="00F347E3" w:rsidP="00F347E3">
      <w:r w:rsidRPr="000A4070">
        <w:t xml:space="preserve">vomiting, constipation. Tone of smooth muscle in the </w:t>
      </w:r>
    </w:p>
    <w:p w:rsidR="00F347E3" w:rsidRPr="000A4070" w:rsidRDefault="00F347E3" w:rsidP="00F347E3">
      <w:r w:rsidRPr="000A4070">
        <w:t xml:space="preserve">sphincters is increased. Controlled substance. </w:t>
      </w:r>
    </w:p>
    <w:p w:rsidR="00F347E3" w:rsidRPr="000A4070" w:rsidRDefault="00F347E3" w:rsidP="00F347E3">
      <w:r w:rsidRPr="000A4070">
        <w:t xml:space="preserve">Drug: codeine </w:t>
      </w:r>
    </w:p>
    <w:p w:rsidR="00F347E3" w:rsidRPr="000A4070" w:rsidRDefault="00F347E3" w:rsidP="00F347E3">
      <w:r w:rsidRPr="000A4070">
        <w:lastRenderedPageBreak/>
        <w:t xml:space="preserve">Common dose and route 15-60 mg. q3h pm. oral or </w:t>
      </w:r>
    </w:p>
    <w:p w:rsidR="00F347E3" w:rsidRPr="000A4070" w:rsidRDefault="00F347E3" w:rsidP="00F347E3">
      <w:r w:rsidRPr="000A4070">
        <w:t xml:space="preserve">parenteral </w:t>
      </w:r>
    </w:p>
    <w:p w:rsidR="00F347E3" w:rsidRPr="000A4070" w:rsidRDefault="00F347E3" w:rsidP="00F347E3">
      <w:r w:rsidRPr="000A4070">
        <w:t xml:space="preserve">Uses: l/6th as strong as morphine. Less depressing to </w:t>
      </w:r>
    </w:p>
    <w:p w:rsidR="00F347E3" w:rsidRPr="000A4070" w:rsidRDefault="00F347E3" w:rsidP="00F347E3">
      <w:r w:rsidRPr="000A4070">
        <w:t xml:space="preserve">respirations. Depresses cough </w:t>
      </w:r>
    </w:p>
    <w:p w:rsidR="00F347E3" w:rsidRPr="000A4070" w:rsidRDefault="00F347E3" w:rsidP="00F347E3">
      <w:r w:rsidRPr="000A4070">
        <w:t xml:space="preserve">Side effects: Similar to morphine but less pronounced. </w:t>
      </w:r>
    </w:p>
    <w:p w:rsidR="00F347E3" w:rsidRPr="000A4070" w:rsidRDefault="00F347E3" w:rsidP="00F347E3">
      <w:r w:rsidRPr="000A4070">
        <w:t xml:space="preserve">Controlled substance. </w:t>
      </w:r>
    </w:p>
    <w:p w:rsidR="00F347E3" w:rsidRPr="000A4070" w:rsidRDefault="00F347E3" w:rsidP="00F347E3">
      <w:r w:rsidRPr="000A4070">
        <w:t xml:space="preserve">Drug: rncperidine {Demcrol) </w:t>
      </w:r>
    </w:p>
    <w:p w:rsidR="00F347E3" w:rsidRPr="000A4070" w:rsidRDefault="00F347E3" w:rsidP="00F347E3">
      <w:r w:rsidRPr="000A4070">
        <w:t xml:space="preserve">Common dose and route 50-100 mg. Oral orparenteral. </w:t>
      </w:r>
    </w:p>
    <w:p w:rsidR="00F347E3" w:rsidRPr="000A4070" w:rsidRDefault="00F347E3" w:rsidP="00F347E3">
      <w:r w:rsidRPr="000A4070">
        <w:t xml:space="preserve">Uses: Moderate pain. Same as morphine. Intermittent pain, </w:t>
      </w:r>
    </w:p>
    <w:p w:rsidR="00F347E3" w:rsidRPr="000A4070" w:rsidRDefault="00F347E3" w:rsidP="00F347E3">
      <w:r w:rsidRPr="000A4070">
        <w:t>Preanesthetic agent.</w:t>
      </w:r>
    </w:p>
    <w:p w:rsidR="00F347E3" w:rsidRPr="000A4070" w:rsidRDefault="00F347E3" w:rsidP="00F347E3">
      <w:r w:rsidRPr="000A4070">
        <w:t xml:space="preserve">Side effects: Dizziness, nausea, vomiting. Toxic effects are </w:t>
      </w:r>
    </w:p>
    <w:p w:rsidR="00F347E3" w:rsidRPr="000A4070" w:rsidRDefault="00F347E3" w:rsidP="00F347E3">
      <w:r w:rsidRPr="000A4070">
        <w:t xml:space="preserve">said to produce more physical impairment than that caused </w:t>
      </w:r>
    </w:p>
    <w:p w:rsidR="00F347E3" w:rsidRPr="000A4070" w:rsidRDefault="00F347E3" w:rsidP="00F347E3">
      <w:r w:rsidRPr="000A4070">
        <w:t xml:space="preserve">by other narcotic drugs. Controlled substance. </w:t>
      </w:r>
    </w:p>
    <w:p w:rsidR="00F347E3" w:rsidRPr="000A4070" w:rsidRDefault="00F347E3" w:rsidP="00F347E3"/>
    <w:p w:rsidR="00473B00" w:rsidRDefault="00473B00" w:rsidP="00F347E3"/>
    <w:p w:rsidR="00F347E3" w:rsidRPr="00473B00" w:rsidRDefault="00F347E3" w:rsidP="00F347E3">
      <w:pPr>
        <w:rPr>
          <w:b/>
          <w:u w:val="single"/>
        </w:rPr>
      </w:pPr>
      <w:r w:rsidRPr="00473B00">
        <w:rPr>
          <w:b/>
          <w:u w:val="single"/>
        </w:rPr>
        <w:t xml:space="preserve">Type of drug and basic action: Narcotic Antagonist </w:t>
      </w:r>
    </w:p>
    <w:p w:rsidR="00F347E3" w:rsidRPr="000A4070" w:rsidRDefault="00F347E3" w:rsidP="00F347E3">
      <w:r w:rsidRPr="000A4070">
        <w:t xml:space="preserve">Drug: naloxone (Narcan) </w:t>
      </w:r>
    </w:p>
    <w:p w:rsidR="00F347E3" w:rsidRPr="000A4070" w:rsidRDefault="00F347E3" w:rsidP="00F347E3">
      <w:r w:rsidRPr="000A4070">
        <w:t xml:space="preserve">Common use and route 0.4 mg., repeated at intervals of 2-3 </w:t>
      </w:r>
    </w:p>
    <w:p w:rsidR="00F347E3" w:rsidRPr="000A4070" w:rsidRDefault="00F347E3" w:rsidP="00F347E3">
      <w:r w:rsidRPr="000A4070">
        <w:t xml:space="preserve">minutes </w:t>
      </w:r>
    </w:p>
    <w:p w:rsidR="00F347E3" w:rsidRPr="000A4070" w:rsidRDefault="00F347E3" w:rsidP="00F347E3">
      <w:r w:rsidRPr="000A4070">
        <w:t xml:space="preserve">Uses: Reverses respiratory depressant actions of narcotics </w:t>
      </w:r>
    </w:p>
    <w:p w:rsidR="00F347E3" w:rsidRPr="000A4070" w:rsidRDefault="00F347E3" w:rsidP="00F347E3">
      <w:r w:rsidRPr="000A4070">
        <w:t xml:space="preserve">and pentazocine </w:t>
      </w:r>
    </w:p>
    <w:p w:rsidR="00F347E3" w:rsidRPr="000A4070" w:rsidRDefault="00F347E3" w:rsidP="00F347E3">
      <w:r w:rsidRPr="000A4070">
        <w:t xml:space="preserve">Side effects: Precipitates abstinence syndrome when given to </w:t>
      </w:r>
    </w:p>
    <w:p w:rsidR="00F347E3" w:rsidRPr="000A4070" w:rsidRDefault="00F347E3" w:rsidP="00F347E3">
      <w:r w:rsidRPr="000A4070">
        <w:t xml:space="preserve">addicts. Continued observation as drug may wear off before </w:t>
      </w:r>
    </w:p>
    <w:p w:rsidR="00F347E3" w:rsidRPr="000A4070" w:rsidRDefault="00F347E3" w:rsidP="00F347E3">
      <w:r w:rsidRPr="000A4070">
        <w:t xml:space="preserve">depressant effect of narcotic decreases. </w:t>
      </w:r>
    </w:p>
    <w:p w:rsidR="00F347E3" w:rsidRPr="000A4070" w:rsidRDefault="00F347E3" w:rsidP="00F347E3">
      <w:r w:rsidRPr="000A4070">
        <w:t xml:space="preserve">Type of drug and basic action; Synthetic non-narcotic </w:t>
      </w:r>
    </w:p>
    <w:p w:rsidR="00F347E3" w:rsidRPr="000A4070" w:rsidRDefault="00F347E3" w:rsidP="00F347E3">
      <w:r w:rsidRPr="000A4070">
        <w:t xml:space="preserve">analgesic </w:t>
      </w:r>
    </w:p>
    <w:p w:rsidR="00F347E3" w:rsidRPr="000A4070" w:rsidRDefault="00F347E3" w:rsidP="00F347E3">
      <w:r w:rsidRPr="000A4070">
        <w:t xml:space="preserve">Drug; pentazocine (Talwin) </w:t>
      </w:r>
    </w:p>
    <w:p w:rsidR="00F347E3" w:rsidRPr="000A4070" w:rsidRDefault="00F347E3" w:rsidP="00F347E3">
      <w:r w:rsidRPr="000A4070">
        <w:lastRenderedPageBreak/>
        <w:t xml:space="preserve">Common dose and route 30-50 mg. q3-4 hours Oral or </w:t>
      </w:r>
    </w:p>
    <w:p w:rsidR="00F347E3" w:rsidRPr="000A4070" w:rsidRDefault="00F347E3" w:rsidP="00F347E3">
      <w:r w:rsidRPr="000A4070">
        <w:t xml:space="preserve">parenteral </w:t>
      </w:r>
    </w:p>
    <w:p w:rsidR="00F347E3" w:rsidRPr="000A4070" w:rsidRDefault="00F347E3" w:rsidP="00F347E3">
      <w:r w:rsidRPr="000A4070">
        <w:t xml:space="preserve">Uses: Potent analgesia. Relief of pain associated with. </w:t>
      </w:r>
    </w:p>
    <w:p w:rsidR="00F347E3" w:rsidRPr="000A4070" w:rsidRDefault="00F347E3" w:rsidP="00F347E3">
      <w:r w:rsidRPr="000A4070">
        <w:t xml:space="preserve">surgical procedures. Contraindicated in head injury. </w:t>
      </w:r>
    </w:p>
    <w:p w:rsidR="00F347E3" w:rsidRPr="000A4070" w:rsidRDefault="00F347E3" w:rsidP="00F347E3">
      <w:r w:rsidRPr="000A4070">
        <w:t xml:space="preserve">Side effects: Nausea light-headcdness, vomiting, euphoria. </w:t>
      </w:r>
    </w:p>
    <w:p w:rsidR="00F347E3" w:rsidRPr="000A4070" w:rsidRDefault="00F347E3" w:rsidP="00F347E3">
      <w:r w:rsidRPr="000A4070">
        <w:t xml:space="preserve">Narcan is the only effective antagonist. </w:t>
      </w:r>
    </w:p>
    <w:p w:rsidR="00F347E3" w:rsidRPr="000A4070" w:rsidRDefault="00F347E3" w:rsidP="00F347E3">
      <w:r w:rsidRPr="000A4070">
        <w:t xml:space="preserve">Drug: aspirin </w:t>
      </w:r>
    </w:p>
    <w:p w:rsidR="00F347E3" w:rsidRPr="000A4070" w:rsidRDefault="00F347E3" w:rsidP="00F347E3">
      <w:r w:rsidRPr="000A4070">
        <w:t xml:space="preserve">Common dose and route 0.3-0.6 CM q3-4 hours. Oral or </w:t>
      </w:r>
    </w:p>
    <w:p w:rsidR="00F347E3" w:rsidRPr="000A4070" w:rsidRDefault="00F347E3" w:rsidP="00F347E3">
      <w:r w:rsidRPr="000A4070">
        <w:t xml:space="preserve">rectal </w:t>
      </w:r>
    </w:p>
    <w:p w:rsidR="00F347E3" w:rsidRPr="000A4070" w:rsidRDefault="00F347E3" w:rsidP="00F347E3"/>
    <w:p w:rsidR="00F347E3" w:rsidRPr="000A4070" w:rsidRDefault="00F347E3" w:rsidP="00F347E3"/>
    <w:p w:rsidR="00F347E3" w:rsidRPr="000A4070" w:rsidRDefault="00F347E3" w:rsidP="00F347E3">
      <w:r w:rsidRPr="000A4070">
        <w:t xml:space="preserve">Uses: Mild-rnodcrate pain Anti-inflammatory Anti-pyretic </w:t>
      </w:r>
    </w:p>
    <w:p w:rsidR="00F347E3" w:rsidRPr="000A4070" w:rsidRDefault="00F347E3" w:rsidP="00F347E3">
      <w:r w:rsidRPr="000A4070">
        <w:t xml:space="preserve">Side effects: May mask fever in surgical pt. Gastrointestinal </w:t>
      </w:r>
    </w:p>
    <w:p w:rsidR="00F347E3" w:rsidRPr="000A4070" w:rsidRDefault="00F347E3" w:rsidP="00F347E3">
      <w:r w:rsidRPr="000A4070">
        <w:t xml:space="preserve">irritation (severe with milk) </w:t>
      </w:r>
    </w:p>
    <w:p w:rsidR="00F347E3" w:rsidRPr="000A4070" w:rsidRDefault="00F347E3" w:rsidP="00F347E3"/>
    <w:p w:rsidR="00F347E3" w:rsidRPr="000A4070" w:rsidRDefault="00F347E3" w:rsidP="00F347E3"/>
    <w:p w:rsidR="00F347E3" w:rsidRPr="000A4070" w:rsidRDefault="00F347E3" w:rsidP="00F347E3">
      <w:r w:rsidRPr="000A4070">
        <w:t xml:space="preserve">Drug: Generic name of drug (common brand name): </w:t>
      </w:r>
    </w:p>
    <w:p w:rsidR="00F347E3" w:rsidRPr="000A4070" w:rsidRDefault="00F347E3" w:rsidP="00F347E3">
      <w:r w:rsidRPr="000A4070">
        <w:t xml:space="preserve">Acetaminophen (Tylenol) </w:t>
      </w:r>
    </w:p>
    <w:p w:rsidR="00F347E3" w:rsidRPr="000A4070" w:rsidRDefault="00F347E3" w:rsidP="00F347E3">
      <w:r w:rsidRPr="000A4070">
        <w:t xml:space="preserve">Common dose and route 325-650 mg. q3-4 hours </w:t>
      </w:r>
    </w:p>
    <w:p w:rsidR="00F347E3" w:rsidRPr="000A4070" w:rsidRDefault="00F347E3" w:rsidP="00F347E3">
      <w:r w:rsidRPr="000A4070">
        <w:t xml:space="preserve">Uses: Mild-moderate pain. Anti-pyretic </w:t>
      </w:r>
    </w:p>
    <w:p w:rsidR="00F347E3" w:rsidRPr="000A4070" w:rsidRDefault="00F347E3" w:rsidP="00F347E3">
      <w:r w:rsidRPr="000A4070">
        <w:t>Side effects: Side effects negligible. Toxic effects on kidneys and liver</w:t>
      </w:r>
      <w:r w:rsidR="00D37934">
        <w:t>.</w:t>
      </w:r>
      <w:r w:rsidRPr="000A4070">
        <w:t xml:space="preserve"> </w:t>
      </w:r>
    </w:p>
    <w:p w:rsidR="00F347E3" w:rsidRPr="000A4070" w:rsidRDefault="00F347E3" w:rsidP="00F347E3"/>
    <w:p w:rsidR="00F347E3" w:rsidRPr="000A4070" w:rsidRDefault="00F347E3" w:rsidP="00F347E3">
      <w:r w:rsidRPr="000A4070">
        <w:t>Type of drug and basic ac</w:t>
      </w:r>
      <w:r w:rsidR="00D37934">
        <w:t>tion Non-steroidal anti-inflamm</w:t>
      </w:r>
      <w:r w:rsidRPr="000A4070">
        <w:t xml:space="preserve">atory </w:t>
      </w:r>
    </w:p>
    <w:p w:rsidR="00F347E3" w:rsidRPr="000A4070" w:rsidRDefault="00F347E3" w:rsidP="00F347E3">
      <w:r w:rsidRPr="000A4070">
        <w:t xml:space="preserve">agent </w:t>
      </w:r>
      <w:r w:rsidR="00D37934">
        <w:t>.</w:t>
      </w:r>
    </w:p>
    <w:p w:rsidR="00F347E3" w:rsidRPr="000A4070" w:rsidRDefault="00F347E3" w:rsidP="00F347E3">
      <w:r w:rsidRPr="000A4070">
        <w:t xml:space="preserve">Drug: ibuprofen (Motrin) </w:t>
      </w:r>
    </w:p>
    <w:p w:rsidR="00F347E3" w:rsidRPr="000A4070" w:rsidRDefault="00F347E3" w:rsidP="00F347E3">
      <w:r w:rsidRPr="000A4070">
        <w:t xml:space="preserve">Common dose and route 300-600 mg. PO. qid. </w:t>
      </w:r>
    </w:p>
    <w:p w:rsidR="00F347E3" w:rsidRPr="000A4070" w:rsidRDefault="00D37934" w:rsidP="00F347E3">
      <w:r>
        <w:t>U</w:t>
      </w:r>
      <w:r w:rsidR="00F347E3" w:rsidRPr="000A4070">
        <w:t xml:space="preserve">ses: Mild-moderate pain effective in pain relief where </w:t>
      </w:r>
    </w:p>
    <w:p w:rsidR="00F347E3" w:rsidRPr="000A4070" w:rsidRDefault="00F347E3" w:rsidP="00F347E3">
      <w:r w:rsidRPr="000A4070">
        <w:lastRenderedPageBreak/>
        <w:t xml:space="preserve">prostaglandins produced </w:t>
      </w:r>
    </w:p>
    <w:p w:rsidR="00F347E3" w:rsidRPr="000A4070" w:rsidRDefault="00F347E3" w:rsidP="00F347E3">
      <w:r w:rsidRPr="000A4070">
        <w:t xml:space="preserve">Side effects: Gastrointestinal distress Offer milk </w:t>
      </w:r>
    </w:p>
    <w:p w:rsidR="00F347E3" w:rsidRPr="000A4070" w:rsidRDefault="00F347E3" w:rsidP="00F347E3">
      <w:r w:rsidRPr="000A4070">
        <w:t xml:space="preserve">Type of drug and basic action: Analgesic Additives </w:t>
      </w:r>
    </w:p>
    <w:p w:rsidR="00F347E3" w:rsidRPr="000A4070" w:rsidRDefault="00FB7BEE" w:rsidP="00F347E3">
      <w:r>
        <w:t>Drug: promethazine (Phene</w:t>
      </w:r>
      <w:r w:rsidR="00F347E3" w:rsidRPr="000A4070">
        <w:t xml:space="preserve">rgan) </w:t>
      </w:r>
    </w:p>
    <w:p w:rsidR="00F347E3" w:rsidRPr="000A4070" w:rsidRDefault="00F347E3" w:rsidP="00F347E3">
      <w:r w:rsidRPr="000A4070">
        <w:t xml:space="preserve">Common dose and route 25-50 mg. q 3-4 hours Parenteral </w:t>
      </w:r>
    </w:p>
    <w:p w:rsidR="00F347E3" w:rsidRPr="000A4070" w:rsidRDefault="00FB7BEE" w:rsidP="00F347E3">
      <w:r>
        <w:t>U</w:t>
      </w:r>
      <w:r w:rsidR="00F347E3" w:rsidRPr="000A4070">
        <w:t xml:space="preserve">ses: Pre and postoperative sedation, motion sickness, </w:t>
      </w:r>
    </w:p>
    <w:p w:rsidR="00F347E3" w:rsidRPr="000A4070" w:rsidRDefault="00FB7BEE" w:rsidP="00F347E3">
      <w:r>
        <w:t>a</w:t>
      </w:r>
      <w:r w:rsidR="00F347E3" w:rsidRPr="000A4070">
        <w:t xml:space="preserve">pprehension </w:t>
      </w:r>
    </w:p>
    <w:p w:rsidR="00F347E3" w:rsidRPr="000A4070" w:rsidRDefault="00F347E3" w:rsidP="00F347E3">
      <w:r w:rsidRPr="000A4070">
        <w:t xml:space="preserve">Site effects: Causes irritation if extravasation occurs. </w:t>
      </w:r>
    </w:p>
    <w:p w:rsidR="00F347E3" w:rsidRPr="000A4070" w:rsidRDefault="00FB7BEE" w:rsidP="00F347E3">
      <w:r>
        <w:t>Postural</w:t>
      </w:r>
      <w:r w:rsidR="00F347E3" w:rsidRPr="000A4070">
        <w:t xml:space="preserve"> hypotension and other symptoms associated with </w:t>
      </w:r>
    </w:p>
    <w:p w:rsidR="00F347E3" w:rsidRPr="000A4070" w:rsidRDefault="00F347E3" w:rsidP="00F347E3">
      <w:r w:rsidRPr="000A4070">
        <w:t xml:space="preserve">pbcnotbiazines. </w:t>
      </w:r>
    </w:p>
    <w:p w:rsidR="00F347E3" w:rsidRPr="000A4070" w:rsidRDefault="00FB7BEE" w:rsidP="00F347E3">
      <w:r>
        <w:t>Drug</w:t>
      </w:r>
      <w:r w:rsidR="00F347E3" w:rsidRPr="000A4070">
        <w:t xml:space="preserve">: hydroxyzine (Vistaril) </w:t>
      </w:r>
    </w:p>
    <w:p w:rsidR="00F347E3" w:rsidRPr="000A4070" w:rsidRDefault="00FB7BEE" w:rsidP="00F347E3">
      <w:r>
        <w:t>Commo</w:t>
      </w:r>
      <w:r w:rsidR="00F347E3" w:rsidRPr="000A4070">
        <w:t xml:space="preserve">n dose and route 25-100 mg. Oral or parenteral </w:t>
      </w:r>
    </w:p>
    <w:p w:rsidR="00F347E3" w:rsidRPr="000A4070" w:rsidRDefault="00F347E3" w:rsidP="00F347E3">
      <w:r w:rsidRPr="000A4070">
        <w:t xml:space="preserve">tier Anti-emetic Mild sedative </w:t>
      </w:r>
    </w:p>
    <w:p w:rsidR="00F347E3" w:rsidRPr="000A4070" w:rsidRDefault="00FB7BEE" w:rsidP="00F347E3">
      <w:r>
        <w:t>Sid</w:t>
      </w:r>
      <w:r w:rsidR="00F347E3" w:rsidRPr="000A4070">
        <w:t xml:space="preserve">e effects: Postural hypotension, irritating to tissues </w:t>
      </w:r>
    </w:p>
    <w:p w:rsidR="00FB7BEE" w:rsidRDefault="00FB7BEE" w:rsidP="00F347E3"/>
    <w:p w:rsidR="00F347E3" w:rsidRPr="000A4070" w:rsidRDefault="00F347E3" w:rsidP="00F347E3">
      <w:r w:rsidRPr="000A4070">
        <w:t xml:space="preserve">Type of drug and basic action: Anti-emetic </w:t>
      </w:r>
    </w:p>
    <w:p w:rsidR="00F347E3" w:rsidRPr="000A4070" w:rsidRDefault="00FB7BEE" w:rsidP="00F347E3">
      <w:r>
        <w:t>Drug: trime</w:t>
      </w:r>
      <w:r w:rsidR="00F347E3" w:rsidRPr="000A4070">
        <w:t xml:space="preserve">thobenzamide (Tigan) </w:t>
      </w:r>
    </w:p>
    <w:p w:rsidR="00F347E3" w:rsidRPr="000A4070" w:rsidRDefault="00F347E3" w:rsidP="00F347E3">
      <w:r w:rsidRPr="000A4070">
        <w:t xml:space="preserve">Common dose and route: 100-250 mg. Oral, parenteral, or </w:t>
      </w:r>
      <w:r w:rsidR="00FB7BEE">
        <w:t>rectal.</w:t>
      </w:r>
    </w:p>
    <w:p w:rsidR="00F347E3" w:rsidRPr="000A4070" w:rsidRDefault="00F347E3" w:rsidP="00F347E3">
      <w:r w:rsidRPr="000A4070">
        <w:t xml:space="preserve">Uses: All forms nausea and vomiting. Motion sickness </w:t>
      </w:r>
    </w:p>
    <w:p w:rsidR="00F347E3" w:rsidRPr="000A4070" w:rsidRDefault="00F347E3" w:rsidP="00F347E3">
      <w:r w:rsidRPr="000A4070">
        <w:t xml:space="preserve">Side effects: Adverse effects low. Dizziness, drowsiness </w:t>
      </w:r>
    </w:p>
    <w:p w:rsidR="00FB7BEE" w:rsidRDefault="00FB7BEE" w:rsidP="00F347E3"/>
    <w:p w:rsidR="00F347E3" w:rsidRPr="000A4070" w:rsidRDefault="00F347E3" w:rsidP="00F347E3">
      <w:r w:rsidRPr="000A4070">
        <w:t xml:space="preserve">Type of drug and basic action: Antibiotics </w:t>
      </w:r>
    </w:p>
    <w:p w:rsidR="00F347E3" w:rsidRPr="000A4070" w:rsidRDefault="00F347E3" w:rsidP="00F347E3">
      <w:r w:rsidRPr="000A4070">
        <w:t xml:space="preserve">Drug: ampicillin (Omnipen) </w:t>
      </w:r>
    </w:p>
    <w:p w:rsidR="00F347E3" w:rsidRPr="000A4070" w:rsidRDefault="00F347E3" w:rsidP="00F347E3">
      <w:r w:rsidRPr="000A4070">
        <w:t xml:space="preserve">Common dose and route 250-500 mg. q.i.d. Oral, parenteral </w:t>
      </w:r>
    </w:p>
    <w:p w:rsidR="00F347E3" w:rsidRPr="000A4070" w:rsidRDefault="00F347E3" w:rsidP="00F347E3">
      <w:r w:rsidRPr="000A4070">
        <w:t xml:space="preserve">Uses: Broad spectrum </w:t>
      </w:r>
    </w:p>
    <w:p w:rsidR="00F347E3" w:rsidRPr="000A4070" w:rsidRDefault="00F347E3" w:rsidP="00F347E3">
      <w:r w:rsidRPr="000A4070">
        <w:t xml:space="preserve">Side effects: Pain at injection site, dizziness, drowsiness </w:t>
      </w:r>
    </w:p>
    <w:p w:rsidR="00F347E3" w:rsidRPr="000A4070" w:rsidRDefault="00FB7BEE" w:rsidP="00F347E3">
      <w:r>
        <w:t>Drug: tetracycline (Eryt</w:t>
      </w:r>
      <w:r w:rsidR="00F347E3" w:rsidRPr="000A4070">
        <w:t xml:space="preserve">hromycin) </w:t>
      </w:r>
    </w:p>
    <w:p w:rsidR="00F347E3" w:rsidRPr="000A4070" w:rsidRDefault="00F347E3" w:rsidP="00F347E3">
      <w:r w:rsidRPr="000A4070">
        <w:lastRenderedPageBreak/>
        <w:t xml:space="preserve">Common dose and route: 50-500 mg. q.i.d. Oral, parenteral </w:t>
      </w:r>
    </w:p>
    <w:p w:rsidR="00F347E3" w:rsidRPr="000A4070" w:rsidRDefault="00F347E3" w:rsidP="00F347E3"/>
    <w:p w:rsidR="00F347E3" w:rsidRPr="000A4070" w:rsidRDefault="00F347E3" w:rsidP="00F347E3">
      <w:r w:rsidRPr="000A4070">
        <w:t xml:space="preserve">Uses: Broad spectrum </w:t>
      </w:r>
    </w:p>
    <w:p w:rsidR="00F347E3" w:rsidRPr="000A4070" w:rsidRDefault="00F347E3" w:rsidP="00F347E3">
      <w:r w:rsidRPr="000A4070">
        <w:t xml:space="preserve">Drug: gentamicin (Gararnycin) </w:t>
      </w:r>
    </w:p>
    <w:p w:rsidR="00F347E3" w:rsidRPr="000A4070" w:rsidRDefault="00F347E3" w:rsidP="00F347E3">
      <w:r w:rsidRPr="000A4070">
        <w:t xml:space="preserve">Common dose and route: 60-30 mg. q8 hours IM or IV </w:t>
      </w:r>
    </w:p>
    <w:p w:rsidR="00F347E3" w:rsidRPr="000A4070" w:rsidRDefault="00F347E3" w:rsidP="00F347E3"/>
    <w:p w:rsidR="00F347E3" w:rsidRPr="000A4070" w:rsidRDefault="00F347E3" w:rsidP="00F347E3">
      <w:r w:rsidRPr="000A4070">
        <w:t xml:space="preserve">Uses: Bactericidal </w:t>
      </w:r>
    </w:p>
    <w:p w:rsidR="00F347E3" w:rsidRPr="000A4070" w:rsidRDefault="00F347E3" w:rsidP="00F347E3">
      <w:r w:rsidRPr="000A4070">
        <w:t xml:space="preserve">Side effects: Ncphrotoxic </w:t>
      </w:r>
    </w:p>
    <w:p w:rsidR="00F347E3" w:rsidRPr="000A4070" w:rsidRDefault="00F347E3" w:rsidP="00F347E3"/>
    <w:p w:rsidR="00F347E3" w:rsidRPr="000A4070" w:rsidRDefault="00F347E3" w:rsidP="00F347E3">
      <w:r w:rsidRPr="000A4070">
        <w:t xml:space="preserve">Type of drug and basic action: Osmotic Diuretic </w:t>
      </w:r>
    </w:p>
    <w:p w:rsidR="00F347E3" w:rsidRPr="000A4070" w:rsidRDefault="00F347E3" w:rsidP="00F347E3">
      <w:r w:rsidRPr="000A4070">
        <w:t xml:space="preserve">Drug: mannitol (Osmitrol) </w:t>
      </w:r>
    </w:p>
    <w:p w:rsidR="00F347E3" w:rsidRPr="000A4070" w:rsidRDefault="00F347E3" w:rsidP="00F347E3">
      <w:r w:rsidRPr="000A4070">
        <w:t xml:space="preserve">Common dose and route: 2-10-20% concentration prn. I.V. </w:t>
      </w:r>
    </w:p>
    <w:p w:rsidR="00F347E3" w:rsidRPr="000A4070" w:rsidRDefault="00F347E3" w:rsidP="00F347E3">
      <w:r w:rsidRPr="000A4070">
        <w:t xml:space="preserve">Uses: Relieve cerebral edema, reduce elevated intraocular </w:t>
      </w:r>
    </w:p>
    <w:p w:rsidR="00F347E3" w:rsidRPr="000A4070" w:rsidRDefault="00F347E3" w:rsidP="00F347E3">
      <w:r w:rsidRPr="000A4070">
        <w:t xml:space="preserve">pressure, oiiguria from transfusion reactions. </w:t>
      </w:r>
    </w:p>
    <w:p w:rsidR="00F347E3" w:rsidRPr="000A4070" w:rsidRDefault="00F347E3" w:rsidP="00F347E3">
      <w:r w:rsidRPr="000A4070">
        <w:t xml:space="preserve">Side effects: Headache, nausea, chills. Low serum sodium and chloride. </w:t>
      </w:r>
    </w:p>
    <w:p w:rsidR="00F347E3" w:rsidRPr="000A4070" w:rsidRDefault="00F347E3" w:rsidP="00F347E3"/>
    <w:p w:rsidR="00F347E3" w:rsidRPr="000A4070" w:rsidRDefault="00F347E3" w:rsidP="00F347E3">
      <w:r w:rsidRPr="000A4070">
        <w:t xml:space="preserve">Type of drug and basic action: Diuretic </w:t>
      </w:r>
    </w:p>
    <w:p w:rsidR="00F347E3" w:rsidRPr="000A4070" w:rsidRDefault="00F347E3" w:rsidP="00F347E3">
      <w:r w:rsidRPr="000A4070">
        <w:t xml:space="preserve">Drug: furosemide (Lasix) </w:t>
      </w:r>
    </w:p>
    <w:p w:rsidR="00F347E3" w:rsidRPr="000A4070" w:rsidRDefault="00F347E3" w:rsidP="00F347E3">
      <w:r w:rsidRPr="000A4070">
        <w:t xml:space="preserve">Common dose and route: 20-30 mg. Oral, parenteral (20 </w:t>
      </w:r>
    </w:p>
    <w:p w:rsidR="00F347E3" w:rsidRPr="000A4070" w:rsidRDefault="00F347E3" w:rsidP="00F347E3">
      <w:r w:rsidRPr="000A4070">
        <w:t xml:space="preserve">mg/minute) </w:t>
      </w:r>
    </w:p>
    <w:p w:rsidR="00F347E3" w:rsidRPr="000A4070" w:rsidRDefault="00F347E3" w:rsidP="00F347E3">
      <w:r w:rsidRPr="000A4070">
        <w:t xml:space="preserve">Uses: Whenever a potent diuretic is required </w:t>
      </w:r>
    </w:p>
    <w:p w:rsidR="00F347E3" w:rsidRPr="000A4070" w:rsidRDefault="00F347E3" w:rsidP="00F347E3">
      <w:r w:rsidRPr="000A4070">
        <w:t xml:space="preserve">Side effects: Dehydration, reduction blood volume, postural </w:t>
      </w:r>
    </w:p>
    <w:p w:rsidR="00F347E3" w:rsidRPr="000A4070" w:rsidRDefault="00F347E3" w:rsidP="00F347E3">
      <w:r w:rsidRPr="000A4070">
        <w:t xml:space="preserve">hypotension, hypokalemia </w:t>
      </w:r>
    </w:p>
    <w:p w:rsidR="00F347E3" w:rsidRPr="000A4070" w:rsidRDefault="00F347E3" w:rsidP="00F347E3"/>
    <w:p w:rsidR="00F347E3" w:rsidRPr="000A4070" w:rsidRDefault="00F347E3" w:rsidP="00F347E3">
      <w:r w:rsidRPr="000A4070">
        <w:t xml:space="preserve">Type of drug and basic action: Glucocorticoid Steroid </w:t>
      </w:r>
    </w:p>
    <w:p w:rsidR="00F347E3" w:rsidRPr="000A4070" w:rsidRDefault="00F347E3" w:rsidP="00F347E3"/>
    <w:p w:rsidR="00F347E3" w:rsidRPr="000A4070" w:rsidRDefault="00F347E3" w:rsidP="00F347E3">
      <w:r w:rsidRPr="000A4070">
        <w:t xml:space="preserve">Drug: dexarnethasone (Decadron) </w:t>
      </w:r>
    </w:p>
    <w:p w:rsidR="00F347E3" w:rsidRPr="000A4070" w:rsidRDefault="00F347E3" w:rsidP="00F347E3">
      <w:r w:rsidRPr="000A4070">
        <w:lastRenderedPageBreak/>
        <w:t xml:space="preserve">Common dose and route: 4-20 mg. Parenteral </w:t>
      </w:r>
    </w:p>
    <w:p w:rsidR="00F347E3" w:rsidRPr="000A4070" w:rsidRDefault="00F347E3" w:rsidP="00F347E3"/>
    <w:p w:rsidR="00F347E3" w:rsidRPr="000A4070" w:rsidRDefault="00F347E3" w:rsidP="00F347E3">
      <w:r w:rsidRPr="000A4070">
        <w:t xml:space="preserve">Uses: Reduce cerebral edema Anti-inflammatory </w:t>
      </w:r>
    </w:p>
    <w:p w:rsidR="00F347E3" w:rsidRDefault="00F347E3" w:rsidP="00F347E3">
      <w:r w:rsidRPr="000A4070">
        <w:t>Side effects: Gastric irritation. Taper dru</w:t>
      </w:r>
      <w:r w:rsidR="00733D9E">
        <w:t>g</w:t>
      </w:r>
    </w:p>
    <w:p w:rsidR="00D97D79" w:rsidRDefault="00D97D79" w:rsidP="00733D9E">
      <w:pPr>
        <w:pStyle w:val="APALevelOneHeading"/>
        <w:rPr>
          <w:u w:val="single"/>
        </w:rPr>
      </w:pPr>
    </w:p>
    <w:p w:rsidR="00D97D79" w:rsidRDefault="00D97D79" w:rsidP="00733D9E">
      <w:pPr>
        <w:pStyle w:val="APALevelOneHeading"/>
        <w:rPr>
          <w:u w:val="single"/>
        </w:rPr>
      </w:pPr>
    </w:p>
    <w:p w:rsidR="0009541C" w:rsidRDefault="0009541C" w:rsidP="00733D9E">
      <w:pPr>
        <w:pStyle w:val="APALevelOneHeading"/>
        <w:rPr>
          <w:u w:val="single"/>
        </w:rPr>
      </w:pPr>
    </w:p>
    <w:p w:rsidR="0009541C" w:rsidRDefault="0009541C" w:rsidP="00733D9E">
      <w:pPr>
        <w:pStyle w:val="APALevelOneHeading"/>
        <w:rPr>
          <w:u w:val="single"/>
        </w:rPr>
      </w:pPr>
    </w:p>
    <w:p w:rsidR="0009541C" w:rsidRDefault="0009541C" w:rsidP="00733D9E">
      <w:pPr>
        <w:pStyle w:val="APALevelOneHeading"/>
        <w:rPr>
          <w:u w:val="single"/>
        </w:rPr>
      </w:pPr>
    </w:p>
    <w:p w:rsidR="0009541C" w:rsidRDefault="0009541C" w:rsidP="00733D9E">
      <w:pPr>
        <w:pStyle w:val="APALevelOneHeading"/>
        <w:rPr>
          <w:u w:val="single"/>
        </w:rPr>
      </w:pPr>
    </w:p>
    <w:p w:rsidR="0009541C" w:rsidRDefault="0009541C" w:rsidP="00733D9E">
      <w:pPr>
        <w:pStyle w:val="APALevelOneHeading"/>
        <w:rPr>
          <w:u w:val="single"/>
        </w:rPr>
      </w:pPr>
    </w:p>
    <w:p w:rsidR="0009541C" w:rsidRDefault="0009541C" w:rsidP="00733D9E">
      <w:pPr>
        <w:pStyle w:val="APALevelOneHeading"/>
        <w:rPr>
          <w:u w:val="single"/>
        </w:rPr>
      </w:pPr>
    </w:p>
    <w:p w:rsidR="0009541C" w:rsidRDefault="0009541C" w:rsidP="00733D9E">
      <w:pPr>
        <w:pStyle w:val="APALevelOneHeading"/>
        <w:rPr>
          <w:u w:val="single"/>
        </w:rPr>
      </w:pPr>
    </w:p>
    <w:p w:rsidR="00F347E3" w:rsidRPr="00733D9E" w:rsidRDefault="00F347E3" w:rsidP="00733D9E">
      <w:pPr>
        <w:pStyle w:val="APALevelOneHeading"/>
        <w:rPr>
          <w:u w:val="single"/>
        </w:rPr>
      </w:pPr>
      <w:bookmarkStart w:id="108" w:name="_Toc264632283"/>
      <w:r w:rsidRPr="00733D9E">
        <w:rPr>
          <w:u w:val="single"/>
        </w:rPr>
        <w:t>MEDICAL NURSING REVIEW</w:t>
      </w:r>
      <w:bookmarkEnd w:id="108"/>
      <w:r w:rsidRPr="00733D9E">
        <w:rPr>
          <w:u w:val="single"/>
        </w:rPr>
        <w:t xml:space="preserve"> </w:t>
      </w:r>
    </w:p>
    <w:p w:rsidR="00F347E3" w:rsidRPr="00733D9E" w:rsidRDefault="00F347E3" w:rsidP="00733D9E">
      <w:pPr>
        <w:pStyle w:val="APALevelOneHeading"/>
        <w:rPr>
          <w:u w:val="single"/>
        </w:rPr>
      </w:pPr>
      <w:bookmarkStart w:id="109" w:name="_Toc264632284"/>
      <w:r w:rsidRPr="00733D9E">
        <w:rPr>
          <w:u w:val="single"/>
        </w:rPr>
        <w:t>GLOSSARY</w:t>
      </w:r>
      <w:bookmarkEnd w:id="109"/>
      <w:r w:rsidRPr="00733D9E">
        <w:rPr>
          <w:u w:val="single"/>
        </w:rPr>
        <w:t xml:space="preserve"> </w:t>
      </w:r>
    </w:p>
    <w:p w:rsidR="00F347E3" w:rsidRPr="000A4070" w:rsidRDefault="00F347E3" w:rsidP="00F347E3">
      <w:r w:rsidRPr="000A4070">
        <w:t xml:space="preserve">ACETYLCHOLINE—(Ach) An ester of choline in tissues </w:t>
      </w:r>
    </w:p>
    <w:p w:rsidR="00F347E3" w:rsidRPr="000A4070" w:rsidRDefault="00F347E3" w:rsidP="00F347E3">
      <w:r w:rsidRPr="000A4070">
        <w:t xml:space="preserve">and organs. Important in transmission of nerve impulses at </w:t>
      </w:r>
    </w:p>
    <w:p w:rsidR="00F347E3" w:rsidRPr="000A4070" w:rsidRDefault="00F347E3" w:rsidP="00F347E3">
      <w:r w:rsidRPr="000A4070">
        <w:t xml:space="preserve">synapses and myoneural junctions of the parasympathetic </w:t>
      </w:r>
    </w:p>
    <w:p w:rsidR="00F347E3" w:rsidRPr="000A4070" w:rsidRDefault="00F347E3" w:rsidP="00F347E3">
      <w:r w:rsidRPr="000A4070">
        <w:t xml:space="preserve">nervous system. Quickly destroyed by cholinesterase </w:t>
      </w:r>
    </w:p>
    <w:p w:rsidR="00F347E3" w:rsidRPr="000A4070" w:rsidRDefault="00F347E3" w:rsidP="00F347E3">
      <w:r w:rsidRPr="000A4070">
        <w:t xml:space="preserve">(Tensilon, Pyridostigmine). </w:t>
      </w:r>
    </w:p>
    <w:p w:rsidR="00F347E3" w:rsidRPr="000A4070" w:rsidRDefault="00F347E3" w:rsidP="00F347E3"/>
    <w:p w:rsidR="00F347E3" w:rsidRPr="000A4070" w:rsidRDefault="00F347E3" w:rsidP="00F347E3">
      <w:r w:rsidRPr="000A4070">
        <w:t xml:space="preserve">ACID-BASE EQUILIBRIUM—State of hydrogen ion </w:t>
      </w:r>
    </w:p>
    <w:p w:rsidR="00F347E3" w:rsidRPr="000A4070" w:rsidRDefault="00F347E3" w:rsidP="00F347E3">
      <w:r w:rsidRPr="000A4070">
        <w:t xml:space="preserve">concentration in arterial blood. pH 7.35 to 7.45. Disturbances </w:t>
      </w:r>
    </w:p>
    <w:p w:rsidR="00F347E3" w:rsidRPr="000A4070" w:rsidRDefault="00F347E3" w:rsidP="00F347E3">
      <w:r w:rsidRPr="000A4070">
        <w:t xml:space="preserve">cause acidosis or alkalosis. pH is regulated by buffer systems </w:t>
      </w:r>
    </w:p>
    <w:p w:rsidR="00F347E3" w:rsidRPr="000A4070" w:rsidRDefault="00F347E3" w:rsidP="00F347E3">
      <w:r w:rsidRPr="000A4070">
        <w:t xml:space="preserve">of blood, and respiratory and rena! system. </w:t>
      </w:r>
    </w:p>
    <w:p w:rsidR="00F347E3" w:rsidRPr="000A4070" w:rsidRDefault="00F347E3" w:rsidP="00F347E3"/>
    <w:p w:rsidR="00F347E3" w:rsidRPr="000A4070" w:rsidRDefault="00F347E3" w:rsidP="00F347E3">
      <w:r w:rsidRPr="000A4070">
        <w:t xml:space="preserve">ADA DIET—Diabetic diet distributes the carbohydrate, </w:t>
      </w:r>
    </w:p>
    <w:p w:rsidR="00F347E3" w:rsidRPr="000A4070" w:rsidRDefault="00F347E3" w:rsidP="00F347E3">
      <w:r w:rsidRPr="000A4070">
        <w:t xml:space="preserve">protein and fat calories to give 20% at breakfast, 30% at </w:t>
      </w:r>
    </w:p>
    <w:p w:rsidR="00F347E3" w:rsidRPr="000A4070" w:rsidRDefault="00F347E3" w:rsidP="00F347E3">
      <w:r w:rsidRPr="000A4070">
        <w:t xml:space="preserve">lunch, 40 % at supper and 10% at bedtime. Diet planned </w:t>
      </w:r>
    </w:p>
    <w:p w:rsidR="00F347E3" w:rsidRPr="000A4070" w:rsidRDefault="00F347E3" w:rsidP="00F347E3">
      <w:r w:rsidRPr="000A4070">
        <w:t xml:space="preserve">according to weight and activities. Restricts concentrated </w:t>
      </w:r>
    </w:p>
    <w:p w:rsidR="00F347E3" w:rsidRPr="000A4070" w:rsidRDefault="00F347E3" w:rsidP="00F347E3">
      <w:r w:rsidRPr="000A4070">
        <w:t xml:space="preserve">sources of carbohydrates. Multiply ideal weight by 10 to get </w:t>
      </w:r>
    </w:p>
    <w:p w:rsidR="00F347E3" w:rsidRPr="000A4070" w:rsidRDefault="00F347E3" w:rsidP="00F347E3">
      <w:r w:rsidRPr="000A4070">
        <w:t xml:space="preserve">general basic caloric requirement. Emphasize foods allowed, </w:t>
      </w:r>
    </w:p>
    <w:p w:rsidR="00F347E3" w:rsidRPr="000A4070" w:rsidRDefault="00F347E3" w:rsidP="00F347E3">
      <w:r w:rsidRPr="000A4070">
        <w:t xml:space="preserve">not what is forbidden. </w:t>
      </w:r>
    </w:p>
    <w:p w:rsidR="00F347E3" w:rsidRPr="000A4070" w:rsidRDefault="00F347E3" w:rsidP="00F347E3"/>
    <w:p w:rsidR="00F347E3" w:rsidRPr="000A4070" w:rsidRDefault="00733D9E" w:rsidP="00F347E3">
      <w:r>
        <w:t>AFFERENT-</w:t>
      </w:r>
      <w:r w:rsidR="00F347E3" w:rsidRPr="000A4070">
        <w:t>impulses toward a ce</w:t>
      </w:r>
      <w:r>
        <w:t xml:space="preserve">ll send </w:t>
      </w:r>
      <w:r w:rsidR="00F347E3" w:rsidRPr="000A4070">
        <w:t xml:space="preserve">message to the brain. </w:t>
      </w:r>
      <w:r>
        <w:t>The o</w:t>
      </w:r>
      <w:r w:rsidR="00F347E3" w:rsidRPr="000A4070">
        <w:t xml:space="preserve">pposite of efferent. </w:t>
      </w:r>
    </w:p>
    <w:p w:rsidR="00F347E3" w:rsidRPr="000A4070" w:rsidRDefault="00F347E3" w:rsidP="00F347E3"/>
    <w:p w:rsidR="00F347E3" w:rsidRPr="000A4070" w:rsidRDefault="00F347E3" w:rsidP="00F347E3">
      <w:r w:rsidRPr="000A4070">
        <w:t xml:space="preserve">ANAPHYLAXIS - An Antigen antibody reaction. A </w:t>
      </w:r>
    </w:p>
    <w:p w:rsidR="00F347E3" w:rsidRPr="000A4070" w:rsidRDefault="00733D9E" w:rsidP="00F347E3">
      <w:r>
        <w:t>hypersensi</w:t>
      </w:r>
      <w:r w:rsidR="00F347E3" w:rsidRPr="000A4070">
        <w:t xml:space="preserve">tive state of the body to a foreign protein or a </w:t>
      </w:r>
    </w:p>
    <w:p w:rsidR="00F347E3" w:rsidRPr="000A4070" w:rsidRDefault="00F347E3" w:rsidP="00F347E3">
      <w:r w:rsidRPr="000A4070">
        <w:t xml:space="preserve">drug. Mild symptoms arc fever, redness of skin, itching, </w:t>
      </w:r>
    </w:p>
    <w:p w:rsidR="00F347E3" w:rsidRPr="000A4070" w:rsidRDefault="00F347E3" w:rsidP="00F347E3">
      <w:r w:rsidRPr="000A4070">
        <w:t xml:space="preserve">urticaria. An acute reaction can produce shock. Anaphylactic </w:t>
      </w:r>
    </w:p>
    <w:p w:rsidR="00F347E3" w:rsidRPr="000A4070" w:rsidRDefault="00F347E3" w:rsidP="00F347E3">
      <w:r w:rsidRPr="000A4070">
        <w:t xml:space="preserve">vJiock is sudden, and may include increased irritability, </w:t>
      </w:r>
    </w:p>
    <w:p w:rsidR="00F347E3" w:rsidRPr="000A4070" w:rsidRDefault="00F347E3" w:rsidP="00F347E3"/>
    <w:p w:rsidR="00F347E3" w:rsidRPr="000A4070" w:rsidRDefault="00F347E3" w:rsidP="00F347E3">
      <w:r w:rsidRPr="000A4070">
        <w:t xml:space="preserve">and death (resulting from spasm of muscles of bronchioles). </w:t>
      </w:r>
    </w:p>
    <w:p w:rsidR="00F347E3" w:rsidRPr="000A4070" w:rsidRDefault="00F347E3" w:rsidP="00F347E3">
      <w:r w:rsidRPr="000A4070">
        <w:t xml:space="preserve">Asthma, hay fever, urticaria are thought to be of an </w:t>
      </w:r>
    </w:p>
    <w:p w:rsidR="00F347E3" w:rsidRPr="000A4070" w:rsidRDefault="00F347E3" w:rsidP="00F347E3">
      <w:r w:rsidRPr="000A4070">
        <w:t xml:space="preserve">anaphylactic nature. Rx—vasopressors (epinephrine), </w:t>
      </w:r>
    </w:p>
    <w:p w:rsidR="00F347E3" w:rsidRPr="000A4070" w:rsidRDefault="00F347E3" w:rsidP="00F347E3">
      <w:r w:rsidRPr="000A4070">
        <w:t xml:space="preserve">corticosteriods, oxygen. CPR. </w:t>
      </w:r>
    </w:p>
    <w:p w:rsidR="00F347E3" w:rsidRPr="000A4070" w:rsidRDefault="00F347E3" w:rsidP="00F347E3"/>
    <w:p w:rsidR="00F347E3" w:rsidRPr="000A4070" w:rsidRDefault="00F347E3" w:rsidP="00F347E3">
      <w:r w:rsidRPr="000A4070">
        <w:t xml:space="preserve">ANTICHOLINERGIC DRUGS — Counteract </w:t>
      </w:r>
    </w:p>
    <w:p w:rsidR="00F347E3" w:rsidRPr="000A4070" w:rsidRDefault="00F347E3" w:rsidP="00F347E3">
      <w:r w:rsidRPr="000A4070">
        <w:t xml:space="preserve">acctylocholine in the CNS. Side effects; dry mouth, blurred </w:t>
      </w:r>
    </w:p>
    <w:p w:rsidR="00F347E3" w:rsidRPr="000A4070" w:rsidRDefault="00F347E3" w:rsidP="00F347E3">
      <w:r w:rsidRPr="000A4070">
        <w:t xml:space="preserve">vision, urinary retention, constipation, mental disorders. </w:t>
      </w:r>
    </w:p>
    <w:p w:rsidR="00F347E3" w:rsidRPr="000A4070" w:rsidRDefault="00F347E3" w:rsidP="00F347E3">
      <w:r w:rsidRPr="000A4070">
        <w:t xml:space="preserve">Artanc, Procyclidine, Diphenhydraminc, (Benadryl) an </w:t>
      </w:r>
    </w:p>
    <w:p w:rsidR="00F347E3" w:rsidRPr="000A4070" w:rsidRDefault="00F347E3" w:rsidP="00F347E3">
      <w:r w:rsidRPr="000A4070">
        <w:t xml:space="preserve">antihistamine. </w:t>
      </w:r>
    </w:p>
    <w:p w:rsidR="00F347E3" w:rsidRPr="000A4070" w:rsidRDefault="00F347E3" w:rsidP="00F347E3"/>
    <w:p w:rsidR="00F347E3" w:rsidRPr="000A4070" w:rsidRDefault="00F347E3" w:rsidP="00F347E3">
      <w:r w:rsidRPr="000A4070">
        <w:t xml:space="preserve">ALTONOMIC NERVOUS SYSTEM — Spontaneous, </w:t>
      </w:r>
    </w:p>
    <w:p w:rsidR="00F347E3" w:rsidRPr="000A4070" w:rsidRDefault="00F347E3" w:rsidP="00F347E3">
      <w:r w:rsidRPr="000A4070">
        <w:t xml:space="preserve">self-controlling. Regulates involuntary body functions </w:t>
      </w:r>
    </w:p>
    <w:p w:rsidR="00F347E3" w:rsidRPr="000A4070" w:rsidRDefault="00F347E3" w:rsidP="00F347E3">
      <w:r w:rsidRPr="000A4070">
        <w:t xml:space="preserve">(glands, smooth and cardiac muscles). Includes sympathetic </w:t>
      </w:r>
    </w:p>
    <w:p w:rsidR="00F347E3" w:rsidRPr="000A4070" w:rsidRDefault="00F347E3" w:rsidP="00F347E3">
      <w:r w:rsidRPr="000A4070">
        <w:t xml:space="preserve">or thonicolumbar and para sympathetic or craniosacral </w:t>
      </w:r>
    </w:p>
    <w:p w:rsidR="00F347E3" w:rsidRPr="000A4070" w:rsidRDefault="00F347E3" w:rsidP="00F347E3"/>
    <w:p w:rsidR="00F347E3" w:rsidRPr="000A4070" w:rsidRDefault="00F347E3" w:rsidP="00F347E3">
      <w:r w:rsidRPr="000A4070">
        <w:t xml:space="preserve">SNS—{sympathetic nervous system) vasoconstrict, genera </w:t>
      </w:r>
    </w:p>
    <w:p w:rsidR="00F347E3" w:rsidRPr="000A4070" w:rsidRDefault="00F347E3" w:rsidP="00F347E3">
      <w:r w:rsidRPr="000A4070">
        <w:t xml:space="preserve">increase in BP, pupil dilation, goose bumps, decrease GI </w:t>
      </w:r>
    </w:p>
    <w:p w:rsidR="00F347E3" w:rsidRPr="000A4070" w:rsidRDefault="00F347E3" w:rsidP="00F347E3">
      <w:r w:rsidRPr="000A4070">
        <w:t xml:space="preserve">activity, increase HR. Fright or flight associated with </w:t>
      </w:r>
    </w:p>
    <w:p w:rsidR="00F347E3" w:rsidRPr="000A4070" w:rsidRDefault="00F347E3" w:rsidP="00F347E3">
      <w:r w:rsidRPr="000A4070">
        <w:t xml:space="preserve">expenditure of energy. Mediated through release of </w:t>
      </w:r>
    </w:p>
    <w:p w:rsidR="00F347E3" w:rsidRPr="000A4070" w:rsidRDefault="00F347E3" w:rsidP="00F347E3">
      <w:r w:rsidRPr="000A4070">
        <w:t xml:space="preserve">transmitter agent, norcpinephrine. </w:t>
      </w:r>
    </w:p>
    <w:p w:rsidR="00F347E3" w:rsidRPr="000A4070" w:rsidRDefault="00F347E3" w:rsidP="00F347E3"/>
    <w:p w:rsidR="00F347E3" w:rsidRPr="000A4070" w:rsidRDefault="00F347E3" w:rsidP="00F347E3">
      <w:r w:rsidRPr="000A4070">
        <w:t xml:space="preserve">PNS—(parasympathctic nervous system) Vasodilation, </w:t>
      </w:r>
    </w:p>
    <w:p w:rsidR="00F347E3" w:rsidRPr="000A4070" w:rsidRDefault="00F347E3" w:rsidP="00F347E3">
      <w:r w:rsidRPr="000A4070">
        <w:t xml:space="preserve">general fall in BP. pupil contraction, copious salivation. </w:t>
      </w:r>
    </w:p>
    <w:p w:rsidR="00F347E3" w:rsidRPr="000A4070" w:rsidRDefault="00F347E3" w:rsidP="00F347E3"/>
    <w:p w:rsidR="00F347E3" w:rsidRPr="000A4070" w:rsidRDefault="00F347E3" w:rsidP="00F347E3">
      <w:r w:rsidRPr="000A4070">
        <w:t xml:space="preserve">increased GI and slow HR. Effects are specific rather than </w:t>
      </w:r>
    </w:p>
    <w:p w:rsidR="00F347E3" w:rsidRPr="000A4070" w:rsidRDefault="00F347E3" w:rsidP="00F347E3">
      <w:r w:rsidRPr="000A4070">
        <w:t xml:space="preserve">general. Mediated by motor vagus. </w:t>
      </w:r>
    </w:p>
    <w:p w:rsidR="00F347E3" w:rsidRPr="000A4070" w:rsidRDefault="00F347E3" w:rsidP="00F347E3"/>
    <w:p w:rsidR="00F347E3" w:rsidRPr="000A4070" w:rsidRDefault="00F347E3" w:rsidP="00F347E3">
      <w:r w:rsidRPr="000A4070">
        <w:t xml:space="preserve">BRONCHITIS (Chronic)—Chronic inflammation of </w:t>
      </w:r>
    </w:p>
    <w:p w:rsidR="00F347E3" w:rsidRPr="000A4070" w:rsidRDefault="00F347E3" w:rsidP="00F347E3">
      <w:r w:rsidRPr="000A4070">
        <w:t xml:space="preserve">bronchial mucous membrane accompanied by fibrotic and </w:t>
      </w:r>
    </w:p>
    <w:p w:rsidR="00F347E3" w:rsidRPr="000A4070" w:rsidRDefault="00F347E3" w:rsidP="00F347E3">
      <w:r w:rsidRPr="000A4070">
        <w:t xml:space="preserve">atrophic changes in the mucous membrane, persistent, </w:t>
      </w:r>
    </w:p>
    <w:p w:rsidR="00F347E3" w:rsidRPr="000A4070" w:rsidRDefault="00F347E3" w:rsidP="00F347E3">
      <w:r w:rsidRPr="000A4070">
        <w:t xml:space="preserve">productive cough, exertional dyspnea. </w:t>
      </w:r>
    </w:p>
    <w:p w:rsidR="00F347E3" w:rsidRPr="000A4070" w:rsidRDefault="00F347E3" w:rsidP="00F347E3"/>
    <w:p w:rsidR="00F347E3" w:rsidRPr="000A4070" w:rsidRDefault="00F347E3" w:rsidP="00F347E3">
      <w:r w:rsidRPr="000A4070">
        <w:t xml:space="preserve">BUERGER'S DISEASE—A chronic, recurring </w:t>
      </w:r>
    </w:p>
    <w:p w:rsidR="00F347E3" w:rsidRPr="000A4070" w:rsidRDefault="00F347E3" w:rsidP="00F347E3">
      <w:r w:rsidRPr="000A4070">
        <w:t xml:space="preserve">inflammatory occlusivc disease usually of lower extremities . </w:t>
      </w:r>
    </w:p>
    <w:p w:rsidR="00F347E3" w:rsidRPr="000A4070" w:rsidRDefault="00F347E3" w:rsidP="00F347E3">
      <w:r w:rsidRPr="000A4070">
        <w:t xml:space="preserve">It is associated with venous and arterial thrombosis and </w:t>
      </w:r>
    </w:p>
    <w:p w:rsidR="00F347E3" w:rsidRPr="000A4070" w:rsidRDefault="00F347E3" w:rsidP="00F347E3">
      <w:r w:rsidRPr="000A4070">
        <w:t xml:space="preserve">frequently leads to gangrene. Affects men 20-45. Dependent </w:t>
      </w:r>
    </w:p>
    <w:p w:rsidR="00F347E3" w:rsidRPr="000A4070" w:rsidRDefault="00F347E3" w:rsidP="00F347E3">
      <w:r w:rsidRPr="000A4070">
        <w:lastRenderedPageBreak/>
        <w:t xml:space="preserve">position of extremity - rubor and elevate above heart level pallor </w:t>
      </w:r>
    </w:p>
    <w:p w:rsidR="00F347E3" w:rsidRPr="000A4070" w:rsidRDefault="00F347E3" w:rsidP="00F347E3">
      <w:r w:rsidRPr="000A4070">
        <w:t xml:space="preserve">indicates arterial insufficiency. Cool, numb, tingling, </w:t>
      </w:r>
    </w:p>
    <w:p w:rsidR="00F347E3" w:rsidRPr="000A4070" w:rsidRDefault="00F347E3" w:rsidP="00F347E3">
      <w:r w:rsidRPr="000A4070">
        <w:t xml:space="preserve">cramps, easy fatigue and ulcers. Intermittent claudication </w:t>
      </w:r>
    </w:p>
    <w:p w:rsidR="00F347E3" w:rsidRPr="000A4070" w:rsidRDefault="00F347E3" w:rsidP="00F347E3">
      <w:r w:rsidRPr="000A4070">
        <w:t xml:space="preserve">(cramps in legs after exercise but relieved by rest). No </w:t>
      </w:r>
    </w:p>
    <w:p w:rsidR="00F347E3" w:rsidRPr="000A4070" w:rsidRDefault="00F347E3" w:rsidP="00F347E3">
      <w:r w:rsidRPr="000A4070">
        <w:t xml:space="preserve">smoking; avoid temperature extremes; adequate hydration, </w:t>
      </w:r>
    </w:p>
    <w:p w:rsidR="00F347E3" w:rsidRPr="000A4070" w:rsidRDefault="00F347E3" w:rsidP="00F347E3">
      <w:r w:rsidRPr="000A4070">
        <w:t xml:space="preserve">protect from trauma and infection, good foot care. </w:t>
      </w:r>
    </w:p>
    <w:p w:rsidR="00F347E3" w:rsidRPr="000A4070" w:rsidRDefault="00F347E3" w:rsidP="00F347E3"/>
    <w:p w:rsidR="00F347E3" w:rsidRPr="000A4070" w:rsidRDefault="00F347E3" w:rsidP="00F347E3">
      <w:r w:rsidRPr="000A4070">
        <w:t xml:space="preserve">BLIN—Blood urea nitrogen. An index of renal excretory </w:t>
      </w:r>
    </w:p>
    <w:p w:rsidR="00F347E3" w:rsidRPr="000A4070" w:rsidRDefault="00F347E3" w:rsidP="00F347E3">
      <w:r w:rsidRPr="000A4070">
        <w:t xml:space="preserve">capacity. Dependent on body's urea production and on urine </w:t>
      </w:r>
    </w:p>
    <w:p w:rsidR="00F347E3" w:rsidRPr="000A4070" w:rsidRDefault="00F347E3" w:rsidP="00F347E3">
      <w:r w:rsidRPr="000A4070">
        <w:t xml:space="preserve">flow. Values elevated with marked renal damage or renal </w:t>
      </w:r>
    </w:p>
    <w:p w:rsidR="00F347E3" w:rsidRPr="000A4070" w:rsidRDefault="00F347E3" w:rsidP="00F347E3">
      <w:r w:rsidRPr="000A4070">
        <w:t xml:space="preserve">function impairment and dehydration. </w:t>
      </w:r>
    </w:p>
    <w:p w:rsidR="00F347E3" w:rsidRPr="000A4070" w:rsidRDefault="00F347E3" w:rsidP="00F347E3"/>
    <w:p w:rsidR="00F347E3" w:rsidRPr="000A4070" w:rsidRDefault="00F347E3" w:rsidP="00F347E3">
      <w:r w:rsidRPr="000A4070">
        <w:t xml:space="preserve">CALCULUS—"Stone" composed of mineral salts. Common </w:t>
      </w:r>
    </w:p>
    <w:p w:rsidR="00F347E3" w:rsidRPr="000A4070" w:rsidRDefault="00F347E3" w:rsidP="00F347E3">
      <w:r w:rsidRPr="000A4070">
        <w:t xml:space="preserve">in kidneys, ureter, bladder and urethra. Etiology abnormal </w:t>
      </w:r>
    </w:p>
    <w:p w:rsidR="00F347E3" w:rsidRPr="000A4070" w:rsidRDefault="00F347E3" w:rsidP="00F347E3">
      <w:r w:rsidRPr="000A4070">
        <w:t xml:space="preserve">parathyroid gland, uric acid disorder, excessive milk and </w:t>
      </w:r>
    </w:p>
    <w:p w:rsidR="00F347E3" w:rsidRPr="000A4070" w:rsidRDefault="00F347E3" w:rsidP="00F347E3">
      <w:r w:rsidRPr="000A4070">
        <w:t xml:space="preserve">alkali. Most unexplained, </w:t>
      </w:r>
    </w:p>
    <w:p w:rsidR="00F347E3" w:rsidRPr="000A4070" w:rsidRDefault="00F347E3" w:rsidP="00F347E3"/>
    <w:p w:rsidR="00F347E3" w:rsidRPr="000A4070" w:rsidRDefault="00F347E3" w:rsidP="00F347E3">
      <w:r w:rsidRPr="000A4070">
        <w:t xml:space="preserve">CANCER WARNING SIGNALS—Unusual bleeding or </w:t>
      </w:r>
    </w:p>
    <w:p w:rsidR="00F347E3" w:rsidRPr="000A4070" w:rsidRDefault="00F347E3" w:rsidP="00F347E3">
      <w:r w:rsidRPr="000A4070">
        <w:t xml:space="preserve">discharge: a lump or thickening:a sore that docs not heal; a </w:t>
      </w:r>
    </w:p>
    <w:p w:rsidR="00F347E3" w:rsidRPr="000A4070" w:rsidRDefault="00F347E3" w:rsidP="00F347E3">
      <w:r w:rsidRPr="000A4070">
        <w:t xml:space="preserve">change in bowel or bladder: hoarseness or persistent cough: </w:t>
      </w:r>
    </w:p>
    <w:p w:rsidR="00F347E3" w:rsidRPr="000A4070" w:rsidRDefault="00F347E3" w:rsidP="00F347E3">
      <w:r w:rsidRPr="000A4070">
        <w:t xml:space="preserve">indigestion or difficulty swallowing; change in size, shape or </w:t>
      </w:r>
    </w:p>
    <w:p w:rsidR="00F347E3" w:rsidRPr="000A4070" w:rsidRDefault="00F347E3" w:rsidP="00F347E3">
      <w:r w:rsidRPr="000A4070">
        <w:t xml:space="preserve">appearance of a wart or mole; unexplained loss of weight. </w:t>
      </w:r>
    </w:p>
    <w:p w:rsidR="00F347E3" w:rsidRPr="000A4070" w:rsidRDefault="00F347E3" w:rsidP="00F347E3"/>
    <w:p w:rsidR="00F347E3" w:rsidRPr="000A4070" w:rsidRDefault="00F347E3" w:rsidP="00F347E3">
      <w:r w:rsidRPr="000A4070">
        <w:t xml:space="preserve">CRANIAL NERVES— </w:t>
      </w:r>
    </w:p>
    <w:p w:rsidR="00F347E3" w:rsidRPr="000A4070" w:rsidRDefault="00F347E3" w:rsidP="00F347E3">
      <w:r w:rsidRPr="000A4070">
        <w:t xml:space="preserve">I. Olfactory—sense of smell </w:t>
      </w:r>
    </w:p>
    <w:p w:rsidR="00F347E3" w:rsidRPr="000A4070" w:rsidRDefault="00F347E3" w:rsidP="00F347E3">
      <w:r w:rsidRPr="000A4070">
        <w:t xml:space="preserve">II. Optic—vision </w:t>
      </w:r>
    </w:p>
    <w:p w:rsidR="00F347E3" w:rsidRPr="000A4070" w:rsidRDefault="00F347E3" w:rsidP="00F347E3">
      <w:r w:rsidRPr="000A4070">
        <w:t xml:space="preserve">III. Oculomotor—pupil constriction, elevation of </w:t>
      </w:r>
    </w:p>
    <w:p w:rsidR="00F347E3" w:rsidRPr="000A4070" w:rsidRDefault="00F347E3" w:rsidP="00F347E3">
      <w:r w:rsidRPr="000A4070">
        <w:lastRenderedPageBreak/>
        <w:t xml:space="preserve">upper lid, most EOM movements </w:t>
      </w:r>
    </w:p>
    <w:p w:rsidR="00F347E3" w:rsidRPr="000A4070" w:rsidRDefault="00F347E3" w:rsidP="00F347E3">
      <w:r w:rsidRPr="000A4070">
        <w:t xml:space="preserve">IV. Troehlear—downward, inward movement of </w:t>
      </w:r>
    </w:p>
    <w:p w:rsidR="00F347E3" w:rsidRPr="000A4070" w:rsidRDefault="00F347E3" w:rsidP="00F347E3">
      <w:r w:rsidRPr="000A4070">
        <w:t xml:space="preserve">eye </w:t>
      </w:r>
    </w:p>
    <w:p w:rsidR="00F347E3" w:rsidRPr="000A4070" w:rsidRDefault="00F347E3" w:rsidP="00F347E3">
      <w:r w:rsidRPr="000A4070">
        <w:t xml:space="preserve">V. Trigeminal—motor—jaw clenching muscles, </w:t>
      </w:r>
    </w:p>
    <w:p w:rsidR="00F347E3" w:rsidRPr="000A4070" w:rsidRDefault="00F347E3" w:rsidP="00F347E3">
      <w:r w:rsidRPr="000A4070">
        <w:t xml:space="preserve">lateral jaw movement </w:t>
      </w:r>
    </w:p>
    <w:p w:rsidR="00F347E3" w:rsidRPr="000A4070" w:rsidRDefault="00F347E3" w:rsidP="00F347E3">
      <w:r w:rsidRPr="000A4070">
        <w:t xml:space="preserve">Sensory - facial (I. ophthalmic; II. maxillary; </w:t>
      </w:r>
    </w:p>
    <w:p w:rsidR="00F347E3" w:rsidRPr="000A4070" w:rsidRDefault="00F347E3" w:rsidP="00F347E3">
      <w:r w:rsidRPr="000A4070">
        <w:t xml:space="preserve">III. mandibular). Tic Douloureux </w:t>
      </w:r>
    </w:p>
    <w:p w:rsidR="00F347E3" w:rsidRPr="000A4070" w:rsidRDefault="00F347E3" w:rsidP="00F347E3">
      <w:r w:rsidRPr="000A4070">
        <w:t xml:space="preserve">VI. Abducens—motoreye, moves eyeball outwards </w:t>
      </w:r>
    </w:p>
    <w:p w:rsidR="00F347E3" w:rsidRPr="000A4070" w:rsidRDefault="00F347E3" w:rsidP="00F347E3">
      <w:r w:rsidRPr="000A4070">
        <w:t xml:space="preserve">VII. Facial—motor—muscles of the face, including </w:t>
      </w:r>
    </w:p>
    <w:p w:rsidR="00F347E3" w:rsidRPr="000A4070" w:rsidRDefault="00F347E3" w:rsidP="00F347E3">
      <w:r w:rsidRPr="000A4070">
        <w:t xml:space="preserve">those of the forehead, around the eyes and mouth </w:t>
      </w:r>
    </w:p>
    <w:p w:rsidR="00F347E3" w:rsidRPr="000A4070" w:rsidRDefault="00F347E3" w:rsidP="00F347E3">
      <w:r w:rsidRPr="000A4070">
        <w:t xml:space="preserve">(Bell's Palsy) Sensory—taste on anterior 2/3 of tongue </w:t>
      </w:r>
    </w:p>
    <w:p w:rsidR="00F347E3" w:rsidRPr="000A4070" w:rsidRDefault="00F347E3" w:rsidP="00F347E3">
      <w:r w:rsidRPr="000A4070">
        <w:t xml:space="preserve">VIII. Acoustic—hearing fcochlcar) and balance </w:t>
      </w:r>
    </w:p>
    <w:p w:rsidR="00F347E3" w:rsidRPr="000A4070" w:rsidRDefault="00F347E3" w:rsidP="00F347E3">
      <w:r w:rsidRPr="000A4070">
        <w:t xml:space="preserve">(vestibular)—sensitive to drugs </w:t>
      </w:r>
    </w:p>
    <w:p w:rsidR="00F347E3" w:rsidRPr="000A4070" w:rsidRDefault="00F347E3" w:rsidP="00F347E3">
      <w:r w:rsidRPr="000A4070">
        <w:t xml:space="preserve">IX. Glossopharyngeal—sensory—pharynx and </w:t>
      </w:r>
    </w:p>
    <w:p w:rsidR="00F347E3" w:rsidRPr="000A4070" w:rsidRDefault="00F347E3" w:rsidP="00F347E3">
      <w:r w:rsidRPr="000A4070">
        <w:t xml:space="preserve">posterior tongue, including taste </w:t>
      </w:r>
    </w:p>
    <w:p w:rsidR="00F347E3" w:rsidRPr="000A4070" w:rsidRDefault="00F347E3" w:rsidP="00F347E3">
      <w:r w:rsidRPr="000A4070">
        <w:t>Motor—palate, pharynx and larynx</w:t>
      </w:r>
    </w:p>
    <w:p w:rsidR="00F347E3" w:rsidRPr="000A4070" w:rsidRDefault="00F347E3" w:rsidP="00F347E3">
      <w:r w:rsidRPr="000A4070">
        <w:t xml:space="preserve">X. Vagus—sensory—pharynx and larynx—gag </w:t>
      </w:r>
    </w:p>
    <w:p w:rsidR="00F347E3" w:rsidRPr="000A4070" w:rsidRDefault="00F347E3" w:rsidP="00F347E3">
      <w:r w:rsidRPr="000A4070">
        <w:t xml:space="preserve">reflex </w:t>
      </w:r>
      <w:r w:rsidR="00D97D79">
        <w:t xml:space="preserve"> </w:t>
      </w:r>
      <w:r w:rsidRPr="000A4070">
        <w:t xml:space="preserve">Motor—palate, pharynx and larynx—palate </w:t>
      </w:r>
    </w:p>
    <w:p w:rsidR="00F347E3" w:rsidRPr="000A4070" w:rsidRDefault="00F347E3" w:rsidP="00F347E3">
      <w:r w:rsidRPr="000A4070">
        <w:t xml:space="preserve">movement </w:t>
      </w:r>
    </w:p>
    <w:p w:rsidR="00F347E3" w:rsidRPr="000A4070" w:rsidRDefault="00F347E3" w:rsidP="00F347E3">
      <w:r w:rsidRPr="000A4070">
        <w:t xml:space="preserve">XI. Spinal Accessory—motor— stemomastoid, </w:t>
      </w:r>
    </w:p>
    <w:p w:rsidR="00F347E3" w:rsidRPr="000A4070" w:rsidRDefault="00F347E3" w:rsidP="00F347E3">
      <w:r w:rsidRPr="000A4070">
        <w:t xml:space="preserve">upper portion of trapezius, neck movement </w:t>
      </w:r>
    </w:p>
    <w:p w:rsidR="00F347E3" w:rsidRPr="000A4070" w:rsidRDefault="00F347E3" w:rsidP="00F347E3">
      <w:r w:rsidRPr="000A4070">
        <w:t xml:space="preserve">XII. Hypoglossal—motor—tongue </w:t>
      </w:r>
    </w:p>
    <w:p w:rsidR="00D97D79" w:rsidRDefault="00D97D79" w:rsidP="00F347E3"/>
    <w:p w:rsidR="00F347E3" w:rsidRPr="000A4070" w:rsidRDefault="00F347E3" w:rsidP="00F347E3">
      <w:r w:rsidRPr="000A4070">
        <w:t xml:space="preserve">DIC—Disseminated Intravascular Coagulation is </w:t>
      </w:r>
    </w:p>
    <w:p w:rsidR="00F347E3" w:rsidRPr="000A4070" w:rsidRDefault="00F347E3" w:rsidP="00F347E3">
      <w:r w:rsidRPr="000A4070">
        <w:t xml:space="preserve">widespread clotting in small vessels of the body, consuming </w:t>
      </w:r>
    </w:p>
    <w:p w:rsidR="00F347E3" w:rsidRPr="000A4070" w:rsidRDefault="00F347E3" w:rsidP="00F347E3">
      <w:r w:rsidRPr="000A4070">
        <w:t xml:space="preserve">clotting factors and platelets. Paradoxically, client presents </w:t>
      </w:r>
    </w:p>
    <w:p w:rsidR="00F347E3" w:rsidRPr="000A4070" w:rsidRDefault="00F347E3" w:rsidP="00F347E3">
      <w:r w:rsidRPr="000A4070">
        <w:t xml:space="preserve">with bleeding, septicemia, placenta separation, malignancies, </w:t>
      </w:r>
    </w:p>
    <w:p w:rsidR="00F347E3" w:rsidRPr="000A4070" w:rsidRDefault="00F347E3" w:rsidP="00F347E3">
      <w:r w:rsidRPr="000A4070">
        <w:lastRenderedPageBreak/>
        <w:t xml:space="preserve">transfusion reactions, and trauma may predispose to DIC. </w:t>
      </w:r>
    </w:p>
    <w:p w:rsidR="00F347E3" w:rsidRPr="000A4070" w:rsidRDefault="00F347E3" w:rsidP="00F347E3"/>
    <w:p w:rsidR="00F347E3" w:rsidRPr="000A4070" w:rsidRDefault="00F347E3" w:rsidP="00F347E3">
      <w:r w:rsidRPr="000A4070">
        <w:t xml:space="preserve">DYSRHYTHMIA—A clinical disorder of the heart beat; it </w:t>
      </w:r>
    </w:p>
    <w:p w:rsidR="00F347E3" w:rsidRPr="000A4070" w:rsidRDefault="00F347E3" w:rsidP="00F347E3">
      <w:r w:rsidRPr="000A4070">
        <w:t xml:space="preserve">may be a disturbance of rate, rhythm or both. A derangement </w:t>
      </w:r>
    </w:p>
    <w:p w:rsidR="00F347E3" w:rsidRPr="000A4070" w:rsidRDefault="00F347E3" w:rsidP="00F347E3">
      <w:r w:rsidRPr="000A4070">
        <w:t xml:space="preserve">of heart function, not structure. </w:t>
      </w:r>
    </w:p>
    <w:p w:rsidR="00F347E3" w:rsidRPr="000A4070" w:rsidRDefault="00F347E3" w:rsidP="00F347E3"/>
    <w:p w:rsidR="00F347E3" w:rsidRPr="000A4070" w:rsidRDefault="00F347E3" w:rsidP="00F347E3">
      <w:r w:rsidRPr="000A4070">
        <w:t xml:space="preserve">EDEMA—A general or local condition in which body </w:t>
      </w:r>
    </w:p>
    <w:p w:rsidR="00F347E3" w:rsidRPr="000A4070" w:rsidRDefault="00F347E3" w:rsidP="00F347E3">
      <w:r w:rsidRPr="000A4070">
        <w:t xml:space="preserve">tissues contain an excessive amount of fluid. Generalized </w:t>
      </w:r>
    </w:p>
    <w:p w:rsidR="00F347E3" w:rsidRPr="000A4070" w:rsidRDefault="00F347E3" w:rsidP="00F347E3">
      <w:r w:rsidRPr="000A4070">
        <w:t xml:space="preserve">edema is sometimes called anasarca. It results from increased </w:t>
      </w:r>
    </w:p>
    <w:p w:rsidR="00F347E3" w:rsidRPr="000A4070" w:rsidRDefault="00F347E3" w:rsidP="00F347E3">
      <w:r w:rsidRPr="000A4070">
        <w:t xml:space="preserve">permeability of the capillary walls; increased capillary </w:t>
      </w:r>
    </w:p>
    <w:p w:rsidR="00F347E3" w:rsidRPr="000A4070" w:rsidRDefault="00F347E3" w:rsidP="00F347E3">
      <w:r w:rsidRPr="000A4070">
        <w:t xml:space="preserve">pressure due to venous obstruction or heart failure; </w:t>
      </w:r>
    </w:p>
    <w:p w:rsidR="00F347E3" w:rsidRPr="000A4070" w:rsidRDefault="00F347E3" w:rsidP="00F347E3">
      <w:r w:rsidRPr="000A4070">
        <w:t xml:space="preserve">lymphatic obstruction, disturbances in renal function, </w:t>
      </w:r>
    </w:p>
    <w:p w:rsidR="00F347E3" w:rsidRPr="000A4070" w:rsidRDefault="00F347E3" w:rsidP="00F347E3">
      <w:r w:rsidRPr="000A4070">
        <w:t xml:space="preserve">decreased plasma protein (albumin); sodium retention, </w:t>
      </w:r>
    </w:p>
    <w:p w:rsidR="00F347E3" w:rsidRPr="000A4070" w:rsidRDefault="00F347E3" w:rsidP="00F347E3">
      <w:r w:rsidRPr="000A4070">
        <w:t xml:space="preserve">malnutrition, starvation or chemical substances. Occurs by </w:t>
      </w:r>
    </w:p>
    <w:p w:rsidR="00F347E3" w:rsidRPr="000A4070" w:rsidRDefault="00F347E3" w:rsidP="00F347E3">
      <w:r w:rsidRPr="000A4070">
        <w:t xml:space="preserve">diffusion, osmosis or dialysis. </w:t>
      </w:r>
    </w:p>
    <w:p w:rsidR="00F347E3" w:rsidRPr="000A4070" w:rsidRDefault="00F347E3" w:rsidP="00F347E3"/>
    <w:p w:rsidR="00F347E3" w:rsidRPr="000A4070" w:rsidRDefault="00F347E3" w:rsidP="00F347E3">
      <w:r w:rsidRPr="000A4070">
        <w:t xml:space="preserve">EMPHYSEMA—Alveoli of lungs become distended or </w:t>
      </w:r>
    </w:p>
    <w:p w:rsidR="00F347E3" w:rsidRPr="000A4070" w:rsidRDefault="00F347E3" w:rsidP="00F347E3">
      <w:r w:rsidRPr="000A4070">
        <w:t xml:space="preserve">rupture. A result of interference with expiration, or loss of </w:t>
      </w:r>
    </w:p>
    <w:p w:rsidR="00F347E3" w:rsidRPr="000A4070" w:rsidRDefault="00F347E3" w:rsidP="00F347E3">
      <w:r w:rsidRPr="000A4070">
        <w:t xml:space="preserve">elasticity of the lung. It is irreversible airway obstruction </w:t>
      </w:r>
    </w:p>
    <w:p w:rsidR="00F347E3" w:rsidRPr="000A4070" w:rsidRDefault="00F347E3" w:rsidP="00F347E3">
      <w:r w:rsidRPr="000A4070">
        <w:t xml:space="preserve">caused by collapse of the airways during expiration. </w:t>
      </w:r>
    </w:p>
    <w:p w:rsidR="00F347E3" w:rsidRPr="000A4070" w:rsidRDefault="00F347E3" w:rsidP="00F347E3">
      <w:r w:rsidRPr="000A4070">
        <w:t xml:space="preserve">EPILEPSY—A symptom-complex characterized by attacks </w:t>
      </w:r>
    </w:p>
    <w:p w:rsidR="00F347E3" w:rsidRPr="000A4070" w:rsidRDefault="00F347E3" w:rsidP="00F347E3">
      <w:r w:rsidRPr="000A4070">
        <w:t xml:space="preserve">of unconsciousness that may or may not be associated with </w:t>
      </w:r>
    </w:p>
    <w:p w:rsidR="00F347E3" w:rsidRPr="000A4070" w:rsidRDefault="00F347E3" w:rsidP="00F347E3">
      <w:r w:rsidRPr="000A4070">
        <w:t xml:space="preserve">convulsions, sensory phenomena or abnormalities in </w:t>
      </w:r>
    </w:p>
    <w:p w:rsidR="00F347E3" w:rsidRPr="000A4070" w:rsidRDefault="00F347E3" w:rsidP="00F347E3">
      <w:r w:rsidRPr="000A4070">
        <w:t xml:space="preserve">behavior. Thought to be an electrical disturbance in the </w:t>
      </w:r>
    </w:p>
    <w:p w:rsidR="00F347E3" w:rsidRPr="000A4070" w:rsidRDefault="00F347E3" w:rsidP="00F347E3">
      <w:r w:rsidRPr="000A4070">
        <w:t xml:space="preserve">nerve cells of the brain. EEC diagnosis brain electrical </w:t>
      </w:r>
    </w:p>
    <w:p w:rsidR="00F347E3" w:rsidRPr="000A4070" w:rsidRDefault="00F347E3" w:rsidP="00F347E3">
      <w:r w:rsidRPr="000A4070">
        <w:t xml:space="preserve">discharge pattern. </w:t>
      </w:r>
    </w:p>
    <w:p w:rsidR="00F347E3" w:rsidRPr="000A4070" w:rsidRDefault="00F347E3" w:rsidP="00F347E3"/>
    <w:p w:rsidR="00F347E3" w:rsidRPr="000A4070" w:rsidRDefault="00F347E3" w:rsidP="00F347E3">
      <w:r w:rsidRPr="000A4070">
        <w:lastRenderedPageBreak/>
        <w:t xml:space="preserve">CTT—Glucose Tolerance Test—The most sensitive test for </w:t>
      </w:r>
    </w:p>
    <w:p w:rsidR="00F347E3" w:rsidRPr="000A4070" w:rsidRDefault="00F347E3" w:rsidP="00F347E3">
      <w:r w:rsidRPr="000A4070">
        <w:t xml:space="preserve">diabetes. Normally carbohydrate diet 3 days before test, </w:t>
      </w:r>
    </w:p>
    <w:p w:rsidR="00F347E3" w:rsidRPr="000A4070" w:rsidRDefault="00F347E3" w:rsidP="00F347E3">
      <w:r w:rsidRPr="000A4070">
        <w:t xml:space="preserve">overnight fast, draw blood. 50 -100 gm. carbohydrate load </w:t>
      </w:r>
    </w:p>
    <w:p w:rsidR="00F347E3" w:rsidRPr="000A4070" w:rsidRDefault="00F347E3" w:rsidP="00F347E3">
      <w:r w:rsidRPr="000A4070">
        <w:t xml:space="preserve">(Glucola) is given. Three blood samples drawn, one each </w:t>
      </w:r>
    </w:p>
    <w:p w:rsidR="00F347E3" w:rsidRPr="000A4070" w:rsidRDefault="00F347E3" w:rsidP="00F347E3">
      <w:r w:rsidRPr="000A4070">
        <w:t xml:space="preserve">hour (for a 3 hour GTT). </w:t>
      </w:r>
    </w:p>
    <w:p w:rsidR="00F347E3" w:rsidRPr="000A4070" w:rsidRDefault="00F347E3" w:rsidP="00F347E3"/>
    <w:p w:rsidR="00F347E3" w:rsidRPr="000A4070" w:rsidRDefault="00F347E3" w:rsidP="00F347E3">
      <w:r w:rsidRPr="000A4070">
        <w:t xml:space="preserve">HEMOPHILIA—Hereditary x-linked bleeding disorders. </w:t>
      </w:r>
    </w:p>
    <w:p w:rsidR="00F347E3" w:rsidRPr="000A4070" w:rsidRDefault="00F347E3" w:rsidP="00F347E3">
      <w:r w:rsidRPr="000A4070">
        <w:t xml:space="preserve">Hemophilia A due to lack of Factor VIII, while hemophilia B </w:t>
      </w:r>
    </w:p>
    <w:p w:rsidR="00F347E3" w:rsidRPr="000A4070" w:rsidRDefault="00F347E3" w:rsidP="00F347E3">
      <w:r w:rsidRPr="000A4070">
        <w:t xml:space="preserve">is due to lack of Factor IX. </w:t>
      </w:r>
    </w:p>
    <w:p w:rsidR="00F347E3" w:rsidRPr="000A4070" w:rsidRDefault="00F347E3" w:rsidP="00F347E3"/>
    <w:p w:rsidR="00F347E3" w:rsidRPr="000A4070" w:rsidRDefault="00F347E3" w:rsidP="00F347E3">
      <w:r w:rsidRPr="000A4070">
        <w:t xml:space="preserve">INSULIN—Secreted by beta cells of pancreas islets of </w:t>
      </w:r>
    </w:p>
    <w:p w:rsidR="00F347E3" w:rsidRPr="000A4070" w:rsidRDefault="00F347E3" w:rsidP="00F347E3">
      <w:r w:rsidRPr="000A4070">
        <w:t xml:space="preserve">Langerhans and works to lower the blood glucose by </w:t>
      </w:r>
    </w:p>
    <w:p w:rsidR="00F347E3" w:rsidRPr="000A4070" w:rsidRDefault="00F347E3" w:rsidP="00F347E3">
      <w:r w:rsidRPr="000A4070">
        <w:t xml:space="preserve">facilitating the uptake and utilization of glucose by muscle </w:t>
      </w:r>
    </w:p>
    <w:p w:rsidR="00F347E3" w:rsidRPr="000A4070" w:rsidRDefault="00F347E3" w:rsidP="00F347E3">
      <w:r w:rsidRPr="000A4070">
        <w:t xml:space="preserve">and fat cells and by decreasing the release of glucose from </w:t>
      </w:r>
    </w:p>
    <w:p w:rsidR="00F347E3" w:rsidRPr="000A4070" w:rsidRDefault="00F347E3" w:rsidP="00F347E3">
      <w:r w:rsidRPr="000A4070">
        <w:t xml:space="preserve">the liver. Insulin is necessary for the normal metabolism of </w:t>
      </w:r>
    </w:p>
    <w:p w:rsidR="00F347E3" w:rsidRPr="000A4070" w:rsidRDefault="00F347E3" w:rsidP="00F347E3">
      <w:r w:rsidRPr="000A4070">
        <w:t xml:space="preserve">fat and protein. There is a narrow margin between the </w:t>
      </w:r>
    </w:p>
    <w:p w:rsidR="00F347E3" w:rsidRPr="000A4070" w:rsidRDefault="00F347E3" w:rsidP="00F347E3">
      <w:r w:rsidRPr="000A4070">
        <w:t xml:space="preserve">therapeutic and toxic (hypoglycemic) effects of insulin, it is </w:t>
      </w:r>
    </w:p>
    <w:p w:rsidR="00F347E3" w:rsidRPr="000A4070" w:rsidRDefault="00F347E3" w:rsidP="00F347E3"/>
    <w:p w:rsidR="00F347E3" w:rsidRPr="000A4070" w:rsidRDefault="00F347E3" w:rsidP="00F347E3">
      <w:r w:rsidRPr="000A4070">
        <w:t xml:space="preserve">important that both the client and the nurse know when </w:t>
      </w:r>
    </w:p>
    <w:p w:rsidR="00F347E3" w:rsidRPr="000A4070" w:rsidRDefault="00F347E3" w:rsidP="00F347E3">
      <w:r w:rsidRPr="000A4070">
        <w:t xml:space="preserve">hypoglycemia is most likely to occur with each type of </w:t>
      </w:r>
    </w:p>
    <w:p w:rsidR="00F347E3" w:rsidRPr="000A4070" w:rsidRDefault="00F347E3" w:rsidP="00F347E3">
      <w:r w:rsidRPr="000A4070">
        <w:t xml:space="preserve">insulin. Very rapid acting (Humalog, lispro, peaks in % to 1 </w:t>
      </w:r>
    </w:p>
    <w:p w:rsidR="00F347E3" w:rsidRPr="000A4070" w:rsidRDefault="00F347E3" w:rsidP="00F347E3">
      <w:r w:rsidRPr="000A4070">
        <w:t xml:space="preserve">hour); rapid acting (Regular, semi lente, peaks 3 hours); </w:t>
      </w:r>
    </w:p>
    <w:p w:rsidR="00F347E3" w:rsidRPr="000A4070" w:rsidRDefault="00F347E3" w:rsidP="00F347E3">
      <w:r w:rsidRPr="000A4070">
        <w:t xml:space="preserve">intermediate (Globin, NPH, lente peaks 8 hours) (Lantus has </w:t>
      </w:r>
    </w:p>
    <w:p w:rsidR="00F347E3" w:rsidRPr="000A4070" w:rsidRDefault="00F347E3" w:rsidP="00F347E3">
      <w:r w:rsidRPr="000A4070">
        <w:t xml:space="preserve">no peak, onset 1.1 hour with duration of 24 hours); slow </w:t>
      </w:r>
    </w:p>
    <w:p w:rsidR="00F347E3" w:rsidRPr="000A4070" w:rsidRDefault="00F347E3" w:rsidP="00F347E3">
      <w:r w:rsidRPr="000A4070">
        <w:t xml:space="preserve">(Protamine Zinc, ultralente, peaks 16 hours). The dosage of </w:t>
      </w:r>
    </w:p>
    <w:p w:rsidR="00F347E3" w:rsidRPr="000A4070" w:rsidRDefault="00F347E3" w:rsidP="00F347E3">
      <w:r w:rsidRPr="000A4070">
        <w:t xml:space="preserve">insulin is adjusted according to the degree of glycosuria and </w:t>
      </w:r>
    </w:p>
    <w:p w:rsidR="00F347E3" w:rsidRPr="000A4070" w:rsidRDefault="00F347E3" w:rsidP="00F347E3">
      <w:r w:rsidRPr="000A4070">
        <w:t xml:space="preserve">the time it appears. Insulin injection sites must be </w:t>
      </w:r>
    </w:p>
    <w:p w:rsidR="00F347E3" w:rsidRPr="000A4070" w:rsidRDefault="00F347E3" w:rsidP="00F347E3">
      <w:r w:rsidRPr="000A4070">
        <w:lastRenderedPageBreak/>
        <w:t xml:space="preserve">systematically rotated. </w:t>
      </w:r>
    </w:p>
    <w:p w:rsidR="00F347E3" w:rsidRPr="000A4070" w:rsidRDefault="00F347E3" w:rsidP="00F347E3"/>
    <w:p w:rsidR="00F347E3" w:rsidRPr="000A4070" w:rsidRDefault="00F347E3" w:rsidP="00F347E3">
      <w:r w:rsidRPr="000A4070">
        <w:t xml:space="preserve">IVP—Intravenous Pyelogram—Introduction of a radiopaque </w:t>
      </w:r>
    </w:p>
    <w:p w:rsidR="00F347E3" w:rsidRPr="000A4070" w:rsidRDefault="00F347E3" w:rsidP="00F347E3">
      <w:r w:rsidRPr="000A4070">
        <w:t xml:space="preserve">contrast material intravenously, in order to visualize the </w:t>
      </w:r>
    </w:p>
    <w:p w:rsidR="00F347E3" w:rsidRPr="000A4070" w:rsidRDefault="00F347E3" w:rsidP="00F347E3">
      <w:r w:rsidRPr="000A4070">
        <w:t xml:space="preserve">kidneys, ureter and bladder. Renal excretion clears the </w:t>
      </w:r>
    </w:p>
    <w:p w:rsidR="00F347E3" w:rsidRPr="000A4070" w:rsidRDefault="00F347E3" w:rsidP="00F347E3">
      <w:r w:rsidRPr="000A4070">
        <w:t xml:space="preserve">material from the blood. Used for initial investigation of </w:t>
      </w:r>
    </w:p>
    <w:p w:rsidR="00F347E3" w:rsidRPr="000A4070" w:rsidRDefault="00F347E3" w:rsidP="00F347E3">
      <w:r w:rsidRPr="000A4070">
        <w:t xml:space="preserve">renal problems. Prepare client to avoid overhydration, which </w:t>
      </w:r>
    </w:p>
    <w:p w:rsidR="00F347E3" w:rsidRPr="000A4070" w:rsidRDefault="00F347E3" w:rsidP="00F347E3">
      <w:r w:rsidRPr="000A4070">
        <w:t xml:space="preserve">dilutes contrast and decreases visualization. Elderly patients </w:t>
      </w:r>
    </w:p>
    <w:p w:rsidR="00F347E3" w:rsidRPr="000A4070" w:rsidRDefault="00F347E3" w:rsidP="00F347E3">
      <w:r w:rsidRPr="000A4070">
        <w:t xml:space="preserve">with poor renal reserve may need hydration. Question </w:t>
      </w:r>
    </w:p>
    <w:p w:rsidR="00F347E3" w:rsidRPr="000A4070" w:rsidRDefault="00F347E3" w:rsidP="00F347E3">
      <w:r w:rsidRPr="000A4070">
        <w:t xml:space="preserve">allergies. </w:t>
      </w:r>
    </w:p>
    <w:p w:rsidR="00F347E3" w:rsidRPr="000A4070" w:rsidRDefault="00F347E3" w:rsidP="00F347E3"/>
    <w:p w:rsidR="00F347E3" w:rsidRPr="000A4070" w:rsidRDefault="00F347E3" w:rsidP="00F347E3">
      <w:r w:rsidRPr="000A4070">
        <w:t xml:space="preserve">MENIERE'S DISEASE—Also referred to as Meniere's </w:t>
      </w:r>
    </w:p>
    <w:p w:rsidR="00F347E3" w:rsidRPr="000A4070" w:rsidRDefault="00F347E3" w:rsidP="00F347E3">
      <w:r w:rsidRPr="000A4070">
        <w:t xml:space="preserve">Syndrome - An inner ear problem stemming from labyrinth </w:t>
      </w:r>
    </w:p>
    <w:p w:rsidR="00F347E3" w:rsidRPr="000A4070" w:rsidRDefault="00F347E3" w:rsidP="00F347E3">
      <w:r w:rsidRPr="000A4070">
        <w:t xml:space="preserve">dysfunction. Triad of symptoms - paroxysmal whirling, </w:t>
      </w:r>
    </w:p>
    <w:p w:rsidR="00F347E3" w:rsidRPr="000A4070" w:rsidRDefault="00F347E3" w:rsidP="00F347E3">
      <w:r w:rsidRPr="000A4070">
        <w:t xml:space="preserve">vertigo, tinnitus, and sensorial hearing loss. </w:t>
      </w:r>
    </w:p>
    <w:p w:rsidR="00F347E3" w:rsidRPr="000A4070" w:rsidRDefault="00F347E3" w:rsidP="00F347E3"/>
    <w:p w:rsidR="00F347E3" w:rsidRPr="000A4070" w:rsidRDefault="00F347E3" w:rsidP="00F347E3">
      <w:r w:rsidRPr="000A4070">
        <w:t xml:space="preserve">MULTIPLE SCLEROSIS—A chronic progressive CNS </w:t>
      </w:r>
    </w:p>
    <w:p w:rsidR="00F347E3" w:rsidRPr="000A4070" w:rsidRDefault="00F347E3" w:rsidP="00F347E3">
      <w:r w:rsidRPr="000A4070">
        <w:t xml:space="preserve">disease, characterized by small patches of demyelination. </w:t>
      </w:r>
    </w:p>
    <w:p w:rsidR="00F347E3" w:rsidRPr="000A4070" w:rsidRDefault="00F347E3" w:rsidP="00F347E3">
      <w:r w:rsidRPr="000A4070">
        <w:t xml:space="preserve">Patients may have a wide range of symptoms (weakness, </w:t>
      </w:r>
    </w:p>
    <w:p w:rsidR="00F347E3" w:rsidRPr="000A4070" w:rsidRDefault="00F347E3" w:rsidP="00F347E3">
      <w:r w:rsidRPr="000A4070">
        <w:t xml:space="preserve">abnormal reflexes, nystagmus, diplopia, tremor, ataxia, </w:t>
      </w:r>
    </w:p>
    <w:p w:rsidR="00F347E3" w:rsidRPr="000A4070" w:rsidRDefault="00F347E3" w:rsidP="00F347E3">
      <w:r w:rsidRPr="000A4070">
        <w:t xml:space="preserve">paresthesias, impaired vibration and position sense) with </w:t>
      </w:r>
    </w:p>
    <w:p w:rsidR="00F347E3" w:rsidRPr="000A4070" w:rsidRDefault="00F347E3" w:rsidP="00F347E3">
      <w:r w:rsidRPr="000A4070">
        <w:t xml:space="preserve">many remissions and exacerbations. </w:t>
      </w:r>
    </w:p>
    <w:p w:rsidR="00F347E3" w:rsidRPr="000A4070" w:rsidRDefault="00F347E3" w:rsidP="00F347E3"/>
    <w:p w:rsidR="00F347E3" w:rsidRPr="000A4070" w:rsidRDefault="00F347E3" w:rsidP="00F347E3">
      <w:r w:rsidRPr="000A4070">
        <w:t xml:space="preserve">M YASTHENIA GRAVIS—Disorder in the neuromuscular </w:t>
      </w:r>
    </w:p>
    <w:p w:rsidR="00F347E3" w:rsidRPr="000A4070" w:rsidRDefault="00F347E3" w:rsidP="00F347E3">
      <w:r w:rsidRPr="000A4070">
        <w:t xml:space="preserve">transmission (acetylcholine) of the voluntary muscles of the </w:t>
      </w:r>
    </w:p>
    <w:p w:rsidR="00F347E3" w:rsidRPr="000A4070" w:rsidRDefault="00F347E3" w:rsidP="00F347E3">
      <w:r w:rsidRPr="000A4070">
        <w:t xml:space="preserve">body. Characterized by extreme muscle weakness. </w:t>
      </w:r>
    </w:p>
    <w:p w:rsidR="00F347E3" w:rsidRPr="000A4070" w:rsidRDefault="00F347E3" w:rsidP="00F347E3">
      <w:r w:rsidRPr="000A4070">
        <w:t xml:space="preserve">Symmetrical muscles are involved, first those innervated by </w:t>
      </w:r>
    </w:p>
    <w:p w:rsidR="00F347E3" w:rsidRPr="000A4070" w:rsidRDefault="00F347E3" w:rsidP="00F347E3">
      <w:r w:rsidRPr="000A4070">
        <w:lastRenderedPageBreak/>
        <w:t xml:space="preserve">cranial nerves. Diplopia (double vision) and ptosis (drooping </w:t>
      </w:r>
    </w:p>
    <w:p w:rsidR="00F347E3" w:rsidRPr="000A4070" w:rsidRDefault="00F347E3" w:rsidP="00F347E3">
      <w:r w:rsidRPr="000A4070">
        <w:t xml:space="preserve">eyelid) are early symptoms. Progressive weakness of </w:t>
      </w:r>
    </w:p>
    <w:p w:rsidR="00F347E3" w:rsidRPr="000A4070" w:rsidRDefault="00F347E3" w:rsidP="00F347E3">
      <w:r w:rsidRPr="000A4070">
        <w:t xml:space="preserve">diaphragm and intercostal muscles can be acute emergency. </w:t>
      </w:r>
    </w:p>
    <w:p w:rsidR="00F347E3" w:rsidRPr="000A4070" w:rsidRDefault="00F347E3" w:rsidP="00F347E3">
      <w:r w:rsidRPr="000A4070">
        <w:t xml:space="preserve">Neostigmine (anticholinestcrase delays destruction of </w:t>
      </w:r>
    </w:p>
    <w:p w:rsidR="00F347E3" w:rsidRPr="000A4070" w:rsidRDefault="00F347E3" w:rsidP="00F347E3">
      <w:r w:rsidRPr="000A4070">
        <w:t xml:space="preserve">acetylcholine, producing temporary remissions. Any delay in </w:t>
      </w:r>
    </w:p>
    <w:p w:rsidR="00F347E3" w:rsidRPr="000A4070" w:rsidRDefault="00F347E3" w:rsidP="00F347E3">
      <w:r w:rsidRPr="000A4070">
        <w:t xml:space="preserve">drug administration may result in loss of swallowing ability. </w:t>
      </w:r>
    </w:p>
    <w:p w:rsidR="00F347E3" w:rsidRPr="000A4070" w:rsidRDefault="00F347E3" w:rsidP="00F347E3">
      <w:r w:rsidRPr="000A4070">
        <w:t xml:space="preserve">Pro vide client with bell. </w:t>
      </w:r>
    </w:p>
    <w:p w:rsidR="00F347E3" w:rsidRPr="000A4070" w:rsidRDefault="00F347E3" w:rsidP="00F347E3"/>
    <w:p w:rsidR="00F347E3" w:rsidRPr="000A4070" w:rsidRDefault="00F347E3" w:rsidP="00F347E3">
      <w:r w:rsidRPr="000A4070">
        <w:t xml:space="preserve">PANCREATITIS—Inflammation of the pancreas brought </w:t>
      </w:r>
    </w:p>
    <w:p w:rsidR="00F347E3" w:rsidRPr="000A4070" w:rsidRDefault="00F347E3" w:rsidP="00F347E3">
      <w:r w:rsidRPr="000A4070">
        <w:t xml:space="preserve">about by the digestion of this organ by the enzymes it </w:t>
      </w:r>
    </w:p>
    <w:p w:rsidR="00F347E3" w:rsidRPr="000A4070" w:rsidRDefault="00F347E3" w:rsidP="00F347E3">
      <w:r w:rsidRPr="000A4070">
        <w:t xml:space="preserve">produces, principally trypsin. Gallstones and alcohol are </w:t>
      </w:r>
    </w:p>
    <w:p w:rsidR="00F347E3" w:rsidRPr="000A4070" w:rsidRDefault="00F347E3" w:rsidP="00F347E3">
      <w:r w:rsidRPr="000A4070">
        <w:t xml:space="preserve">etiologic factors. Elevated amylase and lipase levels are </w:t>
      </w:r>
    </w:p>
    <w:p w:rsidR="00F347E3" w:rsidRPr="000A4070" w:rsidRDefault="00F347E3" w:rsidP="00F347E3">
      <w:r w:rsidRPr="000A4070">
        <w:t xml:space="preserve">found. P - pain, A - antispasmodics, N - nasogastric suction, </w:t>
      </w:r>
    </w:p>
    <w:p w:rsidR="00F347E3" w:rsidRPr="000A4070" w:rsidRDefault="00F347E3" w:rsidP="00F347E3">
      <w:r w:rsidRPr="000A4070">
        <w:t xml:space="preserve">C - calcium, R - replace fluids and electrolytes, E endocrines, </w:t>
      </w:r>
    </w:p>
    <w:p w:rsidR="00F347E3" w:rsidRPr="000A4070" w:rsidRDefault="00F347E3" w:rsidP="00F347E3">
      <w:r w:rsidRPr="000A4070">
        <w:t xml:space="preserve">A - antibiotics, S - steroids. </w:t>
      </w:r>
    </w:p>
    <w:p w:rsidR="00F347E3" w:rsidRPr="000A4070" w:rsidRDefault="00F347E3" w:rsidP="00F347E3"/>
    <w:p w:rsidR="00F347E3" w:rsidRPr="000A4070" w:rsidRDefault="00F347E3" w:rsidP="00F347E3">
      <w:r w:rsidRPr="000A4070">
        <w:t xml:space="preserve">PARKINSON'S DISEASE—A chronic nervous system </w:t>
      </w:r>
    </w:p>
    <w:p w:rsidR="00F347E3" w:rsidRPr="000A4070" w:rsidRDefault="00F347E3" w:rsidP="00F347E3">
      <w:r w:rsidRPr="000A4070">
        <w:t xml:space="preserve">disease characterized by a fine, slowly spreading tremor; </w:t>
      </w:r>
    </w:p>
    <w:p w:rsidR="00F347E3" w:rsidRPr="000A4070" w:rsidRDefault="00F347E3" w:rsidP="00F347E3">
      <w:r w:rsidRPr="000A4070">
        <w:t xml:space="preserve">muscular weakness and rigidity; shuffling, propulsive gait </w:t>
      </w:r>
    </w:p>
    <w:p w:rsidR="00F347E3" w:rsidRPr="000A4070" w:rsidRDefault="00F347E3" w:rsidP="00F347E3">
      <w:r w:rsidRPr="000A4070">
        <w:t xml:space="preserve">and mask-like expression. Levodopa is effective in </w:t>
      </w:r>
    </w:p>
    <w:p w:rsidR="00F347E3" w:rsidRPr="000A4070" w:rsidRDefault="00F347E3" w:rsidP="00F347E3">
      <w:r w:rsidRPr="000A4070">
        <w:t xml:space="preserve">controlling symptoms. Side effects: N-V, anorexia, </w:t>
      </w:r>
    </w:p>
    <w:p w:rsidR="00F347E3" w:rsidRPr="000A4070" w:rsidRDefault="00F347E3" w:rsidP="00F347E3">
      <w:r w:rsidRPr="000A4070">
        <w:t xml:space="preserve">twitching. Pyridoxine (B6) cancels effect of Lcvodopa; </w:t>
      </w:r>
    </w:p>
    <w:p w:rsidR="00F347E3" w:rsidRPr="000A4070" w:rsidRDefault="00F347E3" w:rsidP="00F347E3">
      <w:r w:rsidRPr="000A4070">
        <w:t xml:space="preserve">therefore, eliminate from diet. </w:t>
      </w:r>
    </w:p>
    <w:p w:rsidR="00F347E3" w:rsidRPr="000A4070" w:rsidRDefault="00F347E3" w:rsidP="00F347E3"/>
    <w:p w:rsidR="00F347E3" w:rsidRPr="000A4070" w:rsidRDefault="00F347E3" w:rsidP="00F347E3">
      <w:r w:rsidRPr="000A4070">
        <w:t xml:space="preserve">PHEOCHROMOCYTOM A—A chromaffin cell tumor </w:t>
      </w:r>
    </w:p>
    <w:p w:rsidR="00F347E3" w:rsidRPr="000A4070" w:rsidRDefault="00F347E3" w:rsidP="00F347E3">
      <w:r w:rsidRPr="000A4070">
        <w:t xml:space="preserve">producing hypertension by excreting epinephrinc and </w:t>
      </w:r>
    </w:p>
    <w:p w:rsidR="00F347E3" w:rsidRPr="000A4070" w:rsidRDefault="00F347E3" w:rsidP="00F347E3">
      <w:r w:rsidRPr="000A4070">
        <w:t xml:space="preserve">norepinephrine. It usually occurs in the adrenal medulla, and </w:t>
      </w:r>
    </w:p>
    <w:p w:rsidR="00F347E3" w:rsidRPr="000A4070" w:rsidRDefault="00F347E3" w:rsidP="00F347E3">
      <w:r w:rsidRPr="000A4070">
        <w:lastRenderedPageBreak/>
        <w:t xml:space="preserve">is usually benign. </w:t>
      </w:r>
    </w:p>
    <w:p w:rsidR="00F347E3" w:rsidRPr="000A4070" w:rsidRDefault="00F347E3" w:rsidP="00F347E3"/>
    <w:p w:rsidR="00F347E3" w:rsidRPr="000A4070" w:rsidRDefault="00F347E3" w:rsidP="00F347E3">
      <w:r w:rsidRPr="000A4070">
        <w:t xml:space="preserve">PITUITARY GLAND—The master gland which controls </w:t>
      </w:r>
    </w:p>
    <w:p w:rsidR="00F347E3" w:rsidRPr="000A4070" w:rsidRDefault="00F347E3" w:rsidP="00F347E3">
      <w:r w:rsidRPr="000A4070">
        <w:t xml:space="preserve">hormone production of the other endocrine glands. The </w:t>
      </w:r>
    </w:p>
    <w:p w:rsidR="00F347E3" w:rsidRPr="000A4070" w:rsidRDefault="00F347E3" w:rsidP="00F347E3">
      <w:r w:rsidRPr="000A4070">
        <w:t xml:space="preserve">anterior lobe produces sornatotropin (growth). LTH, </w:t>
      </w:r>
    </w:p>
    <w:p w:rsidR="00F347E3" w:rsidRPr="000A4070" w:rsidRDefault="00F347E3" w:rsidP="00F347E3">
      <w:r w:rsidRPr="000A4070">
        <w:t xml:space="preserve">prolactin. ACTH, TSH, FSH, LH and MSH. The posterior </w:t>
      </w:r>
    </w:p>
    <w:p w:rsidR="00F347E3" w:rsidRPr="000A4070" w:rsidRDefault="00F347E3" w:rsidP="00F347E3">
      <w:r w:rsidRPr="000A4070">
        <w:t xml:space="preserve">lobe is connected to the autonomic nervous system. It </w:t>
      </w:r>
    </w:p>
    <w:p w:rsidR="00F347E3" w:rsidRPr="000A4070" w:rsidRDefault="00F347E3" w:rsidP="00F347E3">
      <w:r w:rsidRPr="000A4070">
        <w:t xml:space="preserve">produces vasopressin (corrects low blood pressures through </w:t>
      </w:r>
    </w:p>
    <w:p w:rsidR="00F347E3" w:rsidRPr="000A4070" w:rsidRDefault="00F347E3" w:rsidP="00F347E3">
      <w:r w:rsidRPr="000A4070">
        <w:t xml:space="preserve">antidiuretic action), ADH (regulates distal tubules in </w:t>
      </w:r>
    </w:p>
    <w:p w:rsidR="00F347E3" w:rsidRPr="000A4070" w:rsidRDefault="00F347E3" w:rsidP="00F347E3">
      <w:r w:rsidRPr="000A4070">
        <w:t xml:space="preserve">nephron) and oxylocin. </w:t>
      </w:r>
    </w:p>
    <w:p w:rsidR="00F347E3" w:rsidRPr="000A4070" w:rsidRDefault="00F347E3" w:rsidP="00F347E3"/>
    <w:p w:rsidR="00F347E3" w:rsidRPr="000A4070" w:rsidRDefault="00F347E3" w:rsidP="00F347E3">
      <w:r w:rsidRPr="000A4070">
        <w:t xml:space="preserve">RAYNAUD'S DISEASE—Condition caused by abnormal </w:t>
      </w:r>
    </w:p>
    <w:p w:rsidR="00F347E3" w:rsidRPr="000A4070" w:rsidRDefault="00F347E3" w:rsidP="00F347E3">
      <w:r w:rsidRPr="000A4070">
        <w:t xml:space="preserve">degree of spasm of the blood vessels of the extremities, </w:t>
      </w:r>
    </w:p>
    <w:p w:rsidR="00F347E3" w:rsidRPr="000A4070" w:rsidRDefault="00F347E3" w:rsidP="00F347E3">
      <w:r w:rsidRPr="000A4070">
        <w:t xml:space="preserve">especially in cold weather. Changes in color (pale to red), </w:t>
      </w:r>
    </w:p>
    <w:p w:rsidR="00F347E3" w:rsidRPr="000A4070" w:rsidRDefault="00F347E3" w:rsidP="00F347E3">
      <w:r w:rsidRPr="000A4070">
        <w:t xml:space="preserve">pallor, cyanotk, rubor. </w:t>
      </w:r>
    </w:p>
    <w:p w:rsidR="00F347E3" w:rsidRPr="000A4070" w:rsidRDefault="00F347E3" w:rsidP="00F347E3"/>
    <w:p w:rsidR="00F347E3" w:rsidRPr="000A4070" w:rsidRDefault="00F347E3" w:rsidP="00F347E3">
      <w:r w:rsidRPr="000A4070">
        <w:t xml:space="preserve">THROMBOCYTOPEIN1A PURPURA—Platelet </w:t>
      </w:r>
    </w:p>
    <w:p w:rsidR="00F347E3" w:rsidRPr="000A4070" w:rsidRDefault="00F347E3" w:rsidP="00F347E3">
      <w:r w:rsidRPr="000A4070">
        <w:t xml:space="preserve">deficiency. Antiplatelet antibodies are produced. Sudden </w:t>
      </w:r>
    </w:p>
    <w:p w:rsidR="00F347E3" w:rsidRPr="000A4070" w:rsidRDefault="00F347E3" w:rsidP="00F347E3">
      <w:r w:rsidRPr="000A4070">
        <w:t xml:space="preserve">onset with petechiae and mucosal bl^linc. Cmlirasteriods </w:t>
      </w:r>
    </w:p>
    <w:p w:rsidR="00F347E3" w:rsidRPr="000A4070" w:rsidRDefault="00F347E3" w:rsidP="00F347E3">
      <w:r w:rsidRPr="000A4070">
        <w:t xml:space="preserve">is treatment. </w:t>
      </w:r>
    </w:p>
    <w:p w:rsidR="00F347E3" w:rsidRPr="000A4070" w:rsidRDefault="00F347E3" w:rsidP="00F347E3"/>
    <w:p w:rsidR="00F347E3" w:rsidRPr="000A4070" w:rsidRDefault="00F347E3" w:rsidP="00F347E3">
      <w:r w:rsidRPr="000A4070">
        <w:t xml:space="preserve">SURGICAL NURSING REVIEW </w:t>
      </w:r>
    </w:p>
    <w:p w:rsidR="00F347E3" w:rsidRPr="000A4070" w:rsidRDefault="00F347E3" w:rsidP="00F347E3">
      <w:r w:rsidRPr="000A4070">
        <w:t xml:space="preserve">GLOSSARY </w:t>
      </w:r>
    </w:p>
    <w:p w:rsidR="00F347E3" w:rsidRPr="000A4070" w:rsidRDefault="00F347E3" w:rsidP="00F347E3"/>
    <w:p w:rsidR="00F347E3" w:rsidRPr="000A4070" w:rsidRDefault="00F347E3" w:rsidP="00F347E3">
      <w:r w:rsidRPr="000A4070">
        <w:t xml:space="preserve">ACIDOSIS—Disturbance of the acid-base balance of the </w:t>
      </w:r>
    </w:p>
    <w:p w:rsidR="00F347E3" w:rsidRPr="000A4070" w:rsidRDefault="00F347E3" w:rsidP="00F347E3">
      <w:r w:rsidRPr="000A4070">
        <w:t xml:space="preserve">body resulting in an acid condition in the serurn; pH below </w:t>
      </w:r>
    </w:p>
    <w:p w:rsidR="00F347E3" w:rsidRPr="000A4070" w:rsidRDefault="00F347E3" w:rsidP="00F347E3"/>
    <w:p w:rsidR="00F347E3" w:rsidRPr="000A4070" w:rsidRDefault="00F347E3" w:rsidP="00F347E3">
      <w:r w:rsidRPr="000A4070">
        <w:lastRenderedPageBreak/>
        <w:t xml:space="preserve">7.35. </w:t>
      </w:r>
    </w:p>
    <w:p w:rsidR="00F347E3" w:rsidRPr="000A4070" w:rsidRDefault="00F347E3" w:rsidP="00F347E3"/>
    <w:p w:rsidR="00F347E3" w:rsidRPr="000A4070" w:rsidRDefault="00F347E3" w:rsidP="00F347E3">
      <w:r w:rsidRPr="000A4070">
        <w:t xml:space="preserve">ALDOSTE RONE—Hormone produced by the adrenal </w:t>
      </w:r>
    </w:p>
    <w:p w:rsidR="00F347E3" w:rsidRPr="000A4070" w:rsidRDefault="00F347E3" w:rsidP="00F347E3">
      <w:r w:rsidRPr="000A4070">
        <w:t xml:space="preserve">cortex whieh regulates the volume of blood and extracellular </w:t>
      </w:r>
    </w:p>
    <w:p w:rsidR="00F347E3" w:rsidRPr="000A4070" w:rsidRDefault="00F347E3" w:rsidP="00F347E3">
      <w:r w:rsidRPr="000A4070">
        <w:t xml:space="preserve">water through the rcabsorption of sodium by the kidneys. </w:t>
      </w:r>
    </w:p>
    <w:p w:rsidR="00F347E3" w:rsidRPr="000A4070" w:rsidRDefault="00F347E3" w:rsidP="00F347E3"/>
    <w:p w:rsidR="00F347E3" w:rsidRPr="000A4070" w:rsidRDefault="00F347E3" w:rsidP="00F347E3">
      <w:r w:rsidRPr="000A4070">
        <w:t xml:space="preserve">ALKALOSIS— Increase in body alkalinity resulting in a </w:t>
      </w:r>
    </w:p>
    <w:p w:rsidR="00F347E3" w:rsidRPr="000A4070" w:rsidRDefault="00F347E3" w:rsidP="00F347E3">
      <w:r w:rsidRPr="000A4070">
        <w:t xml:space="preserve">base excess in the serum; pH above 7.45. </w:t>
      </w:r>
    </w:p>
    <w:p w:rsidR="00F347E3" w:rsidRPr="000A4070" w:rsidRDefault="00F347E3" w:rsidP="00F347E3"/>
    <w:p w:rsidR="00F347E3" w:rsidRPr="000A4070" w:rsidRDefault="00F347E3" w:rsidP="00F347E3">
      <w:r w:rsidRPr="000A4070">
        <w:t xml:space="preserve">ANABOLISM—Constructive metabolic processes that </w:t>
      </w:r>
    </w:p>
    <w:p w:rsidR="00F347E3" w:rsidRPr="000A4070" w:rsidRDefault="00F347E3" w:rsidP="00F347E3">
      <w:r w:rsidRPr="000A4070">
        <w:t xml:space="preserve">build up the body substances. </w:t>
      </w:r>
    </w:p>
    <w:p w:rsidR="00F347E3" w:rsidRPr="000A4070" w:rsidRDefault="00F347E3" w:rsidP="00F347E3"/>
    <w:p w:rsidR="00F347E3" w:rsidRPr="000A4070" w:rsidRDefault="00F347E3" w:rsidP="00F347E3">
      <w:r w:rsidRPr="000A4070">
        <w:t xml:space="preserve">ANALGESIA—Absence of pain. </w:t>
      </w:r>
    </w:p>
    <w:p w:rsidR="00F347E3" w:rsidRPr="000A4070" w:rsidRDefault="00F347E3" w:rsidP="00F347E3"/>
    <w:p w:rsidR="00F347E3" w:rsidRPr="000A4070" w:rsidRDefault="00F347E3" w:rsidP="00F347E3">
      <w:r w:rsidRPr="000A4070">
        <w:t xml:space="preserve">ANGIOGRAPHY—Technique of injecting dye into the </w:t>
      </w:r>
    </w:p>
    <w:p w:rsidR="00F347E3" w:rsidRPr="000A4070" w:rsidRDefault="00F347E3" w:rsidP="00F347E3">
      <w:r w:rsidRPr="000A4070">
        <w:t xml:space="preserve">vascular system to outline blood vessels. </w:t>
      </w:r>
    </w:p>
    <w:p w:rsidR="00F347E3" w:rsidRPr="000A4070" w:rsidRDefault="00F347E3" w:rsidP="00F347E3"/>
    <w:p w:rsidR="00F347E3" w:rsidRPr="000A4070" w:rsidRDefault="00F347E3" w:rsidP="00F347E3">
      <w:r w:rsidRPr="000A4070">
        <w:t xml:space="preserve">ANTIDIIJRETIC HORMONE—Decreases urinary output </w:t>
      </w:r>
    </w:p>
    <w:p w:rsidR="00F347E3" w:rsidRPr="000A4070" w:rsidRDefault="00F347E3" w:rsidP="00F347E3">
      <w:r w:rsidRPr="000A4070">
        <w:t xml:space="preserve">by promoting water reabsorption by kidney nephron. </w:t>
      </w:r>
    </w:p>
    <w:p w:rsidR="00F347E3" w:rsidRPr="000A4070" w:rsidRDefault="00F347E3" w:rsidP="00F347E3"/>
    <w:p w:rsidR="00F347E3" w:rsidRPr="000A4070" w:rsidRDefault="00F347E3" w:rsidP="00F347E3">
      <w:r w:rsidRPr="000A4070">
        <w:t xml:space="preserve">ATELECTASIS—Obstruction of passage of air to and from </w:t>
      </w:r>
    </w:p>
    <w:p w:rsidR="00F347E3" w:rsidRPr="000A4070" w:rsidRDefault="00F347E3" w:rsidP="00F347E3">
      <w:r w:rsidRPr="000A4070">
        <w:t xml:space="preserve">the alveoli resulting in that portion of the lung becoming </w:t>
      </w:r>
    </w:p>
    <w:p w:rsidR="00F347E3" w:rsidRPr="000A4070" w:rsidRDefault="00F347E3" w:rsidP="00F347E3">
      <w:r w:rsidRPr="000A4070">
        <w:t xml:space="preserve">airless. </w:t>
      </w:r>
    </w:p>
    <w:p w:rsidR="00F347E3" w:rsidRPr="000A4070" w:rsidRDefault="00F347E3" w:rsidP="00F347E3"/>
    <w:p w:rsidR="00F347E3" w:rsidRPr="000A4070" w:rsidRDefault="00F347E3" w:rsidP="00F347E3">
      <w:r w:rsidRPr="000A4070">
        <w:t xml:space="preserve">BIOPSY—Obtaining of tissue for microscopic examination. </w:t>
      </w:r>
    </w:p>
    <w:p w:rsidR="00F347E3" w:rsidRPr="000A4070" w:rsidRDefault="00F347E3" w:rsidP="00F347E3"/>
    <w:p w:rsidR="00F347E3" w:rsidRPr="000A4070" w:rsidRDefault="00F347E3" w:rsidP="00F347E3">
      <w:r w:rsidRPr="000A4070">
        <w:t xml:space="preserve">CATABOLISM—The breaking down of nutrients into </w:t>
      </w:r>
    </w:p>
    <w:p w:rsidR="00F347E3" w:rsidRPr="000A4070" w:rsidRDefault="00F347E3" w:rsidP="00F347E3">
      <w:r w:rsidRPr="000A4070">
        <w:lastRenderedPageBreak/>
        <w:t xml:space="preserve">simpler substances, most of which are excreted. </w:t>
      </w:r>
    </w:p>
    <w:p w:rsidR="00F347E3" w:rsidRPr="000A4070" w:rsidRDefault="00F347E3" w:rsidP="00F347E3">
      <w:r w:rsidRPr="000A4070">
        <w:t xml:space="preserve">CATECHOLAMINES—The hormones epinephrine and </w:t>
      </w:r>
    </w:p>
    <w:p w:rsidR="00F347E3" w:rsidRPr="000A4070" w:rsidRDefault="00F347E3" w:rsidP="00F347E3"/>
    <w:p w:rsidR="00F347E3" w:rsidRPr="000A4070" w:rsidRDefault="00F347E3" w:rsidP="00F347E3">
      <w:r w:rsidRPr="000A4070">
        <w:t xml:space="preserve">norcpinephrinc produced by the sympathetic nervous system. </w:t>
      </w:r>
    </w:p>
    <w:p w:rsidR="00F347E3" w:rsidRPr="000A4070" w:rsidRDefault="00F347E3" w:rsidP="00F347E3">
      <w:r w:rsidRPr="000A4070">
        <w:t xml:space="preserve">CRANIOTOMY—A surgical opening of the skull. </w:t>
      </w:r>
    </w:p>
    <w:p w:rsidR="00F347E3" w:rsidRPr="000A4070" w:rsidRDefault="00F347E3" w:rsidP="00F347E3">
      <w:r w:rsidRPr="000A4070">
        <w:t xml:space="preserve">DEHISCENCE—Rupture of an abdominal wound. The skin </w:t>
      </w:r>
    </w:p>
    <w:p w:rsidR="00F347E3" w:rsidRPr="000A4070" w:rsidRDefault="00F347E3" w:rsidP="00F347E3"/>
    <w:p w:rsidR="00F347E3" w:rsidRPr="000A4070" w:rsidRDefault="00F347E3" w:rsidP="00F347E3">
      <w:r w:rsidRPr="000A4070">
        <w:t xml:space="preserve">remains intact. </w:t>
      </w:r>
    </w:p>
    <w:p w:rsidR="00F347E3" w:rsidRPr="000A4070" w:rsidRDefault="00F347E3" w:rsidP="00F347E3">
      <w:r w:rsidRPr="000A4070">
        <w:t xml:space="preserve">ELECTROLYTES—Substances that, when dissolved in </w:t>
      </w:r>
    </w:p>
    <w:p w:rsidR="00F347E3" w:rsidRPr="000A4070" w:rsidRDefault="00F347E3" w:rsidP="00F347E3"/>
    <w:p w:rsidR="00F347E3" w:rsidRPr="000A4070" w:rsidRDefault="00F347E3" w:rsidP="00F347E3">
      <w:r w:rsidRPr="000A4070">
        <w:t xml:space="preserve">water, dissociate and form electrically charged particles </w:t>
      </w:r>
    </w:p>
    <w:p w:rsidR="00F347E3" w:rsidRPr="000A4070" w:rsidRDefault="00F347E3" w:rsidP="00F347E3">
      <w:r w:rsidRPr="000A4070">
        <w:t xml:space="preserve">called ions. </w:t>
      </w:r>
    </w:p>
    <w:p w:rsidR="00F347E3" w:rsidRPr="000A4070" w:rsidRDefault="00F347E3" w:rsidP="00F347E3">
      <w:r w:rsidRPr="000A4070">
        <w:t xml:space="preserve">EMBOLUS—Foreign body hi the blood stream, i.e. may be thrombus, fat or air that becomes dislodged from its original site and is carried along in the blood. </w:t>
      </w:r>
    </w:p>
    <w:p w:rsidR="00F347E3" w:rsidRPr="000A4070" w:rsidRDefault="00F347E3" w:rsidP="00F347E3">
      <w:r w:rsidRPr="000A4070">
        <w:t xml:space="preserve">EXUDATE—Protein-containing fluid that collects within tissues as a result of pressure changes brought about by increased capillary permeability. </w:t>
      </w:r>
    </w:p>
    <w:p w:rsidR="00F347E3" w:rsidRPr="000A4070" w:rsidRDefault="00F347E3" w:rsidP="00F347E3">
      <w:r w:rsidRPr="000A4070">
        <w:t xml:space="preserve">EVTSCER ATION—Skin breaks open and abdominal viscera arc extruded. </w:t>
      </w:r>
    </w:p>
    <w:p w:rsidR="00F347E3" w:rsidRPr="000A4070" w:rsidRDefault="00F347E3" w:rsidP="00F347E3">
      <w:r w:rsidRPr="000A4070">
        <w:t xml:space="preserve">GLUCOCORTICOIDS—Hormones of the steroid class produced by the adrenal cortex. </w:t>
      </w:r>
    </w:p>
    <w:p w:rsidR="00F347E3" w:rsidRPr="000A4070" w:rsidRDefault="00F347E3" w:rsidP="00F347E3"/>
    <w:p w:rsidR="00F347E3" w:rsidRPr="000A4070" w:rsidRDefault="00F347E3" w:rsidP="00F347E3">
      <w:r w:rsidRPr="000A4070">
        <w:t xml:space="preserve">GLUCONEOGENESIS—Glucose created by the conversion of protein and fat. </w:t>
      </w:r>
    </w:p>
    <w:p w:rsidR="00F347E3" w:rsidRPr="000A4070" w:rsidRDefault="00F347E3" w:rsidP="00F347E3">
      <w:r w:rsidRPr="000A4070">
        <w:t xml:space="preserve">GLYCOGENOLYSIS—Conversion of liver glycogen to glucose. </w:t>
      </w:r>
    </w:p>
    <w:p w:rsidR="00F347E3" w:rsidRPr="000A4070" w:rsidRDefault="00F347E3" w:rsidP="00F347E3">
      <w:r w:rsidRPr="000A4070">
        <w:t xml:space="preserve">HEMATURIA—Blood in the urine. </w:t>
      </w:r>
    </w:p>
    <w:p w:rsidR="00F347E3" w:rsidRPr="000A4070" w:rsidRDefault="00F347E3" w:rsidP="00F347E3">
      <w:r w:rsidRPr="000A4070">
        <w:t xml:space="preserve">HOMAN'S SIGN—Pain in the upper posterior calf on dorsiflexion of the foot with the knee extended or slightly flexed. </w:t>
      </w:r>
    </w:p>
    <w:p w:rsidR="00F347E3" w:rsidRPr="000A4070" w:rsidRDefault="002A69C3" w:rsidP="00F347E3">
      <w:r>
        <w:t>HYDRONEPHROSIS—Distent</w:t>
      </w:r>
      <w:r w:rsidR="00F347E3" w:rsidRPr="000A4070">
        <w:t xml:space="preserve">ion of the pelvis and calyces of a kidney from obstruction of urinary flow. </w:t>
      </w:r>
    </w:p>
    <w:p w:rsidR="00F347E3" w:rsidRPr="000A4070" w:rsidRDefault="00F347E3" w:rsidP="00F347E3">
      <w:r w:rsidRPr="000A4070">
        <w:t xml:space="preserve">HYPERPNEA—Increased breathing. </w:t>
      </w:r>
    </w:p>
    <w:p w:rsidR="00F347E3" w:rsidRPr="000A4070" w:rsidRDefault="00F347E3" w:rsidP="00F347E3">
      <w:r w:rsidRPr="000A4070">
        <w:t xml:space="preserve">HYPOKALEMIA—Decreased scrum potassium. </w:t>
      </w:r>
    </w:p>
    <w:p w:rsidR="00F347E3" w:rsidRPr="000A4070" w:rsidRDefault="00F347E3" w:rsidP="00F347E3">
      <w:r w:rsidRPr="000A4070">
        <w:t xml:space="preserve">HYPONATREMIA—Decreased sodium in the blood. </w:t>
      </w:r>
    </w:p>
    <w:p w:rsidR="00F347E3" w:rsidRPr="000A4070" w:rsidRDefault="00F347E3" w:rsidP="00F347E3">
      <w:r w:rsidRPr="000A4070">
        <w:lastRenderedPageBreak/>
        <w:t>HYPOVOLEMI A— Diminished circulating blood volume.</w:t>
      </w:r>
    </w:p>
    <w:p w:rsidR="00F347E3" w:rsidRPr="000A4070" w:rsidRDefault="00F347E3" w:rsidP="00F347E3">
      <w:r w:rsidRPr="000A4070">
        <w:t xml:space="preserve">INFLAMMATION—A protective mechanism exhibited by tissues in response to insults of various origins. Characterized by redness, heat, swelling or tenderness. </w:t>
      </w:r>
    </w:p>
    <w:p w:rsidR="00F347E3" w:rsidRPr="000A4070" w:rsidRDefault="00F347E3" w:rsidP="00F347E3">
      <w:r w:rsidRPr="000A4070">
        <w:t xml:space="preserve">INTEGUMENT—Skin. </w:t>
      </w:r>
    </w:p>
    <w:p w:rsidR="00F347E3" w:rsidRPr="000A4070" w:rsidRDefault="00F347E3" w:rsidP="00F347E3">
      <w:r w:rsidRPr="000A4070">
        <w:t xml:space="preserve">LOBECTOMY—Removal of a lobe of a lung. Chest tubes necessary. </w:t>
      </w:r>
    </w:p>
    <w:p w:rsidR="00F347E3" w:rsidRPr="000A4070" w:rsidRDefault="00F347E3" w:rsidP="00F347E3">
      <w:r w:rsidRPr="000A4070">
        <w:t xml:space="preserve">NEPHRON—Functional unit of Ihe Kidney. </w:t>
      </w:r>
    </w:p>
    <w:p w:rsidR="00F347E3" w:rsidRPr="000A4070" w:rsidRDefault="00F347E3" w:rsidP="00F347E3">
      <w:r w:rsidRPr="000A4070">
        <w:t xml:space="preserve">OLIGURI A—Urinary volume less than 400 ml/24 hours. </w:t>
      </w:r>
    </w:p>
    <w:p w:rsidR="00F347E3" w:rsidRPr="000A4070" w:rsidRDefault="00F347E3" w:rsidP="00F347E3">
      <w:r w:rsidRPr="000A4070">
        <w:t xml:space="preserve">OOP HORECTOMV—Removal of the ovaries. </w:t>
      </w:r>
    </w:p>
    <w:p w:rsidR="00F347E3" w:rsidRPr="000A4070" w:rsidRDefault="00F347E3" w:rsidP="00F347E3">
      <w:r w:rsidRPr="000A4070">
        <w:t xml:space="preserve">PARALYTIC ILEUS—Paralysis of the wall of the intestine, involving distention and symptoms of obstruction. </w:t>
      </w:r>
    </w:p>
    <w:p w:rsidR="00F347E3" w:rsidRPr="000A4070" w:rsidRDefault="00F347E3" w:rsidP="00F347E3">
      <w:r w:rsidRPr="000A4070">
        <w:t>PARENTERAL HYPER ALIMENT ATI ON—Infusion of</w:t>
      </w:r>
      <w:r w:rsidR="002A69C3">
        <w:t xml:space="preserve"> </w:t>
      </w:r>
      <w:r w:rsidRPr="000A4070">
        <w:t xml:space="preserve">large amounts of basic nutrients to achieve tissue synthesis and growth. </w:t>
      </w:r>
    </w:p>
    <w:p w:rsidR="00F347E3" w:rsidRPr="000A4070" w:rsidRDefault="00F347E3" w:rsidP="00F347E3"/>
    <w:p w:rsidR="00F347E3" w:rsidRPr="000A4070" w:rsidRDefault="00F347E3" w:rsidP="00F347E3">
      <w:r w:rsidRPr="000A4070">
        <w:t xml:space="preserve">PERISTALSIS—Progressive action caused by the contraction and relaxation of the muscles of the gastrointestinal tract. </w:t>
      </w:r>
    </w:p>
    <w:p w:rsidR="00F347E3" w:rsidRPr="000A4070" w:rsidRDefault="00F347E3" w:rsidP="00F347E3">
      <w:r w:rsidRPr="000A4070">
        <w:t xml:space="preserve">PHLEBOTHROMBOSJS—Intravascular marked inflammation of the vein. </w:t>
      </w:r>
    </w:p>
    <w:p w:rsidR="00F347E3" w:rsidRPr="000A4070" w:rsidRDefault="00F347E3" w:rsidP="00F347E3">
      <w:r w:rsidRPr="000A4070">
        <w:t xml:space="preserve">PNEUMONECTOMY—Removal of an entire lung. </w:t>
      </w:r>
    </w:p>
    <w:p w:rsidR="00F347E3" w:rsidRPr="000A4070" w:rsidRDefault="00F347E3" w:rsidP="00F347E3">
      <w:r w:rsidRPr="000A4070">
        <w:t xml:space="preserve">PNEUMOTHORAX—Collection of air in the pleural space. </w:t>
      </w:r>
    </w:p>
    <w:p w:rsidR="00F347E3" w:rsidRPr="000A4070" w:rsidRDefault="00F347E3" w:rsidP="00F347E3">
      <w:r w:rsidRPr="000A4070">
        <w:t xml:space="preserve">POTASSIUM—Major intracellular positive ion. </w:t>
      </w:r>
    </w:p>
    <w:p w:rsidR="00F347E3" w:rsidRPr="000A4070" w:rsidRDefault="00F347E3" w:rsidP="00F347E3">
      <w:r w:rsidRPr="000A4070">
        <w:t xml:space="preserve">PULMONARY EDEMA—The presence of excess fluid in the lung, eifher in the interstitial spaces or in the alveoli. </w:t>
      </w:r>
    </w:p>
    <w:p w:rsidR="00F347E3" w:rsidRPr="000A4070" w:rsidRDefault="00F347E3" w:rsidP="00F347E3">
      <w:r w:rsidRPr="000A4070">
        <w:t xml:space="preserve">PULMONARY EMBOLISM—Obstruction of one or more pulmonary arteries a thrombus. </w:t>
      </w:r>
    </w:p>
    <w:p w:rsidR="00F347E3" w:rsidRPr="000A4070" w:rsidRDefault="00F347E3" w:rsidP="00F347E3">
      <w:r w:rsidRPr="000A4070">
        <w:t xml:space="preserve">RALES—Abnormal respiratory sounds produced by the passage of air through bronchi which contain secretions or are constricted by spasms. </w:t>
      </w:r>
    </w:p>
    <w:p w:rsidR="00F347E3" w:rsidRPr="000A4070" w:rsidRDefault="00F347E3" w:rsidP="00F347E3">
      <w:r w:rsidRPr="000A4070">
        <w:t xml:space="preserve">SALPINGECTOMY—Removal of the fallopian tubes. </w:t>
      </w:r>
    </w:p>
    <w:p w:rsidR="00F347E3" w:rsidRPr="000A4070" w:rsidRDefault="00F347E3" w:rsidP="00F347E3">
      <w:r w:rsidRPr="000A4070">
        <w:t xml:space="preserve">SENSORIUM—Degree of mental alertness. </w:t>
      </w:r>
    </w:p>
    <w:p w:rsidR="00F347E3" w:rsidRPr="000A4070" w:rsidRDefault="00F347E3" w:rsidP="00F347E3">
      <w:r w:rsidRPr="000A4070">
        <w:t xml:space="preserve">SKIN TURGOR—Degree of tension of the skin. </w:t>
      </w:r>
    </w:p>
    <w:p w:rsidR="00F347E3" w:rsidRPr="000A4070" w:rsidRDefault="00F347E3" w:rsidP="00F347E3">
      <w:r w:rsidRPr="000A4070">
        <w:t xml:space="preserve">STRICTURE—The narrowing of the lumen of a tube. </w:t>
      </w:r>
    </w:p>
    <w:p w:rsidR="00F347E3" w:rsidRPr="000A4070" w:rsidRDefault="00F347E3" w:rsidP="00F347E3">
      <w:r w:rsidRPr="000A4070">
        <w:t xml:space="preserve">THROMBOSIS—Inflammation of a vein in association with clotting of the blood. </w:t>
      </w:r>
    </w:p>
    <w:p w:rsidR="00F347E3" w:rsidRPr="000A4070" w:rsidRDefault="00F347E3" w:rsidP="00F347E3"/>
    <w:p w:rsidR="00F347E3" w:rsidRPr="000A4070" w:rsidRDefault="00F347E3" w:rsidP="00F347E3"/>
    <w:p w:rsidR="00F347E3" w:rsidRPr="000A4070" w:rsidRDefault="00F347E3" w:rsidP="00F347E3">
      <w:r w:rsidRPr="000A4070">
        <w:t xml:space="preserve">THROMBOPHLEBITIS—Inflammatory change and </w:t>
      </w:r>
    </w:p>
    <w:p w:rsidR="00F347E3" w:rsidRPr="000A4070" w:rsidRDefault="00F347E3" w:rsidP="00F347E3">
      <w:r w:rsidRPr="000A4070">
        <w:t xml:space="preserve">thrombus formation in a vein. </w:t>
      </w:r>
    </w:p>
    <w:p w:rsidR="00F347E3" w:rsidRPr="000A4070" w:rsidRDefault="00F347E3" w:rsidP="00F347E3"/>
    <w:p w:rsidR="00F347E3" w:rsidRDefault="00F347E3" w:rsidP="00F347E3"/>
    <w:p w:rsidR="00D37934" w:rsidRDefault="00D37934" w:rsidP="00F347E3"/>
    <w:p w:rsidR="00D37934" w:rsidRDefault="00D37934" w:rsidP="00F347E3"/>
    <w:p w:rsidR="00D37934" w:rsidRPr="000A4070" w:rsidRDefault="00D37934" w:rsidP="00F347E3"/>
    <w:p w:rsidR="00F347E3" w:rsidRPr="000A4070" w:rsidRDefault="00F347E3" w:rsidP="00F347E3"/>
    <w:p w:rsidR="00F347E3" w:rsidRDefault="00F347E3" w:rsidP="00F347E3"/>
    <w:p w:rsidR="00FB7BEE" w:rsidRDefault="00FB7BEE" w:rsidP="00F347E3"/>
    <w:p w:rsidR="00FB7BEE" w:rsidRDefault="00FB7BEE" w:rsidP="00F347E3"/>
    <w:p w:rsidR="00FB7BEE" w:rsidRDefault="00FB7BEE" w:rsidP="00F347E3"/>
    <w:p w:rsidR="00FB7BEE" w:rsidRDefault="00FB7BEE" w:rsidP="00F347E3"/>
    <w:p w:rsidR="00FB7BEE" w:rsidRDefault="00FB7BEE" w:rsidP="00F347E3"/>
    <w:p w:rsidR="003B0D6B" w:rsidRDefault="003B0D6B" w:rsidP="00F347E3"/>
    <w:p w:rsidR="00FB7BEE" w:rsidRDefault="00FB7BEE" w:rsidP="00F347E3"/>
    <w:p w:rsidR="00FB7BEE" w:rsidRDefault="00FB7BEE" w:rsidP="00F347E3"/>
    <w:p w:rsidR="00FB7BEE" w:rsidRDefault="00FB7BEE" w:rsidP="00F347E3"/>
    <w:p w:rsidR="00FB7BEE" w:rsidRDefault="00FB7BEE" w:rsidP="00F347E3"/>
    <w:p w:rsidR="00FB7BEE" w:rsidRDefault="00FB7BEE" w:rsidP="00F347E3"/>
    <w:p w:rsidR="00FB7BEE" w:rsidRDefault="00FB7BEE" w:rsidP="00F347E3"/>
    <w:p w:rsidR="00FB7BEE" w:rsidRDefault="00FB7BEE" w:rsidP="00F347E3"/>
    <w:p w:rsidR="00FB7BEE" w:rsidRPr="000A4070" w:rsidRDefault="00FB7BEE" w:rsidP="00F347E3"/>
    <w:sdt>
      <w:sdtPr>
        <w:rPr>
          <w:rFonts w:asciiTheme="minorHAnsi" w:eastAsiaTheme="minorHAnsi" w:hAnsiTheme="minorHAnsi" w:cstheme="minorBidi"/>
          <w:bCs w:val="0"/>
          <w:szCs w:val="24"/>
          <w:lang w:bidi="ar-SA"/>
        </w:rPr>
        <w:id w:val="1060305736"/>
        <w:docPartObj>
          <w:docPartGallery w:val="Bibliographies"/>
          <w:docPartUnique/>
        </w:docPartObj>
      </w:sdtPr>
      <w:sdtContent>
        <w:p w:rsidR="00D37934" w:rsidRDefault="00F62644">
          <w:pPr>
            <w:pStyle w:val="Heading1"/>
          </w:pPr>
          <w:r>
            <w:t>References</w:t>
          </w:r>
        </w:p>
        <w:sdt>
          <w:sdtPr>
            <w:rPr>
              <w:rFonts w:asciiTheme="minorHAnsi" w:hAnsiTheme="minorHAnsi"/>
            </w:rPr>
            <w:id w:val="1060305735"/>
            <w:bibliography/>
          </w:sdtPr>
          <w:sdtContent>
            <w:p w:rsidR="00576D73" w:rsidRDefault="0028330F" w:rsidP="00576D73">
              <w:pPr>
                <w:pStyle w:val="Bibliography"/>
                <w:rPr>
                  <w:noProof/>
                </w:rPr>
              </w:pPr>
              <w:r w:rsidRPr="0028330F">
                <w:fldChar w:fldCharType="begin"/>
              </w:r>
              <w:r w:rsidR="00D37934">
                <w:instrText xml:space="preserve"> BIBLIOGRAPHY </w:instrText>
              </w:r>
              <w:r w:rsidRPr="0028330F">
                <w:fldChar w:fldCharType="separate"/>
              </w:r>
              <w:r w:rsidR="00576D73">
                <w:rPr>
                  <w:noProof/>
                </w:rPr>
                <w:t xml:space="preserve">Centers for Disease Control. (n.d.). </w:t>
              </w:r>
              <w:r w:rsidR="00576D73">
                <w:rPr>
                  <w:i/>
                  <w:iCs/>
                  <w:noProof/>
                </w:rPr>
                <w:t>Centers for Disease Control</w:t>
              </w:r>
              <w:r w:rsidR="00576D73">
                <w:rPr>
                  <w:noProof/>
                </w:rPr>
                <w:t>. Retrieved May 10, 2010, from Centers for Disease Control: www.cdc.gov/nip/acip</w:t>
              </w:r>
            </w:p>
            <w:p w:rsidR="00576D73" w:rsidRDefault="00576D73" w:rsidP="00576D73">
              <w:pPr>
                <w:pStyle w:val="Bibliography"/>
                <w:rPr>
                  <w:noProof/>
                </w:rPr>
              </w:pPr>
              <w:r>
                <w:rPr>
                  <w:noProof/>
                </w:rPr>
                <w:t xml:space="preserve">Christensen, B., &amp; Kockrow, E. (2006). </w:t>
              </w:r>
              <w:r>
                <w:rPr>
                  <w:i/>
                  <w:iCs/>
                  <w:noProof/>
                </w:rPr>
                <w:t>Foundations of Nursing, 5th Ed.</w:t>
              </w:r>
              <w:r>
                <w:rPr>
                  <w:noProof/>
                </w:rPr>
                <w:t xml:space="preserve"> St. Louis: Mosby/Elsevier.</w:t>
              </w:r>
            </w:p>
            <w:p w:rsidR="00576D73" w:rsidRDefault="00576D73" w:rsidP="00576D73">
              <w:pPr>
                <w:pStyle w:val="Bibliography"/>
                <w:rPr>
                  <w:noProof/>
                </w:rPr>
              </w:pPr>
              <w:r>
                <w:rPr>
                  <w:noProof/>
                </w:rPr>
                <w:t xml:space="preserve">Educational Resources Incorporated. (2008). </w:t>
              </w:r>
              <w:r>
                <w:rPr>
                  <w:i/>
                  <w:iCs/>
                  <w:noProof/>
                </w:rPr>
                <w:t>NCLEX-PN.</w:t>
              </w:r>
              <w:r>
                <w:rPr>
                  <w:noProof/>
                </w:rPr>
                <w:t xml:space="preserve"> Kansas: ERI.</w:t>
              </w:r>
            </w:p>
            <w:p w:rsidR="00576D73" w:rsidRDefault="00576D73" w:rsidP="00576D73">
              <w:pPr>
                <w:pStyle w:val="Bibliography"/>
                <w:rPr>
                  <w:noProof/>
                </w:rPr>
              </w:pPr>
              <w:r>
                <w:rPr>
                  <w:noProof/>
                </w:rPr>
                <w:t xml:space="preserve">Kaplan Nursing. (2008). Safe and Effective Care Environment. In K. Nursing, </w:t>
              </w:r>
              <w:r>
                <w:rPr>
                  <w:i/>
                  <w:iCs/>
                  <w:noProof/>
                </w:rPr>
                <w:t>The PN Coursebook: Preparation for the NCLEX-PN Exam, 1st Ed.</w:t>
              </w:r>
              <w:r>
                <w:rPr>
                  <w:noProof/>
                </w:rPr>
                <w:t xml:space="preserve"> (pp. 45-67). New York: Kaplan, Inc.</w:t>
              </w:r>
            </w:p>
            <w:p w:rsidR="00576D73" w:rsidRDefault="00576D73" w:rsidP="00576D73">
              <w:pPr>
                <w:pStyle w:val="Bibliography"/>
                <w:rPr>
                  <w:noProof/>
                </w:rPr>
              </w:pPr>
              <w:r>
                <w:rPr>
                  <w:noProof/>
                </w:rPr>
                <w:t xml:space="preserve">Kockrow, E. (2006). Safety. In E. Kockrow, &amp; B. Christensen, </w:t>
              </w:r>
              <w:r>
                <w:rPr>
                  <w:i/>
                  <w:iCs/>
                  <w:noProof/>
                </w:rPr>
                <w:t>Foundations of Nursing, 5th Ed.</w:t>
              </w:r>
              <w:r>
                <w:rPr>
                  <w:noProof/>
                </w:rPr>
                <w:t xml:space="preserve"> (pp. 348-374). St Louis: Mosby/Elsevier.</w:t>
              </w:r>
            </w:p>
            <w:p w:rsidR="00576D73" w:rsidRDefault="00576D73" w:rsidP="00576D73">
              <w:pPr>
                <w:pStyle w:val="Bibliography"/>
                <w:rPr>
                  <w:noProof/>
                </w:rPr>
              </w:pPr>
              <w:r>
                <w:rPr>
                  <w:noProof/>
                </w:rPr>
                <w:t xml:space="preserve">Kockrow, E., &amp; Christensen, B. (2006). </w:t>
              </w:r>
              <w:r>
                <w:rPr>
                  <w:i/>
                  <w:iCs/>
                  <w:noProof/>
                </w:rPr>
                <w:t>Adult Health Nursing, 5th Ed.</w:t>
              </w:r>
              <w:r>
                <w:rPr>
                  <w:noProof/>
                </w:rPr>
                <w:t xml:space="preserve"> St. Louis: Mosby/Elsevier.</w:t>
              </w:r>
            </w:p>
            <w:p w:rsidR="00576D73" w:rsidRDefault="00576D73" w:rsidP="00576D73">
              <w:pPr>
                <w:pStyle w:val="Bibliography"/>
                <w:rPr>
                  <w:noProof/>
                </w:rPr>
              </w:pPr>
              <w:r>
                <w:rPr>
                  <w:noProof/>
                </w:rPr>
                <w:t xml:space="preserve">Silvestri, L. (2010). </w:t>
              </w:r>
              <w:r>
                <w:rPr>
                  <w:i/>
                  <w:iCs/>
                  <w:noProof/>
                </w:rPr>
                <w:t>Comprehensive Review for the NCLEX-PN Examination.</w:t>
              </w:r>
              <w:r>
                <w:rPr>
                  <w:noProof/>
                </w:rPr>
                <w:t xml:space="preserve"> Charlestown: Saunders/Elsevier.</w:t>
              </w:r>
            </w:p>
            <w:p w:rsidR="00D37934" w:rsidRDefault="0028330F" w:rsidP="00576D73">
              <w:r>
                <w:fldChar w:fldCharType="end"/>
              </w:r>
            </w:p>
          </w:sdtContent>
        </w:sdt>
      </w:sdtContent>
    </w:sdt>
    <w:p w:rsidR="00F347E3" w:rsidRPr="000A4070" w:rsidRDefault="00F347E3" w:rsidP="00F347E3"/>
    <w:p w:rsidR="00F347E3" w:rsidRPr="000A4070" w:rsidRDefault="00F347E3" w:rsidP="00F347E3"/>
    <w:p w:rsidR="00F347E3" w:rsidRPr="000A4070" w:rsidRDefault="00F347E3" w:rsidP="00F347E3"/>
    <w:p w:rsidR="00F347E3" w:rsidRPr="000A4070" w:rsidRDefault="00F347E3" w:rsidP="00F347E3"/>
    <w:p w:rsidR="00F347E3" w:rsidRPr="000A4070" w:rsidRDefault="00F347E3" w:rsidP="00F347E3"/>
    <w:p w:rsidR="00F347E3" w:rsidRDefault="00F347E3" w:rsidP="00F347E3"/>
    <w:p w:rsidR="00FB7BEE" w:rsidRDefault="00FB7BEE" w:rsidP="00F347E3"/>
    <w:p w:rsidR="00FB7BEE" w:rsidRDefault="00FB7BEE" w:rsidP="00F347E3">
      <w:pPr>
        <w:jc w:val="center"/>
      </w:pPr>
    </w:p>
    <w:p w:rsidR="00FB7BEE" w:rsidRDefault="00FB7BEE" w:rsidP="003B0D6B"/>
    <w:p w:rsidR="00FB7BEE" w:rsidRDefault="00FB7BEE" w:rsidP="00F347E3">
      <w:pPr>
        <w:jc w:val="center"/>
      </w:pPr>
    </w:p>
    <w:p w:rsidR="00FB7BEE" w:rsidRDefault="00FB7BEE" w:rsidP="00F347E3">
      <w:pPr>
        <w:jc w:val="center"/>
      </w:pPr>
    </w:p>
    <w:p w:rsidR="003B0D6B" w:rsidRDefault="003B0D6B" w:rsidP="00F347E3">
      <w:pPr>
        <w:jc w:val="center"/>
      </w:pPr>
    </w:p>
    <w:p w:rsidR="003B0D6B" w:rsidRDefault="003B0D6B" w:rsidP="00F347E3">
      <w:pPr>
        <w:jc w:val="center"/>
      </w:pPr>
    </w:p>
    <w:p w:rsidR="003B0D6B" w:rsidRDefault="003B0D6B" w:rsidP="00F347E3">
      <w:pPr>
        <w:jc w:val="center"/>
      </w:pPr>
    </w:p>
    <w:p w:rsidR="003B0D6B" w:rsidRDefault="003B0D6B" w:rsidP="00F347E3">
      <w:pPr>
        <w:jc w:val="center"/>
      </w:pPr>
    </w:p>
    <w:p w:rsidR="00F347E3" w:rsidRDefault="00F347E3" w:rsidP="00F347E3">
      <w:pPr>
        <w:jc w:val="center"/>
      </w:pPr>
      <w:r>
        <w:rPr>
          <w:noProof/>
        </w:rPr>
        <w:drawing>
          <wp:inline distT="0" distB="0" distL="0" distR="0">
            <wp:extent cx="3400425" cy="3810000"/>
            <wp:effectExtent l="19050" t="0" r="9525" b="0"/>
            <wp:docPr id="14" name="Picture 14" descr="C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ILS"/>
                    <pic:cNvPicPr>
                      <a:picLocks noChangeAspect="1" noChangeArrowheads="1"/>
                    </pic:cNvPicPr>
                  </pic:nvPicPr>
                  <pic:blipFill>
                    <a:blip r:embed="rId22" cstate="print"/>
                    <a:srcRect/>
                    <a:stretch>
                      <a:fillRect/>
                    </a:stretch>
                  </pic:blipFill>
                  <pic:spPr bwMode="auto">
                    <a:xfrm>
                      <a:off x="0" y="0"/>
                      <a:ext cx="3400425" cy="3810000"/>
                    </a:xfrm>
                    <a:prstGeom prst="rect">
                      <a:avLst/>
                    </a:prstGeom>
                    <a:noFill/>
                    <a:ln w="9525">
                      <a:noFill/>
                      <a:miter lim="800000"/>
                      <a:headEnd/>
                      <a:tailEnd/>
                    </a:ln>
                  </pic:spPr>
                </pic:pic>
              </a:graphicData>
            </a:graphic>
          </wp:inline>
        </w:drawing>
      </w:r>
    </w:p>
    <w:p w:rsidR="00F347E3" w:rsidRDefault="00F347E3" w:rsidP="00F347E3">
      <w:pPr>
        <w:jc w:val="center"/>
      </w:pPr>
    </w:p>
    <w:p w:rsidR="00FB7BEE" w:rsidRDefault="00F347E3" w:rsidP="00757477">
      <w:pPr>
        <w:pStyle w:val="APALevelOneHeading"/>
      </w:pPr>
      <w:bookmarkStart w:id="110" w:name="_Toc264632285"/>
      <w:r>
        <w:t>PHYSIOLOGIC INTEGRITY OF CHILDREN</w:t>
      </w:r>
      <w:bookmarkEnd w:id="110"/>
    </w:p>
    <w:p w:rsidR="00757477" w:rsidRPr="00757477" w:rsidRDefault="00757477" w:rsidP="00757477">
      <w:pPr>
        <w:pStyle w:val="APABody"/>
      </w:pPr>
    </w:p>
    <w:p w:rsidR="00F347E3" w:rsidRDefault="00F347E3" w:rsidP="00F347E3"/>
    <w:p w:rsidR="00757477" w:rsidRDefault="00757477" w:rsidP="00F347E3"/>
    <w:p w:rsidR="00757477" w:rsidRDefault="00757477" w:rsidP="00F347E3"/>
    <w:p w:rsidR="0009541C" w:rsidRDefault="0009541C" w:rsidP="00F347E3"/>
    <w:p w:rsidR="00565016" w:rsidRDefault="00565016" w:rsidP="00F347E3"/>
    <w:p w:rsidR="00F347E3" w:rsidRPr="0057759F" w:rsidRDefault="00F347E3" w:rsidP="00F347E3">
      <w:pPr>
        <w:jc w:val="center"/>
        <w:rPr>
          <w:b/>
        </w:rPr>
      </w:pPr>
      <w:r w:rsidRPr="0057759F">
        <w:rPr>
          <w:b/>
        </w:rPr>
        <w:lastRenderedPageBreak/>
        <w:t>Physiological Integrity of Children</w:t>
      </w:r>
    </w:p>
    <w:p w:rsidR="00F347E3" w:rsidRPr="0057759F" w:rsidRDefault="00F347E3" w:rsidP="00F347E3"/>
    <w:p w:rsidR="00F347E3" w:rsidRPr="0057759F" w:rsidRDefault="00F347E3" w:rsidP="00F347E3">
      <w:pPr>
        <w:rPr>
          <w:b/>
        </w:rPr>
      </w:pPr>
      <w:r w:rsidRPr="0057759F">
        <w:rPr>
          <w:b/>
        </w:rPr>
        <w:t xml:space="preserve">Sample Question </w:t>
      </w:r>
    </w:p>
    <w:p w:rsidR="00F347E3" w:rsidRPr="0009541C" w:rsidRDefault="00F347E3" w:rsidP="00F347E3">
      <w:pPr>
        <w:rPr>
          <w:b/>
        </w:rPr>
      </w:pPr>
      <w:r w:rsidRPr="0057759F">
        <w:rPr>
          <w:b/>
        </w:rPr>
        <w:t xml:space="preserve">Which statement is true regarding growth through the lifespan? </w:t>
      </w:r>
    </w:p>
    <w:p w:rsidR="00F347E3" w:rsidRPr="0057759F" w:rsidRDefault="00F347E3" w:rsidP="00F347E3">
      <w:r w:rsidRPr="0057759F">
        <w:t xml:space="preserve">A. Growth occurs evenly from infancy through adolescence </w:t>
      </w:r>
    </w:p>
    <w:p w:rsidR="00F347E3" w:rsidRPr="0057759F" w:rsidRDefault="00F347E3" w:rsidP="00F347E3">
      <w:r w:rsidRPr="0057759F">
        <w:t xml:space="preserve">B. Growth occurs intermittently only during school age years </w:t>
      </w:r>
    </w:p>
    <w:p w:rsidR="00F347E3" w:rsidRPr="0057759F" w:rsidRDefault="00F347E3" w:rsidP="00F347E3">
      <w:r w:rsidRPr="0057759F">
        <w:t xml:space="preserve">C. Growth occurs most rapidly in infancy to adolescence </w:t>
      </w:r>
    </w:p>
    <w:p w:rsidR="00F347E3" w:rsidRPr="0057759F" w:rsidRDefault="00F347E3" w:rsidP="00F347E3">
      <w:r w:rsidRPr="0057759F">
        <w:t xml:space="preserve">D. Growth is rapid in infancy and then slows to a steady rate </w:t>
      </w:r>
    </w:p>
    <w:p w:rsidR="00F347E3" w:rsidRDefault="00F347E3" w:rsidP="00F347E3">
      <w:pPr>
        <w:rPr>
          <w:b/>
        </w:rPr>
      </w:pPr>
    </w:p>
    <w:p w:rsidR="00F347E3" w:rsidRPr="0009541C" w:rsidRDefault="00F347E3" w:rsidP="0009541C">
      <w:pPr>
        <w:pStyle w:val="APALevelOneHeading"/>
      </w:pPr>
      <w:bookmarkStart w:id="111" w:name="_Toc264632286"/>
      <w:r w:rsidRPr="0057759F">
        <w:t>I. Physical, Cognitive, Social, and Emotional Growth and Development</w:t>
      </w:r>
      <w:bookmarkEnd w:id="111"/>
      <w:r w:rsidRPr="0057759F">
        <w:t xml:space="preserve"> </w:t>
      </w:r>
    </w:p>
    <w:p w:rsidR="00F347E3" w:rsidRDefault="00F347E3" w:rsidP="00372947">
      <w:pPr>
        <w:pStyle w:val="APALevelThreeHeading"/>
      </w:pPr>
      <w:bookmarkStart w:id="112" w:name="_Toc264632287"/>
      <w:r w:rsidRPr="0057759F">
        <w:t>A. Infant (Birth -I year)</w:t>
      </w:r>
      <w:bookmarkEnd w:id="112"/>
      <w:r w:rsidRPr="0057759F">
        <w:t xml:space="preserve"> </w:t>
      </w:r>
    </w:p>
    <w:p w:rsidR="00F347E3" w:rsidRDefault="00F347E3" w:rsidP="00372947">
      <w:pPr>
        <w:ind w:left="720" w:firstLine="720"/>
      </w:pPr>
      <w:r w:rsidRPr="0057759F">
        <w:t xml:space="preserve">1. Definitions </w:t>
      </w:r>
    </w:p>
    <w:p w:rsidR="00F347E3" w:rsidRPr="0057759F" w:rsidRDefault="00F347E3" w:rsidP="00F347E3">
      <w:pPr>
        <w:ind w:left="1440" w:firstLine="720"/>
      </w:pPr>
      <w:r w:rsidRPr="0057759F">
        <w:t xml:space="preserve">a. Neonatal period - Birth to 28 days </w:t>
      </w:r>
    </w:p>
    <w:p w:rsidR="00F347E3" w:rsidRPr="0057759F" w:rsidRDefault="00F347E3" w:rsidP="00F347E3">
      <w:pPr>
        <w:ind w:left="1440" w:firstLine="720"/>
      </w:pPr>
      <w:r w:rsidRPr="0057759F">
        <w:t xml:space="preserve">b. Infancy period - 29 days to 1 year </w:t>
      </w:r>
    </w:p>
    <w:p w:rsidR="00F347E3" w:rsidRDefault="00F347E3" w:rsidP="00F347E3">
      <w:pPr>
        <w:ind w:left="720" w:firstLine="720"/>
      </w:pPr>
    </w:p>
    <w:p w:rsidR="00F347E3" w:rsidRDefault="00F347E3" w:rsidP="00372947">
      <w:pPr>
        <w:ind w:left="720" w:firstLine="720"/>
      </w:pPr>
      <w:r w:rsidRPr="0057759F">
        <w:t xml:space="preserve">2. Developmental Tasks </w:t>
      </w:r>
    </w:p>
    <w:p w:rsidR="00F347E3" w:rsidRPr="0057759F" w:rsidRDefault="00F347E3" w:rsidP="00F347E3">
      <w:pPr>
        <w:ind w:left="2160"/>
      </w:pPr>
      <w:r w:rsidRPr="0057759F">
        <w:t xml:space="preserve">a. Psychosocial - Erikson: Trust vs mistrust - need a "mother" or nurturing </w:t>
      </w:r>
      <w:r>
        <w:t>person to lov</w:t>
      </w:r>
      <w:r w:rsidRPr="0057759F">
        <w:t xml:space="preserve">e and care for them </w:t>
      </w:r>
    </w:p>
    <w:p w:rsidR="00F347E3" w:rsidRPr="0057759F" w:rsidRDefault="00F347E3" w:rsidP="00F347E3">
      <w:pPr>
        <w:ind w:left="2160"/>
      </w:pPr>
      <w:r w:rsidRPr="0057759F">
        <w:t xml:space="preserve">b. Cognitive - Piaget: intuitive (sensor!motor) 0-24 months- reflexes, repetitive behavior, object permanence, language. </w:t>
      </w:r>
    </w:p>
    <w:p w:rsidR="00F347E3" w:rsidRPr="0057759F" w:rsidRDefault="00F347E3" w:rsidP="00F347E3">
      <w:pPr>
        <w:ind w:left="2160"/>
      </w:pPr>
      <w:r>
        <w:t>c. Moral – Kolb</w:t>
      </w:r>
      <w:r w:rsidRPr="0057759F">
        <w:t>e</w:t>
      </w:r>
      <w:r>
        <w:t>rg: Level 1—Preconventional—Stage 0 (birth-2years)—Infant is not aware</w:t>
      </w:r>
      <w:r w:rsidRPr="0057759F">
        <w:t xml:space="preserve"> of right or wrong </w:t>
      </w:r>
    </w:p>
    <w:p w:rsidR="00F347E3" w:rsidRPr="0057759F" w:rsidRDefault="00F347E3" w:rsidP="00F347E3"/>
    <w:p w:rsidR="00F347E3" w:rsidRDefault="00F347E3" w:rsidP="00372947">
      <w:pPr>
        <w:ind w:left="1440"/>
      </w:pPr>
      <w:r w:rsidRPr="0057759F">
        <w:t xml:space="preserve">3. Developmental Norms </w:t>
      </w:r>
    </w:p>
    <w:p w:rsidR="00F347E3" w:rsidRPr="00372947" w:rsidRDefault="00F347E3" w:rsidP="00372947">
      <w:pPr>
        <w:ind w:left="1440" w:firstLine="720"/>
        <w:rPr>
          <w:b/>
        </w:rPr>
      </w:pPr>
      <w:r w:rsidRPr="00433855">
        <w:rPr>
          <w:b/>
        </w:rPr>
        <w:t xml:space="preserve">a. Physical </w:t>
      </w:r>
    </w:p>
    <w:p w:rsidR="00F347E3" w:rsidRPr="0057759F" w:rsidRDefault="00F347E3" w:rsidP="00F347E3">
      <w:pPr>
        <w:ind w:left="2880"/>
      </w:pPr>
      <w:r w:rsidRPr="0057759F">
        <w:t xml:space="preserve">1) Regains birth weight by 2 weeks of age (loses an average of </w:t>
      </w:r>
      <w:r>
        <w:t>10% of birth weight in 1</w:t>
      </w:r>
      <w:r w:rsidRPr="00433855">
        <w:rPr>
          <w:vertAlign w:val="superscript"/>
        </w:rPr>
        <w:t>st</w:t>
      </w:r>
      <w:r>
        <w:t xml:space="preserve"> few</w:t>
      </w:r>
      <w:r w:rsidRPr="0057759F">
        <w:t xml:space="preserve"> days of life) </w:t>
      </w:r>
    </w:p>
    <w:p w:rsidR="00F347E3" w:rsidRPr="0057759F" w:rsidRDefault="00F347E3" w:rsidP="00F347E3">
      <w:pPr>
        <w:ind w:left="2160" w:firstLine="720"/>
      </w:pPr>
      <w:r w:rsidRPr="0057759F">
        <w:t xml:space="preserve">2) Doubles weight by 6 months </w:t>
      </w:r>
    </w:p>
    <w:p w:rsidR="00F347E3" w:rsidRDefault="00F347E3" w:rsidP="00F347E3">
      <w:pPr>
        <w:ind w:left="2160" w:firstLine="720"/>
      </w:pPr>
      <w:r w:rsidRPr="0057759F">
        <w:lastRenderedPageBreak/>
        <w:t xml:space="preserve">3) Triples weight by 12 months </w:t>
      </w:r>
    </w:p>
    <w:p w:rsidR="00F347E3" w:rsidRPr="0057759F" w:rsidRDefault="00F347E3" w:rsidP="00F347E3">
      <w:pPr>
        <w:ind w:left="2160" w:firstLine="720"/>
      </w:pPr>
      <w:r w:rsidRPr="0057759F">
        <w:t xml:space="preserve">4} Grows approximately 9-11 inches (22-27 cm) in first year </w:t>
      </w:r>
    </w:p>
    <w:p w:rsidR="00F347E3" w:rsidRPr="0057759F" w:rsidRDefault="00F347E3" w:rsidP="00F347E3"/>
    <w:p w:rsidR="00F347E3" w:rsidRPr="0057759F" w:rsidRDefault="00F347E3" w:rsidP="00F347E3">
      <w:r w:rsidRPr="0057759F">
        <w:t>Sample</w:t>
      </w:r>
      <w:r>
        <w:t xml:space="preserve"> Question</w:t>
      </w:r>
    </w:p>
    <w:p w:rsidR="00F347E3" w:rsidRPr="0057759F" w:rsidRDefault="00F347E3" w:rsidP="00F347E3">
      <w:r w:rsidRPr="0057759F">
        <w:t>When a nurse obtains</w:t>
      </w:r>
      <w:r>
        <w:t xml:space="preserve"> </w:t>
      </w:r>
      <w:r w:rsidRPr="0057759F">
        <w:t>a developmental histo</w:t>
      </w:r>
      <w:r>
        <w:t>ry from</w:t>
      </w:r>
      <w:r w:rsidRPr="0057759F">
        <w:t xml:space="preserve"> </w:t>
      </w:r>
      <w:r>
        <w:t>a parent, which infant behavior may cause concern?</w:t>
      </w:r>
    </w:p>
    <w:p w:rsidR="00F347E3" w:rsidRPr="0057759F" w:rsidRDefault="00F347E3" w:rsidP="00F347E3">
      <w:r w:rsidRPr="0057759F">
        <w:t xml:space="preserve">A. Rolls from abdomen lo back at 5 months </w:t>
      </w:r>
    </w:p>
    <w:p w:rsidR="00F347E3" w:rsidRPr="0057759F" w:rsidRDefault="00F347E3" w:rsidP="00F347E3">
      <w:r w:rsidRPr="0057759F">
        <w:t xml:space="preserve">B. Is unable to maintain sitting position at 6 months </w:t>
      </w:r>
    </w:p>
    <w:p w:rsidR="00F347E3" w:rsidRPr="0057759F" w:rsidRDefault="00F347E3" w:rsidP="00F347E3">
      <w:r w:rsidRPr="0057759F">
        <w:t xml:space="preserve">C. Stands up, holds on to furniture at 10 months </w:t>
      </w:r>
    </w:p>
    <w:p w:rsidR="00F347E3" w:rsidRPr="0057759F" w:rsidRDefault="00F347E3" w:rsidP="00F347E3">
      <w:r w:rsidRPr="0057759F">
        <w:t xml:space="preserve">D. Refuses spoon feedings at 4 months </w:t>
      </w:r>
    </w:p>
    <w:p w:rsidR="00F347E3" w:rsidRDefault="00F347E3" w:rsidP="00F347E3"/>
    <w:p w:rsidR="00F347E3" w:rsidRPr="00433855" w:rsidRDefault="00F347E3" w:rsidP="00F347E3">
      <w:pPr>
        <w:ind w:left="720" w:firstLine="720"/>
        <w:rPr>
          <w:b/>
        </w:rPr>
      </w:pPr>
      <w:r w:rsidRPr="00433855">
        <w:rPr>
          <w:b/>
        </w:rPr>
        <w:t xml:space="preserve">b. Motor - Milestones </w:t>
      </w:r>
    </w:p>
    <w:p w:rsidR="00F347E3" w:rsidRDefault="00F347E3" w:rsidP="00F347E3"/>
    <w:p w:rsidR="00F347E3" w:rsidRPr="0057759F" w:rsidRDefault="00F347E3" w:rsidP="00F347E3">
      <w:pPr>
        <w:ind w:left="1440" w:firstLine="720"/>
      </w:pPr>
      <w:r w:rsidRPr="0057759F">
        <w:t xml:space="preserve">1) Four months - turn over by self </w:t>
      </w:r>
    </w:p>
    <w:p w:rsidR="00F347E3" w:rsidRPr="0057759F" w:rsidRDefault="00F347E3" w:rsidP="00F347E3">
      <w:pPr>
        <w:ind w:left="1440" w:firstLine="720"/>
      </w:pPr>
      <w:r w:rsidRPr="0057759F">
        <w:t xml:space="preserve">2) Four-six months - grasps objects with palm </w:t>
      </w:r>
    </w:p>
    <w:p w:rsidR="00F347E3" w:rsidRPr="0057759F" w:rsidRDefault="00F347E3" w:rsidP="00F347E3">
      <w:pPr>
        <w:ind w:left="2160"/>
      </w:pPr>
      <w:r w:rsidRPr="0057759F">
        <w:t xml:space="preserve">3) Six months - sit with support </w:t>
      </w:r>
    </w:p>
    <w:p w:rsidR="00F347E3" w:rsidRPr="0057759F" w:rsidRDefault="00F347E3" w:rsidP="00F347E3">
      <w:pPr>
        <w:ind w:left="1440" w:firstLine="720"/>
      </w:pPr>
      <w:r w:rsidRPr="0057759F">
        <w:t xml:space="preserve">4) Seven months - transfer objects from one hand to the other </w:t>
      </w:r>
    </w:p>
    <w:p w:rsidR="00F347E3" w:rsidRPr="0057759F" w:rsidRDefault="00F347E3" w:rsidP="00F347E3">
      <w:pPr>
        <w:ind w:left="2160"/>
      </w:pPr>
      <w:r w:rsidRPr="0057759F">
        <w:t xml:space="preserve">5) Eight-nine months - sits without support </w:t>
      </w:r>
    </w:p>
    <w:p w:rsidR="00F347E3" w:rsidRPr="0057759F" w:rsidRDefault="00F347E3" w:rsidP="00F347E3">
      <w:pPr>
        <w:ind w:left="1440" w:firstLine="720"/>
      </w:pPr>
      <w:r w:rsidRPr="0057759F">
        <w:t xml:space="preserve">6) Nine months - pulls to stand (cruising), pincer grasp </w:t>
      </w:r>
    </w:p>
    <w:p w:rsidR="00F347E3" w:rsidRPr="0057759F" w:rsidRDefault="00F347E3" w:rsidP="00F347E3">
      <w:pPr>
        <w:ind w:left="1440" w:firstLine="720"/>
      </w:pPr>
      <w:r w:rsidRPr="0057759F">
        <w:t xml:space="preserve">7) Twelve months - walks, drinks from cup </w:t>
      </w:r>
    </w:p>
    <w:p w:rsidR="00F347E3" w:rsidRPr="0057759F" w:rsidRDefault="00F347E3" w:rsidP="00F347E3"/>
    <w:p w:rsidR="00F347E3" w:rsidRPr="00433855" w:rsidRDefault="00F347E3" w:rsidP="00F347E3">
      <w:pPr>
        <w:ind w:left="720" w:firstLine="720"/>
        <w:rPr>
          <w:b/>
        </w:rPr>
      </w:pPr>
      <w:r w:rsidRPr="00433855">
        <w:rPr>
          <w:b/>
        </w:rPr>
        <w:t xml:space="preserve">c. Nutrition - 115 cal/kg wt/day </w:t>
      </w:r>
    </w:p>
    <w:p w:rsidR="00F347E3" w:rsidRDefault="00F347E3" w:rsidP="00F347E3"/>
    <w:p w:rsidR="00F347E3" w:rsidRDefault="00F347E3" w:rsidP="00F347E3">
      <w:pPr>
        <w:ind w:left="1440" w:firstLine="720"/>
      </w:pPr>
      <w:r w:rsidRPr="0057759F">
        <w:t xml:space="preserve">1) Breast milk </w:t>
      </w:r>
    </w:p>
    <w:p w:rsidR="00F347E3" w:rsidRDefault="00F347E3" w:rsidP="00F347E3">
      <w:pPr>
        <w:ind w:left="1440" w:firstLine="720"/>
      </w:pPr>
      <w:r w:rsidRPr="0057759F">
        <w:t xml:space="preserve">2) Formula </w:t>
      </w:r>
    </w:p>
    <w:p w:rsidR="00F347E3" w:rsidRDefault="00F347E3" w:rsidP="00F347E3">
      <w:pPr>
        <w:ind w:left="1440" w:firstLine="720"/>
      </w:pPr>
      <w:r w:rsidRPr="0057759F">
        <w:t xml:space="preserve">3) Formula or breast milk for first year </w:t>
      </w:r>
    </w:p>
    <w:p w:rsidR="00F347E3" w:rsidRPr="0057759F" w:rsidRDefault="00F347E3" w:rsidP="00F347E3">
      <w:pPr>
        <w:ind w:left="1440" w:firstLine="720"/>
      </w:pPr>
      <w:r w:rsidRPr="0057759F">
        <w:t xml:space="preserve">4) Begin solid foods at 4-6 months starting with rice cereal </w:t>
      </w:r>
    </w:p>
    <w:p w:rsidR="00F347E3" w:rsidRPr="0057759F" w:rsidRDefault="00F347E3" w:rsidP="00F347E3"/>
    <w:p w:rsidR="00F347E3" w:rsidRPr="00433855" w:rsidRDefault="00F347E3" w:rsidP="00F347E3">
      <w:pPr>
        <w:ind w:left="720" w:firstLine="720"/>
        <w:rPr>
          <w:b/>
        </w:rPr>
      </w:pPr>
      <w:r w:rsidRPr="00433855">
        <w:rPr>
          <w:b/>
        </w:rPr>
        <w:t xml:space="preserve">d. Play/Appropriate toys </w:t>
      </w:r>
    </w:p>
    <w:p w:rsidR="00F347E3" w:rsidRDefault="00F347E3" w:rsidP="00F347E3"/>
    <w:p w:rsidR="00F347E3" w:rsidRPr="0057759F" w:rsidRDefault="00F347E3" w:rsidP="00F347E3">
      <w:pPr>
        <w:ind w:left="1440" w:firstLine="720"/>
      </w:pPr>
      <w:r w:rsidRPr="0057759F">
        <w:t xml:space="preserve">1) Play - onlooker and solitary play (self-contained activity) </w:t>
      </w:r>
    </w:p>
    <w:p w:rsidR="00F347E3" w:rsidRPr="0057759F" w:rsidRDefault="00F347E3" w:rsidP="00F347E3">
      <w:pPr>
        <w:ind w:left="1440" w:firstLine="720"/>
      </w:pPr>
      <w:r w:rsidRPr="0057759F">
        <w:t xml:space="preserve">2) Toys - mobiles, teething toys, plastic blocks, rattles, non-breakable </w:t>
      </w:r>
    </w:p>
    <w:p w:rsidR="00F347E3" w:rsidRPr="0057759F" w:rsidRDefault="00F347E3" w:rsidP="00F347E3"/>
    <w:p w:rsidR="00F347E3" w:rsidRPr="0009541C" w:rsidRDefault="00F347E3" w:rsidP="0009541C">
      <w:pPr>
        <w:ind w:firstLine="720"/>
        <w:rPr>
          <w:b/>
        </w:rPr>
      </w:pPr>
      <w:r w:rsidRPr="00433855">
        <w:rPr>
          <w:b/>
        </w:rPr>
        <w:t xml:space="preserve">4. Implications for Care </w:t>
      </w:r>
    </w:p>
    <w:p w:rsidR="00F347E3" w:rsidRPr="00433855" w:rsidRDefault="00F347E3" w:rsidP="00F347E3">
      <w:pPr>
        <w:rPr>
          <w:b/>
        </w:rPr>
      </w:pPr>
      <w:r w:rsidRPr="00433855">
        <w:rPr>
          <w:b/>
        </w:rPr>
        <w:t xml:space="preserve">Sample Question </w:t>
      </w:r>
    </w:p>
    <w:p w:rsidR="00F347E3" w:rsidRPr="0009541C" w:rsidRDefault="00F347E3" w:rsidP="00F347E3">
      <w:pPr>
        <w:rPr>
          <w:b/>
        </w:rPr>
      </w:pPr>
      <w:r w:rsidRPr="00433855">
        <w:rPr>
          <w:b/>
        </w:rPr>
        <w:t xml:space="preserve">What should a parent be taught regarding diaper rash? </w:t>
      </w:r>
    </w:p>
    <w:p w:rsidR="00F347E3" w:rsidRPr="0057759F" w:rsidRDefault="00F347E3" w:rsidP="00F347E3">
      <w:r w:rsidRPr="0057759F">
        <w:t xml:space="preserve">A. Apply cornstarch after every diaper change to prevent diaper rash </w:t>
      </w:r>
    </w:p>
    <w:p w:rsidR="00F347E3" w:rsidRPr="0057759F" w:rsidRDefault="00F347E3" w:rsidP="00F347E3">
      <w:r w:rsidRPr="0057759F">
        <w:t>B. Lea</w:t>
      </w:r>
      <w:r w:rsidR="00D24E57">
        <w:t>ve the b</w:t>
      </w:r>
      <w:r w:rsidRPr="0057759F">
        <w:t xml:space="preserve">aby's bottom open to air to heal diaper rash </w:t>
      </w:r>
    </w:p>
    <w:p w:rsidR="00F347E3" w:rsidRPr="0057759F" w:rsidRDefault="00F347E3" w:rsidP="00F347E3">
      <w:r w:rsidRPr="0057759F">
        <w:t xml:space="preserve">C. Use baby oil with every diaper change to prevent diaper rash </w:t>
      </w:r>
    </w:p>
    <w:p w:rsidR="00F347E3" w:rsidRPr="0057759F" w:rsidRDefault="00F347E3" w:rsidP="00F347E3">
      <w:r w:rsidRPr="0057759F">
        <w:t xml:space="preserve">D. Place the child under a heat lamp for 15 minutes every 2 hours to heal diaper rash </w:t>
      </w:r>
    </w:p>
    <w:p w:rsidR="00F347E3" w:rsidRDefault="00F347E3" w:rsidP="0009541C"/>
    <w:p w:rsidR="00F347E3" w:rsidRPr="0057759F" w:rsidRDefault="00F347E3" w:rsidP="00F347E3">
      <w:pPr>
        <w:ind w:left="720" w:firstLine="720"/>
      </w:pPr>
      <w:r>
        <w:t>a. Parenting</w:t>
      </w:r>
      <w:r w:rsidRPr="0057759F">
        <w:t xml:space="preserve"> skills </w:t>
      </w:r>
    </w:p>
    <w:p w:rsidR="00F347E3" w:rsidRPr="0057759F" w:rsidRDefault="00F347E3" w:rsidP="00F347E3">
      <w:r>
        <w:tab/>
      </w:r>
      <w:r>
        <w:tab/>
        <w:t>b. Safety</w:t>
      </w:r>
    </w:p>
    <w:p w:rsidR="00F347E3" w:rsidRDefault="00F347E3" w:rsidP="00F347E3"/>
    <w:p w:rsidR="00F347E3" w:rsidRDefault="00F347E3" w:rsidP="00F347E3">
      <w:pPr>
        <w:ind w:left="1440" w:firstLine="720"/>
      </w:pPr>
      <w:r w:rsidRPr="0057759F">
        <w:t xml:space="preserve">1) Use rear facing car seat for first year of life </w:t>
      </w:r>
    </w:p>
    <w:p w:rsidR="00F347E3" w:rsidRDefault="00F347E3" w:rsidP="00F347E3">
      <w:pPr>
        <w:ind w:left="2160"/>
      </w:pPr>
      <w:r w:rsidRPr="0057759F">
        <w:t xml:space="preserve">2) All states require car scat use until at least 3 years and 30 pounds or longer </w:t>
      </w:r>
    </w:p>
    <w:p w:rsidR="00F347E3" w:rsidRPr="0057759F" w:rsidRDefault="00F347E3" w:rsidP="00F347E3">
      <w:pPr>
        <w:ind w:left="2160"/>
      </w:pPr>
      <w:r w:rsidRPr="0057759F">
        <w:t xml:space="preserve">3) State laws vary about how long car seats need to be used - always use scat belt </w:t>
      </w:r>
    </w:p>
    <w:p w:rsidR="00F347E3" w:rsidRDefault="00F347E3" w:rsidP="0009541C">
      <w:pPr>
        <w:ind w:left="1440" w:firstLine="720"/>
      </w:pPr>
      <w:r w:rsidRPr="0057759F">
        <w:t xml:space="preserve">4) Most states require booster seats for several additional years </w:t>
      </w:r>
    </w:p>
    <w:p w:rsidR="0009541C" w:rsidRPr="0057759F" w:rsidRDefault="0009541C" w:rsidP="0009541C">
      <w:pPr>
        <w:ind w:left="1440" w:firstLine="720"/>
      </w:pPr>
    </w:p>
    <w:p w:rsidR="00F347E3" w:rsidRPr="0057759F" w:rsidRDefault="00F347E3" w:rsidP="00F347E3">
      <w:pPr>
        <w:ind w:left="720" w:firstLine="720"/>
      </w:pPr>
      <w:r w:rsidRPr="0057759F">
        <w:t xml:space="preserve">c. Child abuse - shaken baby syndrome </w:t>
      </w:r>
    </w:p>
    <w:p w:rsidR="00F347E3" w:rsidRDefault="00F347E3" w:rsidP="0009541C">
      <w:pPr>
        <w:ind w:left="1440"/>
      </w:pPr>
      <w:r w:rsidRPr="0057759F">
        <w:t xml:space="preserve">d. Bottle Mouth Caries Syndrome </w:t>
      </w:r>
    </w:p>
    <w:p w:rsidR="00F347E3" w:rsidRPr="0009541C" w:rsidRDefault="00F347E3" w:rsidP="0009541C">
      <w:pPr>
        <w:ind w:left="720"/>
        <w:rPr>
          <w:b/>
        </w:rPr>
      </w:pPr>
      <w:r w:rsidRPr="00433855">
        <w:rPr>
          <w:b/>
        </w:rPr>
        <w:t xml:space="preserve">5. Hospitalized infant </w:t>
      </w:r>
    </w:p>
    <w:p w:rsidR="00F347E3" w:rsidRDefault="00F347E3" w:rsidP="00F347E3">
      <w:r>
        <w:tab/>
      </w:r>
      <w:r>
        <w:tab/>
        <w:t>a. Pre-attachment—4-5months</w:t>
      </w:r>
    </w:p>
    <w:p w:rsidR="00F347E3" w:rsidRDefault="00F347E3" w:rsidP="0009541C">
      <w:pPr>
        <w:ind w:left="2160"/>
      </w:pPr>
      <w:r w:rsidRPr="0057759F">
        <w:lastRenderedPageBreak/>
        <w:t xml:space="preserve">Maternal deprivation Syndrome (non-organic failure to thrive related to lack of maternal-infant bonding) </w:t>
      </w:r>
    </w:p>
    <w:p w:rsidR="00F347E3" w:rsidRPr="0057759F" w:rsidRDefault="00F347E3" w:rsidP="00F347E3">
      <w:pPr>
        <w:ind w:left="1440"/>
      </w:pPr>
      <w:r w:rsidRPr="0057759F">
        <w:t xml:space="preserve">b. Attachment -5 months to 1 year </w:t>
      </w:r>
    </w:p>
    <w:p w:rsidR="00F347E3" w:rsidRPr="0009541C" w:rsidRDefault="00F347E3" w:rsidP="0009541C">
      <w:pPr>
        <w:ind w:left="720" w:firstLine="720"/>
      </w:pPr>
      <w:r w:rsidRPr="0057759F">
        <w:t xml:space="preserve">c. Response to pain - use FACE pain scale </w:t>
      </w:r>
    </w:p>
    <w:p w:rsidR="00F347E3" w:rsidRPr="0009541C" w:rsidRDefault="00F347E3" w:rsidP="0009541C">
      <w:pPr>
        <w:ind w:firstLine="720"/>
        <w:rPr>
          <w:b/>
        </w:rPr>
      </w:pPr>
      <w:r w:rsidRPr="00433855">
        <w:rPr>
          <w:b/>
        </w:rPr>
        <w:t>6. Nursing Responsibilities</w:t>
      </w:r>
    </w:p>
    <w:p w:rsidR="00F347E3" w:rsidRPr="0057759F" w:rsidRDefault="00F347E3" w:rsidP="00F347E3">
      <w:pPr>
        <w:ind w:left="720" w:firstLine="720"/>
      </w:pPr>
      <w:r w:rsidRPr="0057759F">
        <w:t xml:space="preserve">a. Counsel parents </w:t>
      </w:r>
    </w:p>
    <w:p w:rsidR="00F347E3" w:rsidRPr="0057759F" w:rsidRDefault="00F347E3" w:rsidP="00F347E3">
      <w:pPr>
        <w:ind w:left="720" w:firstLine="720"/>
      </w:pPr>
      <w:r w:rsidRPr="0057759F">
        <w:t xml:space="preserve">b. Encourage parent participation in care </w:t>
      </w:r>
    </w:p>
    <w:p w:rsidR="00F347E3" w:rsidRPr="0057759F" w:rsidRDefault="00F347E3" w:rsidP="00F347E3">
      <w:pPr>
        <w:ind w:left="720" w:firstLine="720"/>
      </w:pPr>
      <w:r w:rsidRPr="0057759F">
        <w:t xml:space="preserve">c. Assume role of absent mother </w:t>
      </w:r>
    </w:p>
    <w:p w:rsidR="00F347E3" w:rsidRDefault="00F347E3" w:rsidP="00F347E3"/>
    <w:p w:rsidR="00F347E3" w:rsidRDefault="00F347E3" w:rsidP="0009541C">
      <w:pPr>
        <w:pStyle w:val="APALevelThreeHeading"/>
      </w:pPr>
      <w:bookmarkStart w:id="113" w:name="_Toc264632288"/>
      <w:r>
        <w:t xml:space="preserve">B. </w:t>
      </w:r>
      <w:r w:rsidRPr="007E045D">
        <w:t>Toddler (1-3 years)</w:t>
      </w:r>
      <w:bookmarkEnd w:id="113"/>
      <w:r w:rsidRPr="007E045D">
        <w:t xml:space="preserve"> </w:t>
      </w:r>
    </w:p>
    <w:p w:rsidR="00F347E3" w:rsidRPr="0009541C" w:rsidRDefault="00F347E3" w:rsidP="0009541C">
      <w:pPr>
        <w:ind w:firstLine="720"/>
        <w:rPr>
          <w:b/>
        </w:rPr>
      </w:pPr>
      <w:r w:rsidRPr="007E045D">
        <w:rPr>
          <w:b/>
        </w:rPr>
        <w:t xml:space="preserve">1. Developmental Tasks </w:t>
      </w:r>
    </w:p>
    <w:p w:rsidR="00F347E3" w:rsidRPr="007E045D" w:rsidRDefault="00F347E3" w:rsidP="00F347E3">
      <w:pPr>
        <w:rPr>
          <w:b/>
        </w:rPr>
      </w:pPr>
      <w:r>
        <w:rPr>
          <w:b/>
        </w:rPr>
        <w:t xml:space="preserve">Sample Question </w:t>
      </w:r>
      <w:r w:rsidRPr="007E045D">
        <w:rPr>
          <w:b/>
        </w:rPr>
        <w:t xml:space="preserve"> </w:t>
      </w:r>
    </w:p>
    <w:p w:rsidR="00F347E3" w:rsidRPr="0009541C" w:rsidRDefault="00F347E3" w:rsidP="00F347E3">
      <w:pPr>
        <w:rPr>
          <w:b/>
        </w:rPr>
      </w:pPr>
      <w:r>
        <w:rPr>
          <w:b/>
        </w:rPr>
        <w:t>Based on Erickson</w:t>
      </w:r>
      <w:r w:rsidRPr="007E045D">
        <w:rPr>
          <w:b/>
        </w:rPr>
        <w:t xml:space="preserve">'s theory, what characterizes the behavior of a 1- to 3-year-old child? </w:t>
      </w:r>
    </w:p>
    <w:p w:rsidR="00F347E3" w:rsidRPr="0057759F" w:rsidRDefault="00F347E3" w:rsidP="00F347E3">
      <w:r w:rsidRPr="0057759F">
        <w:t xml:space="preserve">A. Happily relies on others to meet needs </w:t>
      </w:r>
    </w:p>
    <w:p w:rsidR="00F347E3" w:rsidRPr="0057759F" w:rsidRDefault="00F347E3" w:rsidP="00F347E3">
      <w:r w:rsidRPr="0057759F">
        <w:t xml:space="preserve">B. Concentrates on learning new knowledge and skills </w:t>
      </w:r>
    </w:p>
    <w:p w:rsidR="00F347E3" w:rsidRPr="0057759F" w:rsidRDefault="00F347E3" w:rsidP="00F347E3">
      <w:r w:rsidRPr="0057759F">
        <w:t xml:space="preserve">C. Experiments with social behaviors when outside the home </w:t>
      </w:r>
    </w:p>
    <w:p w:rsidR="00F347E3" w:rsidRPr="0057759F" w:rsidRDefault="00F347E3" w:rsidP="00F347E3">
      <w:r w:rsidRPr="0057759F">
        <w:t xml:space="preserve">D. Asserts own desires and capabilities </w:t>
      </w:r>
    </w:p>
    <w:p w:rsidR="00F347E3" w:rsidRDefault="00F347E3" w:rsidP="00F347E3"/>
    <w:p w:rsidR="00F347E3" w:rsidRDefault="00F347E3" w:rsidP="0009541C">
      <w:pPr>
        <w:ind w:left="720"/>
      </w:pPr>
      <w:r w:rsidRPr="0057759F">
        <w:t xml:space="preserve">a. </w:t>
      </w:r>
      <w:r>
        <w:t>E</w:t>
      </w:r>
      <w:r w:rsidRPr="0057759F">
        <w:t xml:space="preserve">rikson: Autonomy vs shame/doubt - self control via appropriate choices - favorite word is NO!! </w:t>
      </w:r>
    </w:p>
    <w:p w:rsidR="00F347E3" w:rsidRDefault="00F347E3" w:rsidP="0009541C">
      <w:pPr>
        <w:ind w:left="720"/>
      </w:pPr>
      <w:r w:rsidRPr="0057759F">
        <w:t xml:space="preserve">b. Piaget: Preoperational thought: preconceptual phase (2-4 years) - comprehension and vocabulary increasing. Egocentric - can't see another's perspective </w:t>
      </w:r>
    </w:p>
    <w:p w:rsidR="00F347E3" w:rsidRPr="0057759F" w:rsidRDefault="00F347E3" w:rsidP="00F347E3">
      <w:pPr>
        <w:ind w:left="720"/>
      </w:pPr>
      <w:r w:rsidRPr="0057759F">
        <w:t xml:space="preserve">c. Kohlberg - Level 1- Preconventional - Stage 0 (birth to 2 years) and Stage 1 (2-3 years) starting to know right or wrong by punishment or reward </w:t>
      </w:r>
    </w:p>
    <w:p w:rsidR="00F347E3" w:rsidRDefault="00F347E3" w:rsidP="00F347E3"/>
    <w:p w:rsidR="00F347E3" w:rsidRPr="0009541C" w:rsidRDefault="00F347E3" w:rsidP="0009541C">
      <w:pPr>
        <w:ind w:firstLine="720"/>
        <w:rPr>
          <w:b/>
        </w:rPr>
      </w:pPr>
      <w:r w:rsidRPr="007E045D">
        <w:rPr>
          <w:b/>
        </w:rPr>
        <w:t xml:space="preserve">2. Developmental Norms </w:t>
      </w:r>
    </w:p>
    <w:p w:rsidR="00F347E3" w:rsidRPr="0009541C" w:rsidRDefault="00F347E3" w:rsidP="0009541C">
      <w:pPr>
        <w:ind w:left="720" w:firstLine="720"/>
        <w:rPr>
          <w:b/>
        </w:rPr>
      </w:pPr>
      <w:r w:rsidRPr="007E045D">
        <w:rPr>
          <w:b/>
        </w:rPr>
        <w:t xml:space="preserve">a. Physical </w:t>
      </w:r>
    </w:p>
    <w:p w:rsidR="00F347E3" w:rsidRPr="0057759F" w:rsidRDefault="00F347E3" w:rsidP="00F347E3">
      <w:pPr>
        <w:ind w:left="1440" w:firstLine="720"/>
      </w:pPr>
      <w:r w:rsidRPr="0057759F">
        <w:t xml:space="preserve">1) Birth weight quadruples by 24 months </w:t>
      </w:r>
    </w:p>
    <w:p w:rsidR="00F347E3" w:rsidRPr="0057759F" w:rsidRDefault="00F347E3" w:rsidP="00F347E3">
      <w:pPr>
        <w:ind w:left="2160"/>
      </w:pPr>
      <w:r w:rsidRPr="0057759F">
        <w:lastRenderedPageBreak/>
        <w:t xml:space="preserve">2) Gains approximately 3-5 inches per year and approximately 5 pounds per year </w:t>
      </w:r>
    </w:p>
    <w:p w:rsidR="00F347E3" w:rsidRDefault="00F347E3" w:rsidP="0009541C">
      <w:pPr>
        <w:ind w:left="2160"/>
      </w:pPr>
      <w:r w:rsidRPr="0057759F">
        <w:t xml:space="preserve">3) If the height at age 2 years is doubled, it is the approximate expected adult height </w:t>
      </w:r>
    </w:p>
    <w:p w:rsidR="00F347E3" w:rsidRPr="0009541C" w:rsidRDefault="00F347E3" w:rsidP="00F347E3">
      <w:pPr>
        <w:rPr>
          <w:b/>
        </w:rPr>
      </w:pPr>
      <w:r>
        <w:tab/>
      </w:r>
      <w:r>
        <w:tab/>
      </w:r>
      <w:r>
        <w:rPr>
          <w:b/>
        </w:rPr>
        <w:t>b. Motor</w:t>
      </w:r>
    </w:p>
    <w:p w:rsidR="00F347E3" w:rsidRPr="0057759F" w:rsidRDefault="00F347E3" w:rsidP="0009541C">
      <w:pPr>
        <w:ind w:left="2160"/>
      </w:pPr>
      <w:r w:rsidRPr="0057759F">
        <w:t xml:space="preserve">1) Feeds self with spoon by 12-18 months and holds cup with both hands </w:t>
      </w:r>
    </w:p>
    <w:p w:rsidR="00F347E3" w:rsidRPr="0057759F" w:rsidRDefault="00F347E3" w:rsidP="0009541C">
      <w:pPr>
        <w:ind w:left="1440" w:firstLine="720"/>
      </w:pPr>
      <w:r w:rsidRPr="0057759F">
        <w:t xml:space="preserve">2) Likes familiar routine </w:t>
      </w:r>
    </w:p>
    <w:p w:rsidR="00F347E3" w:rsidRPr="007E045D" w:rsidRDefault="00F347E3" w:rsidP="00F347E3">
      <w:pPr>
        <w:rPr>
          <w:b/>
        </w:rPr>
      </w:pPr>
      <w:r w:rsidRPr="007E045D">
        <w:rPr>
          <w:b/>
        </w:rPr>
        <w:t xml:space="preserve">Sample Question  </w:t>
      </w:r>
    </w:p>
    <w:p w:rsidR="00F347E3" w:rsidRPr="0009541C" w:rsidRDefault="00F347E3" w:rsidP="00F347E3">
      <w:pPr>
        <w:rPr>
          <w:b/>
        </w:rPr>
      </w:pPr>
      <w:r w:rsidRPr="007E045D">
        <w:rPr>
          <w:b/>
        </w:rPr>
        <w:t xml:space="preserve">What should parents understand about the </w:t>
      </w:r>
      <w:r>
        <w:rPr>
          <w:b/>
        </w:rPr>
        <w:t>normal eating habits of toddlers</w:t>
      </w:r>
    </w:p>
    <w:p w:rsidR="00F347E3" w:rsidRPr="0057759F" w:rsidRDefault="00F347E3" w:rsidP="00F347E3">
      <w:r w:rsidRPr="0057759F">
        <w:t xml:space="preserve">A. Are usually hungry at normal mealtimes </w:t>
      </w:r>
    </w:p>
    <w:p w:rsidR="00F347E3" w:rsidRPr="0057759F" w:rsidRDefault="00F347E3" w:rsidP="00F347E3">
      <w:r w:rsidRPr="0057759F">
        <w:t xml:space="preserve">B. Enjoy new foods with new tastes </w:t>
      </w:r>
    </w:p>
    <w:p w:rsidR="00F347E3" w:rsidRPr="0057759F" w:rsidRDefault="00F347E3" w:rsidP="00F347E3">
      <w:r w:rsidRPr="0057759F">
        <w:t xml:space="preserve">C. Appetite and preferences change daily </w:t>
      </w:r>
    </w:p>
    <w:p w:rsidR="00F347E3" w:rsidRPr="0057759F" w:rsidRDefault="00F347E3" w:rsidP="00F347E3">
      <w:r w:rsidRPr="0057759F">
        <w:t xml:space="preserve">D. Eat what is served in order to please parent </w:t>
      </w:r>
    </w:p>
    <w:p w:rsidR="00F347E3" w:rsidRDefault="00F347E3" w:rsidP="00F347E3"/>
    <w:p w:rsidR="00F347E3" w:rsidRPr="0009541C" w:rsidRDefault="00F347E3" w:rsidP="00F347E3">
      <w:pPr>
        <w:rPr>
          <w:b/>
        </w:rPr>
      </w:pPr>
      <w:r>
        <w:tab/>
      </w:r>
      <w:r>
        <w:tab/>
      </w:r>
      <w:r>
        <w:rPr>
          <w:b/>
        </w:rPr>
        <w:t>c. Nutritional</w:t>
      </w:r>
    </w:p>
    <w:p w:rsidR="00F347E3" w:rsidRPr="0057759F" w:rsidRDefault="00F347E3" w:rsidP="00F347E3">
      <w:pPr>
        <w:ind w:left="1440" w:firstLine="720"/>
      </w:pPr>
      <w:r w:rsidRPr="0057759F">
        <w:t xml:space="preserve">1) Appetite decreases </w:t>
      </w:r>
    </w:p>
    <w:p w:rsidR="00F347E3" w:rsidRPr="0057759F" w:rsidRDefault="00F347E3" w:rsidP="00F347E3">
      <w:pPr>
        <w:ind w:left="1440" w:firstLine="720"/>
      </w:pPr>
      <w:r w:rsidRPr="0057759F">
        <w:t xml:space="preserve">2) Picky eater </w:t>
      </w:r>
    </w:p>
    <w:p w:rsidR="00F347E3" w:rsidRDefault="00F347E3" w:rsidP="00F347E3">
      <w:pPr>
        <w:ind w:left="1440" w:firstLine="720"/>
      </w:pPr>
      <w:r w:rsidRPr="0057759F">
        <w:t>3) Diet needs high protein for brain development</w:t>
      </w:r>
    </w:p>
    <w:p w:rsidR="00F347E3" w:rsidRPr="0057759F" w:rsidRDefault="00F347E3" w:rsidP="00F347E3">
      <w:pPr>
        <w:ind w:left="1440" w:firstLine="720"/>
      </w:pPr>
      <w:r>
        <w:t>4) Needs mid-morning</w:t>
      </w:r>
      <w:r w:rsidRPr="0057759F">
        <w:t xml:space="preserve"> and mid-afternoon snack </w:t>
      </w:r>
    </w:p>
    <w:p w:rsidR="00F347E3" w:rsidRDefault="00F347E3" w:rsidP="00F347E3">
      <w:pPr>
        <w:ind w:left="2160"/>
      </w:pPr>
      <w:r w:rsidRPr="0057759F">
        <w:t>5) By 12-15 months, recommend table f</w:t>
      </w:r>
      <w:r>
        <w:t xml:space="preserve">ood and whole milk with </w:t>
      </w:r>
    </w:p>
    <w:p w:rsidR="00F347E3" w:rsidRPr="0057759F" w:rsidRDefault="00F347E3" w:rsidP="00F347E3">
      <w:pPr>
        <w:ind w:left="2160"/>
      </w:pPr>
      <w:r>
        <w:t xml:space="preserve">vitamin </w:t>
      </w:r>
      <w:r w:rsidRPr="0057759F">
        <w:t xml:space="preserve">D </w:t>
      </w:r>
    </w:p>
    <w:p w:rsidR="00F347E3" w:rsidRPr="0057759F" w:rsidRDefault="00F347E3" w:rsidP="00F347E3"/>
    <w:p w:rsidR="00F347E3" w:rsidRDefault="00F347E3" w:rsidP="00F347E3">
      <w:pPr>
        <w:rPr>
          <w:b/>
        </w:rPr>
      </w:pPr>
    </w:p>
    <w:p w:rsidR="00F347E3" w:rsidRPr="007E045D" w:rsidRDefault="00F347E3" w:rsidP="00F347E3">
      <w:pPr>
        <w:rPr>
          <w:b/>
        </w:rPr>
      </w:pPr>
      <w:r>
        <w:rPr>
          <w:b/>
        </w:rPr>
        <w:t xml:space="preserve">Sample Question </w:t>
      </w:r>
    </w:p>
    <w:p w:rsidR="00F347E3" w:rsidRPr="0009541C" w:rsidRDefault="00F347E3" w:rsidP="00F347E3">
      <w:pPr>
        <w:rPr>
          <w:b/>
        </w:rPr>
      </w:pPr>
      <w:r w:rsidRPr="007E045D">
        <w:rPr>
          <w:b/>
        </w:rPr>
        <w:t xml:space="preserve">What would the nurse most likely observe when two toddlers are playing? </w:t>
      </w:r>
    </w:p>
    <w:p w:rsidR="00F347E3" w:rsidRPr="0057759F" w:rsidRDefault="00F347E3" w:rsidP="00F347E3">
      <w:r w:rsidRPr="0057759F">
        <w:t xml:space="preserve">A. Playing next to each other but not together </w:t>
      </w:r>
    </w:p>
    <w:p w:rsidR="00F347E3" w:rsidRPr="0057759F" w:rsidRDefault="00F347E3" w:rsidP="00F347E3">
      <w:r w:rsidRPr="0057759F">
        <w:t xml:space="preserve">B. Sharing toys and building a block tower together </w:t>
      </w:r>
    </w:p>
    <w:p w:rsidR="00F347E3" w:rsidRPr="0057759F" w:rsidRDefault="00F347E3" w:rsidP="00F347E3">
      <w:r w:rsidRPr="0057759F">
        <w:lastRenderedPageBreak/>
        <w:t xml:space="preserve">C. Fighting over who should draw on the black board next </w:t>
      </w:r>
    </w:p>
    <w:p w:rsidR="00F347E3" w:rsidRPr="0057759F" w:rsidRDefault="00F347E3" w:rsidP="00F347E3">
      <w:r w:rsidRPr="0057759F">
        <w:t xml:space="preserve">D. Cooperating in preparing a tea party for other children </w:t>
      </w:r>
    </w:p>
    <w:p w:rsidR="00F347E3" w:rsidRDefault="00F347E3" w:rsidP="00F347E3"/>
    <w:p w:rsidR="00F347E3" w:rsidRPr="0009541C" w:rsidRDefault="00F347E3" w:rsidP="0009541C">
      <w:pPr>
        <w:ind w:left="720" w:firstLine="720"/>
        <w:rPr>
          <w:b/>
        </w:rPr>
      </w:pPr>
      <w:r>
        <w:rPr>
          <w:b/>
        </w:rPr>
        <w:t>d. Play/Appropriate toy</w:t>
      </w:r>
      <w:r w:rsidRPr="007E045D">
        <w:rPr>
          <w:b/>
        </w:rPr>
        <w:t xml:space="preserve">s </w:t>
      </w:r>
    </w:p>
    <w:p w:rsidR="00F347E3" w:rsidRPr="0057759F" w:rsidRDefault="00F347E3" w:rsidP="00F347E3">
      <w:pPr>
        <w:ind w:left="1440" w:firstLine="720"/>
      </w:pPr>
      <w:r w:rsidRPr="0057759F">
        <w:t xml:space="preserve">1) Play - solitary and parallel play: imitative play </w:t>
      </w:r>
    </w:p>
    <w:p w:rsidR="00F347E3" w:rsidRPr="0057759F" w:rsidRDefault="00F347E3" w:rsidP="00F347E3">
      <w:pPr>
        <w:ind w:left="2160"/>
      </w:pPr>
      <w:r w:rsidRPr="0057759F">
        <w:t xml:space="preserve">2) Toys - manipulation toys, blocks, shapes, crayons, telephones, kitchens, etc. </w:t>
      </w:r>
    </w:p>
    <w:p w:rsidR="00F347E3" w:rsidRPr="0057759F" w:rsidRDefault="00F347E3" w:rsidP="00F347E3"/>
    <w:p w:rsidR="00F347E3" w:rsidRPr="0009541C" w:rsidRDefault="00F347E3" w:rsidP="00F347E3">
      <w:pPr>
        <w:rPr>
          <w:b/>
        </w:rPr>
      </w:pPr>
      <w:r w:rsidRPr="007E045D">
        <w:rPr>
          <w:b/>
        </w:rPr>
        <w:t xml:space="preserve">3. Implications for Care </w:t>
      </w:r>
    </w:p>
    <w:p w:rsidR="00F347E3" w:rsidRPr="0057759F" w:rsidRDefault="00F347E3" w:rsidP="00F347E3">
      <w:pPr>
        <w:ind w:left="720" w:firstLine="720"/>
      </w:pPr>
      <w:r w:rsidRPr="0057759F">
        <w:t xml:space="preserve">a. Safety - aspiration of small objects and foods; environmental </w:t>
      </w:r>
    </w:p>
    <w:p w:rsidR="00F347E3" w:rsidRPr="0057759F" w:rsidRDefault="00F347E3" w:rsidP="00F347E3">
      <w:pPr>
        <w:ind w:left="720" w:firstLine="720"/>
      </w:pPr>
      <w:r w:rsidRPr="0057759F">
        <w:t xml:space="preserve">b. Child abuse - battered child </w:t>
      </w:r>
    </w:p>
    <w:p w:rsidR="00F347E3" w:rsidRPr="0057759F" w:rsidRDefault="00F347E3" w:rsidP="00F347E3">
      <w:pPr>
        <w:ind w:left="720" w:firstLine="720"/>
      </w:pPr>
      <w:r w:rsidRPr="0057759F">
        <w:t xml:space="preserve">c. Sexual abuse </w:t>
      </w:r>
    </w:p>
    <w:p w:rsidR="00F347E3" w:rsidRPr="0057759F" w:rsidRDefault="00F347E3" w:rsidP="00F347E3">
      <w:pPr>
        <w:ind w:left="720" w:firstLine="720"/>
      </w:pPr>
      <w:r w:rsidRPr="0057759F">
        <w:t xml:space="preserve">d. Emotional abuse (neglect) </w:t>
      </w:r>
    </w:p>
    <w:p w:rsidR="00F347E3" w:rsidRDefault="00F347E3" w:rsidP="00F347E3"/>
    <w:p w:rsidR="00F347E3" w:rsidRPr="007E045D" w:rsidRDefault="00F347E3" w:rsidP="00F347E3">
      <w:pPr>
        <w:rPr>
          <w:b/>
        </w:rPr>
      </w:pPr>
      <w:r>
        <w:rPr>
          <w:b/>
        </w:rPr>
        <w:t>Sample Question</w:t>
      </w:r>
    </w:p>
    <w:p w:rsidR="00F347E3" w:rsidRPr="0009541C" w:rsidRDefault="00F347E3" w:rsidP="00F347E3">
      <w:pPr>
        <w:rPr>
          <w:b/>
        </w:rPr>
      </w:pPr>
      <w:r w:rsidRPr="007E045D">
        <w:rPr>
          <w:b/>
        </w:rPr>
        <w:t xml:space="preserve">Induced vomiting is generally an immediate treatment for which commonly ingested substance? </w:t>
      </w:r>
    </w:p>
    <w:p w:rsidR="00F347E3" w:rsidRPr="0057759F" w:rsidRDefault="00F347E3" w:rsidP="00F347E3">
      <w:r w:rsidRPr="0057759F">
        <w:t xml:space="preserve">A. Salicylates </w:t>
      </w:r>
    </w:p>
    <w:p w:rsidR="00F347E3" w:rsidRPr="0057759F" w:rsidRDefault="00F347E3" w:rsidP="00F347E3">
      <w:r w:rsidRPr="0057759F">
        <w:t xml:space="preserve">B. Paini thinner </w:t>
      </w:r>
    </w:p>
    <w:p w:rsidR="00F347E3" w:rsidRPr="0057759F" w:rsidRDefault="00F347E3" w:rsidP="00F347E3">
      <w:r w:rsidRPr="0057759F">
        <w:t xml:space="preserve">C. Gasoline </w:t>
      </w:r>
    </w:p>
    <w:p w:rsidR="00F347E3" w:rsidRDefault="00F347E3" w:rsidP="00F347E3">
      <w:r w:rsidRPr="0057759F">
        <w:t xml:space="preserve">D. Drain cleaner </w:t>
      </w:r>
    </w:p>
    <w:p w:rsidR="00F347E3" w:rsidRPr="0009541C" w:rsidRDefault="00F347E3" w:rsidP="0009541C">
      <w:pPr>
        <w:ind w:left="720" w:firstLine="720"/>
        <w:rPr>
          <w:b/>
        </w:rPr>
      </w:pPr>
      <w:r>
        <w:rPr>
          <w:b/>
        </w:rPr>
        <w:t>e</w:t>
      </w:r>
      <w:r w:rsidRPr="007E045D">
        <w:rPr>
          <w:b/>
        </w:rPr>
        <w:t xml:space="preserve">. Poisonings </w:t>
      </w:r>
    </w:p>
    <w:p w:rsidR="00F347E3" w:rsidRDefault="0009541C" w:rsidP="0009541C">
      <w:pPr>
        <w:ind w:left="1440" w:firstLine="720"/>
      </w:pPr>
      <w:r>
        <w:t>1) Types</w:t>
      </w:r>
    </w:p>
    <w:p w:rsidR="00F347E3" w:rsidRDefault="00F347E3" w:rsidP="00F347E3">
      <w:pPr>
        <w:ind w:left="2160" w:firstLine="720"/>
      </w:pPr>
      <w:r>
        <w:t>a) Caustic/Corrosives (Drano,</w:t>
      </w:r>
      <w:r w:rsidRPr="0057759F">
        <w:t xml:space="preserve"> lye solutions) </w:t>
      </w:r>
    </w:p>
    <w:p w:rsidR="00F347E3" w:rsidRPr="0057759F" w:rsidRDefault="00F347E3" w:rsidP="00F347E3">
      <w:pPr>
        <w:ind w:left="2160" w:firstLine="720"/>
      </w:pPr>
      <w:r w:rsidRPr="0057759F">
        <w:t xml:space="preserve">b) Hydrocarbons (Gasoline, kerosene, cleaning solutions) </w:t>
      </w:r>
    </w:p>
    <w:p w:rsidR="00F347E3" w:rsidRPr="0057759F" w:rsidRDefault="00F347E3" w:rsidP="00F347E3">
      <w:pPr>
        <w:ind w:left="2160" w:firstLine="720"/>
      </w:pPr>
      <w:r w:rsidRPr="0057759F">
        <w:t xml:space="preserve">c) Medicine ingestion </w:t>
      </w:r>
    </w:p>
    <w:p w:rsidR="00F347E3" w:rsidRPr="0057759F" w:rsidRDefault="00F347E3" w:rsidP="00F347E3">
      <w:pPr>
        <w:ind w:left="2160" w:firstLine="720"/>
      </w:pPr>
      <w:r w:rsidRPr="0057759F">
        <w:t xml:space="preserve">d) Lead poisoning </w:t>
      </w:r>
    </w:p>
    <w:p w:rsidR="00F347E3" w:rsidRPr="0057759F" w:rsidRDefault="00F347E3" w:rsidP="00F347E3"/>
    <w:p w:rsidR="00F347E3" w:rsidRPr="0057759F" w:rsidRDefault="00F347E3" w:rsidP="0009541C">
      <w:pPr>
        <w:ind w:left="1440" w:firstLine="720"/>
      </w:pPr>
      <w:r w:rsidRPr="0057759F">
        <w:lastRenderedPageBreak/>
        <w:t xml:space="preserve">2) Prevention </w:t>
      </w:r>
    </w:p>
    <w:p w:rsidR="00F347E3" w:rsidRPr="0057759F" w:rsidRDefault="00F347E3" w:rsidP="00F347E3">
      <w:pPr>
        <w:ind w:left="2880"/>
      </w:pPr>
      <w:r w:rsidRPr="0057759F">
        <w:t xml:space="preserve">a) Teach families to keep medications locked up </w:t>
      </w:r>
    </w:p>
    <w:p w:rsidR="00F347E3" w:rsidRPr="0057759F" w:rsidRDefault="00F347E3" w:rsidP="00F347E3">
      <w:pPr>
        <w:ind w:left="2160" w:firstLine="720"/>
      </w:pPr>
      <w:r w:rsidRPr="0057759F">
        <w:t xml:space="preserve">b) Keep caustic materials locked up </w:t>
      </w:r>
    </w:p>
    <w:p w:rsidR="00F347E3" w:rsidRDefault="00F347E3" w:rsidP="00F347E3">
      <w:pPr>
        <w:ind w:left="2160" w:firstLine="720"/>
      </w:pPr>
    </w:p>
    <w:p w:rsidR="00F347E3" w:rsidRDefault="00F347E3" w:rsidP="0009541C">
      <w:r>
        <w:tab/>
      </w:r>
      <w:r>
        <w:tab/>
      </w:r>
      <w:r>
        <w:tab/>
        <w:t xml:space="preserve">3) Treatment </w:t>
      </w:r>
    </w:p>
    <w:p w:rsidR="00F347E3" w:rsidRPr="0057759F" w:rsidRDefault="00F347E3" w:rsidP="00F347E3">
      <w:pPr>
        <w:ind w:left="2160" w:firstLine="720"/>
      </w:pPr>
      <w:r w:rsidRPr="0057759F">
        <w:t xml:space="preserve">a) Call poison control center </w:t>
      </w:r>
    </w:p>
    <w:p w:rsidR="00F347E3" w:rsidRDefault="00F347E3" w:rsidP="00F347E3">
      <w:pPr>
        <w:ind w:left="2160" w:firstLine="720"/>
      </w:pPr>
      <w:r w:rsidRPr="0057759F">
        <w:t>b) Induction</w:t>
      </w:r>
      <w:r>
        <w:t xml:space="preserve"> of vomiting for medications</w:t>
      </w:r>
    </w:p>
    <w:p w:rsidR="00F347E3" w:rsidRPr="0057759F" w:rsidRDefault="00F347E3" w:rsidP="00F347E3">
      <w:pPr>
        <w:ind w:left="2880"/>
      </w:pPr>
      <w:r w:rsidRPr="0057759F">
        <w:t xml:space="preserve">c) No vomiting for caustics </w:t>
      </w:r>
    </w:p>
    <w:p w:rsidR="00F347E3" w:rsidRPr="0057759F" w:rsidRDefault="00F347E3" w:rsidP="00F347E3">
      <w:pPr>
        <w:ind w:left="2160" w:firstLine="720"/>
      </w:pPr>
      <w:r w:rsidRPr="0057759F">
        <w:t xml:space="preserve">d) Observe for respiratory problems with some hydrocarbons </w:t>
      </w:r>
    </w:p>
    <w:p w:rsidR="00F347E3" w:rsidRDefault="00F347E3" w:rsidP="00F347E3"/>
    <w:p w:rsidR="00F347E3" w:rsidRPr="007E045D" w:rsidRDefault="00F347E3" w:rsidP="00F347E3">
      <w:pPr>
        <w:rPr>
          <w:b/>
        </w:rPr>
      </w:pPr>
      <w:r>
        <w:tab/>
      </w:r>
      <w:r>
        <w:rPr>
          <w:b/>
        </w:rPr>
        <w:t>4. Hospitalization</w:t>
      </w:r>
    </w:p>
    <w:p w:rsidR="00F347E3" w:rsidRDefault="00F347E3" w:rsidP="00F347E3"/>
    <w:p w:rsidR="00F347E3" w:rsidRPr="0009541C" w:rsidRDefault="00F347E3" w:rsidP="00F347E3">
      <w:pPr>
        <w:rPr>
          <w:b/>
        </w:rPr>
      </w:pPr>
      <w:r w:rsidRPr="007E045D">
        <w:rPr>
          <w:b/>
        </w:rPr>
        <w:tab/>
      </w:r>
      <w:r w:rsidRPr="007E045D">
        <w:rPr>
          <w:b/>
        </w:rPr>
        <w:tab/>
        <w:t>a. Separation anxiety and stress</w:t>
      </w:r>
    </w:p>
    <w:p w:rsidR="00F347E3" w:rsidRPr="0057759F" w:rsidRDefault="00F347E3" w:rsidP="00F347E3">
      <w:pPr>
        <w:ind w:left="1440" w:firstLine="720"/>
      </w:pPr>
      <w:r w:rsidRPr="0057759F">
        <w:t xml:space="preserve">1) Behavior is goal directed - to get parents to stay </w:t>
      </w:r>
    </w:p>
    <w:p w:rsidR="00F347E3" w:rsidRPr="0057759F" w:rsidRDefault="00F347E3" w:rsidP="00F347E3">
      <w:pPr>
        <w:ind w:left="1440" w:firstLine="720"/>
      </w:pPr>
      <w:r w:rsidRPr="0057759F">
        <w:t xml:space="preserve">2) Pleads with parents </w:t>
      </w:r>
    </w:p>
    <w:p w:rsidR="00F347E3" w:rsidRPr="0057759F" w:rsidRDefault="00F347E3" w:rsidP="00F347E3">
      <w:pPr>
        <w:ind w:left="1440" w:firstLine="720"/>
      </w:pPr>
      <w:r w:rsidRPr="0057759F">
        <w:t xml:space="preserve">3) </w:t>
      </w:r>
      <w:r>
        <w:t>Te</w:t>
      </w:r>
      <w:r w:rsidRPr="0057759F">
        <w:t xml:space="preserve">mper tantrums </w:t>
      </w:r>
    </w:p>
    <w:p w:rsidR="00F347E3" w:rsidRPr="0057759F" w:rsidRDefault="00F347E3" w:rsidP="00F347E3">
      <w:pPr>
        <w:ind w:left="1440" w:firstLine="720"/>
      </w:pPr>
      <w:r w:rsidRPr="0057759F">
        <w:t xml:space="preserve">4) Refusal to comply with normal routines </w:t>
      </w:r>
    </w:p>
    <w:p w:rsidR="00F347E3" w:rsidRPr="0057759F" w:rsidRDefault="00F347E3" w:rsidP="00F347E3">
      <w:pPr>
        <w:ind w:left="1440" w:firstLine="720"/>
      </w:pPr>
      <w:r w:rsidRPr="0057759F">
        <w:t xml:space="preserve">5) Withdrawal </w:t>
      </w:r>
    </w:p>
    <w:p w:rsidR="00F347E3" w:rsidRPr="0057759F" w:rsidRDefault="00F347E3" w:rsidP="00F347E3"/>
    <w:p w:rsidR="00F347E3" w:rsidRPr="007E045D" w:rsidRDefault="00F347E3" w:rsidP="00F347E3">
      <w:pPr>
        <w:ind w:left="1440"/>
        <w:rPr>
          <w:b/>
        </w:rPr>
      </w:pPr>
      <w:r w:rsidRPr="007E045D">
        <w:rPr>
          <w:b/>
        </w:rPr>
        <w:t>b. Regression - separation interferes with developmental striving for autonomy; los</w:t>
      </w:r>
      <w:r>
        <w:rPr>
          <w:b/>
        </w:rPr>
        <w:t>s of control</w:t>
      </w:r>
      <w:r w:rsidRPr="007E045D">
        <w:rPr>
          <w:b/>
        </w:rPr>
        <w:t xml:space="preserve"> </w:t>
      </w:r>
    </w:p>
    <w:p w:rsidR="00F347E3" w:rsidRDefault="00F347E3" w:rsidP="00F347E3">
      <w:pPr>
        <w:ind w:left="720" w:firstLine="720"/>
        <w:rPr>
          <w:b/>
        </w:rPr>
      </w:pPr>
    </w:p>
    <w:p w:rsidR="00F347E3" w:rsidRPr="007E045D" w:rsidRDefault="00F347E3" w:rsidP="00F347E3">
      <w:pPr>
        <w:ind w:left="720" w:firstLine="720"/>
        <w:rPr>
          <w:b/>
        </w:rPr>
      </w:pPr>
      <w:r w:rsidRPr="007E045D">
        <w:rPr>
          <w:b/>
        </w:rPr>
        <w:t xml:space="preserve">c. Fear of pain and injury </w:t>
      </w:r>
    </w:p>
    <w:p w:rsidR="00F347E3" w:rsidRDefault="00F347E3" w:rsidP="00F347E3"/>
    <w:p w:rsidR="00F347E3" w:rsidRPr="007E045D" w:rsidRDefault="00F347E3" w:rsidP="00F347E3">
      <w:pPr>
        <w:ind w:left="720" w:firstLine="720"/>
        <w:rPr>
          <w:b/>
        </w:rPr>
      </w:pPr>
      <w:r w:rsidRPr="007E045D">
        <w:rPr>
          <w:b/>
        </w:rPr>
        <w:t xml:space="preserve">d. Response to pain </w:t>
      </w:r>
    </w:p>
    <w:p w:rsidR="00F347E3" w:rsidRDefault="00F347E3" w:rsidP="00F347E3"/>
    <w:p w:rsidR="00F347E3" w:rsidRPr="007E045D" w:rsidRDefault="00F347E3" w:rsidP="00F347E3">
      <w:pPr>
        <w:ind w:firstLine="720"/>
        <w:rPr>
          <w:b/>
        </w:rPr>
      </w:pPr>
      <w:r w:rsidRPr="007E045D">
        <w:rPr>
          <w:b/>
        </w:rPr>
        <w:t xml:space="preserve">5. Nursing responsibilities </w:t>
      </w:r>
    </w:p>
    <w:p w:rsidR="00F347E3" w:rsidRDefault="00F347E3" w:rsidP="00F347E3"/>
    <w:p w:rsidR="00F347E3" w:rsidRPr="0057759F" w:rsidRDefault="00F347E3" w:rsidP="00F347E3">
      <w:pPr>
        <w:ind w:left="720" w:firstLine="720"/>
      </w:pPr>
      <w:r w:rsidRPr="0057759F">
        <w:t xml:space="preserve">a. Explain procedures in simple terms </w:t>
      </w:r>
    </w:p>
    <w:p w:rsidR="00F347E3" w:rsidRPr="0057759F" w:rsidRDefault="00F347E3" w:rsidP="00F347E3">
      <w:pPr>
        <w:ind w:left="720" w:firstLine="720"/>
      </w:pPr>
      <w:r w:rsidRPr="0057759F">
        <w:t xml:space="preserve">b. Leave "special" object in child's crib (blanket, toy, etc.) </w:t>
      </w:r>
    </w:p>
    <w:p w:rsidR="00F347E3" w:rsidRPr="0057759F" w:rsidRDefault="00F347E3" w:rsidP="00F347E3">
      <w:pPr>
        <w:ind w:left="720" w:firstLine="720"/>
      </w:pPr>
      <w:r w:rsidRPr="0057759F">
        <w:t xml:space="preserve">c. Puppet play </w:t>
      </w:r>
    </w:p>
    <w:p w:rsidR="00F347E3" w:rsidRPr="0057759F" w:rsidRDefault="00F347E3" w:rsidP="00F347E3">
      <w:pPr>
        <w:ind w:left="720" w:firstLine="720"/>
      </w:pPr>
      <w:r w:rsidRPr="0057759F">
        <w:t xml:space="preserve">d. Do not punish for regressive behavior </w:t>
      </w:r>
    </w:p>
    <w:p w:rsidR="00F347E3" w:rsidRDefault="00F347E3" w:rsidP="00F347E3"/>
    <w:p w:rsidR="00F347E3" w:rsidRDefault="00F347E3" w:rsidP="00F347E3"/>
    <w:p w:rsidR="00F347E3" w:rsidRDefault="00F347E3" w:rsidP="0009541C">
      <w:pPr>
        <w:pStyle w:val="APALevelThreeHeading"/>
      </w:pPr>
      <w:bookmarkStart w:id="114" w:name="_Toc264632289"/>
      <w:r w:rsidRPr="007E045D">
        <w:t>C. Preschool Child (4-5 years)</w:t>
      </w:r>
      <w:bookmarkEnd w:id="114"/>
      <w:r w:rsidRPr="007E045D">
        <w:t xml:space="preserve"> </w:t>
      </w:r>
    </w:p>
    <w:p w:rsidR="00F347E3" w:rsidRPr="0009541C" w:rsidRDefault="00F347E3" w:rsidP="0009541C">
      <w:pPr>
        <w:ind w:firstLine="720"/>
        <w:rPr>
          <w:b/>
        </w:rPr>
      </w:pPr>
      <w:r>
        <w:rPr>
          <w:b/>
        </w:rPr>
        <w:t xml:space="preserve">1. </w:t>
      </w:r>
      <w:r w:rsidRPr="007E045D">
        <w:rPr>
          <w:b/>
        </w:rPr>
        <w:t xml:space="preserve">Developmental Tasks </w:t>
      </w:r>
    </w:p>
    <w:p w:rsidR="00F347E3" w:rsidRPr="007E045D" w:rsidRDefault="00F347E3" w:rsidP="00F347E3">
      <w:pPr>
        <w:ind w:left="720" w:firstLine="720"/>
        <w:rPr>
          <w:b/>
        </w:rPr>
      </w:pPr>
      <w:r w:rsidRPr="007E045D">
        <w:rPr>
          <w:b/>
        </w:rPr>
        <w:t xml:space="preserve">a. Erikson: Initiative vs Guilt - enterprise, imagination, conscience </w:t>
      </w:r>
    </w:p>
    <w:p w:rsidR="00F347E3" w:rsidRPr="007E045D" w:rsidRDefault="00F347E3" w:rsidP="00F347E3">
      <w:pPr>
        <w:ind w:left="720" w:firstLine="720"/>
        <w:rPr>
          <w:b/>
        </w:rPr>
      </w:pPr>
      <w:r w:rsidRPr="007E045D">
        <w:rPr>
          <w:b/>
        </w:rPr>
        <w:t xml:space="preserve">b. Piaget: Preoperational thought </w:t>
      </w:r>
    </w:p>
    <w:p w:rsidR="00F347E3" w:rsidRPr="007E045D" w:rsidRDefault="00F347E3" w:rsidP="00F347E3">
      <w:pPr>
        <w:ind w:left="1440"/>
        <w:rPr>
          <w:b/>
        </w:rPr>
      </w:pPr>
      <w:r w:rsidRPr="007E045D">
        <w:rPr>
          <w:b/>
        </w:rPr>
        <w:t xml:space="preserve">c. Kohlberg: Level I, State 2 - Preconvenrional (4-7 years old); decisions based on a </w:t>
      </w:r>
      <w:r>
        <w:rPr>
          <w:b/>
        </w:rPr>
        <w:t>desire to please others and avoid punishment</w:t>
      </w:r>
    </w:p>
    <w:p w:rsidR="00F347E3" w:rsidRDefault="00F347E3" w:rsidP="00F347E3"/>
    <w:p w:rsidR="00F347E3" w:rsidRPr="0009541C" w:rsidRDefault="00F347E3" w:rsidP="0009541C">
      <w:pPr>
        <w:ind w:firstLine="720"/>
        <w:rPr>
          <w:b/>
        </w:rPr>
      </w:pPr>
      <w:r w:rsidRPr="007E045D">
        <w:rPr>
          <w:b/>
        </w:rPr>
        <w:t xml:space="preserve">2. Developmental Norms </w:t>
      </w:r>
    </w:p>
    <w:p w:rsidR="00F347E3" w:rsidRPr="0057759F" w:rsidRDefault="00F347E3" w:rsidP="00F347E3">
      <w:pPr>
        <w:ind w:left="720" w:firstLine="720"/>
      </w:pPr>
      <w:r w:rsidRPr="0057759F">
        <w:t xml:space="preserve">a. Physical - Gains 5 Ibs and grows 3 inches per year </w:t>
      </w:r>
    </w:p>
    <w:p w:rsidR="00F347E3" w:rsidRDefault="00F347E3" w:rsidP="0009541C">
      <w:pPr>
        <w:ind w:left="720" w:firstLine="720"/>
      </w:pPr>
      <w:r w:rsidRPr="0057759F">
        <w:t xml:space="preserve">b. Motor - Refined; increased strength/agility </w:t>
      </w:r>
    </w:p>
    <w:p w:rsidR="00F347E3" w:rsidRPr="0057759F" w:rsidRDefault="00F347E3" w:rsidP="00F347E3">
      <w:pPr>
        <w:ind w:left="1440" w:firstLine="720"/>
      </w:pPr>
      <w:r>
        <w:t>1</w:t>
      </w:r>
      <w:r w:rsidRPr="0057759F">
        <w:t xml:space="preserve">) 3-years old - rides tricycle, copies a circle </w:t>
      </w:r>
    </w:p>
    <w:p w:rsidR="00F347E3" w:rsidRPr="0057759F" w:rsidRDefault="00F347E3" w:rsidP="00F347E3">
      <w:pPr>
        <w:ind w:left="1440" w:firstLine="720"/>
      </w:pPr>
      <w:r w:rsidRPr="0057759F">
        <w:t xml:space="preserve">2) 4-years old- throws ball overhand and catches ball, copies a square </w:t>
      </w:r>
    </w:p>
    <w:p w:rsidR="00F347E3" w:rsidRPr="0057759F" w:rsidRDefault="00F347E3" w:rsidP="0009541C">
      <w:pPr>
        <w:ind w:left="2160"/>
      </w:pPr>
      <w:r w:rsidRPr="0057759F">
        <w:t xml:space="preserve">3) 5-years old -jumps rope, balances on one foot, ties shoes, uses scissors </w:t>
      </w:r>
      <w:r w:rsidR="0009541C">
        <w:tab/>
      </w:r>
    </w:p>
    <w:p w:rsidR="00F347E3" w:rsidRPr="0057759F" w:rsidRDefault="00F347E3" w:rsidP="00F347E3">
      <w:pPr>
        <w:ind w:left="1440"/>
      </w:pPr>
      <w:r w:rsidRPr="0057759F">
        <w:t xml:space="preserve">c. Nutrition -appetite gradually decre s- needs 1,80(1 cal/day-food fads and strong taste preferences </w:t>
      </w:r>
    </w:p>
    <w:p w:rsidR="00F347E3" w:rsidRPr="0057759F" w:rsidRDefault="00F347E3" w:rsidP="00F347E3">
      <w:pPr>
        <w:ind w:left="720" w:firstLine="720"/>
      </w:pPr>
      <w:r w:rsidRPr="0057759F">
        <w:t xml:space="preserve">d. Play - associative and cooperative </w:t>
      </w:r>
    </w:p>
    <w:p w:rsidR="00F347E3" w:rsidRDefault="00F347E3" w:rsidP="00F347E3"/>
    <w:p w:rsidR="00F347E3" w:rsidRPr="0009541C" w:rsidRDefault="00F347E3" w:rsidP="0009541C">
      <w:pPr>
        <w:ind w:firstLine="720"/>
        <w:rPr>
          <w:b/>
        </w:rPr>
      </w:pPr>
      <w:r w:rsidRPr="006C79A3">
        <w:rPr>
          <w:b/>
        </w:rPr>
        <w:t>3. Implications for Care</w:t>
      </w:r>
    </w:p>
    <w:p w:rsidR="00F347E3" w:rsidRPr="0057759F" w:rsidRDefault="00F347E3" w:rsidP="00F347E3">
      <w:pPr>
        <w:ind w:left="720" w:firstLine="720"/>
      </w:pPr>
      <w:r w:rsidRPr="0057759F">
        <w:t xml:space="preserve">a. Safety </w:t>
      </w:r>
    </w:p>
    <w:p w:rsidR="00F347E3" w:rsidRPr="0057759F" w:rsidRDefault="00F347E3" w:rsidP="00F347E3">
      <w:pPr>
        <w:ind w:left="720" w:firstLine="720"/>
      </w:pPr>
      <w:r w:rsidRPr="0057759F">
        <w:t xml:space="preserve">b. Sexuality </w:t>
      </w:r>
    </w:p>
    <w:p w:rsidR="00F347E3" w:rsidRDefault="00F347E3" w:rsidP="00F347E3"/>
    <w:p w:rsidR="00F347E3" w:rsidRPr="006C79A3" w:rsidRDefault="00F347E3" w:rsidP="00F347E3">
      <w:pPr>
        <w:rPr>
          <w:b/>
        </w:rPr>
      </w:pPr>
      <w:r>
        <w:rPr>
          <w:b/>
        </w:rPr>
        <w:t xml:space="preserve">Sample Question </w:t>
      </w:r>
    </w:p>
    <w:p w:rsidR="00F347E3" w:rsidRPr="0009541C" w:rsidRDefault="00F347E3" w:rsidP="00F347E3">
      <w:pPr>
        <w:rPr>
          <w:b/>
        </w:rPr>
      </w:pPr>
      <w:r w:rsidRPr="006C79A3">
        <w:rPr>
          <w:b/>
        </w:rPr>
        <w:t xml:space="preserve">When a preschool child enters the hospital, what is included in the nursing plan of care? </w:t>
      </w:r>
    </w:p>
    <w:p w:rsidR="00F347E3" w:rsidRPr="0057759F" w:rsidRDefault="00F347E3" w:rsidP="00F347E3">
      <w:r w:rsidRPr="0057759F">
        <w:t xml:space="preserve">A. Explain all procedures in detail to the child </w:t>
      </w:r>
    </w:p>
    <w:p w:rsidR="00F347E3" w:rsidRPr="0057759F" w:rsidRDefault="00F347E3" w:rsidP="00F347E3">
      <w:r w:rsidRPr="0057759F">
        <w:t xml:space="preserve">B. Estimate how long it will take to get well </w:t>
      </w:r>
    </w:p>
    <w:p w:rsidR="00F347E3" w:rsidRPr="0057759F" w:rsidRDefault="00F347E3" w:rsidP="00F347E3">
      <w:r w:rsidRPr="0057759F">
        <w:t xml:space="preserve">C. Ensure methods to avoid body mutilation </w:t>
      </w:r>
    </w:p>
    <w:p w:rsidR="00F347E3" w:rsidRPr="0057759F" w:rsidRDefault="00F347E3" w:rsidP="00F347E3">
      <w:r w:rsidRPr="0057759F">
        <w:t xml:space="preserve">D. Tell the child that it's okay to be angry at parents </w:t>
      </w:r>
    </w:p>
    <w:p w:rsidR="00F347E3" w:rsidRDefault="00F347E3" w:rsidP="00F347E3"/>
    <w:p w:rsidR="00F347E3" w:rsidRPr="0009541C" w:rsidRDefault="00F347E3" w:rsidP="0009541C">
      <w:pPr>
        <w:ind w:firstLine="720"/>
        <w:rPr>
          <w:b/>
        </w:rPr>
      </w:pPr>
      <w:r w:rsidRPr="006C79A3">
        <w:rPr>
          <w:b/>
        </w:rPr>
        <w:t xml:space="preserve">4. Hospitalization </w:t>
      </w:r>
    </w:p>
    <w:p w:rsidR="00F347E3" w:rsidRPr="0057759F" w:rsidRDefault="00F347E3" w:rsidP="00F347E3">
      <w:pPr>
        <w:ind w:left="720" w:firstLine="720"/>
      </w:pPr>
      <w:r w:rsidRPr="0057759F">
        <w:t xml:space="preserve">a. Tolerates brief periods of separation </w:t>
      </w:r>
    </w:p>
    <w:p w:rsidR="00F347E3" w:rsidRPr="0057759F" w:rsidRDefault="00F347E3" w:rsidP="00F347E3">
      <w:pPr>
        <w:ind w:left="720" w:firstLine="720"/>
      </w:pPr>
      <w:r w:rsidRPr="0057759F">
        <w:t xml:space="preserve">b. Develops substitute trust </w:t>
      </w:r>
    </w:p>
    <w:p w:rsidR="00F347E3" w:rsidRPr="0057759F" w:rsidRDefault="00F347E3" w:rsidP="00F347E3">
      <w:pPr>
        <w:ind w:left="720" w:firstLine="720"/>
      </w:pPr>
      <w:r w:rsidRPr="0057759F">
        <w:t xml:space="preserve">c. Less separation anxiety </w:t>
      </w:r>
    </w:p>
    <w:p w:rsidR="00F347E3" w:rsidRPr="0057759F" w:rsidRDefault="00F347E3" w:rsidP="00F347E3">
      <w:pPr>
        <w:ind w:left="720" w:firstLine="720"/>
      </w:pPr>
      <w:r w:rsidRPr="0057759F">
        <w:t xml:space="preserve">d. Regression from loss of control </w:t>
      </w:r>
    </w:p>
    <w:p w:rsidR="00F347E3" w:rsidRPr="0057759F" w:rsidRDefault="00F347E3" w:rsidP="00F347E3">
      <w:pPr>
        <w:ind w:left="720" w:firstLine="720"/>
      </w:pPr>
      <w:r w:rsidRPr="0057759F">
        <w:t xml:space="preserve">e. Play therapy </w:t>
      </w:r>
    </w:p>
    <w:p w:rsidR="00F347E3" w:rsidRPr="0057759F" w:rsidRDefault="00F347E3" w:rsidP="00F347E3">
      <w:pPr>
        <w:ind w:left="720" w:firstLine="720"/>
      </w:pPr>
      <w:r w:rsidRPr="0057759F">
        <w:t xml:space="preserve">f. </w:t>
      </w:r>
      <w:r>
        <w:t>Fear of injury and pain</w:t>
      </w:r>
    </w:p>
    <w:p w:rsidR="00F347E3" w:rsidRPr="0057759F" w:rsidRDefault="00F347E3" w:rsidP="00F347E3">
      <w:pPr>
        <w:ind w:left="1440"/>
      </w:pPr>
      <w:r w:rsidRPr="0057759F">
        <w:t xml:space="preserve">g. Reaction to pain - gradually increases tolerance </w:t>
      </w:r>
    </w:p>
    <w:p w:rsidR="00F347E3" w:rsidRDefault="00F347E3" w:rsidP="00F347E3"/>
    <w:p w:rsidR="00F347E3" w:rsidRPr="0009541C" w:rsidRDefault="00F347E3" w:rsidP="0009541C">
      <w:pPr>
        <w:ind w:firstLine="720"/>
        <w:rPr>
          <w:b/>
        </w:rPr>
      </w:pPr>
      <w:r w:rsidRPr="006C79A3">
        <w:rPr>
          <w:b/>
        </w:rPr>
        <w:t xml:space="preserve">5. Nursing responsibilities </w:t>
      </w:r>
    </w:p>
    <w:p w:rsidR="00F347E3" w:rsidRPr="0057759F" w:rsidRDefault="00F347E3" w:rsidP="00F347E3">
      <w:pPr>
        <w:ind w:left="720" w:firstLine="720"/>
      </w:pPr>
      <w:r w:rsidRPr="0057759F">
        <w:t xml:space="preserve">a. Child will be cooperative for noninvasive procedures </w:t>
      </w:r>
    </w:p>
    <w:p w:rsidR="00F347E3" w:rsidRPr="0057759F" w:rsidRDefault="00F347E3" w:rsidP="00F347E3">
      <w:pPr>
        <w:ind w:left="720" w:firstLine="720"/>
      </w:pPr>
      <w:r w:rsidRPr="0057759F">
        <w:t xml:space="preserve">b. Play therapy </w:t>
      </w:r>
    </w:p>
    <w:p w:rsidR="00F347E3" w:rsidRPr="0057759F" w:rsidRDefault="00F347E3" w:rsidP="00F347E3">
      <w:pPr>
        <w:ind w:left="720" w:firstLine="720"/>
      </w:pPr>
      <w:r w:rsidRPr="0057759F">
        <w:t xml:space="preserve">c. Playmates for socialization </w:t>
      </w:r>
    </w:p>
    <w:p w:rsidR="00F347E3" w:rsidRDefault="00F347E3" w:rsidP="00F347E3"/>
    <w:p w:rsidR="00F347E3" w:rsidRDefault="00F347E3" w:rsidP="00F347E3"/>
    <w:p w:rsidR="00F347E3" w:rsidRDefault="00F347E3" w:rsidP="0009541C">
      <w:pPr>
        <w:pStyle w:val="APALevelThreeHeading"/>
      </w:pPr>
      <w:bookmarkStart w:id="115" w:name="_Toc264632290"/>
      <w:r w:rsidRPr="006C79A3">
        <w:t>D. School-age Child (6-12 years)</w:t>
      </w:r>
      <w:bookmarkEnd w:id="115"/>
      <w:r w:rsidRPr="006C79A3">
        <w:t xml:space="preserve"> </w:t>
      </w:r>
    </w:p>
    <w:p w:rsidR="00F347E3" w:rsidRDefault="00F347E3" w:rsidP="00F347E3">
      <w:pPr>
        <w:numPr>
          <w:ilvl w:val="1"/>
          <w:numId w:val="24"/>
        </w:numPr>
        <w:autoSpaceDE w:val="0"/>
        <w:autoSpaceDN w:val="0"/>
        <w:adjustRightInd w:val="0"/>
        <w:spacing w:after="0"/>
        <w:rPr>
          <w:b/>
        </w:rPr>
      </w:pPr>
      <w:r>
        <w:rPr>
          <w:b/>
        </w:rPr>
        <w:t>D</w:t>
      </w:r>
      <w:r w:rsidRPr="006C79A3">
        <w:rPr>
          <w:b/>
        </w:rPr>
        <w:t>e</w:t>
      </w:r>
      <w:r>
        <w:rPr>
          <w:b/>
        </w:rPr>
        <w:t>ve</w:t>
      </w:r>
      <w:r w:rsidRPr="006C79A3">
        <w:rPr>
          <w:b/>
        </w:rPr>
        <w:t xml:space="preserve">lopmental Tasks </w:t>
      </w:r>
    </w:p>
    <w:p w:rsidR="0009541C" w:rsidRPr="0009541C" w:rsidRDefault="0009541C" w:rsidP="0009541C">
      <w:pPr>
        <w:autoSpaceDE w:val="0"/>
        <w:autoSpaceDN w:val="0"/>
        <w:adjustRightInd w:val="0"/>
        <w:spacing w:after="0"/>
        <w:ind w:left="1440"/>
        <w:rPr>
          <w:b/>
        </w:rPr>
      </w:pPr>
    </w:p>
    <w:p w:rsidR="00F347E3" w:rsidRPr="006C79A3" w:rsidRDefault="00F347E3" w:rsidP="00F347E3">
      <w:pPr>
        <w:rPr>
          <w:b/>
        </w:rPr>
      </w:pPr>
      <w:r>
        <w:rPr>
          <w:b/>
        </w:rPr>
        <w:t xml:space="preserve">Sample Question </w:t>
      </w:r>
      <w:r w:rsidRPr="006C79A3">
        <w:rPr>
          <w:b/>
        </w:rPr>
        <w:t xml:space="preserve"> </w:t>
      </w:r>
    </w:p>
    <w:p w:rsidR="00F347E3" w:rsidRPr="0009541C" w:rsidRDefault="00F347E3" w:rsidP="00F347E3">
      <w:pPr>
        <w:rPr>
          <w:b/>
        </w:rPr>
      </w:pPr>
      <w:r w:rsidRPr="006C79A3">
        <w:rPr>
          <w:b/>
        </w:rPr>
        <w:lastRenderedPageBreak/>
        <w:t>A 6-year-old child takes great pride in bringing home school papers. This demonstrates which of Erikson</w:t>
      </w:r>
      <w:r>
        <w:rPr>
          <w:b/>
        </w:rPr>
        <w:t>’s</w:t>
      </w:r>
      <w:r w:rsidRPr="006C79A3">
        <w:rPr>
          <w:b/>
        </w:rPr>
        <w:t xml:space="preserve"> developmental tasks? </w:t>
      </w:r>
    </w:p>
    <w:p w:rsidR="00F347E3" w:rsidRPr="0057759F" w:rsidRDefault="00F347E3" w:rsidP="00F347E3">
      <w:r w:rsidRPr="0057759F">
        <w:t xml:space="preserve">A. Trust vs. mistrust </w:t>
      </w:r>
    </w:p>
    <w:p w:rsidR="00F347E3" w:rsidRPr="0057759F" w:rsidRDefault="00F347E3" w:rsidP="00F347E3">
      <w:r w:rsidRPr="0057759F">
        <w:t xml:space="preserve">B. Autonomy vs. shame and doubt </w:t>
      </w:r>
    </w:p>
    <w:p w:rsidR="00F347E3" w:rsidRPr="0057759F" w:rsidRDefault="00F347E3" w:rsidP="00F347E3">
      <w:r w:rsidRPr="0057759F">
        <w:t xml:space="preserve">C. Initiative vs. guilt </w:t>
      </w:r>
    </w:p>
    <w:p w:rsidR="00F347E3" w:rsidRDefault="00F347E3" w:rsidP="00F347E3">
      <w:r w:rsidRPr="0057759F">
        <w:t xml:space="preserve">D. Industry vs. inferiority </w:t>
      </w:r>
    </w:p>
    <w:p w:rsidR="00F347E3" w:rsidRPr="006C79A3" w:rsidRDefault="00F347E3" w:rsidP="00F347E3">
      <w:pPr>
        <w:ind w:firstLine="720"/>
        <w:rPr>
          <w:b/>
        </w:rPr>
      </w:pPr>
      <w:r w:rsidRPr="006C79A3">
        <w:rPr>
          <w:b/>
        </w:rPr>
        <w:t>a. Erikson: Industry vs Inferiority - need to master tasks and gain competence</w:t>
      </w:r>
    </w:p>
    <w:p w:rsidR="00F347E3" w:rsidRPr="006C79A3" w:rsidRDefault="00F347E3" w:rsidP="00F347E3">
      <w:pPr>
        <w:ind w:left="720"/>
        <w:rPr>
          <w:b/>
        </w:rPr>
      </w:pPr>
      <w:r w:rsidRPr="006C79A3">
        <w:rPr>
          <w:b/>
        </w:rPr>
        <w:t xml:space="preserve">b. Piaget: (7-11 years) - concrete operations - inductive reasoning (taking an incident and generalizing from it -a systematic way of solving problems but not in an abstract way); beginning logic </w:t>
      </w:r>
    </w:p>
    <w:p w:rsidR="00F347E3" w:rsidRPr="006C79A3" w:rsidRDefault="00F347E3" w:rsidP="00F347E3">
      <w:pPr>
        <w:ind w:left="720"/>
        <w:rPr>
          <w:b/>
        </w:rPr>
      </w:pPr>
      <w:r w:rsidRPr="006C79A3">
        <w:rPr>
          <w:b/>
        </w:rPr>
        <w:t xml:space="preserve">c. Kohlberg: (7-llyears) - level 2: conventional - an internal set of standards is important; rules are followed to please others </w:t>
      </w:r>
    </w:p>
    <w:p w:rsidR="00F347E3" w:rsidRDefault="00F347E3" w:rsidP="00F347E3"/>
    <w:p w:rsidR="00F347E3" w:rsidRPr="0009541C" w:rsidRDefault="00F347E3" w:rsidP="0009541C">
      <w:pPr>
        <w:ind w:firstLine="720"/>
        <w:rPr>
          <w:b/>
        </w:rPr>
      </w:pPr>
      <w:r w:rsidRPr="006C79A3">
        <w:rPr>
          <w:b/>
        </w:rPr>
        <w:t xml:space="preserve">2. Developmental Norms </w:t>
      </w:r>
    </w:p>
    <w:p w:rsidR="00F347E3" w:rsidRPr="0057759F" w:rsidRDefault="00F347E3" w:rsidP="00F347E3">
      <w:pPr>
        <w:ind w:left="720" w:firstLine="720"/>
      </w:pPr>
      <w:r w:rsidRPr="0057759F">
        <w:t xml:space="preserve">a. Physical </w:t>
      </w:r>
    </w:p>
    <w:p w:rsidR="00F347E3" w:rsidRPr="0057759F" w:rsidRDefault="00F347E3" w:rsidP="00F347E3">
      <w:pPr>
        <w:ind w:left="720" w:firstLine="720"/>
      </w:pPr>
      <w:r w:rsidRPr="0057759F">
        <w:t xml:space="preserve">b. Motor activities </w:t>
      </w:r>
    </w:p>
    <w:p w:rsidR="00F347E3" w:rsidRPr="0057759F" w:rsidRDefault="00F347E3" w:rsidP="00F347E3">
      <w:pPr>
        <w:ind w:left="720" w:firstLine="720"/>
      </w:pPr>
      <w:r w:rsidRPr="0057759F">
        <w:t xml:space="preserve">c. Nutrition - 1,800 to 2,200 cal/day </w:t>
      </w:r>
    </w:p>
    <w:p w:rsidR="00F347E3" w:rsidRPr="0057759F" w:rsidRDefault="00F347E3" w:rsidP="00F347E3">
      <w:pPr>
        <w:ind w:left="1440"/>
      </w:pPr>
      <w:r w:rsidRPr="0057759F">
        <w:t xml:space="preserve">d. Play - Cooperative and competitive (achievement oriented) </w:t>
      </w:r>
    </w:p>
    <w:p w:rsidR="00F347E3" w:rsidRDefault="00F347E3" w:rsidP="00F347E3"/>
    <w:p w:rsidR="00F347E3" w:rsidRPr="0009541C" w:rsidRDefault="00F347E3" w:rsidP="0009541C">
      <w:pPr>
        <w:ind w:firstLine="720"/>
        <w:rPr>
          <w:b/>
        </w:rPr>
      </w:pPr>
      <w:r w:rsidRPr="006C79A3">
        <w:rPr>
          <w:b/>
        </w:rPr>
        <w:t xml:space="preserve">3. Implications for care </w:t>
      </w:r>
    </w:p>
    <w:p w:rsidR="00F347E3" w:rsidRPr="0057759F" w:rsidRDefault="00F347E3" w:rsidP="00F347E3">
      <w:pPr>
        <w:ind w:left="720" w:firstLine="720"/>
      </w:pPr>
      <w:r w:rsidRPr="0057759F">
        <w:t xml:space="preserve">a. Safety </w:t>
      </w:r>
    </w:p>
    <w:p w:rsidR="00F347E3" w:rsidRPr="0057759F" w:rsidRDefault="00F347E3" w:rsidP="00F347E3">
      <w:pPr>
        <w:ind w:left="720" w:firstLine="720"/>
      </w:pPr>
      <w:r w:rsidRPr="0057759F">
        <w:t xml:space="preserve">b. Drug, alcohol, and tobacco use - prevention education </w:t>
      </w:r>
    </w:p>
    <w:p w:rsidR="00F347E3" w:rsidRDefault="00F347E3" w:rsidP="00F347E3"/>
    <w:p w:rsidR="0009541C" w:rsidRDefault="0009541C" w:rsidP="0009541C">
      <w:pPr>
        <w:ind w:left="720"/>
        <w:rPr>
          <w:b/>
        </w:rPr>
      </w:pPr>
    </w:p>
    <w:p w:rsidR="00F347E3" w:rsidRPr="0009541C" w:rsidRDefault="00F347E3" w:rsidP="0009541C">
      <w:pPr>
        <w:ind w:left="720"/>
        <w:rPr>
          <w:b/>
        </w:rPr>
      </w:pPr>
      <w:r w:rsidRPr="006C79A3">
        <w:rPr>
          <w:b/>
        </w:rPr>
        <w:t xml:space="preserve">4. Hospitalization </w:t>
      </w:r>
    </w:p>
    <w:p w:rsidR="00F347E3" w:rsidRPr="0057759F" w:rsidRDefault="00F347E3" w:rsidP="00F347E3">
      <w:pPr>
        <w:ind w:left="720" w:firstLine="720"/>
      </w:pPr>
      <w:r w:rsidRPr="0057759F">
        <w:t xml:space="preserve">a. Copes with parental separation </w:t>
      </w:r>
    </w:p>
    <w:p w:rsidR="00F347E3" w:rsidRPr="0057759F" w:rsidRDefault="00F347E3" w:rsidP="00F347E3">
      <w:pPr>
        <w:ind w:left="720" w:firstLine="720"/>
      </w:pPr>
      <w:r w:rsidRPr="0057759F">
        <w:t xml:space="preserve">b. Include child in planning care </w:t>
      </w:r>
    </w:p>
    <w:p w:rsidR="00F347E3" w:rsidRPr="0057759F" w:rsidRDefault="00F347E3" w:rsidP="00F347E3">
      <w:pPr>
        <w:ind w:left="1440"/>
      </w:pPr>
      <w:r w:rsidRPr="0057759F">
        <w:t xml:space="preserve">c. Concerns for privacy </w:t>
      </w:r>
    </w:p>
    <w:p w:rsidR="00F347E3" w:rsidRDefault="00F347E3" w:rsidP="00F347E3">
      <w:pPr>
        <w:ind w:left="720" w:firstLine="720"/>
      </w:pPr>
      <w:r w:rsidRPr="0057759F">
        <w:t xml:space="preserve">d. </w:t>
      </w:r>
      <w:r>
        <w:t xml:space="preserve">Fear of mutilation </w:t>
      </w:r>
    </w:p>
    <w:p w:rsidR="00F347E3" w:rsidRPr="0057759F" w:rsidRDefault="00F347E3" w:rsidP="00F347E3">
      <w:pPr>
        <w:ind w:left="720" w:firstLine="720"/>
      </w:pPr>
      <w:r>
        <w:lastRenderedPageBreak/>
        <w:t>e. Reaction to pain</w:t>
      </w:r>
    </w:p>
    <w:p w:rsidR="00F347E3" w:rsidRDefault="00F347E3" w:rsidP="00F347E3">
      <w:pPr>
        <w:ind w:firstLine="720"/>
        <w:rPr>
          <w:b/>
        </w:rPr>
      </w:pPr>
    </w:p>
    <w:p w:rsidR="00F347E3" w:rsidRDefault="00F347E3" w:rsidP="0009541C">
      <w:pPr>
        <w:ind w:firstLine="720"/>
        <w:rPr>
          <w:b/>
        </w:rPr>
      </w:pPr>
      <w:r w:rsidRPr="006C79A3">
        <w:rPr>
          <w:b/>
        </w:rPr>
        <w:t xml:space="preserve">5. Nursing responsibilities </w:t>
      </w:r>
    </w:p>
    <w:p w:rsidR="00F347E3" w:rsidRDefault="00F347E3" w:rsidP="00F347E3">
      <w:pPr>
        <w:rPr>
          <w:b/>
        </w:rPr>
      </w:pPr>
    </w:p>
    <w:p w:rsidR="00F347E3" w:rsidRPr="006C79A3" w:rsidRDefault="00F347E3" w:rsidP="00F347E3">
      <w:pPr>
        <w:rPr>
          <w:b/>
        </w:rPr>
      </w:pPr>
      <w:r>
        <w:rPr>
          <w:b/>
        </w:rPr>
        <w:t xml:space="preserve">Sample Question </w:t>
      </w:r>
    </w:p>
    <w:p w:rsidR="00F347E3" w:rsidRPr="0009541C" w:rsidRDefault="00F347E3" w:rsidP="00F347E3">
      <w:pPr>
        <w:rPr>
          <w:b/>
        </w:rPr>
      </w:pPr>
      <w:r w:rsidRPr="006C79A3">
        <w:rPr>
          <w:b/>
        </w:rPr>
        <w:t xml:space="preserve">An 8-year-old child comes to the hospital for surgery on a broken foot. Which nursing action would be helpful in preparing this child for surgery? </w:t>
      </w:r>
    </w:p>
    <w:p w:rsidR="00F347E3" w:rsidRPr="0057759F" w:rsidRDefault="00F347E3" w:rsidP="00F347E3">
      <w:r w:rsidRPr="0057759F">
        <w:t xml:space="preserve">A. A physician-nurse game with roommates </w:t>
      </w:r>
    </w:p>
    <w:p w:rsidR="00F347E3" w:rsidRPr="0057759F" w:rsidRDefault="00F347E3" w:rsidP="00F347E3">
      <w:r w:rsidRPr="0057759F">
        <w:t xml:space="preserve">B. Honest explanations with opportunity to see and toucl </w:t>
      </w:r>
    </w:p>
    <w:p w:rsidR="00F347E3" w:rsidRPr="0057759F" w:rsidRDefault="00F347E3" w:rsidP="00F347E3">
      <w:r w:rsidRPr="0057759F">
        <w:t xml:space="preserve">C. A talk with a child of similar age who previously had surgery </w:t>
      </w:r>
    </w:p>
    <w:p w:rsidR="00F347E3" w:rsidRDefault="00F347E3" w:rsidP="00F347E3">
      <w:r w:rsidRPr="0057759F">
        <w:t xml:space="preserve">D. Tell the parents frankly that the child is frightened </w:t>
      </w:r>
    </w:p>
    <w:p w:rsidR="00F347E3" w:rsidRDefault="00F347E3" w:rsidP="00F347E3">
      <w:pPr>
        <w:ind w:left="720" w:firstLine="720"/>
      </w:pPr>
      <w:r w:rsidRPr="0057759F">
        <w:t xml:space="preserve">a. Explain procedures </w:t>
      </w:r>
    </w:p>
    <w:p w:rsidR="00F347E3" w:rsidRPr="0057759F" w:rsidRDefault="00F347E3" w:rsidP="00F347E3">
      <w:pPr>
        <w:ind w:left="720" w:firstLine="720"/>
      </w:pPr>
      <w:r w:rsidRPr="0057759F">
        <w:t xml:space="preserve">b. Let child socialize </w:t>
      </w:r>
    </w:p>
    <w:p w:rsidR="00F347E3" w:rsidRPr="0057759F" w:rsidRDefault="00F347E3" w:rsidP="00F347E3">
      <w:pPr>
        <w:ind w:left="720" w:firstLine="720"/>
      </w:pPr>
      <w:r w:rsidRPr="0057759F">
        <w:t xml:space="preserve">c. Let child make choices </w:t>
      </w:r>
    </w:p>
    <w:p w:rsidR="00F347E3" w:rsidRDefault="00F347E3" w:rsidP="00F347E3">
      <w:pPr>
        <w:ind w:left="720" w:firstLine="720"/>
      </w:pPr>
      <w:r w:rsidRPr="0057759F">
        <w:t>d. Protect privacy</w:t>
      </w:r>
    </w:p>
    <w:p w:rsidR="00F347E3" w:rsidRDefault="00F347E3" w:rsidP="0009541C">
      <w:pPr>
        <w:ind w:left="720" w:firstLine="720"/>
      </w:pPr>
      <w:r w:rsidRPr="0057759F">
        <w:t xml:space="preserve">e. Assist with school work so child does not get behind </w:t>
      </w:r>
    </w:p>
    <w:p w:rsidR="0009541C" w:rsidRDefault="0009541C" w:rsidP="0009541C">
      <w:pPr>
        <w:ind w:left="720" w:firstLine="720"/>
      </w:pPr>
    </w:p>
    <w:p w:rsidR="00F347E3" w:rsidRPr="0009541C" w:rsidRDefault="00F347E3" w:rsidP="0009541C">
      <w:pPr>
        <w:pStyle w:val="APALevelThreeHeading"/>
      </w:pPr>
      <w:bookmarkStart w:id="116" w:name="_Toc264632291"/>
      <w:r w:rsidRPr="006C79A3">
        <w:t>E. Adolescent (13-18 years)</w:t>
      </w:r>
      <w:bookmarkEnd w:id="116"/>
      <w:r w:rsidRPr="006C79A3">
        <w:t xml:space="preserve"> </w:t>
      </w:r>
    </w:p>
    <w:p w:rsidR="00F347E3" w:rsidRPr="006C79A3" w:rsidRDefault="00F347E3" w:rsidP="00F347E3">
      <w:pPr>
        <w:rPr>
          <w:b/>
        </w:rPr>
      </w:pPr>
      <w:r>
        <w:rPr>
          <w:b/>
        </w:rPr>
        <w:t xml:space="preserve">Sample Question </w:t>
      </w:r>
    </w:p>
    <w:p w:rsidR="00F347E3" w:rsidRPr="0009541C" w:rsidRDefault="00F347E3" w:rsidP="00F347E3">
      <w:pPr>
        <w:rPr>
          <w:b/>
        </w:rPr>
      </w:pPr>
      <w:r w:rsidRPr="006C79A3">
        <w:rPr>
          <w:b/>
        </w:rPr>
        <w:t xml:space="preserve">An adolescent may perplex the parents because of constant challenges to their authority and criticism of their lifestyle. The youth is working through which stage? </w:t>
      </w:r>
    </w:p>
    <w:p w:rsidR="00F347E3" w:rsidRPr="0057759F" w:rsidRDefault="00F347E3" w:rsidP="00F347E3">
      <w:r w:rsidRPr="0057759F">
        <w:t xml:space="preserve">A. Identity </w:t>
      </w:r>
    </w:p>
    <w:p w:rsidR="00F347E3" w:rsidRPr="0057759F" w:rsidRDefault="00F347E3" w:rsidP="00F347E3">
      <w:r w:rsidRPr="0057759F">
        <w:t xml:space="preserve">B. Intimacy </w:t>
      </w:r>
    </w:p>
    <w:p w:rsidR="00F347E3" w:rsidRPr="0057759F" w:rsidRDefault="00F347E3" w:rsidP="00F347E3">
      <w:r w:rsidRPr="0057759F">
        <w:t xml:space="preserve">C. Role diffusion </w:t>
      </w:r>
    </w:p>
    <w:p w:rsidR="00F347E3" w:rsidRPr="0057759F" w:rsidRDefault="00F347E3" w:rsidP="00F347E3">
      <w:r w:rsidRPr="0057759F">
        <w:t xml:space="preserve">D. Communication skills </w:t>
      </w:r>
    </w:p>
    <w:p w:rsidR="00F347E3" w:rsidRDefault="00F347E3" w:rsidP="00F347E3"/>
    <w:p w:rsidR="00F347E3" w:rsidRPr="006C79A3" w:rsidRDefault="00F347E3" w:rsidP="00F347E3">
      <w:pPr>
        <w:ind w:firstLine="720"/>
        <w:rPr>
          <w:b/>
        </w:rPr>
      </w:pPr>
      <w:r>
        <w:rPr>
          <w:b/>
        </w:rPr>
        <w:t xml:space="preserve">1. </w:t>
      </w:r>
      <w:r w:rsidRPr="006C79A3">
        <w:rPr>
          <w:b/>
        </w:rPr>
        <w:t xml:space="preserve">Developmental Tasks </w:t>
      </w:r>
    </w:p>
    <w:p w:rsidR="00F347E3" w:rsidRPr="006C79A3" w:rsidRDefault="00F347E3" w:rsidP="00F347E3">
      <w:pPr>
        <w:ind w:left="1440"/>
        <w:rPr>
          <w:b/>
        </w:rPr>
      </w:pPr>
      <w:r w:rsidRPr="006C79A3">
        <w:rPr>
          <w:b/>
        </w:rPr>
        <w:lastRenderedPageBreak/>
        <w:t xml:space="preserve">a. Erikson: Identity vs Role diffusion - develops a sense of self related to the environment and others </w:t>
      </w:r>
    </w:p>
    <w:p w:rsidR="00F347E3" w:rsidRDefault="00F347E3" w:rsidP="0009541C">
      <w:pPr>
        <w:ind w:left="1440"/>
        <w:rPr>
          <w:b/>
        </w:rPr>
      </w:pPr>
      <w:r w:rsidRPr="006C79A3">
        <w:rPr>
          <w:b/>
        </w:rPr>
        <w:t xml:space="preserve">b. Piaget: Formal operations - deductive reasoning (from generalizations to specifics). </w:t>
      </w:r>
    </w:p>
    <w:p w:rsidR="00F347E3" w:rsidRPr="006C79A3" w:rsidRDefault="00F347E3" w:rsidP="00F347E3">
      <w:pPr>
        <w:ind w:left="1440" w:firstLine="720"/>
        <w:rPr>
          <w:b/>
        </w:rPr>
      </w:pPr>
      <w:r w:rsidRPr="006C79A3">
        <w:rPr>
          <w:b/>
        </w:rPr>
        <w:t xml:space="preserve">1) They can consider alternative outcomes in an abstract way. </w:t>
      </w:r>
    </w:p>
    <w:p w:rsidR="00F347E3" w:rsidRPr="006C79A3" w:rsidRDefault="00F347E3" w:rsidP="00F347E3">
      <w:pPr>
        <w:ind w:left="1440" w:firstLine="720"/>
        <w:rPr>
          <w:b/>
        </w:rPr>
      </w:pPr>
      <w:r w:rsidRPr="006C79A3">
        <w:rPr>
          <w:b/>
        </w:rPr>
        <w:t xml:space="preserve">2) Can make hypotheses and test them. </w:t>
      </w:r>
    </w:p>
    <w:p w:rsidR="00F347E3" w:rsidRPr="006C79A3" w:rsidRDefault="00F347E3" w:rsidP="00F347E3">
      <w:pPr>
        <w:ind w:left="1440" w:firstLine="720"/>
        <w:rPr>
          <w:b/>
        </w:rPr>
      </w:pPr>
      <w:r w:rsidRPr="006C79A3">
        <w:rPr>
          <w:b/>
        </w:rPr>
        <w:t xml:space="preserve">3) Can deal with contradictions in the world. </w:t>
      </w:r>
    </w:p>
    <w:p w:rsidR="00F347E3" w:rsidRDefault="00F347E3" w:rsidP="0009541C">
      <w:pPr>
        <w:ind w:left="1440" w:firstLine="720"/>
        <w:rPr>
          <w:b/>
        </w:rPr>
      </w:pPr>
      <w:r w:rsidRPr="006C79A3">
        <w:rPr>
          <w:b/>
        </w:rPr>
        <w:t xml:space="preserve">4) Can draw logical conclusions from set of observations </w:t>
      </w:r>
    </w:p>
    <w:p w:rsidR="00F347E3" w:rsidRDefault="00F347E3" w:rsidP="0009541C">
      <w:pPr>
        <w:ind w:left="720" w:firstLine="720"/>
        <w:rPr>
          <w:b/>
        </w:rPr>
      </w:pPr>
      <w:r w:rsidRPr="006C79A3">
        <w:rPr>
          <w:b/>
        </w:rPr>
        <w:t xml:space="preserve">c. Kohlberg: (12 and older) Post conventional </w:t>
      </w:r>
    </w:p>
    <w:p w:rsidR="00F347E3" w:rsidRPr="006C79A3" w:rsidRDefault="00F347E3" w:rsidP="00F347E3">
      <w:pPr>
        <w:ind w:left="1440" w:firstLine="720"/>
        <w:rPr>
          <w:b/>
        </w:rPr>
      </w:pPr>
      <w:r w:rsidRPr="006C79A3">
        <w:rPr>
          <w:b/>
        </w:rPr>
        <w:t xml:space="preserve">1) Ethical standards are internalized </w:t>
      </w:r>
    </w:p>
    <w:p w:rsidR="00F347E3" w:rsidRPr="006C79A3" w:rsidRDefault="00F347E3" w:rsidP="00F347E3">
      <w:pPr>
        <w:ind w:left="2160"/>
        <w:rPr>
          <w:b/>
        </w:rPr>
      </w:pPr>
      <w:r w:rsidRPr="006C79A3">
        <w:rPr>
          <w:b/>
        </w:rPr>
        <w:t xml:space="preserve">2) Decisions are based on these standards, social responsibility is recognized </w:t>
      </w:r>
    </w:p>
    <w:p w:rsidR="00F347E3" w:rsidRPr="006C79A3" w:rsidRDefault="00F347E3" w:rsidP="00F347E3">
      <w:pPr>
        <w:ind w:left="2160"/>
        <w:rPr>
          <w:b/>
        </w:rPr>
      </w:pPr>
      <w:r w:rsidRPr="006C79A3">
        <w:rPr>
          <w:b/>
        </w:rPr>
        <w:t xml:space="preserve">3) Individual can consider 2 different moral approaches to problems and a decision made </w:t>
      </w:r>
    </w:p>
    <w:p w:rsidR="00F347E3" w:rsidRDefault="00F347E3" w:rsidP="00F347E3"/>
    <w:p w:rsidR="00F347E3" w:rsidRPr="0009541C" w:rsidRDefault="00F347E3" w:rsidP="0009541C">
      <w:pPr>
        <w:ind w:firstLine="720"/>
        <w:rPr>
          <w:b/>
        </w:rPr>
      </w:pPr>
      <w:r w:rsidRPr="006C79A3">
        <w:rPr>
          <w:b/>
        </w:rPr>
        <w:t xml:space="preserve">2. Developmental Norms </w:t>
      </w:r>
    </w:p>
    <w:p w:rsidR="00F347E3" w:rsidRDefault="00F347E3" w:rsidP="00F347E3">
      <w:pPr>
        <w:ind w:left="720" w:firstLine="720"/>
      </w:pPr>
      <w:r w:rsidRPr="0057759F">
        <w:t xml:space="preserve">a. Physical </w:t>
      </w:r>
    </w:p>
    <w:p w:rsidR="00F347E3" w:rsidRPr="0057759F" w:rsidRDefault="00F347E3" w:rsidP="00F347E3">
      <w:pPr>
        <w:ind w:left="1440"/>
      </w:pPr>
      <w:r w:rsidRPr="0057759F">
        <w:t xml:space="preserve">b. </w:t>
      </w:r>
      <w:r>
        <w:t>Motor - adult</w:t>
      </w:r>
    </w:p>
    <w:p w:rsidR="00F347E3" w:rsidRPr="0057759F" w:rsidRDefault="00F347E3" w:rsidP="00F347E3">
      <w:pPr>
        <w:ind w:left="720" w:firstLine="720"/>
      </w:pPr>
      <w:r w:rsidRPr="0057759F">
        <w:t xml:space="preserve">c. Nutrition - up to 3,500 caUday </w:t>
      </w:r>
    </w:p>
    <w:p w:rsidR="00F347E3" w:rsidRPr="0057759F" w:rsidRDefault="00F347E3" w:rsidP="00F347E3">
      <w:pPr>
        <w:ind w:left="720" w:firstLine="720"/>
      </w:pPr>
      <w:r w:rsidRPr="0057759F">
        <w:t xml:space="preserve">d. Play </w:t>
      </w:r>
    </w:p>
    <w:p w:rsidR="00F347E3" w:rsidRDefault="00F347E3" w:rsidP="00F347E3"/>
    <w:p w:rsidR="00F347E3" w:rsidRPr="0057759F" w:rsidRDefault="00F347E3" w:rsidP="0009541C">
      <w:pPr>
        <w:ind w:left="2160"/>
      </w:pPr>
      <w:r w:rsidRPr="0057759F">
        <w:t xml:space="preserve">1) Cooperative, more adult level play-competition and adhering to rules </w:t>
      </w:r>
    </w:p>
    <w:p w:rsidR="00F347E3" w:rsidRPr="0057759F" w:rsidRDefault="00F347E3" w:rsidP="00F347E3">
      <w:pPr>
        <w:ind w:left="1440" w:firstLine="720"/>
      </w:pPr>
      <w:r w:rsidRPr="0057759F">
        <w:t xml:space="preserve">2) "Horse Play" to establish self </w:t>
      </w:r>
    </w:p>
    <w:p w:rsidR="00F347E3" w:rsidRDefault="00F347E3" w:rsidP="00F347E3"/>
    <w:p w:rsidR="00F347E3" w:rsidRPr="0009541C" w:rsidRDefault="00F347E3" w:rsidP="0009541C">
      <w:pPr>
        <w:ind w:firstLine="720"/>
        <w:rPr>
          <w:b/>
        </w:rPr>
      </w:pPr>
      <w:r w:rsidRPr="006C79A3">
        <w:rPr>
          <w:b/>
        </w:rPr>
        <w:t xml:space="preserve">3. Implications for Care </w:t>
      </w:r>
    </w:p>
    <w:p w:rsidR="00F347E3" w:rsidRPr="0057759F" w:rsidRDefault="00F347E3" w:rsidP="00F347E3">
      <w:pPr>
        <w:ind w:left="720" w:firstLine="720"/>
      </w:pPr>
      <w:r w:rsidRPr="0057759F">
        <w:t xml:space="preserve">a. Human sexuality/body image changes </w:t>
      </w:r>
    </w:p>
    <w:p w:rsidR="00F347E3" w:rsidRDefault="00F347E3" w:rsidP="0009541C">
      <w:pPr>
        <w:ind w:left="720" w:firstLine="720"/>
      </w:pPr>
      <w:r w:rsidRPr="0057759F">
        <w:t>b. Safety - learning to drive</w:t>
      </w:r>
    </w:p>
    <w:p w:rsidR="00F347E3" w:rsidRPr="0009541C" w:rsidRDefault="00F347E3" w:rsidP="00F347E3">
      <w:pPr>
        <w:rPr>
          <w:b/>
        </w:rPr>
      </w:pPr>
      <w:r>
        <w:rPr>
          <w:b/>
        </w:rPr>
        <w:t>Sample Question</w:t>
      </w:r>
    </w:p>
    <w:p w:rsidR="00F347E3" w:rsidRPr="0009541C" w:rsidRDefault="00F347E3" w:rsidP="00F347E3">
      <w:pPr>
        <w:rPr>
          <w:b/>
        </w:rPr>
      </w:pPr>
      <w:r w:rsidRPr="006C79A3">
        <w:rPr>
          <w:b/>
        </w:rPr>
        <w:lastRenderedPageBreak/>
        <w:t xml:space="preserve">Parents come to the school nurse and express concerns about their 14-year-old daughter. Her grades are dropping, and she has become preoccupied with dance classes. Which statement by the nurse indicates an understanding of adolescent adjustment problems? </w:t>
      </w:r>
    </w:p>
    <w:p w:rsidR="00F347E3" w:rsidRPr="0057759F" w:rsidRDefault="00F347E3" w:rsidP="00F347E3">
      <w:r w:rsidRPr="0057759F">
        <w:t xml:space="preserve">A. "It's probably </w:t>
      </w:r>
      <w:r>
        <w:t>a phase she's going through."</w:t>
      </w:r>
    </w:p>
    <w:p w:rsidR="00F347E3" w:rsidRPr="0057759F" w:rsidRDefault="00F347E3" w:rsidP="00F347E3">
      <w:r w:rsidRPr="0057759F">
        <w:t xml:space="preserve">B. "Does she want to be a dancer?" </w:t>
      </w:r>
    </w:p>
    <w:p w:rsidR="00F347E3" w:rsidRPr="0057759F" w:rsidRDefault="00F347E3" w:rsidP="00F347E3">
      <w:r w:rsidRPr="0057759F">
        <w:t>C. "Have you noticed any ot</w:t>
      </w:r>
      <w:r>
        <w:t xml:space="preserve">her changes in her behavior?" </w:t>
      </w:r>
    </w:p>
    <w:p w:rsidR="00F347E3" w:rsidRDefault="00F347E3" w:rsidP="00F347E3">
      <w:r w:rsidRPr="0057759F">
        <w:t xml:space="preserve">D. "Tell her the grades will have to improve or she'll have to give up dance." </w:t>
      </w:r>
    </w:p>
    <w:p w:rsidR="00F347E3" w:rsidRPr="0057759F" w:rsidRDefault="00F347E3" w:rsidP="00F347E3">
      <w:pPr>
        <w:ind w:left="720" w:firstLine="720"/>
      </w:pPr>
      <w:r w:rsidRPr="0057759F">
        <w:t xml:space="preserve">c. Parental guidance - family relationships </w:t>
      </w:r>
    </w:p>
    <w:p w:rsidR="00F347E3" w:rsidRDefault="00F347E3" w:rsidP="0009541C">
      <w:pPr>
        <w:ind w:left="720" w:firstLine="720"/>
      </w:pPr>
      <w:r w:rsidRPr="0057759F">
        <w:t xml:space="preserve">d. Rejection of authority </w:t>
      </w:r>
    </w:p>
    <w:p w:rsidR="0009541C" w:rsidRDefault="0009541C" w:rsidP="0009541C">
      <w:pPr>
        <w:ind w:left="720" w:firstLine="720"/>
      </w:pPr>
    </w:p>
    <w:p w:rsidR="00F347E3" w:rsidRPr="0009541C" w:rsidRDefault="00F347E3" w:rsidP="0009541C">
      <w:pPr>
        <w:ind w:firstLine="720"/>
        <w:rPr>
          <w:b/>
        </w:rPr>
      </w:pPr>
      <w:r w:rsidRPr="00313BD3">
        <w:rPr>
          <w:b/>
        </w:rPr>
        <w:t xml:space="preserve">4. Hospitalization </w:t>
      </w:r>
    </w:p>
    <w:p w:rsidR="00F347E3" w:rsidRPr="0057759F" w:rsidRDefault="00F347E3" w:rsidP="00F347E3">
      <w:pPr>
        <w:ind w:left="720" w:firstLine="720"/>
      </w:pPr>
      <w:r w:rsidRPr="0057759F">
        <w:t xml:space="preserve">a. Adult-like coping mechanisms </w:t>
      </w:r>
    </w:p>
    <w:p w:rsidR="00F347E3" w:rsidRPr="0057759F" w:rsidRDefault="00F347E3" w:rsidP="00F347E3">
      <w:pPr>
        <w:ind w:left="720" w:firstLine="720"/>
      </w:pPr>
      <w:r w:rsidRPr="0057759F">
        <w:t xml:space="preserve">b. Compromised body image/fear of mutilation </w:t>
      </w:r>
    </w:p>
    <w:p w:rsidR="00F347E3" w:rsidRPr="0057759F" w:rsidRDefault="00F347E3" w:rsidP="00F347E3">
      <w:pPr>
        <w:ind w:left="720" w:firstLine="720"/>
      </w:pPr>
      <w:r w:rsidRPr="0057759F">
        <w:t xml:space="preserve">c. Separation from peers and friends </w:t>
      </w:r>
    </w:p>
    <w:p w:rsidR="00F347E3" w:rsidRPr="0057759F" w:rsidRDefault="00F347E3" w:rsidP="00F347E3">
      <w:pPr>
        <w:ind w:left="720" w:firstLine="720"/>
      </w:pPr>
      <w:r>
        <w:t xml:space="preserve">d. Reaction to pain </w:t>
      </w:r>
    </w:p>
    <w:p w:rsidR="00F347E3" w:rsidRPr="0057759F" w:rsidRDefault="00F347E3" w:rsidP="00F347E3">
      <w:pPr>
        <w:ind w:left="720" w:firstLine="720"/>
      </w:pPr>
      <w:r w:rsidRPr="0057759F">
        <w:t xml:space="preserve">e. Psychosomatic complaints </w:t>
      </w:r>
    </w:p>
    <w:p w:rsidR="00F347E3" w:rsidRDefault="00F347E3" w:rsidP="00F347E3"/>
    <w:p w:rsidR="00F347E3" w:rsidRPr="0009541C" w:rsidRDefault="00F347E3" w:rsidP="0009541C">
      <w:pPr>
        <w:ind w:firstLine="720"/>
        <w:rPr>
          <w:b/>
        </w:rPr>
      </w:pPr>
      <w:r w:rsidRPr="00313BD3">
        <w:rPr>
          <w:b/>
        </w:rPr>
        <w:t xml:space="preserve">5. Nursing responsibilities </w:t>
      </w:r>
    </w:p>
    <w:p w:rsidR="00F347E3" w:rsidRPr="0057759F" w:rsidRDefault="00F347E3" w:rsidP="00F347E3">
      <w:pPr>
        <w:ind w:left="720" w:firstLine="720"/>
      </w:pPr>
      <w:r w:rsidRPr="0057759F">
        <w:t xml:space="preserve">a. Room with peers </w:t>
      </w:r>
    </w:p>
    <w:p w:rsidR="00F347E3" w:rsidRDefault="00F347E3" w:rsidP="00F347E3">
      <w:pPr>
        <w:ind w:left="720" w:firstLine="720"/>
      </w:pPr>
      <w:r>
        <w:t xml:space="preserve">b. Privacy </w:t>
      </w:r>
    </w:p>
    <w:p w:rsidR="00F347E3" w:rsidRPr="0057759F" w:rsidRDefault="00F347E3" w:rsidP="00F347E3">
      <w:pPr>
        <w:ind w:left="720" w:firstLine="720"/>
      </w:pPr>
      <w:r w:rsidRPr="0057759F">
        <w:t xml:space="preserve"> c. Telephone </w:t>
      </w:r>
    </w:p>
    <w:p w:rsidR="00F347E3" w:rsidRPr="0057759F" w:rsidRDefault="00F347E3" w:rsidP="00F347E3">
      <w:pPr>
        <w:ind w:left="1440"/>
      </w:pPr>
      <w:r>
        <w:t>d. Encourage independence</w:t>
      </w:r>
    </w:p>
    <w:p w:rsidR="00F347E3" w:rsidRDefault="00F347E3" w:rsidP="00F347E3">
      <w:pPr>
        <w:rPr>
          <w:b/>
        </w:rPr>
      </w:pPr>
    </w:p>
    <w:p w:rsidR="00F347E3" w:rsidRPr="0009541C" w:rsidRDefault="00F347E3" w:rsidP="00B73297">
      <w:pPr>
        <w:pStyle w:val="APALevelOneHeading"/>
      </w:pPr>
      <w:bookmarkStart w:id="117" w:name="_Toc264632292"/>
      <w:r w:rsidRPr="00313BD3">
        <w:t>II. Preterm Infant</w:t>
      </w:r>
      <w:bookmarkEnd w:id="117"/>
      <w:r w:rsidRPr="00313BD3">
        <w:t xml:space="preserve"> </w:t>
      </w:r>
    </w:p>
    <w:p w:rsidR="00F347E3" w:rsidRDefault="00F347E3" w:rsidP="00B73297">
      <w:pPr>
        <w:pStyle w:val="APALevelThreeHeading"/>
      </w:pPr>
      <w:bookmarkStart w:id="118" w:name="_Toc264632293"/>
      <w:r w:rsidRPr="0057759F">
        <w:t>A. Assessments</w:t>
      </w:r>
      <w:bookmarkEnd w:id="118"/>
      <w:r w:rsidRPr="0057759F">
        <w:t xml:space="preserve"> </w:t>
      </w:r>
    </w:p>
    <w:p w:rsidR="00F347E3" w:rsidRPr="0057759F" w:rsidRDefault="00F347E3" w:rsidP="00F347E3">
      <w:pPr>
        <w:ind w:left="720" w:firstLine="720"/>
      </w:pPr>
      <w:r w:rsidRPr="0057759F">
        <w:t xml:space="preserve">1. Thin skin </w:t>
      </w:r>
    </w:p>
    <w:p w:rsidR="00F347E3" w:rsidRPr="0057759F" w:rsidRDefault="00F347E3" w:rsidP="00F347E3">
      <w:pPr>
        <w:ind w:left="720" w:firstLine="720"/>
      </w:pPr>
      <w:r w:rsidRPr="0057759F">
        <w:t xml:space="preserve">2. Lanugo prominent </w:t>
      </w:r>
    </w:p>
    <w:p w:rsidR="00F347E3" w:rsidRPr="0057759F" w:rsidRDefault="00F347E3" w:rsidP="00F347E3">
      <w:pPr>
        <w:ind w:left="720" w:firstLine="720"/>
      </w:pPr>
      <w:r w:rsidRPr="0057759F">
        <w:lastRenderedPageBreak/>
        <w:t xml:space="preserve">3. Little fat </w:t>
      </w:r>
    </w:p>
    <w:p w:rsidR="00F347E3" w:rsidRPr="0057759F" w:rsidRDefault="00F347E3" w:rsidP="00F347E3">
      <w:pPr>
        <w:ind w:left="1440"/>
      </w:pPr>
      <w:r w:rsidRPr="0057759F">
        <w:t xml:space="preserve">4. Unstable body temperature </w:t>
      </w:r>
    </w:p>
    <w:p w:rsidR="00F347E3" w:rsidRPr="0057759F" w:rsidRDefault="00F347E3" w:rsidP="00F347E3">
      <w:pPr>
        <w:ind w:left="1440"/>
      </w:pPr>
      <w:r w:rsidRPr="0057759F">
        <w:t xml:space="preserve">5. Poor muscle tone </w:t>
      </w:r>
    </w:p>
    <w:p w:rsidR="00F347E3" w:rsidRPr="0057759F" w:rsidRDefault="00F347E3" w:rsidP="00F347E3">
      <w:pPr>
        <w:ind w:left="720" w:firstLine="720"/>
      </w:pPr>
      <w:r w:rsidRPr="0057759F">
        <w:t xml:space="preserve">6. Feeble cry </w:t>
      </w:r>
    </w:p>
    <w:p w:rsidR="00F347E3" w:rsidRPr="0057759F" w:rsidRDefault="00F347E3" w:rsidP="00F347E3">
      <w:pPr>
        <w:ind w:left="720" w:firstLine="720"/>
      </w:pPr>
      <w:r w:rsidRPr="0057759F">
        <w:t xml:space="preserve">7. Weak gag and sucking reflexes </w:t>
      </w:r>
    </w:p>
    <w:p w:rsidR="00F347E3" w:rsidRDefault="00F347E3" w:rsidP="00F347E3">
      <w:pPr>
        <w:ind w:firstLine="720"/>
      </w:pPr>
    </w:p>
    <w:p w:rsidR="00F347E3" w:rsidRDefault="00F347E3" w:rsidP="00B73297">
      <w:pPr>
        <w:pStyle w:val="APALevelThreeHeading"/>
      </w:pPr>
      <w:bookmarkStart w:id="119" w:name="_Toc264632294"/>
      <w:r w:rsidRPr="0057759F">
        <w:t>B. Respiratory status</w:t>
      </w:r>
      <w:bookmarkEnd w:id="119"/>
      <w:r w:rsidRPr="0057759F">
        <w:t xml:space="preserve"> </w:t>
      </w:r>
    </w:p>
    <w:p w:rsidR="00F347E3" w:rsidRPr="0057759F" w:rsidRDefault="00F347E3" w:rsidP="00F347E3">
      <w:pPr>
        <w:ind w:left="720" w:firstLine="720"/>
      </w:pPr>
      <w:r w:rsidRPr="0057759F">
        <w:t xml:space="preserve">1. Color </w:t>
      </w:r>
    </w:p>
    <w:p w:rsidR="00F347E3" w:rsidRPr="0057759F" w:rsidRDefault="00F347E3" w:rsidP="00F347E3">
      <w:pPr>
        <w:ind w:left="720" w:firstLine="720"/>
      </w:pPr>
      <w:r w:rsidRPr="0057759F">
        <w:t xml:space="preserve">2. Flaring of nares </w:t>
      </w:r>
    </w:p>
    <w:p w:rsidR="00F347E3" w:rsidRPr="0057759F" w:rsidRDefault="00F347E3" w:rsidP="00F347E3">
      <w:pPr>
        <w:ind w:left="720" w:firstLine="720"/>
      </w:pPr>
      <w:r w:rsidRPr="0057759F">
        <w:t xml:space="preserve">3. Grunting retractions </w:t>
      </w:r>
    </w:p>
    <w:p w:rsidR="00F347E3" w:rsidRDefault="00F347E3" w:rsidP="00F347E3">
      <w:pPr>
        <w:ind w:left="1440"/>
      </w:pPr>
      <w:r w:rsidRPr="0057759F">
        <w:t>4. Stimulate by gently rubbing chcstor tapping on child's foot</w:t>
      </w:r>
    </w:p>
    <w:p w:rsidR="00F347E3" w:rsidRDefault="00F347E3" w:rsidP="00F347E3"/>
    <w:p w:rsidR="00F347E3" w:rsidRDefault="00F347E3" w:rsidP="00B73297">
      <w:pPr>
        <w:pStyle w:val="APALevelThreeHeading"/>
      </w:pPr>
      <w:bookmarkStart w:id="120" w:name="_Toc264632295"/>
      <w:r w:rsidRPr="00A01683">
        <w:t>C. Nursing Care</w:t>
      </w:r>
      <w:bookmarkEnd w:id="120"/>
      <w:r w:rsidRPr="00A01683">
        <w:t xml:space="preserve"> </w:t>
      </w:r>
    </w:p>
    <w:p w:rsidR="00F347E3" w:rsidRPr="00A01683" w:rsidRDefault="00F347E3" w:rsidP="00F347E3">
      <w:pPr>
        <w:ind w:left="720" w:firstLine="720"/>
      </w:pPr>
      <w:r w:rsidRPr="00A01683">
        <w:t xml:space="preserve">1. Lots of rest </w:t>
      </w:r>
    </w:p>
    <w:p w:rsidR="00F347E3" w:rsidRPr="00A01683" w:rsidRDefault="00F347E3" w:rsidP="00F347E3">
      <w:pPr>
        <w:ind w:left="720" w:firstLine="720"/>
      </w:pPr>
      <w:r w:rsidRPr="00A01683">
        <w:t xml:space="preserve">2. Aseptic technique </w:t>
      </w:r>
    </w:p>
    <w:p w:rsidR="00F347E3" w:rsidRPr="00A01683" w:rsidRDefault="00F347E3" w:rsidP="00F347E3">
      <w:pPr>
        <w:ind w:left="720" w:firstLine="720"/>
      </w:pPr>
      <w:r w:rsidRPr="00A01683">
        <w:t xml:space="preserve">3. Check for bleeding </w:t>
      </w:r>
    </w:p>
    <w:p w:rsidR="00F347E3" w:rsidRDefault="00F347E3" w:rsidP="00B73297">
      <w:pPr>
        <w:ind w:left="720" w:firstLine="720"/>
      </w:pPr>
      <w:r w:rsidRPr="00A01683">
        <w:t xml:space="preserve">4. Gavage feeding </w:t>
      </w:r>
    </w:p>
    <w:p w:rsidR="00F347E3" w:rsidRPr="00B73297" w:rsidRDefault="00F347E3" w:rsidP="00B73297">
      <w:pPr>
        <w:pStyle w:val="APALevelOneHeading"/>
      </w:pPr>
      <w:bookmarkStart w:id="121" w:name="_Toc264632296"/>
      <w:r w:rsidRPr="00313BD3">
        <w:t>III. Immune System</w:t>
      </w:r>
      <w:bookmarkEnd w:id="121"/>
      <w:r w:rsidRPr="00313BD3">
        <w:t xml:space="preserve"> </w:t>
      </w:r>
    </w:p>
    <w:p w:rsidR="00F347E3" w:rsidRDefault="00F347E3" w:rsidP="00F347E3">
      <w:pPr>
        <w:rPr>
          <w:b/>
        </w:rPr>
      </w:pPr>
      <w:r>
        <w:rPr>
          <w:b/>
        </w:rPr>
        <w:t xml:space="preserve">Sample Question </w:t>
      </w:r>
    </w:p>
    <w:p w:rsidR="00F347E3" w:rsidRPr="00B73297" w:rsidRDefault="00F347E3" w:rsidP="00F347E3">
      <w:pPr>
        <w:rPr>
          <w:b/>
        </w:rPr>
      </w:pPr>
      <w:r w:rsidRPr="00313BD3">
        <w:rPr>
          <w:b/>
        </w:rPr>
        <w:t xml:space="preserve">A 3-year-old child who has not received an MMR contracts measles (rubeola). Which statement is true? </w:t>
      </w:r>
    </w:p>
    <w:p w:rsidR="00F347E3" w:rsidRPr="00A01683" w:rsidRDefault="00F347E3" w:rsidP="00F347E3">
      <w:r w:rsidRPr="00A01683">
        <w:t xml:space="preserve">A. The child may contract the disease again al some point later in life </w:t>
      </w:r>
    </w:p>
    <w:p w:rsidR="00F347E3" w:rsidRPr="00A01683" w:rsidRDefault="00F347E3" w:rsidP="00F347E3">
      <w:r w:rsidRPr="00A01683">
        <w:t xml:space="preserve">B, An immunization given at the onset of the illness may limit the severity of the disease </w:t>
      </w:r>
    </w:p>
    <w:p w:rsidR="00F347E3" w:rsidRPr="00A01683" w:rsidRDefault="00F347E3" w:rsidP="00F347E3">
      <w:r w:rsidRPr="00A01683">
        <w:t xml:space="preserve">C. The child should have received MMR immunization by this age </w:t>
      </w:r>
    </w:p>
    <w:p w:rsidR="00F347E3" w:rsidRPr="00A01683" w:rsidRDefault="00B73297" w:rsidP="00F347E3">
      <w:r>
        <w:t>D.</w:t>
      </w:r>
      <w:r w:rsidR="00F347E3" w:rsidRPr="00A01683">
        <w:t xml:space="preserve"> Because of the young age, the child will not be contagious </w:t>
      </w:r>
    </w:p>
    <w:p w:rsidR="00F347E3" w:rsidRDefault="00F347E3" w:rsidP="00F347E3"/>
    <w:p w:rsidR="00F347E3" w:rsidRPr="00313BD3" w:rsidRDefault="00F347E3" w:rsidP="00F347E3">
      <w:pPr>
        <w:rPr>
          <w:b/>
        </w:rPr>
      </w:pPr>
      <w:r>
        <w:rPr>
          <w:b/>
        </w:rPr>
        <w:t xml:space="preserve">Sample Question </w:t>
      </w:r>
    </w:p>
    <w:p w:rsidR="00F347E3" w:rsidRPr="00B73297" w:rsidRDefault="00F347E3" w:rsidP="00F347E3">
      <w:pPr>
        <w:rPr>
          <w:b/>
        </w:rPr>
      </w:pPr>
      <w:r w:rsidRPr="00313BD3">
        <w:rPr>
          <w:b/>
        </w:rPr>
        <w:lastRenderedPageBreak/>
        <w:t xml:space="preserve">A 10-year-old client was brought into the emergency room after stepping on a nail at home. Before kindergarten, the child received a fifth DPT immunization. Which immunization would be administered next? </w:t>
      </w:r>
    </w:p>
    <w:p w:rsidR="00F347E3" w:rsidRPr="00A01683" w:rsidRDefault="00F347E3" w:rsidP="00F347E3">
      <w:r w:rsidRPr="00A01683">
        <w:t xml:space="preserve">A. Tetanus immune globulin </w:t>
      </w:r>
    </w:p>
    <w:p w:rsidR="00F347E3" w:rsidRPr="00A01683" w:rsidRDefault="00F347E3" w:rsidP="00F347E3">
      <w:r w:rsidRPr="00A01683">
        <w:t xml:space="preserve">B. Telanus toxoid </w:t>
      </w:r>
    </w:p>
    <w:p w:rsidR="00F347E3" w:rsidRPr="00A01683" w:rsidRDefault="00F347E3" w:rsidP="00F347E3">
      <w:r w:rsidRPr="00A01683">
        <w:t xml:space="preserve">C. DPT injection </w:t>
      </w:r>
    </w:p>
    <w:p w:rsidR="00F347E3" w:rsidRPr="00A01683" w:rsidRDefault="00F347E3" w:rsidP="00F347E3">
      <w:r w:rsidRPr="00A01683">
        <w:t xml:space="preserve">D. Gamma globulin </w:t>
      </w:r>
    </w:p>
    <w:p w:rsidR="00F347E3" w:rsidRDefault="00F347E3" w:rsidP="00F347E3"/>
    <w:p w:rsidR="00F347E3" w:rsidRDefault="00F347E3" w:rsidP="00B73297">
      <w:pPr>
        <w:pStyle w:val="APALevelThreeHeading"/>
      </w:pPr>
      <w:bookmarkStart w:id="122" w:name="_Toc264632297"/>
      <w:r w:rsidRPr="00313BD3">
        <w:t>A. Immunizations</w:t>
      </w:r>
      <w:bookmarkEnd w:id="122"/>
      <w:r w:rsidRPr="00313BD3">
        <w:t xml:space="preserve"> </w:t>
      </w:r>
    </w:p>
    <w:p w:rsidR="00F347E3" w:rsidRDefault="00F347E3" w:rsidP="00F347E3">
      <w:r>
        <w:rPr>
          <w:noProof/>
        </w:rPr>
        <w:drawing>
          <wp:inline distT="0" distB="0" distL="0" distR="0">
            <wp:extent cx="5124450" cy="3114675"/>
            <wp:effectExtent l="19050" t="0" r="0" b="0"/>
            <wp:docPr id="15" name="Picture 15" descr="issue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sue04-11"/>
                    <pic:cNvPicPr>
                      <a:picLocks noChangeAspect="1" noChangeArrowheads="1"/>
                    </pic:cNvPicPr>
                  </pic:nvPicPr>
                  <pic:blipFill>
                    <a:blip r:embed="rId23" cstate="print"/>
                    <a:srcRect/>
                    <a:stretch>
                      <a:fillRect/>
                    </a:stretch>
                  </pic:blipFill>
                  <pic:spPr bwMode="auto">
                    <a:xfrm>
                      <a:off x="0" y="0"/>
                      <a:ext cx="5124450" cy="3114675"/>
                    </a:xfrm>
                    <a:prstGeom prst="rect">
                      <a:avLst/>
                    </a:prstGeom>
                    <a:noFill/>
                    <a:ln w="9525">
                      <a:noFill/>
                      <a:miter lim="800000"/>
                      <a:headEnd/>
                      <a:tailEnd/>
                    </a:ln>
                  </pic:spPr>
                </pic:pic>
              </a:graphicData>
            </a:graphic>
          </wp:inline>
        </w:drawing>
      </w:r>
    </w:p>
    <w:p w:rsidR="00F347E3" w:rsidRDefault="00F347E3" w:rsidP="00F347E3"/>
    <w:p w:rsidR="00F347E3" w:rsidRPr="00313BD3" w:rsidRDefault="00F347E3" w:rsidP="00F347E3">
      <w:pPr>
        <w:rPr>
          <w:b/>
        </w:rPr>
      </w:pPr>
      <w:r w:rsidRPr="00313BD3">
        <w:rPr>
          <w:b/>
        </w:rPr>
        <w:t>Sampl</w:t>
      </w:r>
      <w:r>
        <w:rPr>
          <w:b/>
        </w:rPr>
        <w:t xml:space="preserve">e Question </w:t>
      </w:r>
    </w:p>
    <w:p w:rsidR="00F347E3" w:rsidRPr="00762F05" w:rsidRDefault="00F347E3" w:rsidP="00F347E3">
      <w:pPr>
        <w:rPr>
          <w:b/>
        </w:rPr>
      </w:pPr>
      <w:r w:rsidRPr="00313BD3">
        <w:rPr>
          <w:b/>
        </w:rPr>
        <w:t>When is a child with vari</w:t>
      </w:r>
      <w:r>
        <w:rPr>
          <w:b/>
        </w:rPr>
        <w:t>cella (chicken pox) no longer contagious?</w:t>
      </w:r>
    </w:p>
    <w:p w:rsidR="00F347E3" w:rsidRPr="00A01683" w:rsidRDefault="00F347E3" w:rsidP="00F347E3">
      <w:r w:rsidRPr="00A01683">
        <w:t xml:space="preserve">A. When the child has been afebrile for 48 hours </w:t>
      </w:r>
    </w:p>
    <w:p w:rsidR="00F347E3" w:rsidRPr="00A01683" w:rsidRDefault="00F347E3" w:rsidP="00F347E3">
      <w:r w:rsidRPr="00A01683">
        <w:t xml:space="preserve">B. When the child feels like playing normally again </w:t>
      </w:r>
    </w:p>
    <w:p w:rsidR="00F347E3" w:rsidRPr="00A01683" w:rsidRDefault="00F347E3" w:rsidP="00F347E3">
      <w:r w:rsidRPr="00A01683">
        <w:t xml:space="preserve">C. After all the lesions have scabbed over </w:t>
      </w:r>
    </w:p>
    <w:p w:rsidR="00F347E3" w:rsidRPr="00A01683" w:rsidRDefault="00F347E3" w:rsidP="00F347E3">
      <w:r w:rsidRPr="00A01683">
        <w:t xml:space="preserve">D. After all the lesions are gone </w:t>
      </w:r>
    </w:p>
    <w:p w:rsidR="00F347E3" w:rsidRDefault="00F347E3" w:rsidP="00F347E3">
      <w:pPr>
        <w:rPr>
          <w:b/>
        </w:rPr>
      </w:pPr>
    </w:p>
    <w:p w:rsidR="00F347E3" w:rsidRPr="00762F05" w:rsidRDefault="00F347E3" w:rsidP="00F347E3">
      <w:pPr>
        <w:rPr>
          <w:b/>
        </w:rPr>
      </w:pPr>
      <w:r w:rsidRPr="00313BD3">
        <w:rPr>
          <w:b/>
        </w:rPr>
        <w:lastRenderedPageBreak/>
        <w:t xml:space="preserve">B. Chickenpox </w:t>
      </w:r>
    </w:p>
    <w:p w:rsidR="00F347E3" w:rsidRDefault="00F347E3" w:rsidP="00762F05">
      <w:pPr>
        <w:ind w:left="720" w:firstLine="720"/>
      </w:pPr>
      <w:r w:rsidRPr="00A01683">
        <w:t xml:space="preserve">1. Characteristics </w:t>
      </w:r>
    </w:p>
    <w:p w:rsidR="00F347E3" w:rsidRPr="00A01683" w:rsidRDefault="00F347E3" w:rsidP="00F347E3">
      <w:pPr>
        <w:ind w:left="1440" w:firstLine="720"/>
      </w:pPr>
      <w:r w:rsidRPr="00A01683">
        <w:t xml:space="preserve">a. Virus </w:t>
      </w:r>
    </w:p>
    <w:p w:rsidR="00F347E3" w:rsidRPr="00A01683" w:rsidRDefault="00F347E3" w:rsidP="00F347E3">
      <w:pPr>
        <w:ind w:left="1440" w:firstLine="720"/>
      </w:pPr>
      <w:r w:rsidRPr="00A01683">
        <w:t xml:space="preserve">b. Sudden onset </w:t>
      </w:r>
    </w:p>
    <w:p w:rsidR="00F347E3" w:rsidRPr="00A01683" w:rsidRDefault="00F347E3" w:rsidP="00F347E3">
      <w:pPr>
        <w:ind w:left="1440" w:firstLine="720"/>
      </w:pPr>
      <w:r w:rsidRPr="00A01683">
        <w:t xml:space="preserve">c. High fever </w:t>
      </w:r>
    </w:p>
    <w:p w:rsidR="00F347E3" w:rsidRPr="00A01683" w:rsidRDefault="00F347E3" w:rsidP="00F347E3">
      <w:pPr>
        <w:ind w:left="1440" w:firstLine="720"/>
      </w:pPr>
      <w:r w:rsidRPr="00A01683">
        <w:t xml:space="preserve">d. Maculopapular rash </w:t>
      </w:r>
    </w:p>
    <w:p w:rsidR="00F347E3" w:rsidRPr="00A01683" w:rsidRDefault="00F347E3" w:rsidP="00F347E3">
      <w:pPr>
        <w:ind w:left="1440" w:firstLine="720"/>
      </w:pPr>
      <w:r w:rsidRPr="00A01683">
        <w:t xml:space="preserve">e. Vesicular scabs </w:t>
      </w:r>
    </w:p>
    <w:p w:rsidR="00F347E3" w:rsidRDefault="00F347E3" w:rsidP="00762F05">
      <w:pPr>
        <w:ind w:left="1440" w:firstLine="720"/>
      </w:pPr>
      <w:r w:rsidRPr="00A01683">
        <w:t xml:space="preserve">f. Incubation 10-21 days </w:t>
      </w:r>
    </w:p>
    <w:p w:rsidR="00F347E3" w:rsidRDefault="00F347E3" w:rsidP="00762F05">
      <w:r>
        <w:tab/>
      </w:r>
      <w:r>
        <w:tab/>
        <w:t>2. Transmission</w:t>
      </w:r>
    </w:p>
    <w:p w:rsidR="00F347E3" w:rsidRPr="00A01683" w:rsidRDefault="00F347E3" w:rsidP="00F347E3">
      <w:pPr>
        <w:ind w:left="1440" w:firstLine="720"/>
      </w:pPr>
      <w:r w:rsidRPr="00A01683">
        <w:t>a. Spread by drople</w:t>
      </w:r>
      <w:r>
        <w:t>t</w:t>
      </w:r>
      <w:r w:rsidRPr="00A01683">
        <w:t xml:space="preserve"> </w:t>
      </w:r>
    </w:p>
    <w:p w:rsidR="00F347E3" w:rsidRDefault="00F347E3" w:rsidP="00762F05">
      <w:pPr>
        <w:ind w:left="1440" w:firstLine="720"/>
      </w:pPr>
      <w:r w:rsidRPr="00A01683">
        <w:t>b. Scabs not infectio</w:t>
      </w:r>
      <w:r>
        <w:t>us</w:t>
      </w:r>
      <w:r w:rsidRPr="00A01683">
        <w:t xml:space="preserve"> </w:t>
      </w:r>
    </w:p>
    <w:p w:rsidR="00F347E3" w:rsidRDefault="00F347E3" w:rsidP="00762F05">
      <w:pPr>
        <w:ind w:left="720" w:firstLine="720"/>
      </w:pPr>
      <w:r w:rsidRPr="00A01683">
        <w:t>3. Nursing c</w:t>
      </w:r>
      <w:r>
        <w:t>are</w:t>
      </w:r>
    </w:p>
    <w:p w:rsidR="00F347E3" w:rsidRPr="00A01683" w:rsidRDefault="00F347E3" w:rsidP="00F347E3">
      <w:pPr>
        <w:ind w:left="1440" w:firstLine="720"/>
      </w:pPr>
      <w:r w:rsidRPr="00A01683">
        <w:t xml:space="preserve">a. Isolate </w:t>
      </w:r>
    </w:p>
    <w:p w:rsidR="00F347E3" w:rsidRPr="00A01683" w:rsidRDefault="00F347E3" w:rsidP="00F347E3">
      <w:pPr>
        <w:ind w:left="1440" w:firstLine="720"/>
      </w:pPr>
      <w:r w:rsidRPr="00A01683">
        <w:t xml:space="preserve">b. Treat symptoms </w:t>
      </w:r>
    </w:p>
    <w:p w:rsidR="00F347E3" w:rsidRPr="00A01683" w:rsidRDefault="00F347E3" w:rsidP="00F347E3">
      <w:pPr>
        <w:ind w:left="1440" w:firstLine="720"/>
      </w:pPr>
      <w:r w:rsidRPr="00A01683">
        <w:t xml:space="preserve">c. Tylenol, fluids for fever </w:t>
      </w:r>
    </w:p>
    <w:p w:rsidR="00F347E3" w:rsidRDefault="00F347E3" w:rsidP="00B73297">
      <w:pPr>
        <w:ind w:left="1440" w:firstLine="720"/>
      </w:pPr>
      <w:r w:rsidRPr="00A01683">
        <w:t xml:space="preserve">d. Prevent scratching </w:t>
      </w:r>
    </w:p>
    <w:p w:rsidR="00F347E3" w:rsidRPr="00B73297" w:rsidRDefault="00F347E3" w:rsidP="00F347E3">
      <w:pPr>
        <w:rPr>
          <w:b/>
        </w:rPr>
      </w:pPr>
      <w:r w:rsidRPr="00313BD3">
        <w:rPr>
          <w:b/>
        </w:rPr>
        <w:t xml:space="preserve">C. Mumps </w:t>
      </w:r>
    </w:p>
    <w:p w:rsidR="00F347E3" w:rsidRDefault="00F347E3" w:rsidP="00B73297">
      <w:pPr>
        <w:ind w:left="720" w:firstLine="720"/>
      </w:pPr>
      <w:r w:rsidRPr="00A01683">
        <w:t xml:space="preserve">1. Characteristics </w:t>
      </w:r>
    </w:p>
    <w:p w:rsidR="00F347E3" w:rsidRPr="00A01683" w:rsidRDefault="00F347E3" w:rsidP="00F347E3">
      <w:pPr>
        <w:ind w:left="1440" w:firstLine="720"/>
      </w:pPr>
      <w:r w:rsidRPr="00A01683">
        <w:t xml:space="preserve">a. Virus </w:t>
      </w:r>
    </w:p>
    <w:p w:rsidR="00F347E3" w:rsidRDefault="00F347E3" w:rsidP="00B73297">
      <w:pPr>
        <w:ind w:left="1440" w:firstLine="720"/>
      </w:pPr>
      <w:r w:rsidRPr="00A01683">
        <w:t xml:space="preserve">c. Potential complications </w:t>
      </w:r>
    </w:p>
    <w:p w:rsidR="00F347E3" w:rsidRDefault="00F347E3" w:rsidP="00B73297">
      <w:pPr>
        <w:ind w:left="720" w:firstLine="720"/>
      </w:pPr>
      <w:r w:rsidRPr="00A01683">
        <w:t xml:space="preserve">2. Transmission </w:t>
      </w:r>
    </w:p>
    <w:p w:rsidR="00F347E3" w:rsidRPr="00A01683" w:rsidRDefault="00F347E3" w:rsidP="00F347E3">
      <w:pPr>
        <w:ind w:left="2160"/>
      </w:pPr>
      <w:r w:rsidRPr="00A01683">
        <w:t xml:space="preserve">a. Spread by droplet and direct and indirect contact with saliva of infected person </w:t>
      </w:r>
    </w:p>
    <w:p w:rsidR="00F347E3" w:rsidRDefault="00F347E3" w:rsidP="00B73297">
      <w:pPr>
        <w:ind w:left="1440" w:firstLine="720"/>
      </w:pPr>
      <w:r w:rsidRPr="00A01683">
        <w:t xml:space="preserve">b. Most infectious 48 hours prior to swelling </w:t>
      </w:r>
    </w:p>
    <w:p w:rsidR="00F347E3" w:rsidRDefault="00F347E3" w:rsidP="00B73297">
      <w:pPr>
        <w:ind w:left="1440"/>
      </w:pPr>
      <w:r w:rsidRPr="00A01683">
        <w:t xml:space="preserve">3. Nursing care </w:t>
      </w:r>
    </w:p>
    <w:p w:rsidR="00F347E3" w:rsidRPr="00A01683" w:rsidRDefault="00F347E3" w:rsidP="00F347E3">
      <w:pPr>
        <w:ind w:left="1440" w:firstLine="720"/>
      </w:pPr>
      <w:r w:rsidRPr="00A01683">
        <w:t xml:space="preserve">a. Prevent by vaccination </w:t>
      </w:r>
    </w:p>
    <w:p w:rsidR="00F347E3" w:rsidRPr="00A01683" w:rsidRDefault="00F347E3" w:rsidP="00F347E3">
      <w:pPr>
        <w:ind w:left="1440" w:firstLine="720"/>
      </w:pPr>
      <w:r w:rsidRPr="00A01683">
        <w:t xml:space="preserve">b. Isolate </w:t>
      </w:r>
    </w:p>
    <w:p w:rsidR="00F347E3" w:rsidRPr="00A01683" w:rsidRDefault="00F347E3" w:rsidP="00F347E3">
      <w:pPr>
        <w:ind w:left="1440" w:firstLine="720"/>
      </w:pPr>
      <w:r w:rsidRPr="00A01683">
        <w:lastRenderedPageBreak/>
        <w:t xml:space="preserve">c. Treat symptoms; ice pack to neck and force fluids </w:t>
      </w:r>
    </w:p>
    <w:p w:rsidR="00F347E3" w:rsidRDefault="00F347E3" w:rsidP="00B73297">
      <w:pPr>
        <w:ind w:left="2160"/>
      </w:pPr>
      <w:r w:rsidRPr="00A01683">
        <w:t xml:space="preserve">d. Watch for symptoms of neurological involvement: fever, headache, vomiting, stiff neck </w:t>
      </w:r>
    </w:p>
    <w:p w:rsidR="00F347E3" w:rsidRDefault="00F347E3" w:rsidP="00F347E3">
      <w:pPr>
        <w:rPr>
          <w:b/>
        </w:rPr>
      </w:pPr>
    </w:p>
    <w:p w:rsidR="00F347E3" w:rsidRPr="00B73297" w:rsidRDefault="00F347E3" w:rsidP="00F347E3">
      <w:pPr>
        <w:rPr>
          <w:b/>
        </w:rPr>
      </w:pPr>
      <w:r w:rsidRPr="00313BD3">
        <w:rPr>
          <w:b/>
        </w:rPr>
        <w:t xml:space="preserve">D. Measles (Rubeola) </w:t>
      </w:r>
    </w:p>
    <w:p w:rsidR="00F347E3" w:rsidRDefault="00F347E3" w:rsidP="00B73297">
      <w:pPr>
        <w:ind w:left="720" w:firstLine="720"/>
      </w:pPr>
      <w:r w:rsidRPr="00A01683">
        <w:t xml:space="preserve">1. Characteristics </w:t>
      </w:r>
    </w:p>
    <w:p w:rsidR="00F347E3" w:rsidRPr="00A01683" w:rsidRDefault="00F347E3" w:rsidP="00F347E3">
      <w:pPr>
        <w:ind w:left="1440" w:firstLine="720"/>
      </w:pPr>
      <w:r w:rsidRPr="00A01683">
        <w:t xml:space="preserve">a. Virus </w:t>
      </w:r>
    </w:p>
    <w:p w:rsidR="00F347E3" w:rsidRPr="00A01683" w:rsidRDefault="00F347E3" w:rsidP="00F347E3">
      <w:pPr>
        <w:ind w:left="2160"/>
      </w:pPr>
      <w:r w:rsidRPr="00A01683">
        <w:t xml:space="preserve">b. Characterized by conjunctivitis, bronchitis, Koplik's spots on buccal mucosa </w:t>
      </w:r>
    </w:p>
    <w:p w:rsidR="00F347E3" w:rsidRPr="00A01683" w:rsidRDefault="00F347E3" w:rsidP="00F347E3">
      <w:pPr>
        <w:ind w:left="1440" w:firstLine="720"/>
      </w:pPr>
      <w:r w:rsidRPr="00A01683">
        <w:t xml:space="preserve">c. Dusky red and splotchy </w:t>
      </w:r>
    </w:p>
    <w:p w:rsidR="00F347E3" w:rsidRPr="00A01683" w:rsidRDefault="00F347E3" w:rsidP="00F347E3">
      <w:pPr>
        <w:ind w:left="1440" w:firstLine="720"/>
      </w:pPr>
      <w:r w:rsidRPr="00A01683">
        <w:t xml:space="preserve">d. Rash 3 to 4 days </w:t>
      </w:r>
    </w:p>
    <w:p w:rsidR="00F347E3" w:rsidRPr="00A01683" w:rsidRDefault="00F347E3" w:rsidP="00F347E3">
      <w:pPr>
        <w:ind w:left="1440" w:firstLine="720"/>
      </w:pPr>
      <w:r w:rsidRPr="00A01683">
        <w:t xml:space="preserve">e. Photophobia </w:t>
      </w:r>
    </w:p>
    <w:p w:rsidR="00F347E3" w:rsidRPr="00A01683" w:rsidRDefault="00F347E3" w:rsidP="00F347E3">
      <w:pPr>
        <w:ind w:left="2160"/>
      </w:pPr>
      <w:r w:rsidRPr="00A01683">
        <w:t xml:space="preserve">f. Complications to respiratory tract, eye, ear and nervous system </w:t>
      </w:r>
    </w:p>
    <w:p w:rsidR="00F347E3" w:rsidRDefault="00F347E3" w:rsidP="00B73297">
      <w:pPr>
        <w:ind w:left="1440" w:firstLine="720"/>
      </w:pPr>
      <w:r>
        <w:t>g</w:t>
      </w:r>
      <w:r w:rsidRPr="00A01683">
        <w:t xml:space="preserve">. Incubation 10 to 12 days </w:t>
      </w:r>
    </w:p>
    <w:p w:rsidR="00F347E3" w:rsidRDefault="00F347E3" w:rsidP="00B73297">
      <w:pPr>
        <w:ind w:left="720" w:firstLine="720"/>
      </w:pPr>
      <w:r w:rsidRPr="00A01683">
        <w:t xml:space="preserve">2. Transmission—spread by droplet or direct contact </w:t>
      </w:r>
    </w:p>
    <w:p w:rsidR="00F347E3" w:rsidRDefault="00F347E3" w:rsidP="00B73297">
      <w:pPr>
        <w:ind w:left="720" w:firstLine="720"/>
      </w:pPr>
      <w:r w:rsidRPr="00A01683">
        <w:t xml:space="preserve">3. Nursing care </w:t>
      </w:r>
    </w:p>
    <w:p w:rsidR="00F347E3" w:rsidRPr="00A01683" w:rsidRDefault="00F347E3" w:rsidP="00F347E3">
      <w:pPr>
        <w:ind w:left="1440" w:firstLine="720"/>
      </w:pPr>
      <w:r w:rsidRPr="00A01683">
        <w:t xml:space="preserve">a. Symptomatic </w:t>
      </w:r>
    </w:p>
    <w:p w:rsidR="00F347E3" w:rsidRPr="00A01683" w:rsidRDefault="00F347E3" w:rsidP="00F347E3">
      <w:pPr>
        <w:ind w:left="1440" w:firstLine="720"/>
      </w:pPr>
      <w:r w:rsidRPr="00A01683">
        <w:t xml:space="preserve">b. Bed rest until fever subsides </w:t>
      </w:r>
    </w:p>
    <w:p w:rsidR="00F347E3" w:rsidRPr="00A01683" w:rsidRDefault="00F347E3" w:rsidP="00F347E3">
      <w:pPr>
        <w:ind w:left="1440" w:firstLine="720"/>
      </w:pPr>
      <w:r w:rsidRPr="00A01683">
        <w:t xml:space="preserve">c. Force fluids </w:t>
      </w:r>
    </w:p>
    <w:p w:rsidR="00F347E3" w:rsidRPr="00A01683" w:rsidRDefault="00F347E3" w:rsidP="00F347E3">
      <w:pPr>
        <w:ind w:left="1440" w:firstLine="720"/>
      </w:pPr>
      <w:r w:rsidRPr="00A01683">
        <w:t xml:space="preserve">d. Dim lights in room </w:t>
      </w:r>
    </w:p>
    <w:p w:rsidR="00F347E3" w:rsidRPr="00A01683" w:rsidRDefault="00F347E3" w:rsidP="00F347E3">
      <w:pPr>
        <w:ind w:left="1440" w:firstLine="720"/>
      </w:pPr>
      <w:r w:rsidRPr="00A01683">
        <w:t xml:space="preserve">e. Tepid baths </w:t>
      </w:r>
    </w:p>
    <w:p w:rsidR="00F347E3" w:rsidRDefault="00F347E3" w:rsidP="00B73297">
      <w:pPr>
        <w:ind w:left="1440" w:firstLine="720"/>
      </w:pPr>
      <w:r w:rsidRPr="00A01683">
        <w:t xml:space="preserve">f. Lotions to relieve itching </w:t>
      </w:r>
    </w:p>
    <w:p w:rsidR="00B73297" w:rsidRDefault="00B73297" w:rsidP="00F347E3">
      <w:pPr>
        <w:rPr>
          <w:b/>
        </w:rPr>
      </w:pPr>
    </w:p>
    <w:p w:rsidR="00B73297" w:rsidRDefault="00B73297" w:rsidP="00F347E3">
      <w:pPr>
        <w:rPr>
          <w:b/>
        </w:rPr>
      </w:pPr>
    </w:p>
    <w:p w:rsidR="00F347E3" w:rsidRPr="00B73297" w:rsidRDefault="00F347E3" w:rsidP="00F347E3">
      <w:pPr>
        <w:rPr>
          <w:b/>
        </w:rPr>
      </w:pPr>
      <w:r w:rsidRPr="00313BD3">
        <w:rPr>
          <w:b/>
        </w:rPr>
        <w:t xml:space="preserve">E. German Measles (Rubella) </w:t>
      </w:r>
    </w:p>
    <w:p w:rsidR="00F347E3" w:rsidRDefault="00F347E3" w:rsidP="00B73297">
      <w:pPr>
        <w:ind w:left="720" w:firstLine="720"/>
      </w:pPr>
      <w:r w:rsidRPr="00A01683">
        <w:t xml:space="preserve">1. Characteristics </w:t>
      </w:r>
    </w:p>
    <w:p w:rsidR="00F347E3" w:rsidRPr="00A01683" w:rsidRDefault="00F347E3" w:rsidP="00F347E3">
      <w:pPr>
        <w:ind w:left="1440" w:firstLine="720"/>
      </w:pPr>
      <w:r w:rsidRPr="00A01683">
        <w:t xml:space="preserve">a. Virus </w:t>
      </w:r>
    </w:p>
    <w:p w:rsidR="00F347E3" w:rsidRDefault="00F347E3" w:rsidP="00F347E3">
      <w:pPr>
        <w:ind w:left="1440" w:firstLine="720"/>
      </w:pPr>
      <w:r w:rsidRPr="00A01683">
        <w:t>b. Slight fever, mild coryza, and headache</w:t>
      </w:r>
    </w:p>
    <w:p w:rsidR="00F347E3" w:rsidRDefault="00F347E3" w:rsidP="00B73297">
      <w:pPr>
        <w:ind w:left="1440" w:firstLine="720"/>
      </w:pPr>
      <w:r w:rsidRPr="00A01683">
        <w:lastRenderedPageBreak/>
        <w:t xml:space="preserve">d. Incubation 14-21 days </w:t>
      </w:r>
    </w:p>
    <w:p w:rsidR="00F347E3" w:rsidRDefault="00F347E3" w:rsidP="00B73297">
      <w:pPr>
        <w:ind w:left="720" w:firstLine="720"/>
      </w:pPr>
      <w:r w:rsidRPr="00A01683">
        <w:t xml:space="preserve">2. Transmission - Spread by direct and indin ontact with droplets </w:t>
      </w:r>
    </w:p>
    <w:p w:rsidR="00F347E3" w:rsidRDefault="00F347E3" w:rsidP="00B73297">
      <w:pPr>
        <w:ind w:left="720" w:firstLine="720"/>
      </w:pPr>
      <w:r w:rsidRPr="00A01683">
        <w:t xml:space="preserve">3. Nursing care </w:t>
      </w:r>
    </w:p>
    <w:p w:rsidR="00F347E3" w:rsidRPr="00A01683" w:rsidRDefault="00F347E3" w:rsidP="00F347E3">
      <w:pPr>
        <w:ind w:left="1440" w:firstLine="720"/>
      </w:pPr>
      <w:r w:rsidRPr="00A01683">
        <w:t xml:space="preserve">a. Symptomatic </w:t>
      </w:r>
    </w:p>
    <w:p w:rsidR="00F347E3" w:rsidRDefault="00F347E3" w:rsidP="00B73297">
      <w:pPr>
        <w:ind w:left="1440" w:firstLine="720"/>
      </w:pPr>
      <w:r>
        <w:t>b. Bed rest until fever subsides</w:t>
      </w:r>
    </w:p>
    <w:p w:rsidR="00F347E3" w:rsidRPr="00B73297" w:rsidRDefault="00F347E3" w:rsidP="00F347E3">
      <w:pPr>
        <w:rPr>
          <w:b/>
        </w:rPr>
      </w:pPr>
      <w:r w:rsidRPr="00313BD3">
        <w:rPr>
          <w:b/>
        </w:rPr>
        <w:t>Sample Question</w:t>
      </w:r>
    </w:p>
    <w:p w:rsidR="00F347E3" w:rsidRPr="00B73297" w:rsidRDefault="00F347E3" w:rsidP="00F347E3">
      <w:pPr>
        <w:rPr>
          <w:b/>
        </w:rPr>
      </w:pPr>
      <w:r w:rsidRPr="00313BD3">
        <w:rPr>
          <w:b/>
        </w:rPr>
        <w:t>When caring for child with type 1 diabetes, the nurse should bw awate of which condition?</w:t>
      </w:r>
    </w:p>
    <w:p w:rsidR="00F347E3" w:rsidRPr="00A01683" w:rsidRDefault="00F347E3" w:rsidP="00F347E3">
      <w:r w:rsidRPr="00A01683">
        <w:t xml:space="preserve">A. Presenting symptoms of thirst and polyuria differ from those of the adul </w:t>
      </w:r>
    </w:p>
    <w:p w:rsidR="00F347E3" w:rsidRPr="00A01683" w:rsidRDefault="00F347E3" w:rsidP="00F347E3">
      <w:r w:rsidRPr="00A01683">
        <w:t xml:space="preserve">B. Infection and hormonal swings may increase need for insulin </w:t>
      </w:r>
    </w:p>
    <w:p w:rsidR="00F347E3" w:rsidRPr="00A01683" w:rsidRDefault="00F347E3" w:rsidP="00F347E3">
      <w:r w:rsidRPr="00A01683">
        <w:t xml:space="preserve">C. The pancreas abruptly and completely stops making insulin </w:t>
      </w:r>
    </w:p>
    <w:p w:rsidR="00F347E3" w:rsidRPr="00A01683" w:rsidRDefault="00F347E3" w:rsidP="00F347E3">
      <w:r w:rsidRPr="00A01683">
        <w:t xml:space="preserve">D. Obesity is a major factor in development of type 1 diabetes </w:t>
      </w:r>
    </w:p>
    <w:p w:rsidR="00F347E3" w:rsidRDefault="00F347E3" w:rsidP="00F347E3"/>
    <w:p w:rsidR="00F347E3" w:rsidRPr="00B73297" w:rsidRDefault="00F347E3" w:rsidP="00F347E3">
      <w:pPr>
        <w:rPr>
          <w:b/>
        </w:rPr>
      </w:pPr>
      <w:r w:rsidRPr="00313BD3">
        <w:rPr>
          <w:b/>
        </w:rPr>
        <w:t xml:space="preserve">F. Diabetes </w:t>
      </w:r>
    </w:p>
    <w:p w:rsidR="00F347E3" w:rsidRDefault="00F347E3" w:rsidP="00B73297">
      <w:pPr>
        <w:ind w:firstLine="720"/>
      </w:pPr>
      <w:r w:rsidRPr="00A01683">
        <w:t xml:space="preserve">1. Assessment </w:t>
      </w:r>
    </w:p>
    <w:p w:rsidR="00F347E3" w:rsidRPr="00A01683" w:rsidRDefault="00F347E3" w:rsidP="00F347E3">
      <w:pPr>
        <w:ind w:left="720" w:firstLine="720"/>
      </w:pPr>
      <w:r w:rsidRPr="00A01683">
        <w:t xml:space="preserve">a. Polydipsia, Polyuria, Polyphagia </w:t>
      </w:r>
    </w:p>
    <w:p w:rsidR="00F347E3" w:rsidRPr="00A01683" w:rsidRDefault="00F347E3" w:rsidP="00F347E3">
      <w:pPr>
        <w:ind w:left="1440"/>
      </w:pPr>
      <w:r>
        <w:t>b. Weightlo</w:t>
      </w:r>
      <w:r w:rsidRPr="00A01683">
        <w:t xml:space="preserve">ss </w:t>
      </w:r>
    </w:p>
    <w:p w:rsidR="00F347E3" w:rsidRPr="00A01683" w:rsidRDefault="00F347E3" w:rsidP="00F347E3">
      <w:pPr>
        <w:ind w:left="720" w:firstLine="720"/>
      </w:pPr>
      <w:r>
        <w:t>c</w:t>
      </w:r>
      <w:r w:rsidRPr="00A01683">
        <w:t xml:space="preserve">. May have family history </w:t>
      </w:r>
    </w:p>
    <w:p w:rsidR="00F347E3" w:rsidRDefault="00F347E3" w:rsidP="00F347E3"/>
    <w:p w:rsidR="00F347E3" w:rsidRDefault="00F347E3" w:rsidP="00B73297">
      <w:pPr>
        <w:ind w:firstLine="720"/>
      </w:pPr>
      <w:r w:rsidRPr="00A01683">
        <w:t xml:space="preserve">2. Treatment </w:t>
      </w:r>
    </w:p>
    <w:p w:rsidR="00F347E3" w:rsidRPr="00A01683" w:rsidRDefault="00F347E3" w:rsidP="00F347E3">
      <w:pPr>
        <w:ind w:left="720" w:firstLine="720"/>
      </w:pPr>
      <w:r w:rsidRPr="00A01683">
        <w:t xml:space="preserve">a. Teaching parents is of vital importance </w:t>
      </w:r>
    </w:p>
    <w:p w:rsidR="00F347E3" w:rsidRDefault="00F347E3" w:rsidP="00F347E3">
      <w:pPr>
        <w:ind w:left="720" w:firstLine="720"/>
      </w:pPr>
      <w:r>
        <w:t>b. Need for Insulin for life</w:t>
      </w:r>
    </w:p>
    <w:p w:rsidR="00F347E3" w:rsidRPr="00A01683" w:rsidRDefault="00F347E3" w:rsidP="00F347E3">
      <w:pPr>
        <w:ind w:left="720" w:firstLine="720"/>
      </w:pPr>
      <w:r w:rsidRPr="00A01683">
        <w:t xml:space="preserve">c. Blood glucose testing </w:t>
      </w:r>
    </w:p>
    <w:p w:rsidR="00F347E3" w:rsidRPr="00A01683" w:rsidRDefault="00F347E3" w:rsidP="00F347E3">
      <w:pPr>
        <w:ind w:left="720" w:firstLine="720"/>
      </w:pPr>
      <w:r w:rsidRPr="00A01683">
        <w:t xml:space="preserve">d. Diet </w:t>
      </w:r>
    </w:p>
    <w:p w:rsidR="00F347E3" w:rsidRPr="00A01683" w:rsidRDefault="00F347E3" w:rsidP="00F347E3">
      <w:pPr>
        <w:ind w:left="720" w:firstLine="720"/>
      </w:pPr>
      <w:r w:rsidRPr="00A01683">
        <w:t xml:space="preserve">e. Identify hypoglycemia versus hyperglycemia </w:t>
      </w:r>
    </w:p>
    <w:p w:rsidR="00F347E3" w:rsidRDefault="00F347E3" w:rsidP="00F347E3"/>
    <w:p w:rsidR="00F347E3" w:rsidRDefault="00F347E3" w:rsidP="00B73297">
      <w:pPr>
        <w:pStyle w:val="APALevelThreeHeading"/>
      </w:pPr>
      <w:bookmarkStart w:id="123" w:name="_Toc264632298"/>
      <w:r w:rsidRPr="00EF3E1C">
        <w:t>IV. Respiratory System</w:t>
      </w:r>
      <w:bookmarkEnd w:id="123"/>
      <w:r w:rsidRPr="00EF3E1C">
        <w:t xml:space="preserve"> </w:t>
      </w:r>
    </w:p>
    <w:p w:rsidR="00F347E3" w:rsidRDefault="00F347E3" w:rsidP="00B73297">
      <w:pPr>
        <w:ind w:firstLine="720"/>
      </w:pPr>
      <w:r w:rsidRPr="00EF3E1C">
        <w:rPr>
          <w:b/>
        </w:rPr>
        <w:lastRenderedPageBreak/>
        <w:t>A. Respiratory Distress Syndrome (RDS</w:t>
      </w:r>
      <w:r w:rsidRPr="00A01683">
        <w:t xml:space="preserve">) </w:t>
      </w:r>
    </w:p>
    <w:p w:rsidR="00F347E3" w:rsidRDefault="00F347E3" w:rsidP="00B73297">
      <w:pPr>
        <w:ind w:left="720" w:firstLine="720"/>
      </w:pPr>
      <w:r w:rsidRPr="00A01683">
        <w:t xml:space="preserve">1. Assessment </w:t>
      </w:r>
    </w:p>
    <w:p w:rsidR="00F347E3" w:rsidRPr="00A01683" w:rsidRDefault="00F347E3" w:rsidP="00F347E3">
      <w:pPr>
        <w:ind w:left="2160"/>
      </w:pPr>
      <w:r w:rsidRPr="00A01683">
        <w:t xml:space="preserve">a. 60 respirations per minute </w:t>
      </w:r>
      <w:r>
        <w:t>o</w:t>
      </w:r>
      <w:r w:rsidRPr="00A01683">
        <w:t xml:space="preserve">r higher </w:t>
      </w:r>
    </w:p>
    <w:p w:rsidR="00F347E3" w:rsidRPr="00A01683" w:rsidRDefault="00F347E3" w:rsidP="00F347E3">
      <w:pPr>
        <w:ind w:left="1440" w:firstLine="720"/>
      </w:pPr>
      <w:r w:rsidRPr="00A01683">
        <w:t xml:space="preserve">b. Retractions </w:t>
      </w:r>
    </w:p>
    <w:p w:rsidR="00F347E3" w:rsidRPr="00A01683" w:rsidRDefault="00F347E3" w:rsidP="00F347E3">
      <w:pPr>
        <w:ind w:left="1440" w:firstLine="720"/>
      </w:pPr>
      <w:r w:rsidRPr="00A01683">
        <w:t xml:space="preserve">c. Cyanosis </w:t>
      </w:r>
    </w:p>
    <w:p w:rsidR="00F347E3" w:rsidRPr="00A01683" w:rsidRDefault="00F347E3" w:rsidP="00F347E3">
      <w:pPr>
        <w:ind w:left="1440" w:firstLine="720"/>
      </w:pPr>
      <w:r w:rsidRPr="00A01683">
        <w:t xml:space="preserve">d. Expiratory grunting </w:t>
      </w:r>
    </w:p>
    <w:p w:rsidR="00F347E3" w:rsidRPr="00A01683" w:rsidRDefault="00F347E3" w:rsidP="00F347E3">
      <w:pPr>
        <w:ind w:left="1440" w:firstLine="720"/>
      </w:pPr>
      <w:r w:rsidRPr="00A01683">
        <w:t xml:space="preserve">e. Lack of activity </w:t>
      </w:r>
    </w:p>
    <w:p w:rsidR="00F347E3" w:rsidRDefault="00F347E3" w:rsidP="00F347E3"/>
    <w:p w:rsidR="00F347E3" w:rsidRDefault="00F347E3" w:rsidP="00B73297">
      <w:pPr>
        <w:ind w:left="720" w:firstLine="720"/>
      </w:pPr>
      <w:r w:rsidRPr="00A01683">
        <w:t xml:space="preserve">2. Nursing care </w:t>
      </w:r>
    </w:p>
    <w:p w:rsidR="00F347E3" w:rsidRPr="00A01683" w:rsidRDefault="00F347E3" w:rsidP="00F347E3">
      <w:pPr>
        <w:ind w:left="1440" w:firstLine="720"/>
      </w:pPr>
      <w:r w:rsidRPr="00A01683">
        <w:t xml:space="preserve">a. Warmth </w:t>
      </w:r>
    </w:p>
    <w:p w:rsidR="00F347E3" w:rsidRPr="00A01683" w:rsidRDefault="00F347E3" w:rsidP="00F347E3">
      <w:pPr>
        <w:ind w:left="1440" w:firstLine="720"/>
      </w:pPr>
      <w:r w:rsidRPr="00A01683">
        <w:t xml:space="preserve">b. IV until lungs develop </w:t>
      </w:r>
    </w:p>
    <w:p w:rsidR="00F347E3" w:rsidRPr="00A01683" w:rsidRDefault="00F347E3" w:rsidP="00F347E3">
      <w:pPr>
        <w:ind w:left="1440" w:firstLine="720"/>
      </w:pPr>
      <w:r w:rsidRPr="00A01683">
        <w:t xml:space="preserve">c. Oxygen </w:t>
      </w:r>
    </w:p>
    <w:p w:rsidR="00F347E3" w:rsidRDefault="00F347E3" w:rsidP="00B73297">
      <w:pPr>
        <w:ind w:left="1440" w:firstLine="720"/>
      </w:pPr>
      <w:r w:rsidRPr="00A01683">
        <w:t>d. Keep parents informed</w:t>
      </w:r>
    </w:p>
    <w:p w:rsidR="00F347E3" w:rsidRPr="00EF3E1C" w:rsidRDefault="00F347E3" w:rsidP="00F347E3">
      <w:pPr>
        <w:rPr>
          <w:b/>
        </w:rPr>
      </w:pPr>
      <w:r>
        <w:rPr>
          <w:b/>
        </w:rPr>
        <w:t xml:space="preserve">Sample Question </w:t>
      </w:r>
    </w:p>
    <w:p w:rsidR="00F347E3" w:rsidRPr="00B73297" w:rsidRDefault="00F347E3" w:rsidP="00F347E3">
      <w:pPr>
        <w:rPr>
          <w:b/>
        </w:rPr>
      </w:pPr>
      <w:r w:rsidRPr="00EF3E1C">
        <w:rPr>
          <w:b/>
        </w:rPr>
        <w:t xml:space="preserve">Which finding </w:t>
      </w:r>
      <w:r>
        <w:rPr>
          <w:b/>
        </w:rPr>
        <w:t>would pertain to a child with croup?</w:t>
      </w:r>
    </w:p>
    <w:p w:rsidR="00F347E3" w:rsidRPr="00A01683" w:rsidRDefault="00F347E3" w:rsidP="00F347E3">
      <w:r w:rsidRPr="00A01683">
        <w:t xml:space="preserve">A. Exposure to another child with croup </w:t>
      </w:r>
    </w:p>
    <w:p w:rsidR="00F347E3" w:rsidRPr="00A01683" w:rsidRDefault="00F347E3" w:rsidP="00F347E3">
      <w:r w:rsidRPr="00A01683">
        <w:t xml:space="preserve">B. A harsh, barking cough </w:t>
      </w:r>
    </w:p>
    <w:p w:rsidR="00F347E3" w:rsidRPr="00A01683" w:rsidRDefault="00F347E3" w:rsidP="00F347E3">
      <w:r w:rsidRPr="00A01683">
        <w:t xml:space="preserve">C. Expiratory stridor </w:t>
      </w:r>
    </w:p>
    <w:p w:rsidR="00F347E3" w:rsidRPr="00B73297" w:rsidRDefault="00F347E3" w:rsidP="00B73297">
      <w:r w:rsidRPr="00A01683">
        <w:t xml:space="preserve">D. Thick, yellow sputum </w:t>
      </w:r>
    </w:p>
    <w:p w:rsidR="00F347E3" w:rsidRDefault="00F347E3" w:rsidP="00F347E3">
      <w:pPr>
        <w:ind w:firstLine="720"/>
        <w:rPr>
          <w:b/>
        </w:rPr>
      </w:pPr>
    </w:p>
    <w:p w:rsidR="00F347E3" w:rsidRPr="00B73297" w:rsidRDefault="00F347E3" w:rsidP="00B73297">
      <w:pPr>
        <w:ind w:firstLine="720"/>
        <w:rPr>
          <w:b/>
        </w:rPr>
      </w:pPr>
      <w:r w:rsidRPr="00EF3E1C">
        <w:rPr>
          <w:b/>
        </w:rPr>
        <w:t xml:space="preserve">B. Croup </w:t>
      </w:r>
    </w:p>
    <w:p w:rsidR="00F347E3" w:rsidRPr="00A01683" w:rsidRDefault="00F347E3" w:rsidP="00F347E3">
      <w:pPr>
        <w:ind w:left="720" w:firstLine="720"/>
      </w:pPr>
      <w:r w:rsidRPr="00A01683">
        <w:t xml:space="preserve">1. Assessment </w:t>
      </w:r>
    </w:p>
    <w:p w:rsidR="00F347E3" w:rsidRDefault="00F347E3" w:rsidP="00F347E3">
      <w:pPr>
        <w:ind w:firstLine="720"/>
      </w:pPr>
    </w:p>
    <w:p w:rsidR="00F347E3" w:rsidRPr="00A01683" w:rsidRDefault="00F347E3" w:rsidP="00F347E3">
      <w:pPr>
        <w:ind w:left="1440" w:firstLine="720"/>
      </w:pPr>
      <w:r w:rsidRPr="00A01683">
        <w:t xml:space="preserve">a. Hoarseness </w:t>
      </w:r>
    </w:p>
    <w:p w:rsidR="00F347E3" w:rsidRPr="00A01683" w:rsidRDefault="00F347E3" w:rsidP="00F347E3">
      <w:pPr>
        <w:ind w:left="1440" w:firstLine="720"/>
      </w:pPr>
      <w:r w:rsidRPr="00A01683">
        <w:t xml:space="preserve">b. Harsh, barking, "croupy" cough </w:t>
      </w:r>
    </w:p>
    <w:p w:rsidR="00F347E3" w:rsidRDefault="00F347E3" w:rsidP="00B73297">
      <w:pPr>
        <w:ind w:left="1440" w:firstLine="720"/>
      </w:pPr>
      <w:r>
        <w:t>c. Inspiratory</w:t>
      </w:r>
      <w:r w:rsidRPr="00A01683">
        <w:t xml:space="preserve"> stridor </w:t>
      </w:r>
    </w:p>
    <w:p w:rsidR="00F347E3" w:rsidRDefault="00F347E3" w:rsidP="00B73297">
      <w:pPr>
        <w:ind w:left="1440"/>
      </w:pPr>
      <w:r w:rsidRPr="00A01683">
        <w:t xml:space="preserve">2. Treatment </w:t>
      </w:r>
    </w:p>
    <w:p w:rsidR="00F347E3" w:rsidRPr="00A01683" w:rsidRDefault="00F347E3" w:rsidP="00F347E3">
      <w:pPr>
        <w:ind w:left="1440" w:firstLine="720"/>
      </w:pPr>
      <w:r w:rsidRPr="00A01683">
        <w:lastRenderedPageBreak/>
        <w:t xml:space="preserve">a. Cold moist air </w:t>
      </w:r>
    </w:p>
    <w:p w:rsidR="00F347E3" w:rsidRPr="00A01683" w:rsidRDefault="00F347E3" w:rsidP="00F347E3">
      <w:pPr>
        <w:ind w:left="1440" w:firstLine="720"/>
      </w:pPr>
      <w:r w:rsidRPr="00A01683">
        <w:t xml:space="preserve">b. Hospitalization if fever </w:t>
      </w:r>
    </w:p>
    <w:p w:rsidR="00F347E3" w:rsidRDefault="00F347E3" w:rsidP="00B73297">
      <w:pPr>
        <w:ind w:left="1440" w:firstLine="720"/>
      </w:pPr>
      <w:r w:rsidRPr="00A01683">
        <w:t xml:space="preserve">c. Fluids </w:t>
      </w:r>
    </w:p>
    <w:p w:rsidR="00B73297" w:rsidRDefault="00B73297" w:rsidP="00B73297">
      <w:pPr>
        <w:ind w:left="1440" w:firstLine="720"/>
      </w:pPr>
    </w:p>
    <w:p w:rsidR="00F347E3" w:rsidRPr="00B73297" w:rsidRDefault="00F347E3" w:rsidP="00B73297">
      <w:pPr>
        <w:ind w:firstLine="720"/>
        <w:rPr>
          <w:b/>
        </w:rPr>
      </w:pPr>
      <w:r w:rsidRPr="00EF3E1C">
        <w:rPr>
          <w:b/>
        </w:rPr>
        <w:t xml:space="preserve">C. Asthma </w:t>
      </w:r>
    </w:p>
    <w:p w:rsidR="00F347E3" w:rsidRDefault="00F347E3" w:rsidP="00B73297">
      <w:pPr>
        <w:ind w:left="720" w:firstLine="720"/>
      </w:pPr>
      <w:r w:rsidRPr="00A01683">
        <w:t xml:space="preserve">1. Assessment </w:t>
      </w:r>
    </w:p>
    <w:p w:rsidR="00F347E3" w:rsidRPr="00A01683" w:rsidRDefault="00F347E3" w:rsidP="00F347E3">
      <w:pPr>
        <w:ind w:left="1440" w:firstLine="720"/>
      </w:pPr>
      <w:r w:rsidRPr="00A01683">
        <w:t xml:space="preserve">a. Tight, nonproductive cough </w:t>
      </w:r>
    </w:p>
    <w:p w:rsidR="00F347E3" w:rsidRPr="00A01683" w:rsidRDefault="00F347E3" w:rsidP="00F347E3">
      <w:pPr>
        <w:ind w:left="1440" w:firstLine="720"/>
      </w:pPr>
      <w:r w:rsidRPr="00A01683">
        <w:t xml:space="preserve">b. Expiratory wheezing </w:t>
      </w:r>
    </w:p>
    <w:p w:rsidR="00F347E3" w:rsidRDefault="00F347E3" w:rsidP="00B73297">
      <w:pPr>
        <w:ind w:left="1440" w:firstLine="720"/>
      </w:pPr>
      <w:r w:rsidRPr="00A01683">
        <w:t xml:space="preserve">c. Respiratory distress </w:t>
      </w:r>
    </w:p>
    <w:p w:rsidR="00F347E3" w:rsidRDefault="00F347E3" w:rsidP="00B73297">
      <w:pPr>
        <w:ind w:left="720" w:firstLine="720"/>
      </w:pPr>
      <w:r w:rsidRPr="00A01683">
        <w:t xml:space="preserve">2. Treatment </w:t>
      </w:r>
    </w:p>
    <w:p w:rsidR="00F347E3" w:rsidRPr="00A01683" w:rsidRDefault="00F347E3" w:rsidP="00F347E3">
      <w:pPr>
        <w:ind w:left="1440" w:firstLine="720"/>
      </w:pPr>
      <w:r w:rsidRPr="00A01683">
        <w:t xml:space="preserve">a. Avoid triggers </w:t>
      </w:r>
    </w:p>
    <w:p w:rsidR="00F347E3" w:rsidRPr="00A01683" w:rsidRDefault="00F347E3" w:rsidP="00F347E3">
      <w:pPr>
        <w:ind w:left="1440" w:firstLine="720"/>
      </w:pPr>
      <w:r w:rsidRPr="00A01683">
        <w:t xml:space="preserve">b. Maintain medication regimen </w:t>
      </w:r>
    </w:p>
    <w:p w:rsidR="00F347E3" w:rsidRDefault="00F347E3" w:rsidP="00B73297">
      <w:pPr>
        <w:ind w:left="1440" w:firstLine="720"/>
      </w:pPr>
      <w:r w:rsidRPr="00A01683">
        <w:t xml:space="preserve">c. Use of PRN inhalers </w:t>
      </w:r>
    </w:p>
    <w:p w:rsidR="00F347E3" w:rsidRPr="00EF3E1C" w:rsidRDefault="00F347E3" w:rsidP="00F347E3">
      <w:pPr>
        <w:rPr>
          <w:b/>
        </w:rPr>
      </w:pPr>
      <w:r>
        <w:rPr>
          <w:b/>
        </w:rPr>
        <w:t>Sample Question</w:t>
      </w:r>
    </w:p>
    <w:p w:rsidR="00F347E3" w:rsidRPr="00B73297" w:rsidRDefault="00F347E3" w:rsidP="00F347E3">
      <w:pPr>
        <w:rPr>
          <w:b/>
        </w:rPr>
      </w:pPr>
      <w:r w:rsidRPr="00EF3E1C">
        <w:rPr>
          <w:b/>
        </w:rPr>
        <w:t xml:space="preserve">Which is a clinical manifestation of cystic fibrosis? </w:t>
      </w:r>
    </w:p>
    <w:p w:rsidR="00F347E3" w:rsidRPr="00A01683" w:rsidRDefault="00F347E3" w:rsidP="00F347E3">
      <w:r w:rsidRPr="00A01683">
        <w:t xml:space="preserve">A. Rhonchi and wheezing </w:t>
      </w:r>
    </w:p>
    <w:p w:rsidR="00F347E3" w:rsidRPr="00A01683" w:rsidRDefault="00F347E3" w:rsidP="00F347E3">
      <w:r w:rsidRPr="00A01683">
        <w:t xml:space="preserve">B. Allergy to wheat bread </w:t>
      </w:r>
    </w:p>
    <w:p w:rsidR="00F347E3" w:rsidRPr="00A01683" w:rsidRDefault="00F347E3" w:rsidP="00F347E3">
      <w:r w:rsidRPr="00A01683">
        <w:t xml:space="preserve">C. Decreased urinary output </w:t>
      </w:r>
    </w:p>
    <w:p w:rsidR="00F347E3" w:rsidRDefault="00F347E3" w:rsidP="00F347E3">
      <w:r w:rsidRPr="00A01683">
        <w:t xml:space="preserve">D. Generalized seizures </w:t>
      </w:r>
    </w:p>
    <w:p w:rsidR="00B73297" w:rsidRDefault="00B73297" w:rsidP="00F347E3"/>
    <w:p w:rsidR="00F347E3" w:rsidRPr="00EF3E1C" w:rsidRDefault="00F347E3" w:rsidP="00F347E3">
      <w:pPr>
        <w:rPr>
          <w:b/>
        </w:rPr>
      </w:pPr>
      <w:r>
        <w:rPr>
          <w:b/>
        </w:rPr>
        <w:t xml:space="preserve">Sample Question </w:t>
      </w:r>
    </w:p>
    <w:p w:rsidR="00F347E3" w:rsidRPr="00EF3E1C" w:rsidRDefault="00F347E3" w:rsidP="00F347E3">
      <w:pPr>
        <w:rPr>
          <w:b/>
        </w:rPr>
      </w:pPr>
      <w:r w:rsidRPr="00EF3E1C">
        <w:rPr>
          <w:b/>
        </w:rPr>
        <w:t>What desirable effect would a nurse observe when giving replacemen</w:t>
      </w:r>
      <w:r>
        <w:rPr>
          <w:b/>
        </w:rPr>
        <w:t>t enzymes for cystic fibrosis?</w:t>
      </w:r>
    </w:p>
    <w:p w:rsidR="00F347E3" w:rsidRPr="00A01683" w:rsidRDefault="00F347E3" w:rsidP="00F347E3"/>
    <w:p w:rsidR="00F347E3" w:rsidRPr="00A01683" w:rsidRDefault="00F347E3" w:rsidP="00F347E3">
      <w:r w:rsidRPr="00A01683">
        <w:t xml:space="preserve">A. Increased mucus excretion in stool </w:t>
      </w:r>
    </w:p>
    <w:p w:rsidR="00F347E3" w:rsidRPr="00A01683" w:rsidRDefault="00F347E3" w:rsidP="00F347E3">
      <w:r w:rsidRPr="00A01683">
        <w:t xml:space="preserve">B. Decreased fat excretion in stool </w:t>
      </w:r>
    </w:p>
    <w:p w:rsidR="00F347E3" w:rsidRPr="00A01683" w:rsidRDefault="00F347E3" w:rsidP="00F347E3">
      <w:r w:rsidRPr="00A01683">
        <w:t xml:space="preserve">C. Increased expectoration of rnucus </w:t>
      </w:r>
    </w:p>
    <w:p w:rsidR="00F347E3" w:rsidRDefault="00F347E3" w:rsidP="00F347E3">
      <w:r w:rsidRPr="00A01683">
        <w:lastRenderedPageBreak/>
        <w:t>D. Decreased production of saliva</w:t>
      </w:r>
    </w:p>
    <w:p w:rsidR="00B73297" w:rsidRPr="00B73297" w:rsidRDefault="00B73297" w:rsidP="00F347E3"/>
    <w:p w:rsidR="00F347E3" w:rsidRPr="00B73297" w:rsidRDefault="00F347E3" w:rsidP="00B73297">
      <w:pPr>
        <w:ind w:firstLine="720"/>
        <w:rPr>
          <w:b/>
        </w:rPr>
      </w:pPr>
      <w:r w:rsidRPr="00EF3E1C">
        <w:rPr>
          <w:b/>
        </w:rPr>
        <w:t xml:space="preserve">D. Cystic Fibrosis (CF) </w:t>
      </w:r>
    </w:p>
    <w:p w:rsidR="00F347E3" w:rsidRDefault="00F347E3" w:rsidP="00B73297">
      <w:pPr>
        <w:ind w:left="720" w:firstLine="720"/>
      </w:pPr>
      <w:r w:rsidRPr="00A01683">
        <w:t xml:space="preserve">1. Assessment </w:t>
      </w:r>
    </w:p>
    <w:p w:rsidR="00F347E3" w:rsidRPr="00A01683" w:rsidRDefault="00F347E3" w:rsidP="00F347E3">
      <w:pPr>
        <w:ind w:left="1440" w:firstLine="720"/>
      </w:pPr>
      <w:r>
        <w:t>a. Excessive mucus porodution</w:t>
      </w:r>
    </w:p>
    <w:p w:rsidR="00F347E3" w:rsidRPr="00A01683" w:rsidRDefault="00F347E3" w:rsidP="00F347E3">
      <w:pPr>
        <w:ind w:left="1440" w:firstLine="720"/>
      </w:pPr>
      <w:r w:rsidRPr="00A01683">
        <w:t xml:space="preserve">b. Abnormal secretion of sweat </w:t>
      </w:r>
    </w:p>
    <w:p w:rsidR="00F347E3" w:rsidRPr="00A01683" w:rsidRDefault="00F347E3" w:rsidP="00F347E3">
      <w:pPr>
        <w:ind w:left="1440" w:firstLine="720"/>
      </w:pPr>
      <w:r w:rsidRPr="00A01683">
        <w:t xml:space="preserve">c. Large foul-smelling stools </w:t>
      </w:r>
    </w:p>
    <w:p w:rsidR="00F347E3" w:rsidRPr="00A01683" w:rsidRDefault="00F347E3" w:rsidP="00F347E3">
      <w:pPr>
        <w:ind w:left="1440" w:firstLine="720"/>
      </w:pPr>
      <w:r w:rsidRPr="00A01683">
        <w:t xml:space="preserve">d. Chronic cough </w:t>
      </w:r>
    </w:p>
    <w:p w:rsidR="00F347E3" w:rsidRPr="00A01683" w:rsidRDefault="00F347E3" w:rsidP="00F347E3">
      <w:pPr>
        <w:ind w:left="1440" w:firstLine="720"/>
      </w:pPr>
      <w:r w:rsidRPr="00A01683">
        <w:t xml:space="preserve">e. Sweat chloride test </w:t>
      </w:r>
    </w:p>
    <w:p w:rsidR="00F347E3" w:rsidRDefault="00F347E3" w:rsidP="00B73297">
      <w:pPr>
        <w:ind w:left="1440" w:firstLine="720"/>
      </w:pPr>
      <w:r w:rsidRPr="00A01683">
        <w:t xml:space="preserve">f. Poor absorption of Vitamin D </w:t>
      </w:r>
    </w:p>
    <w:p w:rsidR="00F347E3" w:rsidRDefault="00F347E3" w:rsidP="00B73297">
      <w:pPr>
        <w:ind w:left="720" w:firstLine="720"/>
      </w:pPr>
      <w:r w:rsidRPr="00A01683">
        <w:t xml:space="preserve">2. Nursing care </w:t>
      </w:r>
    </w:p>
    <w:p w:rsidR="00F347E3" w:rsidRPr="00A01683" w:rsidRDefault="00F347E3" w:rsidP="00F347E3">
      <w:pPr>
        <w:ind w:left="1440" w:firstLine="720"/>
      </w:pPr>
      <w:r w:rsidRPr="00A01683">
        <w:t xml:space="preserve">a. Prevent respiratory infection </w:t>
      </w:r>
    </w:p>
    <w:p w:rsidR="00F347E3" w:rsidRPr="00A01683" w:rsidRDefault="00F347E3" w:rsidP="00F347E3">
      <w:pPr>
        <w:ind w:left="2160"/>
      </w:pPr>
      <w:r w:rsidRPr="00A01683">
        <w:t xml:space="preserve">b. Parent support and teaching </w:t>
      </w:r>
    </w:p>
    <w:p w:rsidR="00F347E3" w:rsidRPr="00A01683" w:rsidRDefault="00F347E3" w:rsidP="00F347E3">
      <w:pPr>
        <w:ind w:left="1440" w:firstLine="720"/>
      </w:pPr>
      <w:r w:rsidRPr="00A01683">
        <w:t xml:space="preserve">c. Liquidation of mucus </w:t>
      </w:r>
    </w:p>
    <w:p w:rsidR="00F347E3" w:rsidRDefault="00F347E3" w:rsidP="00B73297">
      <w:pPr>
        <w:ind w:left="1440" w:firstLine="720"/>
      </w:pPr>
      <w:r w:rsidRPr="00A01683">
        <w:t xml:space="preserve">e. Diet </w:t>
      </w:r>
    </w:p>
    <w:p w:rsidR="00F347E3" w:rsidRPr="00A01683" w:rsidRDefault="00F347E3" w:rsidP="00F347E3">
      <w:pPr>
        <w:ind w:left="2160" w:firstLine="720"/>
      </w:pPr>
      <w:r w:rsidRPr="00A01683">
        <w:t xml:space="preserve">1) Increase salt intake </w:t>
      </w:r>
    </w:p>
    <w:p w:rsidR="00F347E3" w:rsidRPr="00A01683" w:rsidRDefault="00F347E3" w:rsidP="00F347E3">
      <w:pPr>
        <w:ind w:left="2160" w:firstLine="720"/>
      </w:pPr>
      <w:r w:rsidRPr="00A01683">
        <w:t xml:space="preserve">2) Well balanced diet </w:t>
      </w:r>
    </w:p>
    <w:p w:rsidR="00F347E3" w:rsidRPr="00A01683" w:rsidRDefault="00F347E3" w:rsidP="00B73297">
      <w:pPr>
        <w:ind w:left="2160" w:firstLine="720"/>
      </w:pPr>
      <w:r w:rsidRPr="00A01683">
        <w:t xml:space="preserve">3) Increase protein </w:t>
      </w:r>
    </w:p>
    <w:p w:rsidR="00F347E3" w:rsidRDefault="00F347E3" w:rsidP="00B73297">
      <w:pPr>
        <w:ind w:left="1440" w:firstLine="720"/>
      </w:pPr>
      <w:r w:rsidRPr="00A01683">
        <w:t xml:space="preserve">f. Replacement enzymes </w:t>
      </w:r>
    </w:p>
    <w:p w:rsidR="00B73297" w:rsidRDefault="00B73297" w:rsidP="00B73297">
      <w:pPr>
        <w:ind w:left="1440" w:firstLine="720"/>
      </w:pPr>
    </w:p>
    <w:p w:rsidR="00F347E3" w:rsidRPr="00B73297" w:rsidRDefault="00F347E3" w:rsidP="00B73297">
      <w:pPr>
        <w:ind w:firstLine="720"/>
        <w:rPr>
          <w:b/>
        </w:rPr>
      </w:pPr>
      <w:r w:rsidRPr="00EF3E1C">
        <w:rPr>
          <w:b/>
        </w:rPr>
        <w:t xml:space="preserve">E. Sudden Infant Death Syndrome (SIDS) </w:t>
      </w:r>
    </w:p>
    <w:p w:rsidR="00F347E3" w:rsidRDefault="00F347E3" w:rsidP="00B73297">
      <w:pPr>
        <w:ind w:left="720" w:firstLine="720"/>
      </w:pPr>
      <w:r>
        <w:t>1. Assessment</w:t>
      </w:r>
    </w:p>
    <w:p w:rsidR="00F347E3" w:rsidRPr="00A01683" w:rsidRDefault="00F347E3" w:rsidP="00F347E3">
      <w:pPr>
        <w:ind w:left="1440" w:firstLine="720"/>
      </w:pPr>
      <w:r>
        <w:t>a. 2-4 months</w:t>
      </w:r>
    </w:p>
    <w:p w:rsidR="00F347E3" w:rsidRPr="00A01683" w:rsidRDefault="00F347E3" w:rsidP="00F347E3">
      <w:pPr>
        <w:ind w:left="1440" w:firstLine="720"/>
      </w:pPr>
      <w:r w:rsidRPr="00A01683">
        <w:t xml:space="preserve">b. Increased in winter </w:t>
      </w:r>
    </w:p>
    <w:p w:rsidR="00F347E3" w:rsidRPr="00A01683" w:rsidRDefault="00F347E3" w:rsidP="00F347E3">
      <w:pPr>
        <w:ind w:left="1440" w:firstLine="720"/>
      </w:pPr>
      <w:r w:rsidRPr="00A01683">
        <w:t xml:space="preserve">c. Low income families </w:t>
      </w:r>
    </w:p>
    <w:p w:rsidR="00F347E3" w:rsidRPr="00A01683" w:rsidRDefault="00F347E3" w:rsidP="00F347E3">
      <w:pPr>
        <w:ind w:left="1440" w:firstLine="720"/>
      </w:pPr>
      <w:r w:rsidRPr="00A01683">
        <w:t xml:space="preserve">d. Low birth weight </w:t>
      </w:r>
    </w:p>
    <w:p w:rsidR="00F347E3" w:rsidRPr="00A01683" w:rsidRDefault="00F347E3" w:rsidP="00F347E3">
      <w:pPr>
        <w:ind w:left="1440" w:firstLine="720"/>
      </w:pPr>
      <w:r w:rsidRPr="00A01683">
        <w:t xml:space="preserve">e. Occurs during sleep </w:t>
      </w:r>
    </w:p>
    <w:p w:rsidR="00F347E3" w:rsidRDefault="00F347E3" w:rsidP="00B73297">
      <w:pPr>
        <w:ind w:left="1440" w:firstLine="720"/>
      </w:pPr>
      <w:r w:rsidRPr="00A01683">
        <w:lastRenderedPageBreak/>
        <w:t xml:space="preserve">f. Second-hand smoke </w:t>
      </w:r>
    </w:p>
    <w:p w:rsidR="00F347E3" w:rsidRDefault="00F347E3" w:rsidP="00B73297">
      <w:pPr>
        <w:ind w:left="720" w:firstLine="720"/>
      </w:pPr>
      <w:r w:rsidRPr="00A01683">
        <w:t xml:space="preserve">2. Possible precipitating factors </w:t>
      </w:r>
    </w:p>
    <w:p w:rsidR="00F347E3" w:rsidRPr="00A01683" w:rsidRDefault="00F347E3" w:rsidP="00F347E3">
      <w:pPr>
        <w:ind w:left="1440" w:firstLine="720"/>
      </w:pPr>
      <w:r w:rsidRPr="00A01683">
        <w:t xml:space="preserve">a. Congenital anomaly </w:t>
      </w:r>
    </w:p>
    <w:p w:rsidR="00F347E3" w:rsidRPr="00A01683" w:rsidRDefault="00F347E3" w:rsidP="00F347E3">
      <w:pPr>
        <w:ind w:left="1440" w:firstLine="720"/>
      </w:pPr>
      <w:r w:rsidRPr="00A01683">
        <w:t xml:space="preserve">b. Use of tobacco, cocaine, or heroin during pregnai </w:t>
      </w:r>
    </w:p>
    <w:p w:rsidR="00F347E3" w:rsidRPr="00A01683" w:rsidRDefault="00F347E3" w:rsidP="00F347E3">
      <w:pPr>
        <w:ind w:left="1440" w:firstLine="720"/>
      </w:pPr>
      <w:r w:rsidRPr="00A01683">
        <w:t xml:space="preserve">c. Teenage mother </w:t>
      </w:r>
    </w:p>
    <w:p w:rsidR="00F347E3" w:rsidRDefault="00F347E3" w:rsidP="00B73297">
      <w:pPr>
        <w:ind w:left="1440" w:firstLine="720"/>
      </w:pPr>
      <w:r w:rsidRPr="00A01683">
        <w:t xml:space="preserve">d. Short interval between babies </w:t>
      </w:r>
    </w:p>
    <w:p w:rsidR="00F347E3" w:rsidRDefault="00F347E3" w:rsidP="00B73297">
      <w:pPr>
        <w:ind w:left="720" w:firstLine="720"/>
      </w:pPr>
      <w:r w:rsidRPr="00A01683">
        <w:t xml:space="preserve">3. Preventive measures </w:t>
      </w:r>
    </w:p>
    <w:p w:rsidR="00F347E3" w:rsidRPr="00A01683" w:rsidRDefault="00F347E3" w:rsidP="00F347E3">
      <w:pPr>
        <w:ind w:left="1440" w:firstLine="720"/>
      </w:pPr>
      <w:r w:rsidRPr="00A01683">
        <w:t xml:space="preserve">a. Sleep on back </w:t>
      </w:r>
    </w:p>
    <w:p w:rsidR="00F347E3" w:rsidRPr="00A01683" w:rsidRDefault="00F347E3" w:rsidP="00F347E3">
      <w:pPr>
        <w:ind w:left="1440" w:firstLine="720"/>
      </w:pPr>
      <w:r w:rsidRPr="00A01683">
        <w:t xml:space="preserve">b. Use firm mattress and no pillows </w:t>
      </w:r>
    </w:p>
    <w:p w:rsidR="00F347E3" w:rsidRPr="00A01683" w:rsidRDefault="00F347E3" w:rsidP="00F347E3">
      <w:pPr>
        <w:ind w:left="1440" w:firstLine="720"/>
      </w:pPr>
      <w:r w:rsidRPr="00A01683">
        <w:t xml:space="preserve">c. Prevent over heating baby </w:t>
      </w:r>
    </w:p>
    <w:p w:rsidR="00F347E3" w:rsidRPr="00A01683" w:rsidRDefault="00F347E3" w:rsidP="00F347E3">
      <w:pPr>
        <w:ind w:left="1440" w:firstLine="720"/>
      </w:pPr>
      <w:r w:rsidRPr="00A01683">
        <w:t xml:space="preserve">d. Avoid tobacco smoke </w:t>
      </w:r>
    </w:p>
    <w:p w:rsidR="00F347E3" w:rsidRDefault="00F347E3" w:rsidP="00B73297">
      <w:pPr>
        <w:ind w:left="1440" w:firstLine="720"/>
      </w:pPr>
      <w:r w:rsidRPr="00A01683">
        <w:t xml:space="preserve">e. Breastfeed - appears to help prevent SIDS </w:t>
      </w:r>
    </w:p>
    <w:p w:rsidR="00F347E3" w:rsidRDefault="00F347E3" w:rsidP="00B73297">
      <w:pPr>
        <w:ind w:left="720" w:firstLine="720"/>
      </w:pPr>
      <w:r w:rsidRPr="00A01683">
        <w:t xml:space="preserve">4. Nursing care </w:t>
      </w:r>
    </w:p>
    <w:p w:rsidR="00F347E3" w:rsidRPr="00A01683" w:rsidRDefault="00F347E3" w:rsidP="00F347E3">
      <w:pPr>
        <w:ind w:left="1440" w:firstLine="720"/>
      </w:pPr>
      <w:r w:rsidRPr="00A01683">
        <w:t xml:space="preserve">a. Assist parents with grief process </w:t>
      </w:r>
    </w:p>
    <w:p w:rsidR="00F347E3" w:rsidRDefault="00F347E3" w:rsidP="00F347E3">
      <w:pPr>
        <w:ind w:left="1440" w:firstLine="720"/>
      </w:pPr>
      <w:r>
        <w:t>b</w:t>
      </w:r>
      <w:r w:rsidRPr="00A01683">
        <w:t>. Support group</w:t>
      </w:r>
    </w:p>
    <w:p w:rsidR="00F347E3" w:rsidRDefault="00F347E3" w:rsidP="00F347E3">
      <w:r>
        <w:tab/>
      </w:r>
    </w:p>
    <w:p w:rsidR="00F347E3" w:rsidRDefault="00F347E3" w:rsidP="00B73297">
      <w:pPr>
        <w:pStyle w:val="APALevelThreeHeading"/>
      </w:pPr>
      <w:bookmarkStart w:id="124" w:name="_Toc264632299"/>
      <w:r w:rsidRPr="00EF3E1C">
        <w:t>V. Cardiac System</w:t>
      </w:r>
      <w:bookmarkEnd w:id="124"/>
      <w:r w:rsidRPr="00EF3E1C">
        <w:t xml:space="preserve"> </w:t>
      </w:r>
    </w:p>
    <w:p w:rsidR="00F347E3" w:rsidRPr="00EF3E1C" w:rsidRDefault="00F347E3" w:rsidP="00F347E3">
      <w:pPr>
        <w:rPr>
          <w:b/>
        </w:rPr>
      </w:pPr>
      <w:r>
        <w:rPr>
          <w:b/>
        </w:rPr>
        <w:t xml:space="preserve">Sample Question </w:t>
      </w:r>
    </w:p>
    <w:p w:rsidR="00F347E3" w:rsidRPr="00A01683" w:rsidRDefault="00F347E3" w:rsidP="00F347E3">
      <w:r w:rsidRPr="00EF3E1C">
        <w:rPr>
          <w:b/>
        </w:rPr>
        <w:t>R</w:t>
      </w:r>
      <w:r>
        <w:rPr>
          <w:b/>
        </w:rPr>
        <w:t>hoGAM is given to suppress foreign antibodies. Which new mother might be a candidate for RhoGam?</w:t>
      </w:r>
    </w:p>
    <w:p w:rsidR="00F347E3" w:rsidRPr="00A01683" w:rsidRDefault="00F347E3" w:rsidP="00F347E3">
      <w:r w:rsidRPr="00A01683">
        <w:t xml:space="preserve">A. Rh positive mother, Rh negative baby </w:t>
      </w:r>
    </w:p>
    <w:p w:rsidR="00F347E3" w:rsidRPr="00A01683" w:rsidRDefault="00F347E3" w:rsidP="00F347E3">
      <w:r w:rsidRPr="00A01683">
        <w:t xml:space="preserve">B. Rh positive mother, Rh positive baby </w:t>
      </w:r>
    </w:p>
    <w:p w:rsidR="00F347E3" w:rsidRPr="00A01683" w:rsidRDefault="00F347E3" w:rsidP="00F347E3">
      <w:r w:rsidRPr="00A01683">
        <w:t xml:space="preserve">C. Rh negative mother, Rh negative baby </w:t>
      </w:r>
    </w:p>
    <w:p w:rsidR="00F347E3" w:rsidRPr="00A01683" w:rsidRDefault="00F347E3" w:rsidP="00F347E3">
      <w:r w:rsidRPr="00A01683">
        <w:t xml:space="preserve">D. Rh negative mother, Rh positive baby </w:t>
      </w:r>
    </w:p>
    <w:p w:rsidR="00F347E3" w:rsidRDefault="00F347E3" w:rsidP="00F347E3"/>
    <w:p w:rsidR="00F347E3" w:rsidRPr="00B73297" w:rsidRDefault="00F347E3" w:rsidP="00B73297">
      <w:pPr>
        <w:ind w:firstLine="720"/>
        <w:rPr>
          <w:b/>
        </w:rPr>
      </w:pPr>
      <w:r w:rsidRPr="00EF3E1C">
        <w:rPr>
          <w:b/>
        </w:rPr>
        <w:t xml:space="preserve">A. Rh Incompatibility: Hemolytic Disease, the Destruction of Red Blood Cells </w:t>
      </w:r>
    </w:p>
    <w:p w:rsidR="00F347E3" w:rsidRDefault="00F347E3" w:rsidP="00B73297">
      <w:pPr>
        <w:ind w:left="720" w:firstLine="720"/>
      </w:pPr>
      <w:r w:rsidRPr="00A01683">
        <w:t xml:space="preserve">1. Assessment </w:t>
      </w:r>
    </w:p>
    <w:p w:rsidR="00F347E3" w:rsidRPr="00A01683" w:rsidRDefault="00F347E3" w:rsidP="00F347E3">
      <w:pPr>
        <w:ind w:left="1440" w:firstLine="720"/>
      </w:pPr>
      <w:r w:rsidRPr="00A01683">
        <w:lastRenderedPageBreak/>
        <w:t xml:space="preserve">a. Anemia </w:t>
      </w:r>
    </w:p>
    <w:p w:rsidR="00F347E3" w:rsidRPr="00A01683" w:rsidRDefault="00F347E3" w:rsidP="00F347E3">
      <w:pPr>
        <w:ind w:left="1440" w:firstLine="720"/>
      </w:pPr>
      <w:r w:rsidRPr="00A01683">
        <w:t xml:space="preserve">b. Jaundice </w:t>
      </w:r>
    </w:p>
    <w:p w:rsidR="00F347E3" w:rsidRPr="00A01683" w:rsidRDefault="00F347E3" w:rsidP="00F347E3">
      <w:pPr>
        <w:ind w:left="1440" w:firstLine="720"/>
      </w:pPr>
      <w:r w:rsidRPr="00A01683">
        <w:t xml:space="preserve">c. Edema </w:t>
      </w:r>
    </w:p>
    <w:p w:rsidR="00F347E3" w:rsidRPr="00A01683" w:rsidRDefault="00F347E3" w:rsidP="00F347E3">
      <w:pPr>
        <w:ind w:left="1440" w:firstLine="720"/>
      </w:pPr>
      <w:r w:rsidRPr="00A01683">
        <w:t xml:space="preserve">d. Blood incompatibility </w:t>
      </w:r>
    </w:p>
    <w:p w:rsidR="00F347E3" w:rsidRDefault="00F347E3" w:rsidP="00B73297">
      <w:pPr>
        <w:ind w:left="2160"/>
      </w:pPr>
      <w:r w:rsidRPr="00A01683">
        <w:t xml:space="preserve">e. Bilirubin elevated </w:t>
      </w:r>
    </w:p>
    <w:p w:rsidR="00F347E3" w:rsidRDefault="00F347E3" w:rsidP="00B73297">
      <w:pPr>
        <w:ind w:left="720" w:firstLine="720"/>
      </w:pPr>
      <w:r w:rsidRPr="00A01683">
        <w:t xml:space="preserve">2. Prevention - RhoGam </w:t>
      </w:r>
    </w:p>
    <w:p w:rsidR="00F347E3" w:rsidRDefault="00F347E3" w:rsidP="00B73297">
      <w:pPr>
        <w:ind w:left="720" w:firstLine="720"/>
      </w:pPr>
      <w:r w:rsidRPr="00A01683">
        <w:t xml:space="preserve">3. Treatment </w:t>
      </w:r>
    </w:p>
    <w:p w:rsidR="00B73297" w:rsidRDefault="00B73297" w:rsidP="00B73297">
      <w:pPr>
        <w:ind w:left="720" w:firstLine="720"/>
      </w:pPr>
    </w:p>
    <w:p w:rsidR="00F347E3" w:rsidRPr="00EF3E1C" w:rsidRDefault="00F347E3" w:rsidP="00F347E3">
      <w:pPr>
        <w:rPr>
          <w:b/>
        </w:rPr>
      </w:pPr>
      <w:r>
        <w:rPr>
          <w:b/>
        </w:rPr>
        <w:t xml:space="preserve">Sample Question </w:t>
      </w:r>
    </w:p>
    <w:p w:rsidR="00F347E3" w:rsidRPr="00EF3E1C" w:rsidRDefault="00F347E3" w:rsidP="00F347E3">
      <w:pPr>
        <w:rPr>
          <w:b/>
        </w:rPr>
      </w:pPr>
      <w:r w:rsidRPr="00EF3E1C">
        <w:rPr>
          <w:b/>
        </w:rPr>
        <w:t xml:space="preserve">What is an appropriate nursing intervention in the care of a child with acute lymphocytic leukemia undergoing induction chemotherapy? </w:t>
      </w:r>
    </w:p>
    <w:p w:rsidR="00F347E3" w:rsidRPr="00A01683" w:rsidRDefault="00F347E3" w:rsidP="00F347E3">
      <w:r w:rsidRPr="00A01683">
        <w:t xml:space="preserve">A. Take rectal temperatures every 4 hours </w:t>
      </w:r>
    </w:p>
    <w:p w:rsidR="00F347E3" w:rsidRPr="00A01683" w:rsidRDefault="00F347E3" w:rsidP="00F347E3">
      <w:r w:rsidRPr="00A01683">
        <w:t xml:space="preserve">B. Use gown, mask, and good handwashing technique </w:t>
      </w:r>
    </w:p>
    <w:p w:rsidR="00F347E3" w:rsidRPr="00A01683" w:rsidRDefault="00F347E3" w:rsidP="00F347E3">
      <w:r w:rsidRPr="00A01683">
        <w:t xml:space="preserve">C. Protect from direct sunlight during play </w:t>
      </w:r>
    </w:p>
    <w:p w:rsidR="00F347E3" w:rsidRPr="00A01683" w:rsidRDefault="00F347E3" w:rsidP="00F347E3">
      <w:r w:rsidRPr="00A01683">
        <w:t xml:space="preserve">D. Promote acceptance of death and loss </w:t>
      </w:r>
    </w:p>
    <w:p w:rsidR="00F347E3" w:rsidRDefault="00F347E3" w:rsidP="00F347E3"/>
    <w:p w:rsidR="00F347E3" w:rsidRPr="00B73297" w:rsidRDefault="00F347E3" w:rsidP="00B73297">
      <w:pPr>
        <w:ind w:firstLine="720"/>
        <w:rPr>
          <w:b/>
        </w:rPr>
      </w:pPr>
      <w:r w:rsidRPr="00EF3E1C">
        <w:rPr>
          <w:b/>
        </w:rPr>
        <w:t xml:space="preserve">B. Leukemia </w:t>
      </w:r>
    </w:p>
    <w:p w:rsidR="00F347E3" w:rsidRDefault="00F347E3" w:rsidP="00B73297">
      <w:pPr>
        <w:ind w:left="720" w:firstLine="720"/>
      </w:pPr>
      <w:r w:rsidRPr="00A01683">
        <w:t xml:space="preserve">1. Types </w:t>
      </w:r>
    </w:p>
    <w:p w:rsidR="00F347E3" w:rsidRPr="00A01683" w:rsidRDefault="00F347E3" w:rsidP="00F347E3">
      <w:pPr>
        <w:ind w:left="1440" w:firstLine="720"/>
      </w:pPr>
      <w:r w:rsidRPr="00A01683">
        <w:t xml:space="preserve">a. Acute lymphoblastic leukemia (ALL) - 75% </w:t>
      </w:r>
    </w:p>
    <w:p w:rsidR="00F347E3" w:rsidRPr="00A01683" w:rsidRDefault="00F347E3" w:rsidP="00F347E3">
      <w:pPr>
        <w:ind w:left="1440" w:firstLine="720"/>
      </w:pPr>
      <w:r w:rsidRPr="00A01683">
        <w:t xml:space="preserve">b. Acute myelogenous leukemia (AML) -15-20% </w:t>
      </w:r>
    </w:p>
    <w:p w:rsidR="00F347E3" w:rsidRDefault="00F347E3" w:rsidP="00B73297">
      <w:pPr>
        <w:ind w:left="1440" w:firstLine="720"/>
      </w:pPr>
      <w:r w:rsidRPr="00A01683">
        <w:t xml:space="preserve">c. Acute nonlymphoblastic leukemia (ANLL) - remaindei </w:t>
      </w:r>
    </w:p>
    <w:p w:rsidR="00B73297" w:rsidRDefault="00B73297" w:rsidP="00B73297">
      <w:pPr>
        <w:ind w:left="720" w:firstLine="720"/>
      </w:pPr>
    </w:p>
    <w:p w:rsidR="00B73297" w:rsidRDefault="00B73297" w:rsidP="00B73297">
      <w:pPr>
        <w:ind w:left="720" w:firstLine="720"/>
      </w:pPr>
    </w:p>
    <w:p w:rsidR="00F347E3" w:rsidRDefault="00F347E3" w:rsidP="00B73297">
      <w:pPr>
        <w:ind w:left="720" w:firstLine="720"/>
      </w:pPr>
      <w:r w:rsidRPr="00A01683">
        <w:t xml:space="preserve">2. Effects on body </w:t>
      </w:r>
    </w:p>
    <w:p w:rsidR="00F347E3" w:rsidRPr="00A01683" w:rsidRDefault="00F347E3" w:rsidP="00F347E3">
      <w:pPr>
        <w:ind w:left="1440" w:firstLine="720"/>
      </w:pPr>
      <w:r w:rsidRPr="00A01683">
        <w:t xml:space="preserve">a. Reduced number of red blood cells </w:t>
      </w:r>
    </w:p>
    <w:p w:rsidR="00F347E3" w:rsidRPr="00A01683" w:rsidRDefault="00F347E3" w:rsidP="00F347E3">
      <w:pPr>
        <w:ind w:left="1440" w:firstLine="720"/>
      </w:pPr>
      <w:r w:rsidRPr="00A01683">
        <w:t xml:space="preserve">b. Reduced platelet count </w:t>
      </w:r>
    </w:p>
    <w:p w:rsidR="00F347E3" w:rsidRPr="00A01683" w:rsidRDefault="00F347E3" w:rsidP="00F347E3">
      <w:pPr>
        <w:ind w:left="1440" w:firstLine="720"/>
      </w:pPr>
      <w:r>
        <w:t>c</w:t>
      </w:r>
      <w:r w:rsidRPr="00A01683">
        <w:t>. Increased numbers of w</w:t>
      </w:r>
      <w:r>
        <w:t>hite blood cells in immature forms</w:t>
      </w:r>
    </w:p>
    <w:p w:rsidR="00F347E3" w:rsidRDefault="00F347E3" w:rsidP="00F347E3"/>
    <w:p w:rsidR="00F347E3" w:rsidRDefault="00F347E3" w:rsidP="00B73297">
      <w:pPr>
        <w:ind w:left="720" w:firstLine="720"/>
      </w:pPr>
      <w:r w:rsidRPr="00A01683">
        <w:t xml:space="preserve">3. Chemotherapy </w:t>
      </w:r>
    </w:p>
    <w:p w:rsidR="00F347E3" w:rsidRPr="00A01683" w:rsidRDefault="00F347E3" w:rsidP="00F347E3">
      <w:pPr>
        <w:ind w:left="1440" w:firstLine="720"/>
      </w:pPr>
      <w:r w:rsidRPr="00A01683">
        <w:t xml:space="preserve">a. Induction </w:t>
      </w:r>
    </w:p>
    <w:p w:rsidR="00F347E3" w:rsidRDefault="00F347E3" w:rsidP="00F347E3">
      <w:pPr>
        <w:ind w:left="1440" w:firstLine="720"/>
      </w:pPr>
      <w:r w:rsidRPr="00A01683">
        <w:t>b. Intensification</w:t>
      </w:r>
    </w:p>
    <w:p w:rsidR="00F347E3" w:rsidRPr="00A01683" w:rsidRDefault="00F347E3" w:rsidP="00F347E3">
      <w:pPr>
        <w:ind w:left="1440" w:firstLine="720"/>
      </w:pPr>
      <w:r w:rsidRPr="00A01683">
        <w:t>c. CNS</w:t>
      </w:r>
      <w:r>
        <w:t xml:space="preserve"> </w:t>
      </w:r>
      <w:r w:rsidRPr="00A01683">
        <w:t xml:space="preserve">prophyaxis </w:t>
      </w:r>
    </w:p>
    <w:p w:rsidR="00F347E3" w:rsidRPr="00A01683" w:rsidRDefault="00F347E3" w:rsidP="00F347E3">
      <w:pPr>
        <w:ind w:left="1440" w:firstLine="720"/>
      </w:pPr>
      <w:r w:rsidRPr="00A01683">
        <w:t xml:space="preserve">d. Maintenance </w:t>
      </w:r>
    </w:p>
    <w:p w:rsidR="00F347E3" w:rsidRPr="00A01683" w:rsidRDefault="00F347E3" w:rsidP="00F347E3">
      <w:pPr>
        <w:ind w:left="1440" w:firstLine="720"/>
      </w:pPr>
      <w:r w:rsidRPr="00A01683">
        <w:t xml:space="preserve">e. Reinduction therapy (if relapse) </w:t>
      </w:r>
    </w:p>
    <w:p w:rsidR="00F347E3" w:rsidRDefault="00F347E3" w:rsidP="00B73297"/>
    <w:p w:rsidR="00F347E3" w:rsidRPr="00A01683" w:rsidRDefault="00F347E3" w:rsidP="00F347E3">
      <w:pPr>
        <w:ind w:left="720" w:firstLine="720"/>
      </w:pPr>
      <w:r w:rsidRPr="00A01683">
        <w:t xml:space="preserve">4. Bone marrow transplant - used as last resort after relapse </w:t>
      </w:r>
    </w:p>
    <w:p w:rsidR="00F347E3" w:rsidRDefault="00F347E3" w:rsidP="00F347E3">
      <w:pPr>
        <w:ind w:firstLine="720"/>
      </w:pPr>
    </w:p>
    <w:p w:rsidR="00F347E3" w:rsidRDefault="00F347E3" w:rsidP="00B73297">
      <w:pPr>
        <w:ind w:left="720" w:firstLine="720"/>
      </w:pPr>
      <w:r w:rsidRPr="00A01683">
        <w:t xml:space="preserve">5. Nursing interventions </w:t>
      </w:r>
    </w:p>
    <w:p w:rsidR="00F347E3" w:rsidRPr="00A01683" w:rsidRDefault="00F347E3" w:rsidP="00F347E3">
      <w:pPr>
        <w:ind w:left="1440" w:firstLine="720"/>
      </w:pPr>
      <w:r w:rsidRPr="00A01683">
        <w:t xml:space="preserve">a. Prevent infections </w:t>
      </w:r>
    </w:p>
    <w:p w:rsidR="00F347E3" w:rsidRPr="00A01683" w:rsidRDefault="00F347E3" w:rsidP="00F347E3">
      <w:pPr>
        <w:ind w:left="1440" w:firstLine="720"/>
      </w:pPr>
      <w:r w:rsidRPr="00A01683">
        <w:t xml:space="preserve">b. Mouth care </w:t>
      </w:r>
    </w:p>
    <w:p w:rsidR="00F347E3" w:rsidRPr="00A01683" w:rsidRDefault="00F347E3" w:rsidP="00F347E3">
      <w:pPr>
        <w:ind w:left="1440" w:firstLine="720"/>
      </w:pPr>
      <w:r w:rsidRPr="00A01683">
        <w:t xml:space="preserve">c. Prevent hemorrhage </w:t>
      </w:r>
    </w:p>
    <w:p w:rsidR="00F347E3" w:rsidRPr="00A01683" w:rsidRDefault="00F347E3" w:rsidP="00F347E3">
      <w:pPr>
        <w:ind w:left="1440" w:firstLine="720"/>
      </w:pPr>
      <w:r w:rsidRPr="00A01683">
        <w:t xml:space="preserve">d. Packed cells and platelet infusions </w:t>
      </w:r>
    </w:p>
    <w:p w:rsidR="00F347E3" w:rsidRPr="00A01683" w:rsidRDefault="00F347E3" w:rsidP="00F347E3">
      <w:pPr>
        <w:ind w:left="1440" w:firstLine="720"/>
      </w:pPr>
      <w:r w:rsidRPr="00A01683">
        <w:t xml:space="preserve">e. Manage constipation </w:t>
      </w:r>
    </w:p>
    <w:p w:rsidR="00F347E3" w:rsidRPr="00A01683" w:rsidRDefault="00F347E3" w:rsidP="00F347E3">
      <w:pPr>
        <w:ind w:left="1440" w:firstLine="720"/>
      </w:pPr>
      <w:r w:rsidRPr="00A01683">
        <w:t xml:space="preserve">f. Control vomiting </w:t>
      </w:r>
    </w:p>
    <w:p w:rsidR="00F347E3" w:rsidRPr="00A01683" w:rsidRDefault="00F347E3" w:rsidP="00F347E3">
      <w:pPr>
        <w:ind w:left="1440" w:firstLine="720"/>
      </w:pPr>
      <w:r w:rsidRPr="00A01683">
        <w:t xml:space="preserve">g. Nutrition </w:t>
      </w:r>
    </w:p>
    <w:p w:rsidR="00F347E3" w:rsidRPr="00A01683" w:rsidRDefault="00F347E3" w:rsidP="00F347E3">
      <w:pPr>
        <w:ind w:left="1440" w:firstLine="720"/>
      </w:pPr>
      <w:r w:rsidRPr="00A01683">
        <w:t xml:space="preserve">h. Assist parents with grieving if death imminent </w:t>
      </w:r>
    </w:p>
    <w:p w:rsidR="00F347E3" w:rsidRDefault="00F347E3" w:rsidP="00B73297">
      <w:pPr>
        <w:ind w:left="1440" w:firstLine="720"/>
      </w:pPr>
      <w:r w:rsidRPr="00A01683">
        <w:t xml:space="preserve">i. Medications </w:t>
      </w:r>
    </w:p>
    <w:p w:rsidR="00F347E3" w:rsidRPr="00EF3E1C" w:rsidRDefault="00F347E3" w:rsidP="00F347E3">
      <w:pPr>
        <w:rPr>
          <w:b/>
        </w:rPr>
      </w:pPr>
      <w:r>
        <w:rPr>
          <w:b/>
        </w:rPr>
        <w:t>Sample Question</w:t>
      </w:r>
    </w:p>
    <w:p w:rsidR="00F347E3" w:rsidRPr="00EF3E1C" w:rsidRDefault="00F347E3" w:rsidP="00F347E3">
      <w:pPr>
        <w:rPr>
          <w:b/>
        </w:rPr>
      </w:pPr>
      <w:r>
        <w:rPr>
          <w:b/>
        </w:rPr>
        <w:t>Wh</w:t>
      </w:r>
      <w:r w:rsidRPr="00EF3E1C">
        <w:rPr>
          <w:b/>
        </w:rPr>
        <w:t xml:space="preserve">at is a likely result for a child with sickle cell disease if the disease goes unchecked? </w:t>
      </w:r>
    </w:p>
    <w:p w:rsidR="00F347E3" w:rsidRPr="00A01683" w:rsidRDefault="00F347E3" w:rsidP="00F347E3"/>
    <w:p w:rsidR="00F347E3" w:rsidRPr="00A01683" w:rsidRDefault="00F347E3" w:rsidP="00F347E3">
      <w:r w:rsidRPr="00A01683">
        <w:t xml:space="preserve">A. Overwhelming infection </w:t>
      </w:r>
    </w:p>
    <w:p w:rsidR="00F347E3" w:rsidRPr="00A01683" w:rsidRDefault="00F347E3" w:rsidP="00F347E3">
      <w:r w:rsidRPr="00A01683">
        <w:t xml:space="preserve">B. Severe dehydration </w:t>
      </w:r>
    </w:p>
    <w:p w:rsidR="00F347E3" w:rsidRPr="00A01683" w:rsidRDefault="00F347E3" w:rsidP="00F347E3">
      <w:r w:rsidRPr="00A01683">
        <w:t xml:space="preserve">C. Infarction of major organs </w:t>
      </w:r>
    </w:p>
    <w:p w:rsidR="00F347E3" w:rsidRDefault="00F347E3" w:rsidP="00F347E3">
      <w:r w:rsidRPr="00A01683">
        <w:lastRenderedPageBreak/>
        <w:t xml:space="preserve">D. Hemorrhage </w:t>
      </w:r>
    </w:p>
    <w:p w:rsidR="00F347E3" w:rsidRPr="00B73297" w:rsidRDefault="00F347E3" w:rsidP="00B73297">
      <w:pPr>
        <w:ind w:firstLine="720"/>
        <w:rPr>
          <w:b/>
        </w:rPr>
      </w:pPr>
      <w:r w:rsidRPr="00EF3E1C">
        <w:rPr>
          <w:b/>
        </w:rPr>
        <w:t xml:space="preserve">C. Vaso-occlusive Disease (Sickle Cell Disease) </w:t>
      </w:r>
    </w:p>
    <w:p w:rsidR="00F347E3" w:rsidRDefault="00F347E3" w:rsidP="00B73297">
      <w:pPr>
        <w:ind w:left="720" w:firstLine="720"/>
      </w:pPr>
      <w:r w:rsidRPr="00A01683">
        <w:t xml:space="preserve">1. Assessment signs </w:t>
      </w:r>
    </w:p>
    <w:p w:rsidR="00F347E3" w:rsidRPr="00A01683" w:rsidRDefault="00F347E3" w:rsidP="00F347E3">
      <w:pPr>
        <w:ind w:left="1440" w:firstLine="720"/>
      </w:pPr>
      <w:r w:rsidRPr="00A01683">
        <w:t xml:space="preserve">a. Anemia - abnormal crescent shaped RBCs </w:t>
      </w:r>
    </w:p>
    <w:p w:rsidR="00F347E3" w:rsidRPr="00A01683" w:rsidRDefault="00F347E3" w:rsidP="00F347E3">
      <w:pPr>
        <w:ind w:left="1440" w:firstLine="720"/>
      </w:pPr>
      <w:r w:rsidRPr="00A01683">
        <w:t xml:space="preserve">b. Abdominal and joint pain </w:t>
      </w:r>
    </w:p>
    <w:p w:rsidR="00F347E3" w:rsidRPr="00A01683" w:rsidRDefault="00F347E3" w:rsidP="00F347E3">
      <w:pPr>
        <w:ind w:left="1440" w:firstLine="720"/>
      </w:pPr>
      <w:r w:rsidRPr="00A01683">
        <w:t xml:space="preserve">c. Enlarged spleen </w:t>
      </w:r>
    </w:p>
    <w:p w:rsidR="00F347E3" w:rsidRPr="00A01683" w:rsidRDefault="00F347E3" w:rsidP="00F347E3">
      <w:pPr>
        <w:ind w:left="2160"/>
      </w:pPr>
      <w:r w:rsidRPr="00A01683">
        <w:t xml:space="preserve">d. Jaundice </w:t>
      </w:r>
    </w:p>
    <w:p w:rsidR="00F347E3" w:rsidRDefault="00F347E3" w:rsidP="00F347E3"/>
    <w:p w:rsidR="00F347E3" w:rsidRDefault="00F347E3" w:rsidP="00B73297">
      <w:pPr>
        <w:ind w:left="720" w:firstLine="720"/>
      </w:pPr>
      <w:r w:rsidRPr="00A01683">
        <w:t xml:space="preserve">2. Vaso-occlusive Crisis </w:t>
      </w:r>
    </w:p>
    <w:p w:rsidR="00F347E3" w:rsidRPr="00A01683" w:rsidRDefault="00F347E3" w:rsidP="00F347E3">
      <w:pPr>
        <w:ind w:left="1440" w:firstLine="720"/>
      </w:pPr>
      <w:r w:rsidRPr="00A01683">
        <w:t xml:space="preserve">a. Painful joints </w:t>
      </w:r>
    </w:p>
    <w:p w:rsidR="00F347E3" w:rsidRPr="00A01683" w:rsidRDefault="00F347E3" w:rsidP="00F347E3">
      <w:pPr>
        <w:ind w:left="1440" w:firstLine="720"/>
      </w:pPr>
      <w:r w:rsidRPr="00A01683">
        <w:t xml:space="preserve">b. Edema hands/feet </w:t>
      </w:r>
    </w:p>
    <w:p w:rsidR="00F347E3" w:rsidRPr="00A01683" w:rsidRDefault="00F347E3" w:rsidP="00F347E3">
      <w:pPr>
        <w:ind w:left="1440" w:firstLine="720"/>
      </w:pPr>
      <w:r w:rsidRPr="00A01683">
        <w:t xml:space="preserve">c. Severe abdominal pains </w:t>
      </w:r>
    </w:p>
    <w:p w:rsidR="00F347E3" w:rsidRDefault="00F347E3" w:rsidP="00F347E3">
      <w:pPr>
        <w:ind w:firstLine="720"/>
      </w:pPr>
    </w:p>
    <w:p w:rsidR="00F347E3" w:rsidRDefault="00F347E3" w:rsidP="00B73297">
      <w:pPr>
        <w:ind w:left="1440"/>
      </w:pPr>
      <w:r w:rsidRPr="00A01683">
        <w:t xml:space="preserve">3. Nursing care </w:t>
      </w:r>
    </w:p>
    <w:p w:rsidR="00F347E3" w:rsidRPr="00A01683" w:rsidRDefault="00F347E3" w:rsidP="00F347E3">
      <w:pPr>
        <w:ind w:left="1440" w:firstLine="720"/>
      </w:pPr>
      <w:r w:rsidRPr="00A01683">
        <w:t xml:space="preserve">a. Analgesics </w:t>
      </w:r>
    </w:p>
    <w:p w:rsidR="00F347E3" w:rsidRPr="00A01683" w:rsidRDefault="00F347E3" w:rsidP="00F347E3">
      <w:pPr>
        <w:ind w:left="1440" w:firstLine="720"/>
      </w:pPr>
      <w:r w:rsidRPr="00A01683">
        <w:t xml:space="preserve">b. IVs </w:t>
      </w:r>
    </w:p>
    <w:p w:rsidR="00F347E3" w:rsidRPr="00A01683" w:rsidRDefault="00F347E3" w:rsidP="00F347E3">
      <w:pPr>
        <w:ind w:left="1440" w:firstLine="720"/>
      </w:pPr>
      <w:r w:rsidRPr="00A01683">
        <w:t>c</w:t>
      </w:r>
      <w:r>
        <w:t>.</w:t>
      </w:r>
      <w:r w:rsidRPr="00A01683">
        <w:t xml:space="preserve"> Support for child and parents </w:t>
      </w:r>
    </w:p>
    <w:p w:rsidR="00F347E3" w:rsidRPr="00A01683" w:rsidRDefault="00F347E3" w:rsidP="00F347E3">
      <w:pPr>
        <w:ind w:left="1440" w:firstLine="720"/>
      </w:pPr>
      <w:r w:rsidRPr="00A01683">
        <w:t xml:space="preserve">e. Crisis prevention </w:t>
      </w:r>
    </w:p>
    <w:p w:rsidR="00F347E3" w:rsidRDefault="00F347E3" w:rsidP="00F347E3"/>
    <w:p w:rsidR="00F347E3" w:rsidRPr="00B73297" w:rsidRDefault="00F347E3" w:rsidP="00B73297">
      <w:pPr>
        <w:ind w:firstLine="720"/>
        <w:rPr>
          <w:b/>
        </w:rPr>
      </w:pPr>
      <w:r w:rsidRPr="00EF3E1C">
        <w:rPr>
          <w:b/>
        </w:rPr>
        <w:t xml:space="preserve">D. Rheumatic Fever </w:t>
      </w:r>
    </w:p>
    <w:p w:rsidR="00F347E3" w:rsidRDefault="00F347E3" w:rsidP="00B73297">
      <w:pPr>
        <w:ind w:left="720" w:firstLine="720"/>
      </w:pPr>
      <w:r w:rsidRPr="00A01683">
        <w:t xml:space="preserve">1. Assessment </w:t>
      </w:r>
    </w:p>
    <w:p w:rsidR="00F347E3" w:rsidRDefault="00F347E3" w:rsidP="00F347E3">
      <w:pPr>
        <w:ind w:left="1440" w:firstLine="720"/>
      </w:pPr>
      <w:r w:rsidRPr="00A01683">
        <w:t>a. Follows and caused by strep infection</w:t>
      </w:r>
    </w:p>
    <w:p w:rsidR="00F347E3" w:rsidRPr="00A01683" w:rsidRDefault="00F347E3" w:rsidP="00F347E3">
      <w:pPr>
        <w:ind w:left="1440" w:firstLine="720"/>
      </w:pPr>
      <w:r w:rsidRPr="00A01683">
        <w:t xml:space="preserve">b. Low grade fever </w:t>
      </w:r>
    </w:p>
    <w:p w:rsidR="00F347E3" w:rsidRPr="00A01683" w:rsidRDefault="00F347E3" w:rsidP="00F347E3">
      <w:pPr>
        <w:ind w:left="1440" w:firstLine="720"/>
      </w:pPr>
      <w:r w:rsidRPr="00A01683">
        <w:t xml:space="preserve">c. Joint pain </w:t>
      </w:r>
    </w:p>
    <w:p w:rsidR="00F347E3" w:rsidRPr="00A01683" w:rsidRDefault="00F347E3" w:rsidP="00F347E3">
      <w:pPr>
        <w:ind w:left="1440" w:firstLine="720"/>
      </w:pPr>
      <w:r>
        <w:t>d. Non</w:t>
      </w:r>
      <w:r w:rsidRPr="00A01683">
        <w:t xml:space="preserve">pruritic rash over trunk and extermities </w:t>
      </w:r>
    </w:p>
    <w:p w:rsidR="00F347E3" w:rsidRDefault="00F347E3" w:rsidP="00F347E3"/>
    <w:p w:rsidR="00F347E3" w:rsidRDefault="00F347E3" w:rsidP="00B73297">
      <w:pPr>
        <w:ind w:left="720" w:firstLine="720"/>
      </w:pPr>
      <w:r w:rsidRPr="00A01683">
        <w:t xml:space="preserve">2. Nursing care </w:t>
      </w:r>
    </w:p>
    <w:p w:rsidR="00F347E3" w:rsidRPr="00A01683" w:rsidRDefault="00F347E3" w:rsidP="00F347E3">
      <w:pPr>
        <w:ind w:left="1440" w:firstLine="720"/>
      </w:pPr>
      <w:r w:rsidRPr="00A01683">
        <w:lastRenderedPageBreak/>
        <w:t xml:space="preserve">a. Bed rest is important </w:t>
      </w:r>
    </w:p>
    <w:p w:rsidR="00F347E3" w:rsidRPr="00A01683" w:rsidRDefault="00F347E3" w:rsidP="00F347E3">
      <w:pPr>
        <w:ind w:left="1440" w:firstLine="720"/>
      </w:pPr>
      <w:r w:rsidRPr="00A01683">
        <w:t xml:space="preserve">b. Monitor vital signs </w:t>
      </w:r>
    </w:p>
    <w:p w:rsidR="00F347E3" w:rsidRPr="00A01683" w:rsidRDefault="00F347E3" w:rsidP="00F347E3">
      <w:pPr>
        <w:ind w:left="1440" w:firstLine="720"/>
      </w:pPr>
      <w:r w:rsidRPr="00A01683">
        <w:t xml:space="preserve">c. Parent teach ing </w:t>
      </w:r>
    </w:p>
    <w:p w:rsidR="00F347E3" w:rsidRDefault="00F347E3" w:rsidP="00F347E3"/>
    <w:p w:rsidR="00F347E3" w:rsidRPr="00B73297" w:rsidRDefault="00F347E3" w:rsidP="00B73297">
      <w:pPr>
        <w:ind w:firstLine="720"/>
        <w:rPr>
          <w:b/>
        </w:rPr>
      </w:pPr>
      <w:r w:rsidRPr="00EF3E1C">
        <w:rPr>
          <w:b/>
        </w:rPr>
        <w:t xml:space="preserve">E. Heart anomalies </w:t>
      </w:r>
    </w:p>
    <w:p w:rsidR="00F347E3" w:rsidRDefault="00F347E3" w:rsidP="00B73297">
      <w:pPr>
        <w:ind w:left="1440"/>
      </w:pPr>
      <w:r w:rsidRPr="00A01683">
        <w:t xml:space="preserve">1. Patent Ductus Arteriosis - connection between pulmonary artery and aorta fails to close </w:t>
      </w:r>
    </w:p>
    <w:p w:rsidR="00F347E3" w:rsidRPr="00A01683" w:rsidRDefault="00F347E3" w:rsidP="00F347E3">
      <w:pPr>
        <w:ind w:left="1440" w:firstLine="720"/>
      </w:pPr>
      <w:r w:rsidRPr="00A01683">
        <w:t xml:space="preserve">a. Normally closes in 1 week after birth </w:t>
      </w:r>
    </w:p>
    <w:p w:rsidR="00F347E3" w:rsidRPr="00A01683" w:rsidRDefault="00F347E3" w:rsidP="00F347E3">
      <w:pPr>
        <w:ind w:left="1440" w:firstLine="720"/>
      </w:pPr>
      <w:r w:rsidRPr="00A01683">
        <w:t xml:space="preserve">b. Assessment </w:t>
      </w:r>
    </w:p>
    <w:p w:rsidR="00F347E3" w:rsidRPr="00A01683" w:rsidRDefault="00F347E3" w:rsidP="00F347E3">
      <w:pPr>
        <w:ind w:left="1440" w:firstLine="720"/>
      </w:pPr>
      <w:r w:rsidRPr="00A01683">
        <w:t xml:space="preserve">c. Treatment </w:t>
      </w:r>
    </w:p>
    <w:p w:rsidR="00F347E3" w:rsidRDefault="00F347E3" w:rsidP="00B73297"/>
    <w:p w:rsidR="00F347E3" w:rsidRDefault="00F347E3" w:rsidP="00B73297">
      <w:pPr>
        <w:ind w:left="720" w:firstLine="720"/>
      </w:pPr>
      <w:r w:rsidRPr="00A01683">
        <w:t xml:space="preserve">2. Atrial Septal Defect - opening between right and left atria </w:t>
      </w:r>
    </w:p>
    <w:p w:rsidR="00F347E3" w:rsidRPr="00A01683" w:rsidRDefault="00F347E3" w:rsidP="00F347E3">
      <w:pPr>
        <w:ind w:left="1440" w:firstLine="720"/>
      </w:pPr>
      <w:r w:rsidRPr="00A01683">
        <w:t xml:space="preserve">a. Assessment </w:t>
      </w:r>
    </w:p>
    <w:p w:rsidR="00F347E3" w:rsidRPr="00A01683" w:rsidRDefault="00F347E3" w:rsidP="00F347E3">
      <w:pPr>
        <w:ind w:left="1440" w:firstLine="720"/>
      </w:pPr>
      <w:r w:rsidRPr="00A01683">
        <w:t xml:space="preserve">b. Surgery </w:t>
      </w:r>
    </w:p>
    <w:p w:rsidR="00F347E3" w:rsidRDefault="00F347E3" w:rsidP="00F347E3"/>
    <w:p w:rsidR="00F347E3" w:rsidRDefault="00F347E3" w:rsidP="00B73297">
      <w:pPr>
        <w:ind w:left="720" w:firstLine="720"/>
      </w:pPr>
      <w:r w:rsidRPr="00A01683">
        <w:t xml:space="preserve">3. Ventricular Septal Defect - opening between right and left ventricles </w:t>
      </w:r>
    </w:p>
    <w:p w:rsidR="00F347E3" w:rsidRPr="00A01683" w:rsidRDefault="00F347E3" w:rsidP="00F347E3">
      <w:pPr>
        <w:ind w:left="1440" w:firstLine="720"/>
      </w:pPr>
      <w:r w:rsidRPr="00A01683">
        <w:t xml:space="preserve">a. Assessment </w:t>
      </w:r>
    </w:p>
    <w:p w:rsidR="00F347E3" w:rsidRDefault="00F347E3" w:rsidP="00B73297">
      <w:pPr>
        <w:ind w:left="1440" w:firstLine="720"/>
      </w:pPr>
      <w:r w:rsidRPr="00A01683">
        <w:t xml:space="preserve">b. Surgery </w:t>
      </w:r>
    </w:p>
    <w:p w:rsidR="00F347E3" w:rsidRDefault="00F347E3" w:rsidP="00B73297">
      <w:pPr>
        <w:ind w:left="720" w:firstLine="720"/>
      </w:pPr>
      <w:r w:rsidRPr="00A01683">
        <w:t xml:space="preserve">4. Coarctation of the Aorta - narrowing of the aorta </w:t>
      </w:r>
    </w:p>
    <w:p w:rsidR="00F347E3" w:rsidRPr="00A01683" w:rsidRDefault="00F347E3" w:rsidP="00F347E3">
      <w:pPr>
        <w:ind w:left="1440" w:firstLine="720"/>
      </w:pPr>
      <w:r w:rsidRPr="00A01683">
        <w:t xml:space="preserve">a. Assessment </w:t>
      </w:r>
    </w:p>
    <w:p w:rsidR="00F347E3" w:rsidRDefault="00F347E3" w:rsidP="00B73297">
      <w:pPr>
        <w:ind w:left="1440" w:firstLine="720"/>
      </w:pPr>
      <w:r w:rsidRPr="00A01683">
        <w:t xml:space="preserve">b. Surgery </w:t>
      </w:r>
    </w:p>
    <w:p w:rsidR="00F347E3" w:rsidRPr="00A01683" w:rsidRDefault="00F347E3" w:rsidP="00F347E3">
      <w:pPr>
        <w:ind w:left="720" w:firstLine="720"/>
      </w:pPr>
      <w:r w:rsidRPr="00A01683">
        <w:t xml:space="preserve">5. Tetralogy of Fallot </w:t>
      </w:r>
    </w:p>
    <w:p w:rsidR="00F347E3" w:rsidRDefault="00F347E3" w:rsidP="00F347E3"/>
    <w:p w:rsidR="00F347E3" w:rsidRDefault="00F347E3" w:rsidP="00B73297">
      <w:pPr>
        <w:ind w:left="1440" w:firstLine="720"/>
      </w:pPr>
      <w:r w:rsidRPr="00A01683">
        <w:t xml:space="preserve">a. Associated anomalies </w:t>
      </w:r>
    </w:p>
    <w:p w:rsidR="00F347E3" w:rsidRPr="00A01683" w:rsidRDefault="00F347E3" w:rsidP="00F347E3">
      <w:pPr>
        <w:ind w:left="2160" w:firstLine="720"/>
      </w:pPr>
      <w:r w:rsidRPr="00A01683">
        <w:t xml:space="preserve">1) Ventricular defect </w:t>
      </w:r>
    </w:p>
    <w:p w:rsidR="00F347E3" w:rsidRPr="00A01683" w:rsidRDefault="00F347E3" w:rsidP="00F347E3">
      <w:pPr>
        <w:ind w:left="2160" w:firstLine="720"/>
      </w:pPr>
      <w:r w:rsidRPr="00A01683">
        <w:t xml:space="preserve">2) Pulmonary stenosis </w:t>
      </w:r>
    </w:p>
    <w:p w:rsidR="00F347E3" w:rsidRPr="00A01683" w:rsidRDefault="00F347E3" w:rsidP="00F347E3">
      <w:pPr>
        <w:ind w:left="2160" w:firstLine="720"/>
      </w:pPr>
      <w:r w:rsidRPr="00A01683">
        <w:t xml:space="preserve">3) Overriding of the aorta </w:t>
      </w:r>
    </w:p>
    <w:p w:rsidR="00F347E3" w:rsidRPr="00A01683" w:rsidRDefault="00F347E3" w:rsidP="00F347E3">
      <w:pPr>
        <w:ind w:left="2160" w:firstLine="720"/>
      </w:pPr>
      <w:r w:rsidRPr="00A01683">
        <w:lastRenderedPageBreak/>
        <w:t xml:space="preserve">4) Hypertrophy of right ventricle </w:t>
      </w:r>
    </w:p>
    <w:p w:rsidR="00F347E3" w:rsidRPr="00A01683" w:rsidRDefault="00F347E3" w:rsidP="00F347E3"/>
    <w:p w:rsidR="00F347E3" w:rsidRDefault="00F347E3" w:rsidP="00B73297">
      <w:pPr>
        <w:ind w:left="1440" w:firstLine="720"/>
      </w:pPr>
      <w:r w:rsidRPr="00A01683">
        <w:t xml:space="preserve">b. Assessment </w:t>
      </w:r>
    </w:p>
    <w:p w:rsidR="00F347E3" w:rsidRPr="00A01683" w:rsidRDefault="00F347E3" w:rsidP="00F347E3">
      <w:pPr>
        <w:ind w:left="2160" w:firstLine="720"/>
      </w:pPr>
      <w:r w:rsidRPr="00A01683">
        <w:t xml:space="preserve">1) Cyanosis </w:t>
      </w:r>
    </w:p>
    <w:p w:rsidR="00F347E3" w:rsidRPr="00A01683" w:rsidRDefault="00F347E3" w:rsidP="00F347E3">
      <w:pPr>
        <w:ind w:left="2160" w:firstLine="720"/>
      </w:pPr>
      <w:r w:rsidRPr="00A01683">
        <w:t xml:space="preserve">2) Squatting activity </w:t>
      </w:r>
    </w:p>
    <w:p w:rsidR="00F347E3" w:rsidRPr="00A01683" w:rsidRDefault="00F347E3" w:rsidP="00F347E3">
      <w:pPr>
        <w:ind w:left="2160" w:firstLine="720"/>
      </w:pPr>
      <w:r w:rsidRPr="00A01683">
        <w:t xml:space="preserve">3) Slow growth </w:t>
      </w:r>
    </w:p>
    <w:p w:rsidR="00F347E3" w:rsidRPr="00A01683" w:rsidRDefault="00F347E3" w:rsidP="00B73297">
      <w:pPr>
        <w:ind w:left="2160" w:firstLine="720"/>
      </w:pPr>
      <w:r w:rsidRPr="00A01683">
        <w:t xml:space="preserve">4) Blacks out </w:t>
      </w:r>
    </w:p>
    <w:p w:rsidR="00F347E3" w:rsidRPr="00EF3E1C" w:rsidRDefault="00F347E3" w:rsidP="00F347E3">
      <w:pPr>
        <w:rPr>
          <w:b/>
        </w:rPr>
      </w:pPr>
      <w:r>
        <w:rPr>
          <w:b/>
        </w:rPr>
        <w:t xml:space="preserve">Sample Question </w:t>
      </w:r>
    </w:p>
    <w:p w:rsidR="00F347E3" w:rsidRPr="00B73297" w:rsidRDefault="00F347E3" w:rsidP="00F347E3">
      <w:pPr>
        <w:rPr>
          <w:b/>
        </w:rPr>
      </w:pPr>
      <w:r w:rsidRPr="00EF3E1C">
        <w:rPr>
          <w:b/>
        </w:rPr>
        <w:t xml:space="preserve">What is included in the </w:t>
      </w:r>
      <w:r>
        <w:rPr>
          <w:b/>
        </w:rPr>
        <w:t>nursing car</w:t>
      </w:r>
      <w:r w:rsidRPr="00EF3E1C">
        <w:rPr>
          <w:b/>
        </w:rPr>
        <w:t xml:space="preserve">e planning for </w:t>
      </w:r>
      <w:r>
        <w:rPr>
          <w:b/>
        </w:rPr>
        <w:t>client wi</w:t>
      </w:r>
      <w:r w:rsidRPr="00EF3E1C">
        <w:rPr>
          <w:b/>
        </w:rPr>
        <w:t>th Heart Failu</w:t>
      </w:r>
      <w:r>
        <w:rPr>
          <w:b/>
        </w:rPr>
        <w:t>re?</w:t>
      </w:r>
      <w:r w:rsidRPr="00EF3E1C">
        <w:rPr>
          <w:b/>
        </w:rPr>
        <w:t xml:space="preserve"> </w:t>
      </w:r>
    </w:p>
    <w:p w:rsidR="00F347E3" w:rsidRPr="00A01683" w:rsidRDefault="00F347E3" w:rsidP="00F347E3">
      <w:r w:rsidRPr="00A01683">
        <w:t xml:space="preserve">A. Force liquids, stimulate infant </w:t>
      </w:r>
    </w:p>
    <w:p w:rsidR="00F347E3" w:rsidRPr="00A01683" w:rsidRDefault="00F347E3" w:rsidP="00F347E3">
      <w:r w:rsidRPr="00A01683">
        <w:t xml:space="preserve">B. High sodium formula, maintain warm, moist atmosphci </w:t>
      </w:r>
    </w:p>
    <w:p w:rsidR="00F347E3" w:rsidRPr="00A01683" w:rsidRDefault="00F347E3" w:rsidP="00F347E3">
      <w:r w:rsidRPr="00A01683">
        <w:t>C. Keep</w:t>
      </w:r>
      <w:r>
        <w:t xml:space="preserve"> the</w:t>
      </w:r>
      <w:r w:rsidRPr="00A01683">
        <w:t xml:space="preserve"> infant in supine position, vital signs daily </w:t>
      </w:r>
    </w:p>
    <w:p w:rsidR="00F347E3" w:rsidRDefault="00F347E3" w:rsidP="00F347E3">
      <w:r w:rsidRPr="00A01683">
        <w:t>D. Daily weights, place infant in an infant seat</w:t>
      </w:r>
    </w:p>
    <w:p w:rsidR="00F347E3" w:rsidRDefault="00F347E3" w:rsidP="00F347E3"/>
    <w:p w:rsidR="00F347E3" w:rsidRDefault="00F347E3" w:rsidP="00B73297">
      <w:pPr>
        <w:ind w:firstLine="720"/>
        <w:rPr>
          <w:b/>
        </w:rPr>
      </w:pPr>
      <w:r w:rsidRPr="00EF3E1C">
        <w:rPr>
          <w:b/>
        </w:rPr>
        <w:t>6</w:t>
      </w:r>
      <w:r w:rsidR="00B73297">
        <w:rPr>
          <w:b/>
        </w:rPr>
        <w:t>. Heart Failure - may result from</w:t>
      </w:r>
      <w:r w:rsidRPr="00EF3E1C">
        <w:rPr>
          <w:b/>
        </w:rPr>
        <w:t xml:space="preserve"> my congenital heart condition or surgery </w:t>
      </w:r>
    </w:p>
    <w:p w:rsidR="00F347E3" w:rsidRDefault="00F347E3" w:rsidP="00F347E3">
      <w:pPr>
        <w:rPr>
          <w:b/>
        </w:rPr>
      </w:pPr>
    </w:p>
    <w:p w:rsidR="00F347E3" w:rsidRPr="00EF3E1C" w:rsidRDefault="00F347E3" w:rsidP="00B73297">
      <w:pPr>
        <w:pStyle w:val="APALevelThreeHeading"/>
      </w:pPr>
      <w:bookmarkStart w:id="125" w:name="_Toc264632300"/>
      <w:r w:rsidRPr="00EF3E1C">
        <w:t>VI. Sensory System</w:t>
      </w:r>
      <w:bookmarkEnd w:id="125"/>
      <w:r w:rsidRPr="00EF3E1C">
        <w:t xml:space="preserve"> </w:t>
      </w:r>
    </w:p>
    <w:p w:rsidR="00F347E3" w:rsidRDefault="00F347E3" w:rsidP="00F347E3"/>
    <w:p w:rsidR="00F347E3" w:rsidRPr="00B73297" w:rsidRDefault="00F347E3" w:rsidP="00B73297">
      <w:pPr>
        <w:ind w:firstLine="720"/>
        <w:rPr>
          <w:b/>
        </w:rPr>
      </w:pPr>
      <w:r w:rsidRPr="00EF3E1C">
        <w:rPr>
          <w:b/>
        </w:rPr>
        <w:t xml:space="preserve">A. Otitis Media </w:t>
      </w:r>
    </w:p>
    <w:p w:rsidR="00F347E3" w:rsidRDefault="00F347E3" w:rsidP="00B73297">
      <w:pPr>
        <w:ind w:left="720" w:firstLine="720"/>
      </w:pPr>
      <w:r w:rsidRPr="00A01683">
        <w:t xml:space="preserve">1. Assessment </w:t>
      </w:r>
    </w:p>
    <w:p w:rsidR="00F347E3" w:rsidRPr="00A01683" w:rsidRDefault="00F347E3" w:rsidP="00F347E3">
      <w:pPr>
        <w:ind w:left="1440" w:firstLine="720"/>
      </w:pPr>
      <w:r w:rsidRPr="00A01683">
        <w:t xml:space="preserve">a. Pain </w:t>
      </w:r>
    </w:p>
    <w:p w:rsidR="00F347E3" w:rsidRPr="00A01683" w:rsidRDefault="00F347E3" w:rsidP="00F347E3">
      <w:pPr>
        <w:ind w:left="1440" w:firstLine="720"/>
      </w:pPr>
      <w:r w:rsidRPr="00A01683">
        <w:t xml:space="preserve">b. Rubs ear </w:t>
      </w:r>
    </w:p>
    <w:p w:rsidR="00F347E3" w:rsidRPr="00A01683" w:rsidRDefault="00F347E3" w:rsidP="00F347E3">
      <w:pPr>
        <w:ind w:left="1440" w:firstLine="720"/>
      </w:pPr>
      <w:r w:rsidRPr="00A01683">
        <w:t xml:space="preserve">c. Fever </w:t>
      </w:r>
    </w:p>
    <w:p w:rsidR="00F347E3" w:rsidRPr="00A01683" w:rsidRDefault="00F347E3" w:rsidP="00F347E3">
      <w:pPr>
        <w:ind w:left="1440" w:firstLine="720"/>
      </w:pPr>
      <w:r w:rsidRPr="00A01683">
        <w:t xml:space="preserve">d. Irritability </w:t>
      </w:r>
    </w:p>
    <w:p w:rsidR="00F347E3" w:rsidRDefault="00F347E3" w:rsidP="00F347E3"/>
    <w:p w:rsidR="00F347E3" w:rsidRDefault="00F347E3" w:rsidP="00B73297">
      <w:pPr>
        <w:ind w:left="720" w:firstLine="720"/>
      </w:pPr>
      <w:r w:rsidRPr="00A01683">
        <w:t xml:space="preserve">2. Nursing care </w:t>
      </w:r>
    </w:p>
    <w:p w:rsidR="00F347E3" w:rsidRPr="00A01683" w:rsidRDefault="00F347E3" w:rsidP="00F347E3">
      <w:pPr>
        <w:ind w:left="1440" w:firstLine="720"/>
      </w:pPr>
      <w:r w:rsidRPr="00A01683">
        <w:t xml:space="preserve">a. Supportive to physician </w:t>
      </w:r>
    </w:p>
    <w:p w:rsidR="00F347E3" w:rsidRPr="00A01683" w:rsidRDefault="00F347E3" w:rsidP="00F347E3">
      <w:pPr>
        <w:ind w:left="1440" w:firstLine="720"/>
      </w:pPr>
      <w:r w:rsidRPr="00A01683">
        <w:lastRenderedPageBreak/>
        <w:t xml:space="preserve">b. Parent teaching </w:t>
      </w:r>
    </w:p>
    <w:p w:rsidR="00F347E3" w:rsidRPr="00A01683" w:rsidRDefault="000A2B29" w:rsidP="00F347E3">
      <w:pPr>
        <w:ind w:left="1440" w:firstLine="720"/>
      </w:pPr>
      <w:r>
        <w:t>c. Myringotomy—incision through tympanic membrane</w:t>
      </w:r>
    </w:p>
    <w:p w:rsidR="00F347E3" w:rsidRDefault="00F347E3" w:rsidP="00F347E3"/>
    <w:p w:rsidR="00F347E3" w:rsidRPr="00B73297" w:rsidRDefault="00F347E3" w:rsidP="00B73297">
      <w:pPr>
        <w:ind w:firstLine="720"/>
        <w:rPr>
          <w:b/>
        </w:rPr>
      </w:pPr>
      <w:r w:rsidRPr="00EF3E1C">
        <w:rPr>
          <w:b/>
        </w:rPr>
        <w:t xml:space="preserve">B. Tonsillitis (Chronic Inflamed Tonsils) </w:t>
      </w:r>
    </w:p>
    <w:p w:rsidR="00F347E3" w:rsidRDefault="00F347E3" w:rsidP="00B73297">
      <w:pPr>
        <w:ind w:left="1440"/>
      </w:pPr>
      <w:r w:rsidRPr="00A01683">
        <w:t xml:space="preserve">1. Assessment </w:t>
      </w:r>
    </w:p>
    <w:p w:rsidR="00F347E3" w:rsidRPr="00A01683" w:rsidRDefault="00F347E3" w:rsidP="00F347E3">
      <w:pPr>
        <w:ind w:left="1440" w:firstLine="720"/>
      </w:pPr>
      <w:r w:rsidRPr="00A01683">
        <w:t xml:space="preserve">a. Sore throats </w:t>
      </w:r>
    </w:p>
    <w:p w:rsidR="00F347E3" w:rsidRPr="00A01683" w:rsidRDefault="00F347E3" w:rsidP="00F347E3">
      <w:pPr>
        <w:ind w:left="1440" w:firstLine="720"/>
      </w:pPr>
      <w:r w:rsidRPr="00A01683">
        <w:t xml:space="preserve">b. Colds </w:t>
      </w:r>
    </w:p>
    <w:p w:rsidR="00F347E3" w:rsidRDefault="00F347E3" w:rsidP="00F347E3">
      <w:pPr>
        <w:ind w:left="720" w:firstLine="720"/>
      </w:pPr>
    </w:p>
    <w:p w:rsidR="00F347E3" w:rsidRDefault="00F347E3" w:rsidP="00B73297">
      <w:pPr>
        <w:ind w:left="720" w:firstLine="720"/>
      </w:pPr>
      <w:r w:rsidRPr="00A01683">
        <w:t xml:space="preserve">2. Post-op care </w:t>
      </w:r>
    </w:p>
    <w:p w:rsidR="00F347E3" w:rsidRPr="00A01683" w:rsidRDefault="00F347E3" w:rsidP="00F347E3">
      <w:pPr>
        <w:ind w:left="1440" w:firstLine="720"/>
      </w:pPr>
      <w:r w:rsidRPr="00A01683">
        <w:t xml:space="preserve">a. Routine </w:t>
      </w:r>
    </w:p>
    <w:p w:rsidR="00F347E3" w:rsidRPr="00A01683" w:rsidRDefault="00F347E3" w:rsidP="00F347E3">
      <w:pPr>
        <w:ind w:left="1440" w:firstLine="720"/>
      </w:pPr>
      <w:r w:rsidRPr="00A01683">
        <w:t xml:space="preserve">b. Swelling indicates bleeding </w:t>
      </w:r>
    </w:p>
    <w:p w:rsidR="00F347E3" w:rsidRPr="00A01683" w:rsidRDefault="00F347E3" w:rsidP="00F347E3">
      <w:pPr>
        <w:ind w:left="1440" w:firstLine="720"/>
      </w:pPr>
      <w:r w:rsidRPr="00A01683">
        <w:t xml:space="preserve">c. Clear liquids </w:t>
      </w:r>
    </w:p>
    <w:p w:rsidR="00F347E3" w:rsidRPr="00A01683" w:rsidRDefault="00F347E3" w:rsidP="00F347E3">
      <w:pPr>
        <w:ind w:left="2160"/>
      </w:pPr>
      <w:r w:rsidRPr="00A01683">
        <w:t xml:space="preserve">d. Increase diet </w:t>
      </w:r>
    </w:p>
    <w:p w:rsidR="00F347E3" w:rsidRDefault="00F347E3" w:rsidP="00F347E3"/>
    <w:p w:rsidR="00F347E3" w:rsidRDefault="00F347E3" w:rsidP="00B73297">
      <w:pPr>
        <w:pStyle w:val="APALevelThreeHeading"/>
      </w:pPr>
      <w:bookmarkStart w:id="126" w:name="_Toc264632301"/>
      <w:r w:rsidRPr="00EF3E1C">
        <w:t>VII. Neurological System</w:t>
      </w:r>
      <w:bookmarkEnd w:id="126"/>
      <w:r w:rsidRPr="00EF3E1C">
        <w:t xml:space="preserve"> </w:t>
      </w:r>
    </w:p>
    <w:p w:rsidR="00F347E3" w:rsidRPr="00B73297" w:rsidRDefault="00F347E3" w:rsidP="00B73297">
      <w:pPr>
        <w:ind w:firstLine="720"/>
        <w:rPr>
          <w:b/>
        </w:rPr>
      </w:pPr>
      <w:r w:rsidRPr="00EF3E1C">
        <w:rPr>
          <w:b/>
        </w:rPr>
        <w:t xml:space="preserve">A. Spina bifida (incomplete closure of spine) </w:t>
      </w:r>
    </w:p>
    <w:p w:rsidR="00F347E3" w:rsidRDefault="00F347E3" w:rsidP="00B73297">
      <w:pPr>
        <w:ind w:left="720" w:firstLine="720"/>
      </w:pPr>
      <w:r w:rsidRPr="00A01683">
        <w:t xml:space="preserve">1. Assessment </w:t>
      </w:r>
    </w:p>
    <w:p w:rsidR="00F347E3" w:rsidRPr="00A01683" w:rsidRDefault="00F347E3" w:rsidP="00F347E3">
      <w:pPr>
        <w:ind w:left="1440" w:firstLine="720"/>
      </w:pPr>
      <w:r w:rsidRPr="00A01683">
        <w:t xml:space="preserve">a. Occult (not seen on outside) </w:t>
      </w:r>
    </w:p>
    <w:p w:rsidR="00F347E3" w:rsidRPr="00A01683" w:rsidRDefault="00F347E3" w:rsidP="00F347E3">
      <w:pPr>
        <w:ind w:left="1440" w:firstLine="720"/>
      </w:pPr>
      <w:r w:rsidRPr="00A01683">
        <w:t xml:space="preserve">b. Meningocele </w:t>
      </w:r>
    </w:p>
    <w:p w:rsidR="00F347E3" w:rsidRPr="00E03299" w:rsidRDefault="00F347E3" w:rsidP="00F347E3">
      <w:pPr>
        <w:ind w:left="1440" w:firstLine="720"/>
      </w:pPr>
      <w:r>
        <w:t>c</w:t>
      </w:r>
      <w:r w:rsidRPr="00E03299">
        <w:t xml:space="preserve">. Myelomeningocele </w:t>
      </w:r>
    </w:p>
    <w:p w:rsidR="00F347E3" w:rsidRPr="00A01683" w:rsidRDefault="00F347E3" w:rsidP="00F347E3">
      <w:pPr>
        <w:ind w:left="1440" w:firstLine="720"/>
      </w:pPr>
      <w:r w:rsidRPr="00A01683">
        <w:t xml:space="preserve">d. Infection of open area </w:t>
      </w:r>
    </w:p>
    <w:p w:rsidR="00F347E3" w:rsidRPr="00A01683" w:rsidRDefault="00F347E3" w:rsidP="00F347E3">
      <w:pPr>
        <w:ind w:left="1440" w:firstLine="720"/>
      </w:pPr>
      <w:r w:rsidRPr="00A01683">
        <w:t xml:space="preserve">e. May have associated hydrocephalus </w:t>
      </w:r>
    </w:p>
    <w:p w:rsidR="00F347E3" w:rsidRDefault="00F347E3" w:rsidP="00F347E3"/>
    <w:p w:rsidR="00F347E3" w:rsidRDefault="00F347E3" w:rsidP="00B73297">
      <w:pPr>
        <w:ind w:left="720" w:firstLine="720"/>
      </w:pPr>
      <w:r w:rsidRPr="00A01683">
        <w:t xml:space="preserve">2. Post-op care </w:t>
      </w:r>
    </w:p>
    <w:p w:rsidR="00F347E3" w:rsidRPr="00A01683" w:rsidRDefault="00F347E3" w:rsidP="00F347E3">
      <w:pPr>
        <w:ind w:left="1440" w:firstLine="720"/>
      </w:pPr>
      <w:r w:rsidRPr="00A01683">
        <w:t xml:space="preserve">a. Normal post-op care </w:t>
      </w:r>
    </w:p>
    <w:p w:rsidR="00F347E3" w:rsidRPr="00A01683" w:rsidRDefault="00F347E3" w:rsidP="00F347E3">
      <w:pPr>
        <w:ind w:left="1440" w:firstLine="720"/>
      </w:pPr>
      <w:r w:rsidRPr="00A01683">
        <w:t xml:space="preserve">b. Place on abdomen </w:t>
      </w:r>
    </w:p>
    <w:p w:rsidR="00F347E3" w:rsidRPr="00A01683" w:rsidRDefault="00F347E3" w:rsidP="00F347E3">
      <w:pPr>
        <w:ind w:left="1440" w:firstLine="720"/>
      </w:pPr>
      <w:r w:rsidRPr="00A01683">
        <w:t xml:space="preserve">c. Neurological disturbance </w:t>
      </w:r>
    </w:p>
    <w:p w:rsidR="00F347E3" w:rsidRPr="00A01683" w:rsidRDefault="00F347E3" w:rsidP="00F347E3">
      <w:pPr>
        <w:ind w:left="1440" w:firstLine="720"/>
      </w:pPr>
      <w:r w:rsidRPr="00A01683">
        <w:lastRenderedPageBreak/>
        <w:t xml:space="preserve">d. Parent teaching and their expectations </w:t>
      </w:r>
    </w:p>
    <w:p w:rsidR="00F347E3" w:rsidRDefault="00F347E3" w:rsidP="00F347E3">
      <w:pPr>
        <w:ind w:firstLine="720"/>
      </w:pPr>
    </w:p>
    <w:p w:rsidR="00F347E3" w:rsidRPr="00B73297" w:rsidRDefault="00F347E3" w:rsidP="00B73297">
      <w:pPr>
        <w:ind w:firstLine="720"/>
        <w:rPr>
          <w:b/>
        </w:rPr>
      </w:pPr>
      <w:r w:rsidRPr="00E03299">
        <w:rPr>
          <w:b/>
        </w:rPr>
        <w:t>B. Hydrocephalus</w:t>
      </w:r>
    </w:p>
    <w:p w:rsidR="00F347E3" w:rsidRDefault="00F347E3" w:rsidP="00B73297">
      <w:pPr>
        <w:ind w:left="720" w:firstLine="720"/>
      </w:pPr>
      <w:r w:rsidRPr="00A01683">
        <w:t xml:space="preserve">1. Assessment </w:t>
      </w:r>
    </w:p>
    <w:p w:rsidR="00F347E3" w:rsidRPr="00A01683" w:rsidRDefault="00F347E3" w:rsidP="00F347E3">
      <w:pPr>
        <w:ind w:left="1440" w:firstLine="720"/>
      </w:pPr>
      <w:r w:rsidRPr="00A01683">
        <w:t xml:space="preserve">a. Check fontanels </w:t>
      </w:r>
    </w:p>
    <w:p w:rsidR="00F347E3" w:rsidRPr="00A01683" w:rsidRDefault="00F347E3" w:rsidP="00F347E3">
      <w:pPr>
        <w:ind w:left="1440" w:firstLine="720"/>
      </w:pPr>
      <w:r w:rsidRPr="00A01683">
        <w:t xml:space="preserve">b. Scalp veins </w:t>
      </w:r>
    </w:p>
    <w:p w:rsidR="00F347E3" w:rsidRPr="00A01683" w:rsidRDefault="00F347E3" w:rsidP="00F347E3">
      <w:pPr>
        <w:ind w:left="1440" w:firstLine="720"/>
      </w:pPr>
      <w:r w:rsidRPr="00A01683">
        <w:t xml:space="preserve">c. Sunset eyes </w:t>
      </w:r>
    </w:p>
    <w:p w:rsidR="00F347E3" w:rsidRPr="00A01683" w:rsidRDefault="00F347E3" w:rsidP="00F347E3">
      <w:pPr>
        <w:ind w:left="1440" w:firstLine="720"/>
      </w:pPr>
      <w:r w:rsidRPr="00A01683">
        <w:t xml:space="preserve">d. Lethargic </w:t>
      </w:r>
    </w:p>
    <w:p w:rsidR="00F347E3" w:rsidRPr="00A01683" w:rsidRDefault="00F347E3" w:rsidP="00F347E3">
      <w:pPr>
        <w:ind w:left="1440" w:firstLine="720"/>
      </w:pPr>
      <w:r w:rsidRPr="00A01683">
        <w:t xml:space="preserve">e. Much crying </w:t>
      </w:r>
    </w:p>
    <w:p w:rsidR="00F347E3" w:rsidRDefault="00F347E3" w:rsidP="00F347E3">
      <w:pPr>
        <w:ind w:firstLine="720"/>
      </w:pPr>
    </w:p>
    <w:p w:rsidR="00F347E3" w:rsidRDefault="00F347E3" w:rsidP="00B73297">
      <w:pPr>
        <w:ind w:left="720" w:firstLine="720"/>
      </w:pPr>
      <w:r w:rsidRPr="00A01683">
        <w:t xml:space="preserve">2. Surgical correction </w:t>
      </w:r>
    </w:p>
    <w:p w:rsidR="00F347E3" w:rsidRDefault="00F347E3" w:rsidP="00B73297">
      <w:pPr>
        <w:ind w:left="720" w:firstLine="720"/>
      </w:pPr>
      <w:r w:rsidRPr="00A01683">
        <w:t xml:space="preserve">3. Post-op care </w:t>
      </w:r>
    </w:p>
    <w:p w:rsidR="00F347E3" w:rsidRPr="00B73297" w:rsidRDefault="00F347E3" w:rsidP="00B73297">
      <w:pPr>
        <w:ind w:firstLine="720"/>
        <w:rPr>
          <w:b/>
        </w:rPr>
      </w:pPr>
      <w:r w:rsidRPr="00E03299">
        <w:rPr>
          <w:b/>
        </w:rPr>
        <w:t xml:space="preserve">C. Cerebral Palsy (CP) </w:t>
      </w:r>
    </w:p>
    <w:p w:rsidR="00F347E3" w:rsidRDefault="00F347E3" w:rsidP="00B73297">
      <w:pPr>
        <w:ind w:left="720" w:firstLine="720"/>
      </w:pPr>
      <w:r w:rsidRPr="00A01683">
        <w:t xml:space="preserve">1. Assessment </w:t>
      </w:r>
    </w:p>
    <w:p w:rsidR="00F347E3" w:rsidRPr="00A01683" w:rsidRDefault="00F347E3" w:rsidP="00F347E3">
      <w:pPr>
        <w:ind w:left="1440" w:firstLine="720"/>
      </w:pPr>
      <w:r w:rsidRPr="00A01683">
        <w:t xml:space="preserve">a. Hypertonicity of muscles </w:t>
      </w:r>
    </w:p>
    <w:p w:rsidR="00F347E3" w:rsidRPr="00A01683" w:rsidRDefault="00F347E3" w:rsidP="00F347E3">
      <w:pPr>
        <w:ind w:left="1440" w:firstLine="720"/>
      </w:pPr>
      <w:r w:rsidRPr="00A01683">
        <w:t xml:space="preserve">b. Muscle spasms </w:t>
      </w:r>
    </w:p>
    <w:p w:rsidR="00F347E3" w:rsidRPr="00A01683" w:rsidRDefault="00F347E3" w:rsidP="00F347E3">
      <w:pPr>
        <w:ind w:left="1440" w:firstLine="720"/>
      </w:pPr>
      <w:r w:rsidRPr="00A01683">
        <w:t xml:space="preserve">c. Delayed motor development </w:t>
      </w:r>
    </w:p>
    <w:p w:rsidR="00F347E3" w:rsidRDefault="00F347E3" w:rsidP="00F347E3">
      <w:pPr>
        <w:ind w:firstLine="720"/>
      </w:pPr>
    </w:p>
    <w:p w:rsidR="00F347E3" w:rsidRDefault="00F347E3" w:rsidP="00B73297">
      <w:pPr>
        <w:ind w:left="720" w:firstLine="720"/>
      </w:pPr>
      <w:r w:rsidRPr="00A01683">
        <w:t xml:space="preserve">2. Nursing care </w:t>
      </w:r>
    </w:p>
    <w:p w:rsidR="00F347E3" w:rsidRPr="00A01683" w:rsidRDefault="00F347E3" w:rsidP="00F347E3">
      <w:pPr>
        <w:ind w:left="1440" w:firstLine="720"/>
      </w:pPr>
      <w:r w:rsidRPr="00A01683">
        <w:t xml:space="preserve">a. Parent teaching </w:t>
      </w:r>
    </w:p>
    <w:p w:rsidR="00F347E3" w:rsidRPr="00A01683" w:rsidRDefault="00F347E3" w:rsidP="00F347E3">
      <w:pPr>
        <w:ind w:left="1440" w:firstLine="720"/>
      </w:pPr>
      <w:r w:rsidRPr="00A01683">
        <w:t xml:space="preserve">b. Care similar to that given to adult </w:t>
      </w:r>
    </w:p>
    <w:p w:rsidR="00F347E3" w:rsidRPr="00A01683" w:rsidRDefault="00F347E3" w:rsidP="00F347E3">
      <w:pPr>
        <w:ind w:left="1440" w:firstLine="720"/>
      </w:pPr>
      <w:r w:rsidRPr="00A01683">
        <w:t xml:space="preserve">c. Prevent contracture </w:t>
      </w:r>
    </w:p>
    <w:p w:rsidR="00F347E3" w:rsidRDefault="00F347E3" w:rsidP="00F347E3"/>
    <w:p w:rsidR="00F347E3" w:rsidRDefault="00F347E3" w:rsidP="00F347E3">
      <w:pPr>
        <w:rPr>
          <w:b/>
        </w:rPr>
      </w:pPr>
    </w:p>
    <w:p w:rsidR="00F347E3" w:rsidRPr="00E03299" w:rsidRDefault="00F347E3" w:rsidP="00F347E3">
      <w:pPr>
        <w:rPr>
          <w:b/>
        </w:rPr>
      </w:pPr>
      <w:r>
        <w:rPr>
          <w:b/>
        </w:rPr>
        <w:t xml:space="preserve">Sample Question </w:t>
      </w:r>
    </w:p>
    <w:p w:rsidR="00F347E3" w:rsidRPr="00B73297" w:rsidRDefault="00F347E3" w:rsidP="00F347E3">
      <w:pPr>
        <w:rPr>
          <w:b/>
        </w:rPr>
      </w:pPr>
      <w:r w:rsidRPr="00E03299">
        <w:rPr>
          <w:b/>
        </w:rPr>
        <w:t xml:space="preserve">Which is true about generalized seizures? </w:t>
      </w:r>
    </w:p>
    <w:p w:rsidR="00F347E3" w:rsidRPr="00A01683" w:rsidRDefault="00F347E3" w:rsidP="00F347E3">
      <w:r w:rsidRPr="00A01683">
        <w:t xml:space="preserve">A. May be caused by polarization of electrical energies </w:t>
      </w:r>
    </w:p>
    <w:p w:rsidR="00F347E3" w:rsidRPr="00A01683" w:rsidRDefault="00F347E3" w:rsidP="00F347E3">
      <w:r w:rsidRPr="00A01683">
        <w:lastRenderedPageBreak/>
        <w:t xml:space="preserve">B. A high fever may trigger seizures </w:t>
      </w:r>
    </w:p>
    <w:p w:rsidR="00F347E3" w:rsidRPr="00A01683" w:rsidRDefault="00F347E3" w:rsidP="00F347E3">
      <w:r w:rsidRPr="00A01683">
        <w:t xml:space="preserve">C. Infants do not experience a tonic phase </w:t>
      </w:r>
    </w:p>
    <w:p w:rsidR="00F347E3" w:rsidRPr="00A01683" w:rsidRDefault="00F347E3" w:rsidP="00F347E3">
      <w:r w:rsidRPr="00A01683">
        <w:t xml:space="preserve">D. There is no genetic predisposition </w:t>
      </w:r>
    </w:p>
    <w:p w:rsidR="00F347E3" w:rsidRDefault="00F347E3" w:rsidP="00F347E3"/>
    <w:p w:rsidR="00F347E3" w:rsidRPr="00E03299" w:rsidRDefault="00F347E3" w:rsidP="00F347E3">
      <w:pPr>
        <w:rPr>
          <w:b/>
        </w:rPr>
      </w:pPr>
      <w:r>
        <w:rPr>
          <w:b/>
        </w:rPr>
        <w:t xml:space="preserve">Sample Question </w:t>
      </w:r>
    </w:p>
    <w:p w:rsidR="00F347E3" w:rsidRPr="00B73297" w:rsidRDefault="00F347E3" w:rsidP="00F347E3">
      <w:pPr>
        <w:rPr>
          <w:b/>
        </w:rPr>
      </w:pPr>
      <w:r w:rsidRPr="00E03299">
        <w:rPr>
          <w:b/>
        </w:rPr>
        <w:t xml:space="preserve">When providing care for a child during a seizure, which nursing intervention should be implemented? </w:t>
      </w:r>
    </w:p>
    <w:p w:rsidR="00F347E3" w:rsidRPr="00A01683" w:rsidRDefault="00F347E3" w:rsidP="00F347E3">
      <w:r w:rsidRPr="00A01683">
        <w:t xml:space="preserve">A. Place a tongue blade between </w:t>
      </w:r>
      <w:r>
        <w:t>the</w:t>
      </w:r>
      <w:r w:rsidRPr="00A01683">
        <w:t xml:space="preserve"> child's teeth </w:t>
      </w:r>
    </w:p>
    <w:p w:rsidR="00F347E3" w:rsidRPr="00A01683" w:rsidRDefault="00F347E3" w:rsidP="00F347E3">
      <w:r w:rsidRPr="00A01683">
        <w:t xml:space="preserve">B. Protect the child from injury and allow seizure to continue </w:t>
      </w:r>
    </w:p>
    <w:p w:rsidR="00F347E3" w:rsidRPr="00A01683" w:rsidRDefault="00F347E3" w:rsidP="00F347E3">
      <w:r w:rsidRPr="00A01683">
        <w:t xml:space="preserve">C. Call the physician immediately when convulsions begin </w:t>
      </w:r>
    </w:p>
    <w:p w:rsidR="00F347E3" w:rsidRPr="00A01683" w:rsidRDefault="00F347E3" w:rsidP="00F347E3">
      <w:r w:rsidRPr="00A01683">
        <w:t xml:space="preserve">D. Give diazepani (Valium) 5 mg IM per physician order </w:t>
      </w:r>
    </w:p>
    <w:p w:rsidR="00F347E3" w:rsidRDefault="00F347E3" w:rsidP="00F347E3"/>
    <w:p w:rsidR="00F347E3" w:rsidRPr="00B73297" w:rsidRDefault="00F347E3" w:rsidP="00B73297">
      <w:pPr>
        <w:ind w:firstLine="720"/>
        <w:rPr>
          <w:b/>
        </w:rPr>
      </w:pPr>
      <w:r w:rsidRPr="00E03299">
        <w:rPr>
          <w:b/>
        </w:rPr>
        <w:t xml:space="preserve">D. Seizures </w:t>
      </w:r>
    </w:p>
    <w:p w:rsidR="00F347E3" w:rsidRDefault="00F347E3" w:rsidP="00B73297">
      <w:pPr>
        <w:ind w:left="720" w:firstLine="720"/>
      </w:pPr>
      <w:r w:rsidRPr="00A01683">
        <w:t xml:space="preserve">1. Types </w:t>
      </w:r>
    </w:p>
    <w:p w:rsidR="00F347E3" w:rsidRPr="00B73297" w:rsidRDefault="00F347E3" w:rsidP="00B73297">
      <w:pPr>
        <w:ind w:left="720" w:firstLine="720"/>
        <w:rPr>
          <w:i/>
        </w:rPr>
      </w:pPr>
      <w:r w:rsidRPr="00E03299">
        <w:rPr>
          <w:i/>
        </w:rPr>
        <w:tab/>
        <w:t>a. Generalized siezures</w:t>
      </w:r>
    </w:p>
    <w:p w:rsidR="00F347E3" w:rsidRPr="00A01683" w:rsidRDefault="00F347E3" w:rsidP="00F347E3">
      <w:pPr>
        <w:ind w:left="2160" w:firstLine="720"/>
      </w:pPr>
      <w:r w:rsidRPr="00A01683">
        <w:t xml:space="preserve">1) Generalized tonic-clonic (grand mal) </w:t>
      </w:r>
    </w:p>
    <w:p w:rsidR="00F347E3" w:rsidRPr="00A01683" w:rsidRDefault="00F347E3" w:rsidP="00F347E3">
      <w:r>
        <w:tab/>
      </w:r>
      <w:r>
        <w:tab/>
      </w:r>
      <w:r>
        <w:tab/>
      </w:r>
      <w:r>
        <w:tab/>
      </w:r>
      <w:r w:rsidRPr="00A01683">
        <w:t xml:space="preserve">2) Absence (petit mal) </w:t>
      </w:r>
    </w:p>
    <w:p w:rsidR="00F347E3" w:rsidRPr="00A01683" w:rsidRDefault="00F347E3" w:rsidP="00F347E3">
      <w:pPr>
        <w:ind w:left="2160" w:firstLine="720"/>
      </w:pPr>
      <w:r w:rsidRPr="00A01683">
        <w:t xml:space="preserve">3) Atonic (drop seizures) </w:t>
      </w:r>
    </w:p>
    <w:p w:rsidR="00F347E3" w:rsidRPr="00A01683" w:rsidRDefault="00F347E3" w:rsidP="00F347E3">
      <w:pPr>
        <w:ind w:left="2160" w:firstLine="720"/>
      </w:pPr>
      <w:r w:rsidRPr="00A01683">
        <w:t xml:space="preserve">4) Myoclonic </w:t>
      </w:r>
    </w:p>
    <w:p w:rsidR="00F347E3" w:rsidRPr="00A01683" w:rsidRDefault="00F347E3" w:rsidP="00F347E3">
      <w:pPr>
        <w:ind w:left="2160" w:firstLine="720"/>
      </w:pPr>
      <w:r w:rsidRPr="00A01683">
        <w:t xml:space="preserve">5) Infantile spasms </w:t>
      </w:r>
    </w:p>
    <w:p w:rsidR="00F347E3" w:rsidRDefault="00F347E3" w:rsidP="00F347E3"/>
    <w:p w:rsidR="00F347E3" w:rsidRPr="00B73297" w:rsidRDefault="00F347E3" w:rsidP="00B73297">
      <w:pPr>
        <w:ind w:left="1440" w:firstLine="720"/>
        <w:rPr>
          <w:i/>
        </w:rPr>
      </w:pPr>
      <w:r w:rsidRPr="00E03299">
        <w:rPr>
          <w:i/>
        </w:rPr>
        <w:t>b. Partial seizures</w:t>
      </w:r>
    </w:p>
    <w:p w:rsidR="00F347E3" w:rsidRPr="00A01683" w:rsidRDefault="00F347E3" w:rsidP="00F347E3">
      <w:pPr>
        <w:ind w:left="2160" w:firstLine="720"/>
      </w:pPr>
      <w:r w:rsidRPr="00A01683">
        <w:t xml:space="preserve">1) Simple partial motor </w:t>
      </w:r>
    </w:p>
    <w:p w:rsidR="00F347E3" w:rsidRPr="00A01683" w:rsidRDefault="00F347E3" w:rsidP="00F347E3">
      <w:pPr>
        <w:ind w:left="2160" w:firstLine="720"/>
      </w:pPr>
      <w:r w:rsidRPr="00A01683">
        <w:t xml:space="preserve">2) Simple partial sensory </w:t>
      </w:r>
    </w:p>
    <w:p w:rsidR="00F347E3" w:rsidRDefault="00F347E3" w:rsidP="00B73297">
      <w:pPr>
        <w:ind w:left="2160" w:firstLine="720"/>
      </w:pPr>
      <w:r w:rsidRPr="00A01683">
        <w:t xml:space="preserve">3) Complex partial </w:t>
      </w:r>
    </w:p>
    <w:p w:rsidR="00B73297" w:rsidRDefault="00B73297" w:rsidP="00B73297">
      <w:pPr>
        <w:ind w:left="2160" w:firstLine="720"/>
      </w:pPr>
    </w:p>
    <w:p w:rsidR="00F347E3" w:rsidRDefault="00F347E3" w:rsidP="00B73297">
      <w:pPr>
        <w:ind w:left="720" w:firstLine="720"/>
      </w:pPr>
      <w:r w:rsidRPr="00A01683">
        <w:t>2. Nursing Car</w:t>
      </w:r>
      <w:r>
        <w:t>e</w:t>
      </w:r>
      <w:r w:rsidRPr="00A01683">
        <w:t xml:space="preserve"> </w:t>
      </w:r>
    </w:p>
    <w:p w:rsidR="00F347E3" w:rsidRDefault="00F347E3" w:rsidP="00B73297">
      <w:pPr>
        <w:ind w:left="1440" w:firstLine="720"/>
      </w:pPr>
      <w:r w:rsidRPr="00A01683">
        <w:lastRenderedPageBreak/>
        <w:t xml:space="preserve">a. During a </w:t>
      </w:r>
      <w:r>
        <w:t xml:space="preserve">seizure </w:t>
      </w:r>
    </w:p>
    <w:p w:rsidR="00F347E3" w:rsidRPr="00A01683" w:rsidRDefault="00F347E3" w:rsidP="00F347E3">
      <w:pPr>
        <w:ind w:left="2160" w:firstLine="720"/>
      </w:pPr>
      <w:r w:rsidRPr="00A01683">
        <w:t xml:space="preserve">1) Prevent from harm </w:t>
      </w:r>
    </w:p>
    <w:p w:rsidR="00F347E3" w:rsidRPr="00A01683" w:rsidRDefault="00F347E3" w:rsidP="00F347E3">
      <w:pPr>
        <w:ind w:left="2160" w:firstLine="720"/>
      </w:pPr>
      <w:r w:rsidRPr="00A01683">
        <w:t xml:space="preserve">2) Allow seizure to finish </w:t>
      </w:r>
    </w:p>
    <w:p w:rsidR="00F347E3" w:rsidRDefault="00F347E3" w:rsidP="00F347E3">
      <w:r>
        <w:tab/>
      </w:r>
      <w:r>
        <w:tab/>
      </w:r>
      <w:r>
        <w:tab/>
      </w:r>
      <w:r>
        <w:tab/>
        <w:t>3) Remain with the child</w:t>
      </w:r>
    </w:p>
    <w:p w:rsidR="00F347E3" w:rsidRPr="00A01683" w:rsidRDefault="00F347E3" w:rsidP="00B73297">
      <w:pPr>
        <w:ind w:left="2160" w:firstLine="720"/>
      </w:pPr>
      <w:r w:rsidRPr="00A01683">
        <w:t xml:space="preserve">4) Observe and record </w:t>
      </w:r>
    </w:p>
    <w:p w:rsidR="00F347E3" w:rsidRDefault="00F347E3" w:rsidP="00F347E3">
      <w:r>
        <w:tab/>
      </w:r>
      <w:r>
        <w:tab/>
      </w:r>
      <w:r>
        <w:tab/>
        <w:t>b. Treatment</w:t>
      </w:r>
    </w:p>
    <w:p w:rsidR="00F347E3" w:rsidRDefault="00F347E3" w:rsidP="00F347E3">
      <w:r>
        <w:tab/>
      </w:r>
      <w:r>
        <w:tab/>
      </w:r>
      <w:r>
        <w:tab/>
      </w:r>
      <w:r>
        <w:tab/>
        <w:t>1) Determine cause</w:t>
      </w:r>
    </w:p>
    <w:p w:rsidR="00F347E3" w:rsidRPr="00A01683" w:rsidRDefault="00F347E3" w:rsidP="00F347E3">
      <w:pPr>
        <w:ind w:left="2160" w:firstLine="720"/>
      </w:pPr>
      <w:r w:rsidRPr="00A01683">
        <w:t xml:space="preserve">2) May use surgery for some </w:t>
      </w:r>
    </w:p>
    <w:p w:rsidR="00F347E3" w:rsidRPr="00A01683" w:rsidRDefault="00F347E3" w:rsidP="00F347E3">
      <w:pPr>
        <w:ind w:left="2160" w:firstLine="720"/>
      </w:pPr>
      <w:r w:rsidRPr="00A01683">
        <w:t xml:space="preserve">3) Medications </w:t>
      </w:r>
    </w:p>
    <w:p w:rsidR="00F347E3" w:rsidRPr="00A01683" w:rsidRDefault="00F347E3" w:rsidP="00F347E3">
      <w:pPr>
        <w:ind w:left="2160" w:firstLine="720"/>
      </w:pPr>
      <w:r w:rsidRPr="00A01683">
        <w:t xml:space="preserve">4) Understand need to wear medic alert bra </w:t>
      </w:r>
    </w:p>
    <w:p w:rsidR="00F347E3" w:rsidRPr="00A01683" w:rsidRDefault="00F347E3" w:rsidP="00F347E3">
      <w:pPr>
        <w:ind w:left="2880"/>
      </w:pPr>
      <w:r w:rsidRPr="00A01683">
        <w:t xml:space="preserve">5) Support groups </w:t>
      </w:r>
    </w:p>
    <w:p w:rsidR="00F347E3" w:rsidRPr="00A01683" w:rsidRDefault="00F347E3" w:rsidP="00F347E3"/>
    <w:p w:rsidR="00F347E3" w:rsidRPr="00E03299" w:rsidRDefault="00F347E3" w:rsidP="00F347E3">
      <w:pPr>
        <w:rPr>
          <w:b/>
        </w:rPr>
      </w:pPr>
      <w:r>
        <w:rPr>
          <w:b/>
        </w:rPr>
        <w:t xml:space="preserve">Sample Question </w:t>
      </w:r>
    </w:p>
    <w:p w:rsidR="00F347E3" w:rsidRPr="00B73297" w:rsidRDefault="00F347E3" w:rsidP="00F347E3">
      <w:pPr>
        <w:rPr>
          <w:b/>
        </w:rPr>
      </w:pPr>
      <w:r>
        <w:rPr>
          <w:b/>
        </w:rPr>
        <w:t>What is included in the nursing care plan of the child with meningitis?</w:t>
      </w:r>
    </w:p>
    <w:p w:rsidR="00F347E3" w:rsidRPr="00A01683" w:rsidRDefault="00F347E3" w:rsidP="00F347E3">
      <w:r w:rsidRPr="00A01683">
        <w:t xml:space="preserve">A. Elevate head of bed 20° </w:t>
      </w:r>
    </w:p>
    <w:p w:rsidR="00F347E3" w:rsidRPr="00A01683" w:rsidRDefault="00F347E3" w:rsidP="00F347E3">
      <w:r w:rsidRPr="00A01683">
        <w:t xml:space="preserve">B. Force oral fluids </w:t>
      </w:r>
    </w:p>
    <w:p w:rsidR="00F347E3" w:rsidRPr="00A01683" w:rsidRDefault="00F347E3" w:rsidP="00F347E3">
      <w:r w:rsidRPr="00A01683">
        <w:t xml:space="preserve">C. Place in a well-lighted room </w:t>
      </w:r>
    </w:p>
    <w:p w:rsidR="00F347E3" w:rsidRPr="00A01683" w:rsidRDefault="00F347E3" w:rsidP="00F347E3">
      <w:r w:rsidRPr="00A01683">
        <w:t xml:space="preserve">D. Encourage normal play activities </w:t>
      </w:r>
    </w:p>
    <w:p w:rsidR="00F347E3" w:rsidRDefault="00F347E3" w:rsidP="00F347E3"/>
    <w:p w:rsidR="00F347E3" w:rsidRPr="00B73297" w:rsidRDefault="00F347E3" w:rsidP="00B73297">
      <w:pPr>
        <w:ind w:firstLine="720"/>
        <w:rPr>
          <w:b/>
        </w:rPr>
      </w:pPr>
      <w:r w:rsidRPr="00E03299">
        <w:rPr>
          <w:b/>
        </w:rPr>
        <w:t xml:space="preserve">E. Meningitis </w:t>
      </w:r>
    </w:p>
    <w:p w:rsidR="00F347E3" w:rsidRDefault="00F347E3" w:rsidP="00B73297">
      <w:pPr>
        <w:ind w:left="720" w:firstLine="720"/>
      </w:pPr>
      <w:r w:rsidRPr="00A01683">
        <w:t xml:space="preserve">1. Assessment </w:t>
      </w:r>
    </w:p>
    <w:p w:rsidR="00F347E3" w:rsidRDefault="00F347E3" w:rsidP="00F347E3">
      <w:r>
        <w:tab/>
      </w:r>
      <w:r>
        <w:tab/>
      </w:r>
      <w:r>
        <w:tab/>
        <w:t>a. Most common is bacterial</w:t>
      </w:r>
    </w:p>
    <w:p w:rsidR="00F347E3" w:rsidRPr="00A01683" w:rsidRDefault="00F347E3" w:rsidP="00F347E3">
      <w:pPr>
        <w:ind w:left="1440" w:firstLine="720"/>
      </w:pPr>
      <w:r w:rsidRPr="00A01683">
        <w:t xml:space="preserve">b. Intracranial irritation symptoms </w:t>
      </w:r>
    </w:p>
    <w:p w:rsidR="00F347E3" w:rsidRPr="00A01683" w:rsidRDefault="00F347E3" w:rsidP="00F347E3">
      <w:pPr>
        <w:ind w:left="1440" w:firstLine="720"/>
      </w:pPr>
      <w:r w:rsidRPr="00A01683">
        <w:t xml:space="preserve">c. Severe headache </w:t>
      </w:r>
    </w:p>
    <w:p w:rsidR="00F347E3" w:rsidRPr="00A01683" w:rsidRDefault="00F347E3" w:rsidP="00F347E3">
      <w:pPr>
        <w:ind w:left="1440" w:firstLine="720"/>
      </w:pPr>
      <w:r w:rsidRPr="00A01683">
        <w:t xml:space="preserve">d. Infants - high-pitched cry </w:t>
      </w:r>
    </w:p>
    <w:p w:rsidR="00F347E3" w:rsidRDefault="00F347E3" w:rsidP="00F347E3">
      <w:pPr>
        <w:ind w:firstLine="720"/>
      </w:pPr>
    </w:p>
    <w:p w:rsidR="00F347E3" w:rsidRDefault="00F347E3" w:rsidP="00B73297">
      <w:pPr>
        <w:ind w:left="720" w:firstLine="720"/>
      </w:pPr>
      <w:r w:rsidRPr="00A01683">
        <w:t xml:space="preserve">2. Treatment </w:t>
      </w:r>
    </w:p>
    <w:p w:rsidR="00F347E3" w:rsidRPr="00A01683" w:rsidRDefault="00F347E3" w:rsidP="00F347E3">
      <w:pPr>
        <w:ind w:left="1440" w:firstLine="720"/>
      </w:pPr>
      <w:r w:rsidRPr="00A01683">
        <w:lastRenderedPageBreak/>
        <w:t xml:space="preserve">a. Spinal tap (lumbar puncture) for diagnosis </w:t>
      </w:r>
    </w:p>
    <w:p w:rsidR="00F347E3" w:rsidRPr="00A01683" w:rsidRDefault="00F347E3" w:rsidP="00F347E3">
      <w:pPr>
        <w:ind w:left="1440" w:firstLine="720"/>
      </w:pPr>
      <w:r w:rsidRPr="00A01683">
        <w:t xml:space="preserve">b. Isolation </w:t>
      </w:r>
    </w:p>
    <w:p w:rsidR="00F347E3" w:rsidRPr="00A01683" w:rsidRDefault="00F347E3" w:rsidP="00F347E3">
      <w:pPr>
        <w:ind w:left="1440" w:firstLine="720"/>
      </w:pPr>
      <w:r w:rsidRPr="00A01683">
        <w:t xml:space="preserve">c. Antibiotics </w:t>
      </w:r>
    </w:p>
    <w:p w:rsidR="00F347E3" w:rsidRPr="00A01683" w:rsidRDefault="00F347E3" w:rsidP="00F347E3">
      <w:pPr>
        <w:ind w:left="1440" w:firstLine="720"/>
      </w:pPr>
      <w:r w:rsidRPr="00A01683">
        <w:t xml:space="preserve">d. Seizure prevention </w:t>
      </w:r>
    </w:p>
    <w:p w:rsidR="00F347E3" w:rsidRDefault="00F347E3" w:rsidP="00F347E3"/>
    <w:p w:rsidR="00F347E3" w:rsidRPr="00B73297" w:rsidRDefault="00F347E3" w:rsidP="00B73297">
      <w:pPr>
        <w:ind w:firstLine="720"/>
        <w:rPr>
          <w:b/>
        </w:rPr>
      </w:pPr>
      <w:r w:rsidRPr="00E03299">
        <w:rPr>
          <w:b/>
        </w:rPr>
        <w:t xml:space="preserve">F. Down Syndrome </w:t>
      </w:r>
    </w:p>
    <w:p w:rsidR="00F347E3" w:rsidRDefault="00F347E3" w:rsidP="00B73297">
      <w:pPr>
        <w:ind w:left="720" w:firstLine="720"/>
      </w:pPr>
      <w:r w:rsidRPr="00A01683">
        <w:t xml:space="preserve">1. Assessment signs </w:t>
      </w:r>
    </w:p>
    <w:p w:rsidR="00F347E3" w:rsidRPr="00A01683" w:rsidRDefault="00F347E3" w:rsidP="00F347E3">
      <w:pPr>
        <w:ind w:left="1440" w:firstLine="720"/>
      </w:pPr>
      <w:r w:rsidRPr="00A01683">
        <w:t xml:space="preserve">a. Round face </w:t>
      </w:r>
    </w:p>
    <w:p w:rsidR="00F347E3" w:rsidRPr="00A01683" w:rsidRDefault="00F347E3" w:rsidP="00F347E3">
      <w:pPr>
        <w:ind w:left="1440" w:firstLine="720"/>
      </w:pPr>
      <w:r w:rsidRPr="00A01683">
        <w:t xml:space="preserve">b. Thick protruding tongue </w:t>
      </w:r>
    </w:p>
    <w:p w:rsidR="00F347E3" w:rsidRPr="00A01683" w:rsidRDefault="00F347E3" w:rsidP="00F347E3">
      <w:pPr>
        <w:ind w:left="1440" w:firstLine="720"/>
      </w:pPr>
      <w:r w:rsidRPr="00A01683">
        <w:t xml:space="preserve">c. Almond-shaped eyes </w:t>
      </w:r>
    </w:p>
    <w:p w:rsidR="00F347E3" w:rsidRPr="00A01683" w:rsidRDefault="00F347E3" w:rsidP="00F347E3">
      <w:pPr>
        <w:ind w:left="1440" w:firstLine="720"/>
      </w:pPr>
      <w:r w:rsidRPr="00A01683">
        <w:t xml:space="preserve">d. Muscles flaccid </w:t>
      </w:r>
    </w:p>
    <w:p w:rsidR="00F347E3" w:rsidRDefault="00F347E3" w:rsidP="00F347E3">
      <w:pPr>
        <w:ind w:left="2160"/>
      </w:pPr>
      <w:r w:rsidRPr="00A01683">
        <w:t>e. Short, fat hands</w:t>
      </w:r>
    </w:p>
    <w:p w:rsidR="00F347E3" w:rsidRPr="00A01683" w:rsidRDefault="00F347E3" w:rsidP="00F347E3">
      <w:pPr>
        <w:ind w:left="1440" w:firstLine="720"/>
      </w:pPr>
      <w:r w:rsidRPr="00A01683">
        <w:t xml:space="preserve">f. Single palmar crease </w:t>
      </w:r>
    </w:p>
    <w:p w:rsidR="00F347E3" w:rsidRPr="00A01683" w:rsidRDefault="00F347E3" w:rsidP="00F347E3">
      <w:pPr>
        <w:ind w:left="1440" w:firstLine="720"/>
      </w:pPr>
      <w:r w:rsidRPr="00A01683">
        <w:t xml:space="preserve">g. Little fingers curve inward </w:t>
      </w:r>
    </w:p>
    <w:p w:rsidR="00F347E3" w:rsidRDefault="00F347E3" w:rsidP="00F347E3"/>
    <w:p w:rsidR="00F347E3" w:rsidRDefault="00F347E3" w:rsidP="00B73297">
      <w:pPr>
        <w:ind w:left="720" w:firstLine="720"/>
      </w:pPr>
      <w:r w:rsidRPr="00A01683">
        <w:t xml:space="preserve">2. Nursing care </w:t>
      </w:r>
    </w:p>
    <w:p w:rsidR="00B73297" w:rsidRDefault="00B73297" w:rsidP="00B73297">
      <w:pPr>
        <w:ind w:left="720" w:firstLine="720"/>
      </w:pPr>
    </w:p>
    <w:p w:rsidR="00F347E3" w:rsidRPr="00E03299" w:rsidRDefault="00F347E3" w:rsidP="00F347E3">
      <w:pPr>
        <w:ind w:firstLine="720"/>
        <w:rPr>
          <w:b/>
        </w:rPr>
      </w:pPr>
      <w:r w:rsidRPr="00E03299">
        <w:rPr>
          <w:b/>
        </w:rPr>
        <w:t xml:space="preserve">G. Fetal Alcohol Syndrome </w:t>
      </w:r>
    </w:p>
    <w:p w:rsidR="00F347E3" w:rsidRDefault="00F347E3" w:rsidP="00F347E3">
      <w:pPr>
        <w:rPr>
          <w:b/>
        </w:rPr>
      </w:pPr>
    </w:p>
    <w:p w:rsidR="00F347E3" w:rsidRPr="00E03299" w:rsidRDefault="00F347E3" w:rsidP="00B73297">
      <w:pPr>
        <w:pStyle w:val="APALevelThreeHeading"/>
      </w:pPr>
      <w:bookmarkStart w:id="127" w:name="_Toc264632302"/>
      <w:r w:rsidRPr="00E03299">
        <w:t>VIII. Gastrointestinal System</w:t>
      </w:r>
      <w:bookmarkEnd w:id="127"/>
      <w:r w:rsidRPr="00E03299">
        <w:t xml:space="preserve"> </w:t>
      </w:r>
    </w:p>
    <w:p w:rsidR="00F347E3" w:rsidRPr="00A01683" w:rsidRDefault="00F347E3" w:rsidP="00F347E3"/>
    <w:p w:rsidR="00F347E3" w:rsidRPr="00B73297" w:rsidRDefault="00F347E3" w:rsidP="00B73297">
      <w:pPr>
        <w:ind w:firstLine="720"/>
        <w:rPr>
          <w:b/>
        </w:rPr>
      </w:pPr>
      <w:r w:rsidRPr="00E03299">
        <w:rPr>
          <w:b/>
        </w:rPr>
        <w:t xml:space="preserve">A. Cleft lip and Palate </w:t>
      </w:r>
    </w:p>
    <w:p w:rsidR="00F347E3" w:rsidRPr="00A01683" w:rsidRDefault="00F347E3" w:rsidP="00F347E3">
      <w:pPr>
        <w:ind w:left="720" w:firstLine="720"/>
      </w:pPr>
      <w:r w:rsidRPr="00A01683">
        <w:t xml:space="preserve">1. Assessment </w:t>
      </w:r>
    </w:p>
    <w:p w:rsidR="00F347E3" w:rsidRDefault="00F347E3" w:rsidP="00B73297">
      <w:pPr>
        <w:ind w:left="720" w:firstLine="720"/>
      </w:pPr>
      <w:r w:rsidRPr="00A01683">
        <w:t xml:space="preserve">2. Nursing care </w:t>
      </w:r>
    </w:p>
    <w:p w:rsidR="00F347E3" w:rsidRPr="00A01683" w:rsidRDefault="00F347E3" w:rsidP="00F347E3">
      <w:pPr>
        <w:ind w:left="1440" w:firstLine="720"/>
      </w:pPr>
      <w:r w:rsidRPr="00A01683">
        <w:t xml:space="preserve">a. Large nipple, long nipple for palate </w:t>
      </w:r>
    </w:p>
    <w:p w:rsidR="00F347E3" w:rsidRPr="00A01683" w:rsidRDefault="00F347E3" w:rsidP="00F347E3">
      <w:pPr>
        <w:ind w:left="1440" w:firstLine="720"/>
      </w:pPr>
      <w:r w:rsidRPr="00A01683">
        <w:t xml:space="preserve">b. Breastfeeding </w:t>
      </w:r>
    </w:p>
    <w:p w:rsidR="00F347E3" w:rsidRPr="00A01683" w:rsidRDefault="00F347E3" w:rsidP="00F347E3">
      <w:pPr>
        <w:ind w:left="1440" w:firstLine="720"/>
      </w:pPr>
      <w:r w:rsidRPr="00A01683">
        <w:t xml:space="preserve">c. Feed opposite side (lip) </w:t>
      </w:r>
    </w:p>
    <w:p w:rsidR="00F347E3" w:rsidRPr="00A01683" w:rsidRDefault="00F347E3" w:rsidP="00F347E3">
      <w:pPr>
        <w:ind w:left="1440" w:firstLine="720"/>
      </w:pPr>
      <w:r w:rsidRPr="00A01683">
        <w:lastRenderedPageBreak/>
        <w:t xml:space="preserve">d. Bubble frequently </w:t>
      </w:r>
    </w:p>
    <w:p w:rsidR="00F347E3" w:rsidRDefault="00F347E3" w:rsidP="00F347E3">
      <w:pPr>
        <w:ind w:firstLine="720"/>
      </w:pPr>
    </w:p>
    <w:p w:rsidR="00F347E3" w:rsidRPr="00A01683" w:rsidRDefault="00F347E3" w:rsidP="00F347E3">
      <w:pPr>
        <w:ind w:left="720" w:firstLine="720"/>
      </w:pPr>
      <w:r w:rsidRPr="00A01683">
        <w:t xml:space="preserve">3. Surgical repair </w:t>
      </w:r>
    </w:p>
    <w:p w:rsidR="00F347E3" w:rsidRDefault="00F347E3" w:rsidP="00B73297">
      <w:pPr>
        <w:ind w:left="720" w:firstLine="720"/>
      </w:pPr>
      <w:r w:rsidRPr="00A01683">
        <w:t xml:space="preserve">4. Post-op care </w:t>
      </w:r>
    </w:p>
    <w:p w:rsidR="00F347E3" w:rsidRPr="00A01683" w:rsidRDefault="00F347E3" w:rsidP="00F347E3">
      <w:pPr>
        <w:ind w:left="1440" w:firstLine="720"/>
      </w:pPr>
      <w:r w:rsidRPr="00A01683">
        <w:t xml:space="preserve">a. Arm restraints </w:t>
      </w:r>
    </w:p>
    <w:p w:rsidR="00F347E3" w:rsidRPr="00A01683" w:rsidRDefault="00F347E3" w:rsidP="00F347E3">
      <w:pPr>
        <w:ind w:left="1440" w:firstLine="720"/>
      </w:pPr>
      <w:r w:rsidRPr="00A01683">
        <w:t xml:space="preserve">b. No crying, no resting on abdomen (lip) </w:t>
      </w:r>
    </w:p>
    <w:p w:rsidR="00F347E3" w:rsidRPr="00A01683" w:rsidRDefault="00F347E3" w:rsidP="00F347E3">
      <w:pPr>
        <w:ind w:left="1440" w:firstLine="720"/>
      </w:pPr>
      <w:r w:rsidRPr="00A01683">
        <w:t xml:space="preserve">c. For palate surgery, place on abdomen for drainage </w:t>
      </w:r>
    </w:p>
    <w:p w:rsidR="00F347E3" w:rsidRPr="00A01683" w:rsidRDefault="00F347E3" w:rsidP="00F347E3">
      <w:pPr>
        <w:ind w:left="1440" w:firstLine="720"/>
      </w:pPr>
      <w:r w:rsidRPr="00A01683">
        <w:t xml:space="preserve">d. Feed from opposite side (lip) </w:t>
      </w:r>
    </w:p>
    <w:p w:rsidR="00F347E3" w:rsidRPr="00A01683" w:rsidRDefault="00F347E3" w:rsidP="00F347E3">
      <w:pPr>
        <w:ind w:left="1440" w:firstLine="720"/>
      </w:pPr>
      <w:r w:rsidRPr="00A01683">
        <w:t xml:space="preserve">e. Clean after each feeding </w:t>
      </w:r>
    </w:p>
    <w:p w:rsidR="00F347E3" w:rsidRDefault="00F347E3" w:rsidP="00F347E3"/>
    <w:p w:rsidR="00F347E3" w:rsidRPr="00B73297" w:rsidRDefault="00F347E3" w:rsidP="00B73297">
      <w:pPr>
        <w:ind w:firstLine="720"/>
        <w:rPr>
          <w:b/>
        </w:rPr>
      </w:pPr>
      <w:r w:rsidRPr="00E03299">
        <w:rPr>
          <w:b/>
        </w:rPr>
        <w:t xml:space="preserve">B. Phenylketonuria (PKU) </w:t>
      </w:r>
    </w:p>
    <w:p w:rsidR="00F347E3" w:rsidRDefault="00F347E3" w:rsidP="00B73297">
      <w:pPr>
        <w:ind w:left="720" w:firstLine="720"/>
      </w:pPr>
      <w:r w:rsidRPr="00A01683">
        <w:t xml:space="preserve">1. Assessment </w:t>
      </w:r>
    </w:p>
    <w:p w:rsidR="00F347E3" w:rsidRPr="00A01683" w:rsidRDefault="00F347E3" w:rsidP="00F347E3">
      <w:pPr>
        <w:ind w:left="1440" w:firstLine="720"/>
      </w:pPr>
      <w:r w:rsidRPr="00A01683">
        <w:t>a. Cannot</w:t>
      </w:r>
      <w:r w:rsidR="0003127B">
        <w:t xml:space="preserve"> metabolize phenylalanine (amin</w:t>
      </w:r>
      <w:r w:rsidRPr="00A01683">
        <w:t xml:space="preserve">o acid) </w:t>
      </w:r>
    </w:p>
    <w:p w:rsidR="00F347E3" w:rsidRPr="00A01683" w:rsidRDefault="00F347E3" w:rsidP="00F347E3">
      <w:pPr>
        <w:ind w:left="1440" w:firstLine="720"/>
      </w:pPr>
      <w:r w:rsidRPr="00A01683">
        <w:t xml:space="preserve">b. Causes mental retardation </w:t>
      </w:r>
    </w:p>
    <w:p w:rsidR="00F347E3" w:rsidRPr="00A01683" w:rsidRDefault="00F347E3" w:rsidP="00F347E3">
      <w:pPr>
        <w:ind w:left="1440" w:firstLine="720"/>
      </w:pPr>
      <w:r w:rsidRPr="00A01683">
        <w:t xml:space="preserve">c. PKU test after birth </w:t>
      </w:r>
    </w:p>
    <w:p w:rsidR="00F347E3" w:rsidRDefault="00F347E3" w:rsidP="00F347E3"/>
    <w:p w:rsidR="00F347E3" w:rsidRPr="00A01683" w:rsidRDefault="00F347E3" w:rsidP="00F347E3">
      <w:pPr>
        <w:ind w:left="720" w:firstLine="720"/>
      </w:pPr>
      <w:r w:rsidRPr="00A01683">
        <w:t xml:space="preserve">2. Treatment - Diet containing no phenylalanine - LoFenalae </w:t>
      </w:r>
    </w:p>
    <w:p w:rsidR="00F347E3" w:rsidRDefault="00F347E3" w:rsidP="00F347E3"/>
    <w:p w:rsidR="00F347E3" w:rsidRPr="0003127B" w:rsidRDefault="00F347E3" w:rsidP="0003127B">
      <w:pPr>
        <w:ind w:firstLine="720"/>
        <w:rPr>
          <w:b/>
        </w:rPr>
      </w:pPr>
      <w:r w:rsidRPr="00E03299">
        <w:rPr>
          <w:b/>
        </w:rPr>
        <w:t xml:space="preserve">C. Hyperbilirubinemia </w:t>
      </w:r>
    </w:p>
    <w:p w:rsidR="00F347E3" w:rsidRDefault="00F347E3" w:rsidP="00F347E3">
      <w:r>
        <w:tab/>
      </w:r>
      <w:r>
        <w:tab/>
        <w:t>1. Assessment</w:t>
      </w:r>
    </w:p>
    <w:p w:rsidR="00F347E3" w:rsidRDefault="00F347E3" w:rsidP="00F347E3">
      <w:pPr>
        <w:ind w:left="1440" w:firstLine="720"/>
      </w:pPr>
      <w:r>
        <w:t>a. Jaundice</w:t>
      </w:r>
    </w:p>
    <w:p w:rsidR="00F347E3" w:rsidRPr="00A01683" w:rsidRDefault="00F347E3" w:rsidP="00F347E3">
      <w:pPr>
        <w:ind w:left="1440" w:firstLine="720"/>
      </w:pPr>
      <w:r w:rsidRPr="00A01683">
        <w:t xml:space="preserve">b. Pallor </w:t>
      </w:r>
    </w:p>
    <w:p w:rsidR="00F347E3" w:rsidRPr="00A01683" w:rsidRDefault="00F347E3" w:rsidP="00F347E3">
      <w:pPr>
        <w:ind w:left="1440" w:firstLine="720"/>
      </w:pPr>
      <w:r w:rsidRPr="00A01683">
        <w:t xml:space="preserve">c. Lethargy </w:t>
      </w:r>
    </w:p>
    <w:p w:rsidR="00F347E3" w:rsidRPr="00A01683" w:rsidRDefault="00F347E3" w:rsidP="00F347E3">
      <w:pPr>
        <w:ind w:left="1440" w:firstLine="720"/>
      </w:pPr>
      <w:r w:rsidRPr="00A01683">
        <w:t xml:space="preserve">d. Feeds poorly </w:t>
      </w:r>
    </w:p>
    <w:p w:rsidR="00F347E3" w:rsidRDefault="00F347E3" w:rsidP="00F347E3">
      <w:pPr>
        <w:ind w:firstLine="720"/>
      </w:pPr>
    </w:p>
    <w:p w:rsidR="00F347E3" w:rsidRDefault="00F347E3" w:rsidP="0003127B">
      <w:pPr>
        <w:ind w:left="720" w:firstLine="720"/>
      </w:pPr>
      <w:r w:rsidRPr="00A01683">
        <w:t xml:space="preserve">2. Nursing care </w:t>
      </w:r>
    </w:p>
    <w:p w:rsidR="00F347E3" w:rsidRPr="00A01683" w:rsidRDefault="00F347E3" w:rsidP="00F347E3">
      <w:pPr>
        <w:ind w:left="1440" w:firstLine="720"/>
      </w:pPr>
      <w:r w:rsidRPr="00A01683">
        <w:t xml:space="preserve">a. Fluids </w:t>
      </w:r>
    </w:p>
    <w:p w:rsidR="00F347E3" w:rsidRPr="00A01683" w:rsidRDefault="00F347E3" w:rsidP="00F347E3">
      <w:pPr>
        <w:ind w:left="1440" w:firstLine="720"/>
      </w:pPr>
      <w:r w:rsidRPr="00A01683">
        <w:lastRenderedPageBreak/>
        <w:t xml:space="preserve">b. Warmth </w:t>
      </w:r>
    </w:p>
    <w:p w:rsidR="00F347E3" w:rsidRDefault="00F347E3" w:rsidP="0003127B">
      <w:pPr>
        <w:ind w:left="1440" w:firstLine="720"/>
      </w:pPr>
      <w:r w:rsidRPr="00A01683">
        <w:t>e. Phototherapy</w:t>
      </w:r>
    </w:p>
    <w:p w:rsidR="00F347E3" w:rsidRPr="00A01683" w:rsidRDefault="00F347E3" w:rsidP="0003127B">
      <w:pPr>
        <w:ind w:left="2160" w:firstLine="720"/>
      </w:pPr>
      <w:r w:rsidRPr="00A01683">
        <w:t xml:space="preserve">1) Unclothed </w:t>
      </w:r>
    </w:p>
    <w:p w:rsidR="00F347E3" w:rsidRDefault="00F347E3" w:rsidP="00F347E3">
      <w:pPr>
        <w:ind w:left="2160" w:firstLine="720"/>
      </w:pPr>
      <w:r w:rsidRPr="00A01683">
        <w:t xml:space="preserve">2) Cover eyes </w:t>
      </w:r>
      <w:r>
        <w:tab/>
      </w:r>
    </w:p>
    <w:p w:rsidR="00F347E3" w:rsidRDefault="00F347E3" w:rsidP="0003127B">
      <w:pPr>
        <w:ind w:left="2880"/>
      </w:pPr>
      <w:r w:rsidRPr="00A01683">
        <w:t xml:space="preserve">3) </w:t>
      </w:r>
      <w:r>
        <w:t>Change position</w:t>
      </w:r>
    </w:p>
    <w:p w:rsidR="0003127B" w:rsidRPr="00A01683" w:rsidRDefault="0003127B" w:rsidP="0003127B">
      <w:pPr>
        <w:ind w:left="2880"/>
      </w:pPr>
    </w:p>
    <w:p w:rsidR="00F347E3" w:rsidRPr="00357C09" w:rsidRDefault="00F347E3" w:rsidP="00F347E3">
      <w:pPr>
        <w:rPr>
          <w:b/>
        </w:rPr>
      </w:pPr>
      <w:r w:rsidRPr="00357C09">
        <w:rPr>
          <w:b/>
        </w:rPr>
        <w:t>Samp</w:t>
      </w:r>
      <w:r>
        <w:rPr>
          <w:b/>
        </w:rPr>
        <w:t>le Question</w:t>
      </w:r>
    </w:p>
    <w:p w:rsidR="00F347E3" w:rsidRPr="0003127B" w:rsidRDefault="00F347E3" w:rsidP="00F347E3">
      <w:pPr>
        <w:rPr>
          <w:b/>
        </w:rPr>
      </w:pPr>
      <w:r>
        <w:rPr>
          <w:b/>
        </w:rPr>
        <w:t xml:space="preserve">Which assessment finding is true </w:t>
      </w:r>
      <w:r w:rsidRPr="00357C09">
        <w:rPr>
          <w:b/>
        </w:rPr>
        <w:t>of</w:t>
      </w:r>
      <w:r>
        <w:rPr>
          <w:b/>
        </w:rPr>
        <w:t xml:space="preserve"> pyloric stenosis</w:t>
      </w:r>
    </w:p>
    <w:p w:rsidR="00F347E3" w:rsidRPr="00A01683" w:rsidRDefault="00F347E3" w:rsidP="00F347E3">
      <w:r w:rsidRPr="00A01683">
        <w:t xml:space="preserve">A. It has an abrupt onset with small, frequent spit ups </w:t>
      </w:r>
    </w:p>
    <w:p w:rsidR="00F347E3" w:rsidRPr="00A01683" w:rsidRDefault="00F347E3" w:rsidP="00F347E3">
      <w:r w:rsidRPr="00A01683">
        <w:t xml:space="preserve">B. Infant will not accept feedings and gags on the nipple </w:t>
      </w:r>
    </w:p>
    <w:p w:rsidR="00F347E3" w:rsidRPr="00A01683" w:rsidRDefault="00F347E3" w:rsidP="00F347E3">
      <w:r w:rsidRPr="00A01683">
        <w:t xml:space="preserve">C. If dehydrated, the infant may develop metabolic acidosis </w:t>
      </w:r>
    </w:p>
    <w:p w:rsidR="00F347E3" w:rsidRPr="00A01683" w:rsidRDefault="00F347E3" w:rsidP="00F347E3">
      <w:r w:rsidRPr="00A01683">
        <w:t xml:space="preserve">D. A small, firm mass is palpable in the right upper abdominal quadrant </w:t>
      </w:r>
    </w:p>
    <w:p w:rsidR="00F347E3" w:rsidRDefault="00F347E3" w:rsidP="00F347E3"/>
    <w:p w:rsidR="00F347E3" w:rsidRPr="0003127B" w:rsidRDefault="00F347E3" w:rsidP="0003127B">
      <w:pPr>
        <w:ind w:firstLine="720"/>
        <w:rPr>
          <w:b/>
        </w:rPr>
      </w:pPr>
      <w:r w:rsidRPr="00357C09">
        <w:rPr>
          <w:b/>
        </w:rPr>
        <w:t xml:space="preserve">D. Pyloric Stenosis </w:t>
      </w:r>
    </w:p>
    <w:p w:rsidR="00F347E3" w:rsidRDefault="00F347E3" w:rsidP="0003127B">
      <w:pPr>
        <w:ind w:left="720" w:firstLine="720"/>
      </w:pPr>
      <w:r w:rsidRPr="00A01683">
        <w:t xml:space="preserve">1. Assessment </w:t>
      </w:r>
    </w:p>
    <w:p w:rsidR="00F347E3" w:rsidRPr="00A01683" w:rsidRDefault="00F347E3" w:rsidP="00F347E3">
      <w:pPr>
        <w:ind w:left="1440" w:firstLine="720"/>
      </w:pPr>
      <w:r w:rsidRPr="00A01683">
        <w:t xml:space="preserve">a. Prominent in males </w:t>
      </w:r>
    </w:p>
    <w:p w:rsidR="00F347E3" w:rsidRPr="00A01683" w:rsidRDefault="00F347E3" w:rsidP="00F347E3">
      <w:pPr>
        <w:ind w:left="1440" w:firstLine="720"/>
      </w:pPr>
      <w:r w:rsidRPr="00A01683">
        <w:t xml:space="preserve">b. 4-6 weeks after delivery </w:t>
      </w:r>
    </w:p>
    <w:p w:rsidR="00F347E3" w:rsidRPr="00A01683" w:rsidRDefault="00F347E3" w:rsidP="00F347E3">
      <w:pPr>
        <w:ind w:left="1440" w:firstLine="720"/>
      </w:pPr>
      <w:r w:rsidRPr="00A01683">
        <w:t xml:space="preserve">c. Projectile vomiting after feeding </w:t>
      </w:r>
    </w:p>
    <w:p w:rsidR="00F347E3" w:rsidRPr="00A01683" w:rsidRDefault="00F347E3" w:rsidP="00F347E3">
      <w:pPr>
        <w:ind w:left="2160"/>
      </w:pPr>
      <w:r w:rsidRPr="00A01683">
        <w:t xml:space="preserve">d. Failure to gain weight, although intake adequate </w:t>
      </w:r>
    </w:p>
    <w:p w:rsidR="00F347E3" w:rsidRPr="00A01683" w:rsidRDefault="00F347E3" w:rsidP="00F347E3">
      <w:pPr>
        <w:ind w:left="1440" w:firstLine="720"/>
      </w:pPr>
      <w:r w:rsidRPr="00A01683">
        <w:t xml:space="preserve">e. Repaired with surgery </w:t>
      </w:r>
    </w:p>
    <w:p w:rsidR="00F347E3" w:rsidRDefault="00F347E3" w:rsidP="00F347E3"/>
    <w:p w:rsidR="00F347E3" w:rsidRDefault="00F347E3" w:rsidP="0003127B">
      <w:pPr>
        <w:ind w:left="720" w:firstLine="720"/>
      </w:pPr>
      <w:r w:rsidRPr="00A01683">
        <w:t xml:space="preserve">2. Nursing care </w:t>
      </w:r>
    </w:p>
    <w:p w:rsidR="00F347E3" w:rsidRPr="00A01683" w:rsidRDefault="00F347E3" w:rsidP="00F347E3">
      <w:pPr>
        <w:ind w:left="1440" w:firstLine="720"/>
      </w:pPr>
      <w:r w:rsidRPr="00A01683">
        <w:t xml:space="preserve">a. Elevate head of bed </w:t>
      </w:r>
    </w:p>
    <w:p w:rsidR="00F347E3" w:rsidRDefault="00F347E3" w:rsidP="00F347E3">
      <w:pPr>
        <w:ind w:left="1440" w:firstLine="720"/>
      </w:pPr>
      <w:r w:rsidRPr="00A01683">
        <w:t xml:space="preserve">b. NPO </w:t>
      </w:r>
    </w:p>
    <w:p w:rsidR="00F347E3" w:rsidRPr="00A01683" w:rsidRDefault="00F347E3" w:rsidP="00F347E3">
      <w:pPr>
        <w:ind w:left="2160"/>
      </w:pPr>
      <w:r w:rsidRPr="00A01683">
        <w:t xml:space="preserve">c. Keep child from dehydrated condition </w:t>
      </w:r>
    </w:p>
    <w:p w:rsidR="00F347E3" w:rsidRPr="00A01683" w:rsidRDefault="00F347E3" w:rsidP="00F347E3">
      <w:pPr>
        <w:ind w:left="1440" w:firstLine="720"/>
      </w:pPr>
      <w:r w:rsidRPr="00A01683">
        <w:t xml:space="preserve">d. Parent teaching and expectations </w:t>
      </w:r>
    </w:p>
    <w:p w:rsidR="00F347E3" w:rsidRDefault="00F347E3" w:rsidP="00F347E3"/>
    <w:p w:rsidR="00F347E3" w:rsidRPr="00357C09" w:rsidRDefault="00F347E3" w:rsidP="00F347E3">
      <w:pPr>
        <w:ind w:firstLine="720"/>
        <w:rPr>
          <w:b/>
        </w:rPr>
      </w:pPr>
      <w:r w:rsidRPr="00357C09">
        <w:rPr>
          <w:b/>
        </w:rPr>
        <w:lastRenderedPageBreak/>
        <w:t xml:space="preserve">E. Celiac Disease (Malabsorption Precipitated by Eating Gluten) Intolerance to </w:t>
      </w:r>
    </w:p>
    <w:p w:rsidR="00F347E3" w:rsidRPr="00357C09" w:rsidRDefault="00F347E3" w:rsidP="00F347E3">
      <w:pPr>
        <w:ind w:firstLine="720"/>
        <w:rPr>
          <w:b/>
        </w:rPr>
      </w:pPr>
      <w:r w:rsidRPr="00357C09">
        <w:rPr>
          <w:b/>
        </w:rPr>
        <w:t xml:space="preserve">Wheat/Rye/Oat/Barley Products </w:t>
      </w:r>
    </w:p>
    <w:p w:rsidR="00F347E3" w:rsidRDefault="00F347E3" w:rsidP="00F347E3"/>
    <w:p w:rsidR="00F347E3" w:rsidRDefault="00F347E3" w:rsidP="0003127B">
      <w:pPr>
        <w:ind w:left="720" w:firstLine="720"/>
      </w:pPr>
      <w:r w:rsidRPr="00A01683">
        <w:t xml:space="preserve">1. Assessment </w:t>
      </w:r>
    </w:p>
    <w:p w:rsidR="00F347E3" w:rsidRPr="00A01683" w:rsidRDefault="00F347E3" w:rsidP="00F347E3">
      <w:pPr>
        <w:ind w:left="1440" w:firstLine="720"/>
      </w:pPr>
      <w:r w:rsidRPr="00A01683">
        <w:t xml:space="preserve">a. Diarrhea </w:t>
      </w:r>
    </w:p>
    <w:p w:rsidR="00F347E3" w:rsidRPr="00A01683" w:rsidRDefault="00F347E3" w:rsidP="00F347E3">
      <w:pPr>
        <w:ind w:left="1440" w:firstLine="720"/>
      </w:pPr>
      <w:r w:rsidRPr="00A01683">
        <w:t xml:space="preserve">b. Distended abdomen </w:t>
      </w:r>
    </w:p>
    <w:p w:rsidR="00F347E3" w:rsidRPr="00A01683" w:rsidRDefault="00F347E3" w:rsidP="00F347E3">
      <w:pPr>
        <w:ind w:left="1440" w:firstLine="720"/>
      </w:pPr>
      <w:r w:rsidRPr="00A01683">
        <w:t xml:space="preserve">c. Milky, foul-smefling, pale, frothy stools </w:t>
      </w:r>
    </w:p>
    <w:p w:rsidR="00F347E3" w:rsidRDefault="00F347E3" w:rsidP="00F347E3"/>
    <w:p w:rsidR="00F347E3" w:rsidRDefault="00F347E3" w:rsidP="0003127B">
      <w:pPr>
        <w:ind w:left="720" w:firstLine="720"/>
      </w:pPr>
      <w:r w:rsidRPr="00A01683">
        <w:t xml:space="preserve">2. Nursing care </w:t>
      </w:r>
    </w:p>
    <w:p w:rsidR="00F347E3" w:rsidRPr="00A01683" w:rsidRDefault="00F347E3" w:rsidP="00F347E3">
      <w:pPr>
        <w:ind w:left="1440" w:firstLine="720"/>
      </w:pPr>
      <w:r w:rsidRPr="00A01683">
        <w:t xml:space="preserve">a. Parent teaching </w:t>
      </w:r>
    </w:p>
    <w:p w:rsidR="00F347E3" w:rsidRPr="00A01683" w:rsidRDefault="00F347E3" w:rsidP="00F347E3">
      <w:pPr>
        <w:ind w:left="1440" w:firstLine="720"/>
      </w:pPr>
      <w:r w:rsidRPr="00A01683">
        <w:t xml:space="preserve">b. Diet - no gluten </w:t>
      </w:r>
    </w:p>
    <w:p w:rsidR="00F347E3" w:rsidRPr="00A01683" w:rsidRDefault="00F347E3" w:rsidP="00F347E3">
      <w:pPr>
        <w:ind w:left="2160"/>
      </w:pPr>
      <w:r w:rsidRPr="00A01683">
        <w:t xml:space="preserve">c. Slow feeding </w:t>
      </w:r>
    </w:p>
    <w:p w:rsidR="00F347E3" w:rsidRDefault="00F347E3" w:rsidP="00F347E3"/>
    <w:p w:rsidR="00F347E3" w:rsidRPr="00357C09" w:rsidRDefault="00F347E3" w:rsidP="00F347E3">
      <w:pPr>
        <w:rPr>
          <w:b/>
        </w:rPr>
      </w:pPr>
      <w:r w:rsidRPr="00357C09">
        <w:rPr>
          <w:b/>
        </w:rPr>
        <w:t>Sample Questio</w:t>
      </w:r>
      <w:r>
        <w:rPr>
          <w:b/>
        </w:rPr>
        <w:t xml:space="preserve">n </w:t>
      </w:r>
    </w:p>
    <w:p w:rsidR="00F347E3" w:rsidRPr="00715616" w:rsidRDefault="00F347E3" w:rsidP="00F347E3">
      <w:pPr>
        <w:rPr>
          <w:b/>
        </w:rPr>
      </w:pPr>
      <w:r>
        <w:rPr>
          <w:b/>
        </w:rPr>
        <w:t>What question would be appropriate for the nurse to ask to the parent of a child who is vomi</w:t>
      </w:r>
      <w:r w:rsidRPr="00357C09">
        <w:rPr>
          <w:b/>
        </w:rPr>
        <w:t xml:space="preserve">ting? </w:t>
      </w:r>
    </w:p>
    <w:p w:rsidR="00F347E3" w:rsidRPr="00A01683" w:rsidRDefault="00F347E3" w:rsidP="00F347E3">
      <w:r w:rsidRPr="00A01683">
        <w:t xml:space="preserve">A. "Why do you think the child vomits'1" </w:t>
      </w:r>
    </w:p>
    <w:p w:rsidR="00F347E3" w:rsidRPr="00A01683" w:rsidRDefault="00F347E3" w:rsidP="00F347E3">
      <w:r w:rsidRPr="00A01683">
        <w:t xml:space="preserve">B. "What happens when the child vomits?' </w:t>
      </w:r>
    </w:p>
    <w:p w:rsidR="00F347E3" w:rsidRPr="00A01683" w:rsidRDefault="00F347E3" w:rsidP="00F347E3">
      <w:r w:rsidRPr="00A01683">
        <w:t xml:space="preserve">C. "Does the child burp often?" </w:t>
      </w:r>
    </w:p>
    <w:p w:rsidR="00F347E3" w:rsidRDefault="00F347E3" w:rsidP="00F347E3">
      <w:r w:rsidRPr="00A01683">
        <w:t>D. "How much does your child throw up?"</w:t>
      </w:r>
    </w:p>
    <w:p w:rsidR="00F347E3" w:rsidRDefault="00F347E3" w:rsidP="00F347E3"/>
    <w:p w:rsidR="00715616" w:rsidRDefault="00715616" w:rsidP="00F347E3"/>
    <w:p w:rsidR="00715616" w:rsidRDefault="00715616" w:rsidP="00F347E3"/>
    <w:p w:rsidR="00F347E3" w:rsidRPr="00357C09" w:rsidRDefault="00F347E3" w:rsidP="00F347E3">
      <w:pPr>
        <w:rPr>
          <w:b/>
        </w:rPr>
      </w:pPr>
      <w:r>
        <w:rPr>
          <w:b/>
        </w:rPr>
        <w:t xml:space="preserve">Sample Question </w:t>
      </w:r>
    </w:p>
    <w:p w:rsidR="00F347E3" w:rsidRPr="00715616" w:rsidRDefault="00F347E3" w:rsidP="00F347E3">
      <w:pPr>
        <w:rPr>
          <w:b/>
        </w:rPr>
      </w:pPr>
      <w:r w:rsidRPr="00357C09">
        <w:rPr>
          <w:b/>
        </w:rPr>
        <w:t xml:space="preserve">What would indicate to the nurse that a toddler is dehydrated? </w:t>
      </w:r>
    </w:p>
    <w:p w:rsidR="00F347E3" w:rsidRPr="00A01683" w:rsidRDefault="00F347E3" w:rsidP="00F347E3">
      <w:r w:rsidRPr="00A01683">
        <w:t xml:space="preserve">A. Decreased urine output </w:t>
      </w:r>
    </w:p>
    <w:p w:rsidR="00F347E3" w:rsidRPr="00A01683" w:rsidRDefault="00F347E3" w:rsidP="00F347E3">
      <w:r w:rsidRPr="00A01683">
        <w:t xml:space="preserve">B. Edema in hands and feet </w:t>
      </w:r>
    </w:p>
    <w:p w:rsidR="00F347E3" w:rsidRPr="00A01683" w:rsidRDefault="00F347E3" w:rsidP="00F347E3">
      <w:r w:rsidRPr="00A01683">
        <w:lastRenderedPageBreak/>
        <w:t xml:space="preserve">C. Petspiration on face </w:t>
      </w:r>
    </w:p>
    <w:p w:rsidR="00F347E3" w:rsidRPr="00A01683" w:rsidRDefault="00F347E3" w:rsidP="00F347E3">
      <w:r w:rsidRPr="00A01683">
        <w:t xml:space="preserve">D. Increased skin turgor </w:t>
      </w:r>
    </w:p>
    <w:p w:rsidR="00F347E3" w:rsidRDefault="00F347E3" w:rsidP="00F347E3"/>
    <w:p w:rsidR="00F347E3" w:rsidRPr="00715616" w:rsidRDefault="00F347E3" w:rsidP="00715616">
      <w:pPr>
        <w:ind w:firstLine="720"/>
        <w:rPr>
          <w:b/>
        </w:rPr>
      </w:pPr>
      <w:r w:rsidRPr="00357C09">
        <w:rPr>
          <w:b/>
        </w:rPr>
        <w:t xml:space="preserve">F. Gastroenteritis and Dehydration </w:t>
      </w:r>
    </w:p>
    <w:p w:rsidR="00F347E3" w:rsidRDefault="00F347E3" w:rsidP="00715616">
      <w:pPr>
        <w:ind w:left="720" w:firstLine="720"/>
      </w:pPr>
      <w:r w:rsidRPr="00A01683">
        <w:t xml:space="preserve">1. Causes </w:t>
      </w:r>
    </w:p>
    <w:p w:rsidR="00F347E3" w:rsidRPr="00A01683" w:rsidRDefault="00F347E3" w:rsidP="00F347E3">
      <w:pPr>
        <w:ind w:left="1440" w:firstLine="720"/>
      </w:pPr>
      <w:r w:rsidRPr="00A01683">
        <w:t xml:space="preserve">a. Virus or bacteria </w:t>
      </w:r>
    </w:p>
    <w:p w:rsidR="00F347E3" w:rsidRPr="00A01683" w:rsidRDefault="00F347E3" w:rsidP="00F347E3">
      <w:pPr>
        <w:ind w:left="2160"/>
      </w:pPr>
      <w:r w:rsidRPr="00A01683">
        <w:t xml:space="preserve">b. Loss of fluid and electrolytes </w:t>
      </w:r>
    </w:p>
    <w:p w:rsidR="00F347E3" w:rsidRPr="00A01683" w:rsidRDefault="00F347E3" w:rsidP="00F347E3">
      <w:pPr>
        <w:ind w:left="1440" w:firstLine="720"/>
      </w:pPr>
      <w:r w:rsidRPr="00A01683">
        <w:t xml:space="preserve">c. Dehydration very easy </w:t>
      </w:r>
    </w:p>
    <w:p w:rsidR="00F347E3" w:rsidRDefault="00F347E3" w:rsidP="00F347E3">
      <w:pPr>
        <w:ind w:left="1440"/>
      </w:pPr>
    </w:p>
    <w:p w:rsidR="00F347E3" w:rsidRDefault="00F347E3" w:rsidP="00715616">
      <w:pPr>
        <w:ind w:left="1440"/>
      </w:pPr>
      <w:r>
        <w:t>2. Assessment</w:t>
      </w:r>
    </w:p>
    <w:p w:rsidR="00F347E3" w:rsidRPr="00A01683" w:rsidRDefault="00F347E3" w:rsidP="00F347E3">
      <w:pPr>
        <w:ind w:left="1440" w:firstLine="720"/>
      </w:pPr>
      <w:r w:rsidRPr="00A01683">
        <w:t xml:space="preserve">a. Number of stools </w:t>
      </w:r>
    </w:p>
    <w:p w:rsidR="00F347E3" w:rsidRDefault="00F347E3" w:rsidP="00F347E3">
      <w:pPr>
        <w:ind w:left="1440" w:firstLine="720"/>
      </w:pPr>
      <w:r w:rsidRPr="00A01683">
        <w:t xml:space="preserve">b. Weight </w:t>
      </w:r>
    </w:p>
    <w:p w:rsidR="00F347E3" w:rsidRPr="00A01683" w:rsidRDefault="00F347E3" w:rsidP="00F347E3">
      <w:pPr>
        <w:ind w:left="1440" w:firstLine="720"/>
      </w:pPr>
      <w:r>
        <w:t>c. Mucous membranes</w:t>
      </w:r>
    </w:p>
    <w:p w:rsidR="00F347E3" w:rsidRPr="00A01683" w:rsidRDefault="00F347E3" w:rsidP="00F347E3">
      <w:pPr>
        <w:ind w:left="1440" w:firstLine="720"/>
      </w:pPr>
      <w:r w:rsidRPr="00A01683">
        <w:t xml:space="preserve">d. Decreased urine output </w:t>
      </w:r>
    </w:p>
    <w:p w:rsidR="00F347E3" w:rsidRPr="00A01683" w:rsidRDefault="00F347E3" w:rsidP="00F347E3">
      <w:pPr>
        <w:ind w:left="1440" w:firstLine="720"/>
      </w:pPr>
      <w:r w:rsidRPr="00A01683">
        <w:t xml:space="preserve">e. Skin turgor </w:t>
      </w:r>
    </w:p>
    <w:p w:rsidR="00F347E3" w:rsidRDefault="00F347E3" w:rsidP="00F347E3">
      <w:pPr>
        <w:ind w:firstLine="720"/>
      </w:pPr>
    </w:p>
    <w:p w:rsidR="00F347E3" w:rsidRDefault="00F347E3" w:rsidP="00715616">
      <w:pPr>
        <w:ind w:left="720" w:firstLine="720"/>
      </w:pPr>
      <w:r w:rsidRPr="00A01683">
        <w:t xml:space="preserve">3. Treatment </w:t>
      </w:r>
    </w:p>
    <w:p w:rsidR="00F347E3" w:rsidRPr="00A01683" w:rsidRDefault="00F347E3" w:rsidP="00F347E3">
      <w:pPr>
        <w:ind w:left="1440" w:firstLine="720"/>
      </w:pPr>
      <w:r w:rsidRPr="00A01683">
        <w:t xml:space="preserve">a. Severe requires hospifalization </w:t>
      </w:r>
    </w:p>
    <w:p w:rsidR="00F347E3" w:rsidRPr="00A01683" w:rsidRDefault="00F347E3" w:rsidP="00F347E3">
      <w:pPr>
        <w:ind w:left="1440" w:firstLine="720"/>
      </w:pPr>
      <w:r>
        <w:t>b. NP</w:t>
      </w:r>
      <w:r w:rsidRPr="00A01683">
        <w:t xml:space="preserve">O then clear liquids </w:t>
      </w:r>
    </w:p>
    <w:p w:rsidR="00F347E3" w:rsidRPr="00A01683" w:rsidRDefault="00F347E3" w:rsidP="00F347E3">
      <w:pPr>
        <w:ind w:left="1440" w:firstLine="720"/>
      </w:pPr>
      <w:r w:rsidRPr="00A01683">
        <w:t xml:space="preserve">c. No milk, then half-strength, then full </w:t>
      </w:r>
    </w:p>
    <w:p w:rsidR="00F347E3" w:rsidRDefault="00F347E3" w:rsidP="00715616">
      <w:pPr>
        <w:ind w:left="1440" w:firstLine="720"/>
      </w:pPr>
      <w:r w:rsidRPr="00A01683">
        <w:t xml:space="preserve">d. Monitor I &amp; O </w:t>
      </w:r>
    </w:p>
    <w:p w:rsidR="00715616" w:rsidRPr="00715616" w:rsidRDefault="00715616" w:rsidP="00715616">
      <w:pPr>
        <w:ind w:left="1440" w:firstLine="720"/>
      </w:pPr>
    </w:p>
    <w:p w:rsidR="00F347E3" w:rsidRDefault="00F347E3" w:rsidP="00F347E3">
      <w:pPr>
        <w:rPr>
          <w:b/>
        </w:rPr>
      </w:pPr>
      <w:r>
        <w:rPr>
          <w:b/>
        </w:rPr>
        <w:tab/>
      </w:r>
    </w:p>
    <w:p w:rsidR="00F347E3" w:rsidRPr="00357C09" w:rsidRDefault="00F347E3" w:rsidP="00F347E3">
      <w:pPr>
        <w:rPr>
          <w:b/>
        </w:rPr>
      </w:pPr>
      <w:r>
        <w:rPr>
          <w:b/>
        </w:rPr>
        <w:t xml:space="preserve">Sample Question </w:t>
      </w:r>
    </w:p>
    <w:p w:rsidR="00F347E3" w:rsidRPr="00715616" w:rsidRDefault="00F347E3" w:rsidP="00F347E3">
      <w:pPr>
        <w:rPr>
          <w:b/>
        </w:rPr>
      </w:pPr>
      <w:r w:rsidRPr="00357C09">
        <w:rPr>
          <w:b/>
        </w:rPr>
        <w:t xml:space="preserve">How does the nurse obtain a sample from a child to test for pinworms? </w:t>
      </w:r>
    </w:p>
    <w:p w:rsidR="00F347E3" w:rsidRPr="00A01683" w:rsidRDefault="00F347E3" w:rsidP="00F347E3">
      <w:r w:rsidRPr="00A01683">
        <w:t xml:space="preserve">A. Place a nasal swab on blood agar with a cotton-tipped applicator </w:t>
      </w:r>
    </w:p>
    <w:p w:rsidR="00F347E3" w:rsidRPr="00A01683" w:rsidRDefault="00F347E3" w:rsidP="00F347E3">
      <w:r w:rsidRPr="00A01683">
        <w:t xml:space="preserve">B. Collect a stool specimen in a sterile container </w:t>
      </w:r>
    </w:p>
    <w:p w:rsidR="00F347E3" w:rsidRPr="00A01683" w:rsidRDefault="00F347E3" w:rsidP="00F347E3">
      <w:r w:rsidRPr="00A01683">
        <w:lastRenderedPageBreak/>
        <w:t xml:space="preserve">C. Collect a blood specimen in a red-topped tube </w:t>
      </w:r>
    </w:p>
    <w:p w:rsidR="00F347E3" w:rsidRPr="00A01683" w:rsidRDefault="00F347E3" w:rsidP="00F347E3">
      <w:r w:rsidRPr="00A01683">
        <w:t xml:space="preserve">D. Swab the perianal area with a cellophane tape-covered swab </w:t>
      </w:r>
    </w:p>
    <w:p w:rsidR="00F347E3" w:rsidRDefault="00F347E3" w:rsidP="00F347E3"/>
    <w:p w:rsidR="00F347E3" w:rsidRPr="00715616" w:rsidRDefault="00F347E3" w:rsidP="00715616">
      <w:pPr>
        <w:ind w:firstLine="720"/>
        <w:rPr>
          <w:b/>
        </w:rPr>
      </w:pPr>
      <w:r w:rsidRPr="00357C09">
        <w:rPr>
          <w:b/>
        </w:rPr>
        <w:t xml:space="preserve">G. Pin Worms </w:t>
      </w:r>
    </w:p>
    <w:p w:rsidR="00F347E3" w:rsidRDefault="00F347E3" w:rsidP="00715616">
      <w:pPr>
        <w:ind w:left="720" w:firstLine="720"/>
      </w:pPr>
      <w:r w:rsidRPr="00A01683">
        <w:t xml:space="preserve">1. Assessment </w:t>
      </w:r>
    </w:p>
    <w:p w:rsidR="00F347E3" w:rsidRPr="00A01683" w:rsidRDefault="00F347E3" w:rsidP="00F347E3">
      <w:pPr>
        <w:ind w:left="1440" w:firstLine="720"/>
      </w:pPr>
      <w:r w:rsidRPr="00A01683">
        <w:t xml:space="preserve">a. Diarrhea </w:t>
      </w:r>
    </w:p>
    <w:p w:rsidR="00F347E3" w:rsidRPr="00A01683" w:rsidRDefault="00F347E3" w:rsidP="00F347E3">
      <w:pPr>
        <w:ind w:left="1440" w:firstLine="720"/>
      </w:pPr>
      <w:r w:rsidRPr="00A01683">
        <w:t xml:space="preserve">b. Anorexic </w:t>
      </w:r>
    </w:p>
    <w:p w:rsidR="00F347E3" w:rsidRDefault="00F347E3" w:rsidP="00F347E3"/>
    <w:p w:rsidR="00F347E3" w:rsidRDefault="00F347E3" w:rsidP="00715616">
      <w:pPr>
        <w:ind w:left="720" w:firstLine="720"/>
      </w:pPr>
      <w:r w:rsidRPr="00A01683">
        <w:t xml:space="preserve">2. Nursing care </w:t>
      </w:r>
    </w:p>
    <w:p w:rsidR="00F347E3" w:rsidRPr="00A01683" w:rsidRDefault="00F347E3" w:rsidP="00F347E3">
      <w:pPr>
        <w:ind w:left="1440" w:firstLine="720"/>
      </w:pPr>
      <w:r w:rsidRPr="00A01683">
        <w:t xml:space="preserve">a. Medications </w:t>
      </w:r>
    </w:p>
    <w:p w:rsidR="00F347E3" w:rsidRDefault="00F347E3" w:rsidP="00F347E3">
      <w:pPr>
        <w:ind w:left="1440" w:firstLine="720"/>
      </w:pPr>
      <w:r w:rsidRPr="00A01683">
        <w:t>b. Parent teaching</w:t>
      </w:r>
    </w:p>
    <w:p w:rsidR="00F347E3" w:rsidRDefault="00F347E3" w:rsidP="00F347E3"/>
    <w:p w:rsidR="00F347E3" w:rsidRPr="00357C09" w:rsidRDefault="00F347E3" w:rsidP="00F347E3">
      <w:pPr>
        <w:rPr>
          <w:b/>
        </w:rPr>
      </w:pPr>
      <w:r>
        <w:rPr>
          <w:b/>
        </w:rPr>
        <w:t xml:space="preserve">Sample Question </w:t>
      </w:r>
    </w:p>
    <w:p w:rsidR="00F347E3" w:rsidRPr="00715616" w:rsidRDefault="00F347E3" w:rsidP="00F347E3">
      <w:pPr>
        <w:rPr>
          <w:b/>
        </w:rPr>
      </w:pPr>
      <w:r w:rsidRPr="00357C09">
        <w:rPr>
          <w:b/>
        </w:rPr>
        <w:t>What instructio</w:t>
      </w:r>
      <w:r>
        <w:rPr>
          <w:b/>
        </w:rPr>
        <w:t>n is given to the family after h</w:t>
      </w:r>
      <w:r w:rsidRPr="00357C09">
        <w:rPr>
          <w:b/>
        </w:rPr>
        <w:t xml:space="preserve">ead lice infestation? </w:t>
      </w:r>
    </w:p>
    <w:p w:rsidR="00F347E3" w:rsidRPr="00A01683" w:rsidRDefault="00F347E3" w:rsidP="00F347E3">
      <w:r w:rsidRPr="00A01683">
        <w:t xml:space="preserve">A. Disinfect the sinks and toilet daily with chlorine bleach </w:t>
      </w:r>
    </w:p>
    <w:p w:rsidR="00F347E3" w:rsidRPr="00A01683" w:rsidRDefault="00F347E3" w:rsidP="00F347E3">
      <w:r w:rsidRPr="00A01683">
        <w:t xml:space="preserve">B. Wash everyone's clothing, linen, and towels in hot water </w:t>
      </w:r>
    </w:p>
    <w:p w:rsidR="00F347E3" w:rsidRPr="00A01683" w:rsidRDefault="00F347E3" w:rsidP="00F347E3">
      <w:r w:rsidRPr="00A01683">
        <w:t xml:space="preserve">C. Keep children home from school for a week </w:t>
      </w:r>
    </w:p>
    <w:p w:rsidR="00F347E3" w:rsidRPr="00A01683" w:rsidRDefault="00F347E3" w:rsidP="00F347E3">
      <w:r w:rsidRPr="00A01683">
        <w:t xml:space="preserve">D. Bathe the children daily in prescription soap solution </w:t>
      </w:r>
    </w:p>
    <w:p w:rsidR="00F347E3" w:rsidRDefault="00F347E3" w:rsidP="00F347E3"/>
    <w:p w:rsidR="00F347E3" w:rsidRPr="00357C09" w:rsidRDefault="00F347E3" w:rsidP="00F347E3">
      <w:pPr>
        <w:rPr>
          <w:b/>
        </w:rPr>
      </w:pPr>
      <w:r w:rsidRPr="00357C09">
        <w:rPr>
          <w:b/>
        </w:rPr>
        <w:t xml:space="preserve">H. Head Lice </w:t>
      </w:r>
    </w:p>
    <w:p w:rsidR="00F347E3" w:rsidRDefault="00F347E3" w:rsidP="00F347E3"/>
    <w:p w:rsidR="00F347E3" w:rsidRPr="00357C09" w:rsidRDefault="00F347E3" w:rsidP="00F347E3">
      <w:pPr>
        <w:rPr>
          <w:b/>
        </w:rPr>
      </w:pPr>
      <w:r>
        <w:rPr>
          <w:b/>
        </w:rPr>
        <w:t xml:space="preserve">Sample Question </w:t>
      </w:r>
    </w:p>
    <w:p w:rsidR="00F347E3" w:rsidRPr="00357C09" w:rsidRDefault="00F347E3" w:rsidP="00F347E3">
      <w:pPr>
        <w:rPr>
          <w:b/>
        </w:rPr>
      </w:pPr>
      <w:r>
        <w:rPr>
          <w:b/>
        </w:rPr>
        <w:t>Which statement is true re</w:t>
      </w:r>
      <w:r w:rsidRPr="00357C09">
        <w:rPr>
          <w:b/>
        </w:rPr>
        <w:t>gard</w:t>
      </w:r>
      <w:r>
        <w:rPr>
          <w:b/>
        </w:rPr>
        <w:t>ing hernias?</w:t>
      </w:r>
    </w:p>
    <w:p w:rsidR="00F347E3" w:rsidRPr="00A01683" w:rsidRDefault="00F347E3" w:rsidP="00F347E3"/>
    <w:p w:rsidR="00F347E3" w:rsidRPr="00A01683" w:rsidRDefault="00F347E3" w:rsidP="00F347E3">
      <w:r w:rsidRPr="00A01683">
        <w:t xml:space="preserve">A. All hernias require immediate surgical repair </w:t>
      </w:r>
    </w:p>
    <w:p w:rsidR="00F347E3" w:rsidRPr="00A01683" w:rsidRDefault="00F347E3" w:rsidP="00F347E3">
      <w:r w:rsidRPr="00A01683">
        <w:t xml:space="preserve">B. A strangulated hernia is reduced wiih an abdominal binder </w:t>
      </w:r>
    </w:p>
    <w:p w:rsidR="00F347E3" w:rsidRPr="00A01683" w:rsidRDefault="00F347E3" w:rsidP="00F347E3">
      <w:r w:rsidRPr="00A01683">
        <w:t xml:space="preserve">C. An incarcerated hernia can no longer be reduced </w:t>
      </w:r>
    </w:p>
    <w:p w:rsidR="00F347E3" w:rsidRPr="00A01683" w:rsidRDefault="00F347E3" w:rsidP="00F347E3">
      <w:r w:rsidRPr="00A01683">
        <w:lastRenderedPageBreak/>
        <w:t xml:space="preserve">D. Following a simple hernia repair, nasogastric suction is usually required </w:t>
      </w:r>
    </w:p>
    <w:p w:rsidR="00F347E3" w:rsidRDefault="00F347E3" w:rsidP="00F347E3"/>
    <w:p w:rsidR="00F347E3" w:rsidRPr="00715616" w:rsidRDefault="00F347E3" w:rsidP="00F347E3">
      <w:pPr>
        <w:rPr>
          <w:b/>
        </w:rPr>
      </w:pPr>
      <w:r>
        <w:tab/>
      </w:r>
      <w:r>
        <w:rPr>
          <w:b/>
        </w:rPr>
        <w:t>I. Hernia</w:t>
      </w:r>
    </w:p>
    <w:p w:rsidR="00F347E3" w:rsidRDefault="00F347E3" w:rsidP="00715616">
      <w:r>
        <w:tab/>
      </w:r>
      <w:r>
        <w:tab/>
        <w:t>1. Assessment</w:t>
      </w:r>
    </w:p>
    <w:p w:rsidR="00F347E3" w:rsidRPr="00A01683" w:rsidRDefault="00F347E3" w:rsidP="00F347E3">
      <w:pPr>
        <w:ind w:left="1440" w:firstLine="720"/>
      </w:pPr>
      <w:r w:rsidRPr="00A01683">
        <w:t xml:space="preserve">a. Mass in inguinal area </w:t>
      </w:r>
    </w:p>
    <w:p w:rsidR="00F347E3" w:rsidRPr="00A01683" w:rsidRDefault="00F347E3" w:rsidP="00F347E3">
      <w:pPr>
        <w:ind w:left="1440" w:firstLine="720"/>
      </w:pPr>
      <w:r w:rsidRPr="00A01683">
        <w:t xml:space="preserve">b. Strangulated hernia causes severe pain </w:t>
      </w:r>
    </w:p>
    <w:p w:rsidR="00F347E3" w:rsidRDefault="00715616" w:rsidP="00715616">
      <w:pPr>
        <w:ind w:left="720" w:firstLine="720"/>
      </w:pPr>
      <w:r>
        <w:t>2. Treatment</w:t>
      </w:r>
    </w:p>
    <w:p w:rsidR="00F347E3" w:rsidRPr="00A01683" w:rsidRDefault="00F347E3" w:rsidP="00F347E3">
      <w:pPr>
        <w:ind w:left="1440" w:firstLine="720"/>
      </w:pPr>
      <w:r w:rsidRPr="00A01683">
        <w:t xml:space="preserve">a. Surgery </w:t>
      </w:r>
    </w:p>
    <w:p w:rsidR="00F347E3" w:rsidRPr="00A01683" w:rsidRDefault="00F347E3" w:rsidP="00F347E3">
      <w:pPr>
        <w:ind w:left="1440" w:firstLine="720"/>
      </w:pPr>
      <w:r w:rsidRPr="00A01683">
        <w:t xml:space="preserve">b. Usually outpatient unless strangulated </w:t>
      </w:r>
    </w:p>
    <w:p w:rsidR="00F347E3" w:rsidRDefault="00F347E3" w:rsidP="00F347E3"/>
    <w:p w:rsidR="00F347E3" w:rsidRDefault="00F347E3" w:rsidP="00715616">
      <w:pPr>
        <w:pStyle w:val="APALevelThreeHeading"/>
      </w:pPr>
      <w:bookmarkStart w:id="128" w:name="_Toc264632303"/>
      <w:r w:rsidRPr="00357C09">
        <w:t>IX. Genitourinary System</w:t>
      </w:r>
      <w:bookmarkEnd w:id="128"/>
      <w:r w:rsidRPr="00357C09">
        <w:t xml:space="preserve"> </w:t>
      </w:r>
    </w:p>
    <w:p w:rsidR="00F347E3" w:rsidRPr="00357C09" w:rsidRDefault="00F347E3" w:rsidP="00F347E3">
      <w:pPr>
        <w:rPr>
          <w:b/>
        </w:rPr>
      </w:pPr>
      <w:r>
        <w:rPr>
          <w:b/>
        </w:rPr>
        <w:t xml:space="preserve">Sample Question </w:t>
      </w:r>
    </w:p>
    <w:p w:rsidR="00F347E3" w:rsidRPr="00715616" w:rsidRDefault="00F347E3" w:rsidP="00F347E3">
      <w:pPr>
        <w:rPr>
          <w:b/>
        </w:rPr>
      </w:pPr>
      <w:r w:rsidRPr="00357C09">
        <w:rPr>
          <w:b/>
        </w:rPr>
        <w:t xml:space="preserve">When a child enters the hospital with glomerulonephritis, what type of infection is usually a part of the history? </w:t>
      </w:r>
    </w:p>
    <w:p w:rsidR="00F347E3" w:rsidRPr="00A01683" w:rsidRDefault="00F347E3" w:rsidP="00F347E3">
      <w:r w:rsidRPr="00A01683">
        <w:t xml:space="preserve">A. None, since it is an autoimmune disorder </w:t>
      </w:r>
    </w:p>
    <w:p w:rsidR="00F347E3" w:rsidRPr="00A01683" w:rsidRDefault="00F347E3" w:rsidP="00F347E3">
      <w:r w:rsidRPr="00A01683">
        <w:t xml:space="preserve">B. Staphylococcal </w:t>
      </w:r>
    </w:p>
    <w:p w:rsidR="00F347E3" w:rsidRPr="00A01683" w:rsidRDefault="00F347E3" w:rsidP="00F347E3">
      <w:r w:rsidRPr="00A01683">
        <w:t xml:space="preserve">C. Influenza </w:t>
      </w:r>
    </w:p>
    <w:p w:rsidR="00F347E3" w:rsidRPr="00A01683" w:rsidRDefault="00F347E3" w:rsidP="00F347E3">
      <w:r w:rsidRPr="00A01683">
        <w:t xml:space="preserve">D. Streptococcal </w:t>
      </w:r>
    </w:p>
    <w:p w:rsidR="00F347E3" w:rsidRDefault="00F347E3" w:rsidP="00F347E3"/>
    <w:p w:rsidR="00F347E3" w:rsidRPr="00715616" w:rsidRDefault="00F347E3" w:rsidP="00F347E3">
      <w:pPr>
        <w:rPr>
          <w:b/>
        </w:rPr>
      </w:pPr>
      <w:r w:rsidRPr="00357C09">
        <w:rPr>
          <w:b/>
        </w:rPr>
        <w:t xml:space="preserve">A. Glomeruloncphritis </w:t>
      </w:r>
    </w:p>
    <w:p w:rsidR="00F347E3" w:rsidRDefault="00F347E3" w:rsidP="00715616">
      <w:pPr>
        <w:ind w:left="720"/>
      </w:pPr>
      <w:r w:rsidRPr="00A01683">
        <w:t xml:space="preserve">1. Assessment </w:t>
      </w:r>
    </w:p>
    <w:p w:rsidR="00F347E3" w:rsidRPr="00A01683" w:rsidRDefault="00F347E3" w:rsidP="00F347E3">
      <w:pPr>
        <w:ind w:left="720" w:firstLine="720"/>
      </w:pPr>
      <w:r>
        <w:t>a. Periorbital e</w:t>
      </w:r>
      <w:r w:rsidRPr="00A01683">
        <w:t xml:space="preserve">dema </w:t>
      </w:r>
    </w:p>
    <w:p w:rsidR="00F347E3" w:rsidRPr="00A01683" w:rsidRDefault="00F347E3" w:rsidP="00F347E3">
      <w:pPr>
        <w:ind w:left="720" w:firstLine="720"/>
      </w:pPr>
      <w:r w:rsidRPr="00A01683">
        <w:t xml:space="preserve">b. Decreased urine output </w:t>
      </w:r>
    </w:p>
    <w:p w:rsidR="00F347E3" w:rsidRDefault="00F347E3" w:rsidP="00715616">
      <w:pPr>
        <w:ind w:left="720" w:firstLine="720"/>
      </w:pPr>
      <w:r w:rsidRPr="00A01683">
        <w:t xml:space="preserve">c. Mild to moderate hypertension </w:t>
      </w:r>
    </w:p>
    <w:p w:rsidR="00F347E3" w:rsidRDefault="00F347E3" w:rsidP="00715616">
      <w:pPr>
        <w:ind w:firstLine="720"/>
      </w:pPr>
      <w:r w:rsidRPr="00A01683">
        <w:t xml:space="preserve">2. Treatment </w:t>
      </w:r>
    </w:p>
    <w:p w:rsidR="00F347E3" w:rsidRPr="00A01683" w:rsidRDefault="00F347E3" w:rsidP="00F347E3">
      <w:pPr>
        <w:ind w:left="720" w:firstLine="720"/>
      </w:pPr>
      <w:r w:rsidRPr="00A01683">
        <w:t xml:space="preserve">a. Restricted activity </w:t>
      </w:r>
    </w:p>
    <w:p w:rsidR="00F347E3" w:rsidRDefault="00F347E3" w:rsidP="00F347E3">
      <w:pPr>
        <w:ind w:left="720" w:firstLine="720"/>
      </w:pPr>
      <w:r w:rsidRPr="00A01683">
        <w:t>b. Restricted sodium diet</w:t>
      </w:r>
    </w:p>
    <w:p w:rsidR="00F347E3" w:rsidRPr="00A01683" w:rsidRDefault="00F347E3" w:rsidP="00F347E3">
      <w:pPr>
        <w:ind w:left="720" w:firstLine="720"/>
      </w:pPr>
      <w:r w:rsidRPr="00A01683">
        <w:lastRenderedPageBreak/>
        <w:t xml:space="preserve">c. Medications related to symptoms </w:t>
      </w:r>
    </w:p>
    <w:p w:rsidR="00F347E3" w:rsidRDefault="00F347E3" w:rsidP="00F347E3"/>
    <w:p w:rsidR="00F347E3" w:rsidRPr="00715616" w:rsidRDefault="00F347E3" w:rsidP="00F347E3">
      <w:pPr>
        <w:rPr>
          <w:b/>
        </w:rPr>
      </w:pPr>
      <w:r w:rsidRPr="00357C09">
        <w:rPr>
          <w:b/>
        </w:rPr>
        <w:t xml:space="preserve">B. Wilms' Tumor (Malignant Tumor of Kidneys) </w:t>
      </w:r>
    </w:p>
    <w:p w:rsidR="00F347E3" w:rsidRDefault="00F347E3" w:rsidP="00715616">
      <w:pPr>
        <w:ind w:firstLine="720"/>
      </w:pPr>
      <w:r w:rsidRPr="00A01683">
        <w:t xml:space="preserve">1. Assessment </w:t>
      </w:r>
    </w:p>
    <w:p w:rsidR="00F347E3" w:rsidRPr="00A01683" w:rsidRDefault="00F347E3" w:rsidP="00F347E3">
      <w:pPr>
        <w:ind w:left="720" w:firstLine="720"/>
      </w:pPr>
      <w:r w:rsidRPr="00A01683">
        <w:t xml:space="preserve">a. Few symptoms </w:t>
      </w:r>
    </w:p>
    <w:p w:rsidR="00F347E3" w:rsidRPr="00A01683" w:rsidRDefault="00F347E3" w:rsidP="00F347E3">
      <w:pPr>
        <w:ind w:left="720" w:firstLine="720"/>
      </w:pPr>
      <w:r w:rsidRPr="00A01683">
        <w:t xml:space="preserve">b. Abdominal mass </w:t>
      </w:r>
    </w:p>
    <w:p w:rsidR="00F347E3" w:rsidRDefault="00F347E3" w:rsidP="00F347E3">
      <w:pPr>
        <w:ind w:firstLine="720"/>
      </w:pPr>
    </w:p>
    <w:p w:rsidR="00F347E3" w:rsidRDefault="00F347E3" w:rsidP="00CA1396">
      <w:pPr>
        <w:ind w:firstLine="720"/>
      </w:pPr>
      <w:r w:rsidRPr="00A01683">
        <w:t xml:space="preserve">2. Nursing care </w:t>
      </w:r>
    </w:p>
    <w:p w:rsidR="00F347E3" w:rsidRPr="00A01683" w:rsidRDefault="00F347E3" w:rsidP="00F347E3">
      <w:pPr>
        <w:ind w:left="720" w:firstLine="720"/>
      </w:pPr>
      <w:r>
        <w:t>a. Use care when handling—</w:t>
      </w:r>
      <w:r w:rsidRPr="00A01683">
        <w:t xml:space="preserve">do not palpate abtiom </w:t>
      </w:r>
    </w:p>
    <w:p w:rsidR="00F347E3" w:rsidRPr="00A01683" w:rsidRDefault="00F347E3" w:rsidP="00F347E3">
      <w:pPr>
        <w:ind w:left="1440"/>
      </w:pPr>
      <w:r>
        <w:t>b. Prepare for surgery—</w:t>
      </w:r>
      <w:r w:rsidRPr="00A01683">
        <w:t xml:space="preserve">done immediately </w:t>
      </w:r>
    </w:p>
    <w:p w:rsidR="00F347E3" w:rsidRDefault="00F347E3" w:rsidP="00CA1396">
      <w:pPr>
        <w:ind w:left="720" w:firstLine="720"/>
      </w:pPr>
      <w:r w:rsidRPr="00A01683">
        <w:t xml:space="preserve">c. Chemo and/or radiation </w:t>
      </w:r>
    </w:p>
    <w:p w:rsidR="00CA1396" w:rsidRDefault="00CA1396" w:rsidP="00CA1396">
      <w:pPr>
        <w:ind w:left="720" w:firstLine="720"/>
      </w:pPr>
    </w:p>
    <w:p w:rsidR="00F347E3" w:rsidRDefault="00F347E3" w:rsidP="00CA1396">
      <w:pPr>
        <w:pStyle w:val="APALevelThreeHeading"/>
      </w:pPr>
      <w:bookmarkStart w:id="129" w:name="_Toc264632304"/>
      <w:r w:rsidRPr="00357C09">
        <w:t>X. Musculoskeletal System</w:t>
      </w:r>
      <w:bookmarkEnd w:id="129"/>
      <w:r w:rsidRPr="00357C09">
        <w:t xml:space="preserve"> </w:t>
      </w:r>
    </w:p>
    <w:p w:rsidR="00F347E3" w:rsidRPr="00357C09" w:rsidRDefault="00F347E3" w:rsidP="00F347E3">
      <w:pPr>
        <w:rPr>
          <w:b/>
        </w:rPr>
      </w:pPr>
      <w:r w:rsidRPr="00357C09">
        <w:rPr>
          <w:b/>
        </w:rPr>
        <w:t xml:space="preserve">Sample Question #162 </w:t>
      </w:r>
    </w:p>
    <w:p w:rsidR="00F347E3" w:rsidRPr="00CA1396" w:rsidRDefault="00F347E3" w:rsidP="00F347E3">
      <w:pPr>
        <w:rPr>
          <w:b/>
        </w:rPr>
      </w:pPr>
      <w:r w:rsidRPr="00357C09">
        <w:rPr>
          <w:b/>
        </w:rPr>
        <w:t>The nurse in the orthopedic clinic sits down to talk with a 15-year-old with scoliosis to discuss why the client must wear the Milwaukee brace at all times. What is the nurse's best approach?</w:t>
      </w:r>
    </w:p>
    <w:p w:rsidR="00F347E3" w:rsidRDefault="00F347E3" w:rsidP="00FC4016">
      <w:pPr>
        <w:numPr>
          <w:ilvl w:val="1"/>
          <w:numId w:val="18"/>
        </w:numPr>
        <w:autoSpaceDE w:val="0"/>
        <w:autoSpaceDN w:val="0"/>
        <w:adjustRightInd w:val="0"/>
        <w:spacing w:after="0"/>
      </w:pPr>
      <w:r>
        <w:t>Explain that the back will become continually  more curved throughout life if not corrected</w:t>
      </w:r>
    </w:p>
    <w:p w:rsidR="00F347E3" w:rsidRDefault="00F347E3" w:rsidP="00FC4016">
      <w:pPr>
        <w:numPr>
          <w:ilvl w:val="1"/>
          <w:numId w:val="18"/>
        </w:numPr>
        <w:autoSpaceDE w:val="0"/>
        <w:autoSpaceDN w:val="0"/>
        <w:adjustRightInd w:val="0"/>
        <w:spacing w:after="0"/>
      </w:pPr>
      <w:r>
        <w:t>Discuss the life-threatening, painful surgery necessary if the brace is not worn</w:t>
      </w:r>
    </w:p>
    <w:p w:rsidR="00F347E3" w:rsidRDefault="00F347E3" w:rsidP="00FC4016">
      <w:pPr>
        <w:numPr>
          <w:ilvl w:val="1"/>
          <w:numId w:val="18"/>
        </w:numPr>
        <w:autoSpaceDE w:val="0"/>
        <w:autoSpaceDN w:val="0"/>
        <w:adjustRightInd w:val="0"/>
        <w:spacing w:after="0"/>
      </w:pPr>
      <w:r>
        <w:t>Help determine what clothes could look nice while wearing the brace</w:t>
      </w:r>
    </w:p>
    <w:p w:rsidR="00F347E3" w:rsidRPr="00400403" w:rsidRDefault="00F347E3" w:rsidP="00FC4016">
      <w:pPr>
        <w:numPr>
          <w:ilvl w:val="1"/>
          <w:numId w:val="18"/>
        </w:numPr>
        <w:autoSpaceDE w:val="0"/>
        <w:autoSpaceDN w:val="0"/>
        <w:adjustRightInd w:val="0"/>
        <w:spacing w:after="0"/>
      </w:pPr>
      <w:r>
        <w:t>Tell the client that “Beauty is as beauty does” and to concentrate on good grades in school</w:t>
      </w:r>
    </w:p>
    <w:p w:rsidR="00F347E3" w:rsidRPr="00A01683" w:rsidRDefault="00F347E3" w:rsidP="00F347E3">
      <w:r w:rsidRPr="00357C09">
        <w:rPr>
          <w:b/>
        </w:rPr>
        <w:t xml:space="preserve"> </w:t>
      </w:r>
    </w:p>
    <w:p w:rsidR="00CA1396" w:rsidRDefault="00CA1396" w:rsidP="00F347E3">
      <w:pPr>
        <w:rPr>
          <w:b/>
        </w:rPr>
      </w:pPr>
    </w:p>
    <w:p w:rsidR="00F347E3" w:rsidRPr="00CA1396" w:rsidRDefault="00F347E3" w:rsidP="00F347E3">
      <w:pPr>
        <w:rPr>
          <w:b/>
        </w:rPr>
      </w:pPr>
      <w:r w:rsidRPr="00400403">
        <w:rPr>
          <w:b/>
        </w:rPr>
        <w:t xml:space="preserve">A. Scoliosis </w:t>
      </w:r>
    </w:p>
    <w:p w:rsidR="00F347E3" w:rsidRDefault="00F347E3" w:rsidP="00CA1396">
      <w:pPr>
        <w:ind w:firstLine="720"/>
      </w:pPr>
      <w:r w:rsidRPr="00A01683">
        <w:t xml:space="preserve">1. Assessment </w:t>
      </w:r>
    </w:p>
    <w:p w:rsidR="00F347E3" w:rsidRPr="00A01683" w:rsidRDefault="00F347E3" w:rsidP="00F347E3">
      <w:pPr>
        <w:ind w:left="720" w:firstLine="720"/>
      </w:pPr>
      <w:r w:rsidRPr="00A01683">
        <w:t xml:space="preserve">a. Difficulty getting clothes to fit </w:t>
      </w:r>
    </w:p>
    <w:p w:rsidR="00F347E3" w:rsidRPr="00A01683" w:rsidRDefault="00F347E3" w:rsidP="00F347E3">
      <w:pPr>
        <w:ind w:left="720" w:firstLine="720"/>
      </w:pPr>
      <w:r w:rsidRPr="00A01683">
        <w:t xml:space="preserve">b. Back appears crooked when viewed from the back bent at the waist </w:t>
      </w:r>
    </w:p>
    <w:p w:rsidR="00F347E3" w:rsidRDefault="00F347E3" w:rsidP="00F347E3">
      <w:pPr>
        <w:ind w:left="720"/>
      </w:pPr>
    </w:p>
    <w:p w:rsidR="00F347E3" w:rsidRDefault="00CA1396" w:rsidP="00CA1396">
      <w:pPr>
        <w:ind w:left="720"/>
      </w:pPr>
      <w:r>
        <w:t>2. Treatment</w:t>
      </w:r>
    </w:p>
    <w:p w:rsidR="00F347E3" w:rsidRPr="00A01683" w:rsidRDefault="00F347E3" w:rsidP="00F347E3">
      <w:pPr>
        <w:ind w:left="720" w:firstLine="720"/>
      </w:pPr>
      <w:r w:rsidRPr="00A01683">
        <w:t xml:space="preserve">a. Milwaukee brace </w:t>
      </w:r>
    </w:p>
    <w:p w:rsidR="00F347E3" w:rsidRDefault="00F347E3" w:rsidP="00CA1396">
      <w:pPr>
        <w:ind w:left="720" w:firstLine="720"/>
      </w:pPr>
      <w:r w:rsidRPr="00A01683">
        <w:t xml:space="preserve">b. Surgery </w:t>
      </w:r>
    </w:p>
    <w:p w:rsidR="00F347E3" w:rsidRPr="00CA1396" w:rsidRDefault="00F347E3" w:rsidP="00F347E3">
      <w:pPr>
        <w:rPr>
          <w:b/>
        </w:rPr>
      </w:pPr>
      <w:r w:rsidRPr="00400403">
        <w:rPr>
          <w:b/>
        </w:rPr>
        <w:t xml:space="preserve">B. Clubfoot </w:t>
      </w:r>
    </w:p>
    <w:p w:rsidR="00F347E3" w:rsidRPr="00A01683" w:rsidRDefault="00F347E3" w:rsidP="00F347E3">
      <w:pPr>
        <w:ind w:left="720" w:firstLine="720"/>
      </w:pPr>
      <w:r w:rsidRPr="00A01683">
        <w:t xml:space="preserve">1. Congenital deformity of the foot and ankle </w:t>
      </w:r>
    </w:p>
    <w:p w:rsidR="00F347E3" w:rsidRPr="00A01683" w:rsidRDefault="00F347E3" w:rsidP="00F347E3">
      <w:pPr>
        <w:ind w:left="720" w:firstLine="720"/>
      </w:pPr>
      <w:r w:rsidRPr="00A01683">
        <w:t xml:space="preserve">2. Most common (talipes equinovarus) -ankle turned inward </w:t>
      </w:r>
    </w:p>
    <w:p w:rsidR="00F347E3" w:rsidRDefault="00F347E3" w:rsidP="00CA1396">
      <w:pPr>
        <w:ind w:left="720" w:firstLine="720"/>
      </w:pPr>
      <w:r w:rsidRPr="00A01683">
        <w:t xml:space="preserve">3. Treatment </w:t>
      </w:r>
    </w:p>
    <w:p w:rsidR="00F347E3" w:rsidRPr="00A01683" w:rsidRDefault="00F347E3" w:rsidP="00F347E3">
      <w:pPr>
        <w:ind w:left="1440" w:firstLine="720"/>
      </w:pPr>
      <w:r w:rsidRPr="00A01683">
        <w:t xml:space="preserve">a. Serial casting </w:t>
      </w:r>
    </w:p>
    <w:p w:rsidR="00F347E3" w:rsidRPr="00A01683" w:rsidRDefault="00F347E3" w:rsidP="00F347E3">
      <w:pPr>
        <w:ind w:left="1440" w:firstLine="720"/>
      </w:pPr>
      <w:r w:rsidRPr="00A01683">
        <w:t xml:space="preserve">b. Gentle manipulation and stretching exercises </w:t>
      </w:r>
    </w:p>
    <w:p w:rsidR="00F347E3" w:rsidRPr="00A01683" w:rsidRDefault="00F347E3" w:rsidP="00F347E3">
      <w:pPr>
        <w:ind w:left="1440" w:firstLine="720"/>
      </w:pPr>
      <w:r w:rsidRPr="00A01683">
        <w:t xml:space="preserve">c. Treatment begun soon after birth </w:t>
      </w:r>
    </w:p>
    <w:p w:rsidR="00F347E3" w:rsidRDefault="00F347E3" w:rsidP="00F347E3"/>
    <w:p w:rsidR="00F347E3" w:rsidRPr="00CA1396" w:rsidRDefault="00F347E3" w:rsidP="00F347E3">
      <w:pPr>
        <w:rPr>
          <w:b/>
        </w:rPr>
      </w:pPr>
      <w:r w:rsidRPr="00400403">
        <w:rPr>
          <w:b/>
        </w:rPr>
        <w:t>C. Developmental</w:t>
      </w:r>
      <w:r>
        <w:rPr>
          <w:b/>
        </w:rPr>
        <w:t xml:space="preserve"> </w:t>
      </w:r>
      <w:r w:rsidRPr="00400403">
        <w:rPr>
          <w:b/>
        </w:rPr>
        <w:t>ysplasia of the Hip (Congenital Hip Dysplasia)</w:t>
      </w:r>
    </w:p>
    <w:p w:rsidR="00F347E3" w:rsidRDefault="00F347E3" w:rsidP="00CA1396">
      <w:pPr>
        <w:ind w:left="720" w:firstLine="720"/>
      </w:pPr>
      <w:r w:rsidRPr="00A01683">
        <w:t xml:space="preserve">1. Assessment </w:t>
      </w:r>
    </w:p>
    <w:p w:rsidR="00F347E3" w:rsidRPr="00A01683" w:rsidRDefault="00F347E3" w:rsidP="00F347E3">
      <w:pPr>
        <w:ind w:left="1440" w:firstLine="720"/>
      </w:pPr>
      <w:r w:rsidRPr="00A01683">
        <w:t xml:space="preserve">a. Asymmetrical thigh/gluteal folds </w:t>
      </w:r>
    </w:p>
    <w:p w:rsidR="00F347E3" w:rsidRPr="00A01683" w:rsidRDefault="00F347E3" w:rsidP="00F347E3">
      <w:pPr>
        <w:ind w:left="1440" w:firstLine="720"/>
      </w:pPr>
      <w:r w:rsidRPr="00A01683">
        <w:t xml:space="preserve">b. </w:t>
      </w:r>
      <w:r>
        <w:t>Ortolani’</w:t>
      </w:r>
      <w:r w:rsidRPr="00A01683">
        <w:t xml:space="preserve">s sign - hip click </w:t>
      </w:r>
    </w:p>
    <w:p w:rsidR="00F347E3" w:rsidRDefault="00F347E3" w:rsidP="00F347E3">
      <w:pPr>
        <w:ind w:left="720" w:firstLine="720"/>
      </w:pPr>
    </w:p>
    <w:p w:rsidR="00F347E3" w:rsidRPr="00A01683" w:rsidRDefault="00F347E3" w:rsidP="00F347E3">
      <w:pPr>
        <w:ind w:left="720" w:firstLine="720"/>
      </w:pPr>
      <w:r w:rsidRPr="00A01683">
        <w:t xml:space="preserve">2. Diagnosis- ultrasound </w:t>
      </w:r>
    </w:p>
    <w:p w:rsidR="00F347E3" w:rsidRDefault="00F347E3" w:rsidP="00CA1396"/>
    <w:p w:rsidR="00F347E3" w:rsidRDefault="00F347E3" w:rsidP="00CA1396">
      <w:pPr>
        <w:ind w:left="720" w:firstLine="720"/>
      </w:pPr>
      <w:r w:rsidRPr="00A01683">
        <w:t xml:space="preserve">3. Treatment </w:t>
      </w:r>
    </w:p>
    <w:p w:rsidR="00F347E3" w:rsidRPr="00A01683" w:rsidRDefault="00F347E3" w:rsidP="00F347E3">
      <w:pPr>
        <w:ind w:left="1440" w:firstLine="720"/>
      </w:pPr>
      <w:r>
        <w:t xml:space="preserve">a. </w:t>
      </w:r>
      <w:r w:rsidRPr="00A01683">
        <w:t xml:space="preserve">Pavlik harness - up to 6 months of age </w:t>
      </w:r>
    </w:p>
    <w:p w:rsidR="00F347E3" w:rsidRPr="00A01683" w:rsidRDefault="00F347E3" w:rsidP="00F347E3">
      <w:pPr>
        <w:ind w:left="1440" w:firstLine="720"/>
      </w:pPr>
      <w:r w:rsidRPr="00A01683">
        <w:t xml:space="preserve">b. Surgical reduction </w:t>
      </w:r>
    </w:p>
    <w:p w:rsidR="00F347E3" w:rsidRDefault="00F347E3" w:rsidP="00CA1396">
      <w:pPr>
        <w:ind w:left="2160"/>
      </w:pPr>
      <w:r w:rsidRPr="00A01683">
        <w:t>c. Hip spica ca</w:t>
      </w:r>
      <w:r>
        <w:t>st - older than 6 months or if P</w:t>
      </w:r>
      <w:r w:rsidRPr="00A01683">
        <w:t>avlik harness does not work</w:t>
      </w:r>
    </w:p>
    <w:p w:rsidR="00F347E3" w:rsidRDefault="00F347E3" w:rsidP="00F347E3"/>
    <w:p w:rsidR="00F347E3" w:rsidRDefault="00F347E3" w:rsidP="00F347E3"/>
    <w:p w:rsidR="00F347E3" w:rsidRPr="000A4070" w:rsidRDefault="00F347E3" w:rsidP="00CA1396">
      <w:pPr>
        <w:pStyle w:val="APALevelOneHeading"/>
      </w:pPr>
      <w:bookmarkStart w:id="130" w:name="_Toc264632305"/>
      <w:r w:rsidRPr="000A4070">
        <w:t>COMMON PHARMACOLOGIC AGENTS USED IN PEDIATRICS</w:t>
      </w:r>
      <w:bookmarkEnd w:id="130"/>
      <w:r w:rsidRPr="000A4070">
        <w:t xml:space="preserve"> </w:t>
      </w:r>
    </w:p>
    <w:p w:rsidR="00F347E3" w:rsidRPr="000A4070" w:rsidRDefault="00F347E3" w:rsidP="00F347E3"/>
    <w:p w:rsidR="00F347E3" w:rsidRPr="000A4070" w:rsidRDefault="00F347E3" w:rsidP="00F347E3">
      <w:r w:rsidRPr="000A4070">
        <w:t xml:space="preserve">NARCOTIC -as opiate derivatives, interfere with </w:t>
      </w:r>
    </w:p>
    <w:p w:rsidR="00F347E3" w:rsidRPr="000A4070" w:rsidRDefault="00F347E3" w:rsidP="00F347E3">
      <w:r w:rsidRPr="000A4070">
        <w:t xml:space="preserve">activities of various neurotransmittcrs producing pain </w:t>
      </w:r>
    </w:p>
    <w:p w:rsidR="00F347E3" w:rsidRPr="000A4070" w:rsidRDefault="00F347E3" w:rsidP="00F347E3">
      <w:r w:rsidRPr="000A4070">
        <w:t xml:space="preserve">reduction, sedation, mental clouding and mood changes. </w:t>
      </w:r>
    </w:p>
    <w:p w:rsidR="00F347E3" w:rsidRPr="000A4070" w:rsidRDefault="00F347E3" w:rsidP="00F347E3"/>
    <w:p w:rsidR="00F347E3" w:rsidRPr="000A4070" w:rsidRDefault="00F347E3" w:rsidP="00F347E3">
      <w:r w:rsidRPr="000A4070">
        <w:t xml:space="preserve">Side effects: (all narcotics): drowsiness, lethargy, reduced </w:t>
      </w:r>
    </w:p>
    <w:p w:rsidR="00F347E3" w:rsidRPr="000A4070" w:rsidRDefault="00F347E3" w:rsidP="00F347E3">
      <w:r w:rsidRPr="000A4070">
        <w:t xml:space="preserve">physical activity, decreased GI activity and GI distress, </w:t>
      </w:r>
    </w:p>
    <w:p w:rsidR="00F347E3" w:rsidRPr="000A4070" w:rsidRDefault="00F347E3" w:rsidP="00F347E3">
      <w:r w:rsidRPr="000A4070">
        <w:t xml:space="preserve">urinary retention; respiratory depression. </w:t>
      </w:r>
    </w:p>
    <w:p w:rsidR="00F347E3" w:rsidRPr="000A4070" w:rsidRDefault="00F347E3" w:rsidP="00F347E3">
      <w:r w:rsidRPr="000A4070">
        <w:t xml:space="preserve">Nursing implications: (all narcotics)- Maintain safe </w:t>
      </w:r>
    </w:p>
    <w:p w:rsidR="00F347E3" w:rsidRPr="000A4070" w:rsidRDefault="00F347E3" w:rsidP="00F347E3">
      <w:r w:rsidRPr="000A4070">
        <w:t xml:space="preserve">environment for child. Give PO with food/fluids. Offer </w:t>
      </w:r>
    </w:p>
    <w:p w:rsidR="00F347E3" w:rsidRPr="000A4070" w:rsidRDefault="00F347E3" w:rsidP="00F347E3">
      <w:r w:rsidRPr="000A4070">
        <w:t xml:space="preserve">extra fluids. Observe elimination patterns. Can be habit </w:t>
      </w:r>
    </w:p>
    <w:p w:rsidR="00F347E3" w:rsidRPr="000A4070" w:rsidRDefault="00F347E3" w:rsidP="00F347E3">
      <w:r w:rsidRPr="000A4070">
        <w:t xml:space="preserve">forming. Drug effect increased in client taking other </w:t>
      </w:r>
    </w:p>
    <w:p w:rsidR="00F347E3" w:rsidRPr="000A4070" w:rsidRDefault="00F347E3" w:rsidP="00F347E3">
      <w:r w:rsidRPr="000A4070">
        <w:t xml:space="preserve">CNS-active drug. </w:t>
      </w:r>
    </w:p>
    <w:p w:rsidR="00F347E3" w:rsidRPr="000A4070" w:rsidRDefault="00F347E3" w:rsidP="00F347E3"/>
    <w:p w:rsidR="00F347E3" w:rsidRPr="000A4070" w:rsidRDefault="00F347E3" w:rsidP="00F347E3">
      <w:r w:rsidRPr="000A4070">
        <w:t xml:space="preserve">Drug: meperidine (Demerol) </w:t>
      </w:r>
    </w:p>
    <w:p w:rsidR="00F347E3" w:rsidRPr="000A4070" w:rsidRDefault="00F347E3" w:rsidP="00F347E3">
      <w:r w:rsidRPr="000A4070">
        <w:t xml:space="preserve">Uses: postopcratively, posttrauma for analgesia; also, </w:t>
      </w:r>
    </w:p>
    <w:p w:rsidR="00F347E3" w:rsidRPr="000A4070" w:rsidRDefault="00F347E3" w:rsidP="00F347E3">
      <w:r w:rsidRPr="000A4070">
        <w:t xml:space="preserve">prcoperatively for anesthesia induction. </w:t>
      </w:r>
    </w:p>
    <w:p w:rsidR="00F347E3" w:rsidRPr="000A4070" w:rsidRDefault="00F347E3" w:rsidP="00F347E3">
      <w:r w:rsidRPr="000A4070">
        <w:t xml:space="preserve">Common dose and route: 1 mg/K/dose q 3-4 hours </w:t>
      </w:r>
    </w:p>
    <w:p w:rsidR="00F347E3" w:rsidRPr="000A4070" w:rsidRDefault="00F347E3" w:rsidP="00F347E3">
      <w:r w:rsidRPr="000A4070">
        <w:t xml:space="preserve">Side effects: hypotension </w:t>
      </w:r>
    </w:p>
    <w:p w:rsidR="00F347E3" w:rsidRPr="000A4070" w:rsidRDefault="00F347E3" w:rsidP="00F347E3"/>
    <w:p w:rsidR="00F347E3" w:rsidRPr="000A4070" w:rsidRDefault="00F347E3" w:rsidP="00F347E3">
      <w:r w:rsidRPr="000A4070">
        <w:t xml:space="preserve">Drug: codeine </w:t>
      </w:r>
    </w:p>
    <w:p w:rsidR="00F347E3" w:rsidRPr="000A4070" w:rsidRDefault="00F347E3" w:rsidP="00F347E3"/>
    <w:p w:rsidR="00F347E3" w:rsidRPr="000A4070" w:rsidRDefault="00F347E3" w:rsidP="00F347E3">
      <w:r w:rsidRPr="000A4070">
        <w:t xml:space="preserve">Uses: To relieve cough as well as pain. </w:t>
      </w:r>
    </w:p>
    <w:p w:rsidR="00F347E3" w:rsidRPr="000A4070" w:rsidRDefault="00F347E3" w:rsidP="00F347E3">
      <w:r w:rsidRPr="000A4070">
        <w:t xml:space="preserve">Common dose and route: analgesic: 3mg/K/d in 6 doses. </w:t>
      </w:r>
    </w:p>
    <w:p w:rsidR="00F347E3" w:rsidRPr="000A4070" w:rsidRDefault="00F347E3" w:rsidP="00F347E3">
      <w:r w:rsidRPr="000A4070">
        <w:t xml:space="preserve">antitussive: 1-1.5 mg/K/d in 6 doses, tabs and elixir </w:t>
      </w:r>
    </w:p>
    <w:p w:rsidR="00F347E3" w:rsidRPr="000A4070" w:rsidRDefault="00F347E3" w:rsidP="00F347E3">
      <w:r w:rsidRPr="000A4070">
        <w:t xml:space="preserve">available for PO administration. May be given </w:t>
      </w:r>
    </w:p>
    <w:p w:rsidR="00F347E3" w:rsidRPr="000A4070" w:rsidRDefault="00F347E3" w:rsidP="00F347E3">
      <w:r w:rsidRPr="000A4070">
        <w:t xml:space="preserve">parenterally. </w:t>
      </w:r>
    </w:p>
    <w:p w:rsidR="00F347E3" w:rsidRPr="000A4070" w:rsidRDefault="00F347E3" w:rsidP="00F347E3"/>
    <w:p w:rsidR="00F347E3" w:rsidRPr="000A4070" w:rsidRDefault="00F347E3" w:rsidP="00F347E3">
      <w:r w:rsidRPr="000A4070">
        <w:t xml:space="preserve">Drug: morphine </w:t>
      </w:r>
    </w:p>
    <w:p w:rsidR="00F347E3" w:rsidRPr="000A4070" w:rsidRDefault="00F347E3" w:rsidP="00F347E3">
      <w:r w:rsidRPr="000A4070">
        <w:t xml:space="preserve">Uses: postoperative, posttrauma </w:t>
      </w:r>
    </w:p>
    <w:p w:rsidR="00F347E3" w:rsidRPr="000A4070" w:rsidRDefault="00F347E3" w:rsidP="00F347E3">
      <w:r w:rsidRPr="000A4070">
        <w:t xml:space="preserve">Common dose and route 0.1-0.2 mg/K7dose q 4-6 hours </w:t>
      </w:r>
    </w:p>
    <w:p w:rsidR="00F347E3" w:rsidRPr="000A4070" w:rsidRDefault="00F347E3" w:rsidP="00F347E3">
      <w:r w:rsidRPr="000A4070">
        <w:t xml:space="preserve">IM or IV. newborn: overdose is fairiy common- keep in </w:t>
      </w:r>
    </w:p>
    <w:p w:rsidR="00F347E3" w:rsidRPr="000A4070" w:rsidRDefault="00F347E3" w:rsidP="00F347E3">
      <w:r w:rsidRPr="000A4070">
        <w:t xml:space="preserve">mind that appropriate MS dose will be about 1/lOth the # </w:t>
      </w:r>
    </w:p>
    <w:p w:rsidR="00F347E3" w:rsidRPr="000A4070" w:rsidRDefault="00F347E3" w:rsidP="00F347E3">
      <w:r w:rsidRPr="000A4070">
        <w:t xml:space="preserve">of mg that a meperidine dose would be. </w:t>
      </w:r>
    </w:p>
    <w:p w:rsidR="00F347E3" w:rsidRPr="000A4070" w:rsidRDefault="00F347E3" w:rsidP="00F347E3"/>
    <w:p w:rsidR="00F347E3" w:rsidRPr="000A4070" w:rsidRDefault="00F347E3" w:rsidP="00F347E3">
      <w:r w:rsidRPr="000A4070">
        <w:t xml:space="preserve">ANALGESIC/A N Tl PYRETICS:—reduces body </w:t>
      </w:r>
    </w:p>
    <w:p w:rsidR="00F347E3" w:rsidRPr="000A4070" w:rsidRDefault="00F347E3" w:rsidP="00F347E3">
      <w:r w:rsidRPr="000A4070">
        <w:t xml:space="preserve">temperature by acting on the hypothalanws; raise the </w:t>
      </w:r>
    </w:p>
    <w:p w:rsidR="00F347E3" w:rsidRPr="000A4070" w:rsidRDefault="00F347E3" w:rsidP="00F347E3">
      <w:r w:rsidRPr="000A4070">
        <w:t xml:space="preserve">body's pain threshold </w:t>
      </w:r>
    </w:p>
    <w:p w:rsidR="00F347E3" w:rsidRPr="000A4070" w:rsidRDefault="00F347E3" w:rsidP="00F347E3">
      <w:r w:rsidRPr="000A4070">
        <w:t xml:space="preserve">Drug: acetaminophen (Tylenol) </w:t>
      </w:r>
    </w:p>
    <w:p w:rsidR="00F347E3" w:rsidRPr="000A4070" w:rsidRDefault="00F347E3" w:rsidP="00F347E3">
      <w:r w:rsidRPr="000A4070">
        <w:t xml:space="preserve">Uses; for colds, teething, viral illness, minor trauma </w:t>
      </w:r>
    </w:p>
    <w:p w:rsidR="00F347E3" w:rsidRPr="000A4070" w:rsidRDefault="00F347E3" w:rsidP="00F347E3">
      <w:r w:rsidRPr="000A4070">
        <w:t xml:space="preserve">Common dose and route 1 Gr./ycar of age/ dose; PO or </w:t>
      </w:r>
    </w:p>
    <w:p w:rsidR="00F347E3" w:rsidRPr="000A4070" w:rsidRDefault="00F347E3" w:rsidP="00F347E3">
      <w:r w:rsidRPr="000A4070">
        <w:t xml:space="preserve">suppository. Available in several dosage forms with </w:t>
      </w:r>
    </w:p>
    <w:p w:rsidR="00F347E3" w:rsidRPr="000A4070" w:rsidRDefault="00F347E3" w:rsidP="00F347E3">
      <w:r w:rsidRPr="000A4070">
        <w:t xml:space="preserve">differing strengths. Also available with codeine in ciixir </w:t>
      </w:r>
    </w:p>
    <w:p w:rsidR="00F347E3" w:rsidRPr="000A4070" w:rsidRDefault="00F347E3" w:rsidP="00F347E3">
      <w:r w:rsidRPr="000A4070">
        <w:t xml:space="preserve">form (2 Gr. with 12 mg codeine/5 ccs.) and in tablet form </w:t>
      </w:r>
    </w:p>
    <w:p w:rsidR="00F347E3" w:rsidRPr="000A4070" w:rsidRDefault="00F347E3" w:rsidP="00F347E3">
      <w:r w:rsidRPr="000A4070">
        <w:t xml:space="preserve">(5 Gr with 30 mg. codeine) </w:t>
      </w:r>
    </w:p>
    <w:p w:rsidR="00F347E3" w:rsidRPr="000A4070" w:rsidRDefault="00F347E3" w:rsidP="00F347E3">
      <w:r w:rsidRPr="000A4070">
        <w:t xml:space="preserve">Side effects: usually none: overdose: liver damage may </w:t>
      </w:r>
    </w:p>
    <w:p w:rsidR="00F347E3" w:rsidRPr="000A4070" w:rsidRDefault="00F347E3" w:rsidP="00F347E3">
      <w:r w:rsidRPr="000A4070">
        <w:t xml:space="preserve">result </w:t>
      </w:r>
    </w:p>
    <w:p w:rsidR="00F347E3" w:rsidRPr="000A4070" w:rsidRDefault="00F347E3" w:rsidP="00F347E3"/>
    <w:p w:rsidR="00F347E3" w:rsidRPr="000A4070" w:rsidRDefault="00F347E3" w:rsidP="00F347E3">
      <w:r w:rsidRPr="000A4070">
        <w:t xml:space="preserve">Nursing implications: Is a nonprescription medication </w:t>
      </w:r>
    </w:p>
    <w:p w:rsidR="00F347E3" w:rsidRPr="000A4070" w:rsidRDefault="00F347E3" w:rsidP="00F347E3">
      <w:r w:rsidRPr="000A4070">
        <w:t xml:space="preserve">and used safely in millions of homes. In instructing the </w:t>
      </w:r>
    </w:p>
    <w:p w:rsidR="00F347E3" w:rsidRPr="000A4070" w:rsidRDefault="00F347E3" w:rsidP="00F347E3">
      <w:r w:rsidRPr="000A4070">
        <w:t xml:space="preserve">parent, stress the differing strengths of commercial </w:t>
      </w:r>
    </w:p>
    <w:p w:rsidR="00F347E3" w:rsidRPr="000A4070" w:rsidRDefault="00F347E3" w:rsidP="00F347E3">
      <w:r w:rsidRPr="000A4070">
        <w:t xml:space="preserve">preparations. Ask parent to demonstrate drawing up and </w:t>
      </w:r>
    </w:p>
    <w:p w:rsidR="00F347E3" w:rsidRPr="000A4070" w:rsidRDefault="00F347E3" w:rsidP="00F347E3">
      <w:r w:rsidRPr="000A4070">
        <w:t xml:space="preserve">giving medication. Provide written instructions to parent. </w:t>
      </w:r>
    </w:p>
    <w:p w:rsidR="00F347E3" w:rsidRPr="000A4070" w:rsidRDefault="00F347E3" w:rsidP="00F347E3">
      <w:r w:rsidRPr="000A4070">
        <w:t xml:space="preserve">Fever over 72 hours should be evaluated by a physician. </w:t>
      </w:r>
    </w:p>
    <w:p w:rsidR="00F347E3" w:rsidRPr="000A4070" w:rsidRDefault="00F347E3" w:rsidP="00F347E3"/>
    <w:p w:rsidR="00F347E3" w:rsidRPr="000A4070" w:rsidRDefault="00F347E3" w:rsidP="00F347E3">
      <w:r w:rsidRPr="000A4070">
        <w:t xml:space="preserve">Drug: salicylate (aspirin) </w:t>
      </w:r>
    </w:p>
    <w:p w:rsidR="00F347E3" w:rsidRPr="000A4070" w:rsidRDefault="00F347E3" w:rsidP="00F347E3">
      <w:r w:rsidRPr="000A4070">
        <w:t xml:space="preserve">Type of drug and basic action:—inhibit prostaglandin </w:t>
      </w:r>
    </w:p>
    <w:p w:rsidR="00F347E3" w:rsidRPr="000A4070" w:rsidRDefault="00F347E3" w:rsidP="00F347E3">
      <w:r w:rsidRPr="000A4070">
        <w:t xml:space="preserve">synthesis for anti-inflammatory activity </w:t>
      </w:r>
    </w:p>
    <w:p w:rsidR="00F347E3" w:rsidRPr="000A4070" w:rsidRDefault="00F347E3" w:rsidP="00F347E3">
      <w:r w:rsidRPr="000A4070">
        <w:t xml:space="preserve">Uses: same as above; also for juvenile rheumatoid </w:t>
      </w:r>
    </w:p>
    <w:p w:rsidR="00F347E3" w:rsidRPr="000A4070" w:rsidRDefault="00F347E3" w:rsidP="00F347E3">
      <w:r w:rsidRPr="000A4070">
        <w:t xml:space="preserve">arthritis and is a mild anticoagulant. Usually not used in </w:t>
      </w:r>
    </w:p>
    <w:p w:rsidR="00F347E3" w:rsidRPr="000A4070" w:rsidRDefault="00F347E3" w:rsidP="00F347E3">
      <w:r w:rsidRPr="000A4070">
        <w:t xml:space="preserve">children less than 16 years of age due to risk of Rcye's </w:t>
      </w:r>
    </w:p>
    <w:p w:rsidR="00F347E3" w:rsidRPr="000A4070" w:rsidRDefault="00F347E3" w:rsidP="00F347E3">
      <w:r w:rsidRPr="000A4070">
        <w:t xml:space="preserve">Syndrome. </w:t>
      </w:r>
    </w:p>
    <w:p w:rsidR="00F347E3" w:rsidRPr="000A4070" w:rsidRDefault="00F347E3" w:rsidP="00F347E3">
      <w:r w:rsidRPr="000A4070">
        <w:t xml:space="preserve">Common dose and route analgesia 1 gr/ year of age/ dose </w:t>
      </w:r>
    </w:p>
    <w:p w:rsidR="00F347E3" w:rsidRPr="000A4070" w:rsidRDefault="00F347E3" w:rsidP="00F347E3">
      <w:r w:rsidRPr="000A4070">
        <w:t xml:space="preserve">q 4 hr. JRA- 65-100 rng/K/d in 4 doses given PO or supp. </w:t>
      </w:r>
    </w:p>
    <w:p w:rsidR="00F347E3" w:rsidRPr="000A4070" w:rsidRDefault="00F347E3" w:rsidP="00F347E3">
      <w:r w:rsidRPr="000A4070">
        <w:t xml:space="preserve">Side effects: indigestion, nausea, anorexia; overdose: </w:t>
      </w:r>
    </w:p>
    <w:p w:rsidR="00F347E3" w:rsidRPr="000A4070" w:rsidRDefault="00F347E3" w:rsidP="00F347E3">
      <w:r w:rsidRPr="000A4070">
        <w:t xml:space="preserve">metabolic acidosis, hyperventilation, seizures. </w:t>
      </w:r>
    </w:p>
    <w:p w:rsidR="00F347E3" w:rsidRPr="000A4070" w:rsidRDefault="00F347E3" w:rsidP="00F347E3">
      <w:r w:rsidRPr="000A4070">
        <w:t xml:space="preserve">Nursing implications: Give with food/fluids. Blood levels </w:t>
      </w:r>
    </w:p>
    <w:p w:rsidR="00F347E3" w:rsidRPr="000A4070" w:rsidRDefault="00F347E3" w:rsidP="00F347E3">
      <w:r w:rsidRPr="000A4070">
        <w:t xml:space="preserve">may be drawn in long-term use- explain to child/parent </w:t>
      </w:r>
    </w:p>
    <w:p w:rsidR="00F347E3" w:rsidRPr="000A4070" w:rsidRDefault="00F347E3" w:rsidP="00F347E3">
      <w:r w:rsidRPr="000A4070">
        <w:t xml:space="preserve">importance of these. </w:t>
      </w:r>
    </w:p>
    <w:p w:rsidR="00F347E3" w:rsidRPr="000A4070" w:rsidRDefault="00F347E3" w:rsidP="00F347E3"/>
    <w:p w:rsidR="00F347E3" w:rsidRPr="000A4070" w:rsidRDefault="00F347E3" w:rsidP="00F347E3">
      <w:r w:rsidRPr="000A4070">
        <w:t xml:space="preserve">ANTICONVULSANTS decrease brain excitability by </w:t>
      </w:r>
    </w:p>
    <w:p w:rsidR="00F347E3" w:rsidRPr="000A4070" w:rsidRDefault="00F347E3" w:rsidP="00F347E3">
      <w:r w:rsidRPr="000A4070">
        <w:t xml:space="preserve">affecting electrical or chemical activity in the brain. </w:t>
      </w:r>
    </w:p>
    <w:p w:rsidR="00F347E3" w:rsidRPr="000A4070" w:rsidRDefault="00F347E3" w:rsidP="00F347E3">
      <w:r w:rsidRPr="000A4070">
        <w:t xml:space="preserve">Drug: diazcpam (Valium) </w:t>
      </w:r>
    </w:p>
    <w:p w:rsidR="00F347E3" w:rsidRPr="000A4070" w:rsidRDefault="00F347E3" w:rsidP="00F347E3">
      <w:r w:rsidRPr="000A4070">
        <w:t xml:space="preserve">Common uses: to terminate status epilepticus </w:t>
      </w:r>
    </w:p>
    <w:p w:rsidR="00F347E3" w:rsidRPr="000A4070" w:rsidRDefault="00F347E3" w:rsidP="00F347E3">
      <w:r w:rsidRPr="000A4070">
        <w:t xml:space="preserve">Common dose and route: 0.04-0.2 mg/K/dose, not to </w:t>
      </w:r>
    </w:p>
    <w:p w:rsidR="00F347E3" w:rsidRPr="000A4070" w:rsidRDefault="00F347E3" w:rsidP="00F347E3">
      <w:r w:rsidRPr="000A4070">
        <w:t xml:space="preserve">exceed 5 mg. for child 1 mo-5 yrs- or 10 mg. if older than </w:t>
      </w:r>
    </w:p>
    <w:p w:rsidR="00F347E3" w:rsidRPr="000A4070" w:rsidRDefault="00F347E3" w:rsidP="00F347E3">
      <w:r w:rsidRPr="000A4070">
        <w:t xml:space="preserve">5 years. Given IV for seizures. </w:t>
      </w:r>
    </w:p>
    <w:p w:rsidR="00F347E3" w:rsidRPr="000A4070" w:rsidRDefault="00F347E3" w:rsidP="00F347E3">
      <w:r w:rsidRPr="000A4070">
        <w:t xml:space="preserve">Major side effects: sedation, ataxia, respirator} </w:t>
      </w:r>
    </w:p>
    <w:p w:rsidR="00F347E3" w:rsidRPr="000A4070" w:rsidRDefault="00F347E3" w:rsidP="00F347E3">
      <w:r w:rsidRPr="000A4070">
        <w:t xml:space="preserve">depression possible, potentiated by ETOH and other </w:t>
      </w:r>
    </w:p>
    <w:p w:rsidR="00F347E3" w:rsidRPr="000A4070" w:rsidRDefault="00F347E3" w:rsidP="00F347E3">
      <w:r w:rsidRPr="000A4070">
        <w:t xml:space="preserve">CNS- active drugs. </w:t>
      </w:r>
    </w:p>
    <w:p w:rsidR="00F347E3" w:rsidRPr="000A4070" w:rsidRDefault="00F347E3" w:rsidP="00F347E3">
      <w:r w:rsidRPr="000A4070">
        <w:t xml:space="preserve">Nursing implications: Must be given IV "push" because </w:t>
      </w:r>
    </w:p>
    <w:p w:rsidR="00F347E3" w:rsidRPr="000A4070" w:rsidRDefault="00F347E3" w:rsidP="00F347E3">
      <w:r w:rsidRPr="000A4070">
        <w:lastRenderedPageBreak/>
        <w:t xml:space="preserve">is incompatible with other drugs in bottle or syringe flush </w:t>
      </w:r>
    </w:p>
    <w:p w:rsidR="00F347E3" w:rsidRPr="000A4070" w:rsidRDefault="00F347E3" w:rsidP="00F347E3">
      <w:r w:rsidRPr="000A4070">
        <w:t xml:space="preserve">IV tubing before and after giving. Antianxicty use of </w:t>
      </w:r>
    </w:p>
    <w:p w:rsidR="00F347E3" w:rsidRPr="000A4070" w:rsidRDefault="00F347E3" w:rsidP="00F347E3">
      <w:r w:rsidRPr="000A4070">
        <w:t xml:space="preserve">diazepam not usually done in pediatrics. </w:t>
      </w:r>
    </w:p>
    <w:p w:rsidR="00F347E3" w:rsidRPr="000A4070" w:rsidRDefault="00F347E3" w:rsidP="00F347E3"/>
    <w:p w:rsidR="00F347E3" w:rsidRPr="000A4070" w:rsidRDefault="00F347E3" w:rsidP="00F347E3">
      <w:r w:rsidRPr="000A4070">
        <w:t xml:space="preserve">Drug: phenobarbital (Luminal) </w:t>
      </w:r>
    </w:p>
    <w:p w:rsidR="00F347E3" w:rsidRPr="000A4070" w:rsidRDefault="00F347E3" w:rsidP="00F347E3"/>
    <w:p w:rsidR="00F347E3" w:rsidRPr="000A4070" w:rsidRDefault="00F347E3" w:rsidP="00F347E3">
      <w:r w:rsidRPr="000A4070">
        <w:t xml:space="preserve">Common uses: maintenance and acute medication for </w:t>
      </w:r>
    </w:p>
    <w:p w:rsidR="00F347E3" w:rsidRPr="000A4070" w:rsidRDefault="00F347E3" w:rsidP="00F347E3"/>
    <w:p w:rsidR="00F347E3" w:rsidRPr="000A4070" w:rsidRDefault="00F347E3" w:rsidP="00F347E3">
      <w:r w:rsidRPr="000A4070">
        <w:t xml:space="preserve">seizures </w:t>
      </w:r>
    </w:p>
    <w:p w:rsidR="00F347E3" w:rsidRPr="000A4070" w:rsidRDefault="00F347E3" w:rsidP="00F347E3">
      <w:r w:rsidRPr="000A4070">
        <w:t xml:space="preserve">Common dose and route loading dose: 1 Omg/K loading ; </w:t>
      </w:r>
    </w:p>
    <w:p w:rsidR="00F347E3" w:rsidRPr="000A4070" w:rsidRDefault="00F347E3" w:rsidP="00F347E3">
      <w:r w:rsidRPr="000A4070">
        <w:t xml:space="preserve">(PO or IV), maintenance: 3-5 mg/K/day in 1 or 2 doses </w:t>
      </w:r>
    </w:p>
    <w:p w:rsidR="00F347E3" w:rsidRPr="000A4070" w:rsidRDefault="00F347E3" w:rsidP="00F347E3">
      <w:r w:rsidRPr="000A4070">
        <w:t xml:space="preserve">(POorlV) </w:t>
      </w:r>
    </w:p>
    <w:p w:rsidR="00F347E3" w:rsidRPr="000A4070" w:rsidRDefault="00F347E3" w:rsidP="00F347E3">
      <w:r w:rsidRPr="000A4070">
        <w:t xml:space="preserve">Major side effects: sedation, sleepiness, ataxia and </w:t>
      </w:r>
    </w:p>
    <w:p w:rsidR="00F347E3" w:rsidRPr="000A4070" w:rsidRDefault="00F347E3" w:rsidP="00F347E3">
      <w:r w:rsidRPr="000A4070">
        <w:t xml:space="preserve">nystagmus are signs of high blood level. May increase </w:t>
      </w:r>
    </w:p>
    <w:p w:rsidR="00F347E3" w:rsidRPr="000A4070" w:rsidRDefault="00F347E3" w:rsidP="00F347E3">
      <w:r w:rsidRPr="000A4070">
        <w:t xml:space="preserve">hyperactivity in susceptible children. </w:t>
      </w:r>
    </w:p>
    <w:p w:rsidR="00F347E3" w:rsidRPr="000A4070" w:rsidRDefault="00F347E3" w:rsidP="00F347E3">
      <w:r w:rsidRPr="000A4070">
        <w:t xml:space="preserve">Nursing implications: Instruct parents to give drug as </w:t>
      </w:r>
    </w:p>
    <w:p w:rsidR="00F347E3" w:rsidRPr="000A4070" w:rsidRDefault="00F347E3" w:rsidP="00F347E3">
      <w:r w:rsidRPr="000A4070">
        <w:t xml:space="preserve">prescribed. Tell parents that med is not addictive. If </w:t>
      </w:r>
    </w:p>
    <w:p w:rsidR="00F347E3" w:rsidRPr="000A4070" w:rsidRDefault="00F347E3" w:rsidP="00F347E3">
      <w:r w:rsidRPr="000A4070">
        <w:t xml:space="preserve">therapy discontinued - taper off </w:t>
      </w:r>
    </w:p>
    <w:p w:rsidR="00F347E3" w:rsidRPr="000A4070" w:rsidRDefault="00F347E3" w:rsidP="00F347E3"/>
    <w:p w:rsidR="00F347E3" w:rsidRPr="000A4070" w:rsidRDefault="00F347E3" w:rsidP="00F347E3">
      <w:r w:rsidRPr="000A4070">
        <w:t xml:space="preserve">Drug: phenytoin (Dilantin) </w:t>
      </w:r>
    </w:p>
    <w:p w:rsidR="00F347E3" w:rsidRPr="000A4070" w:rsidRDefault="00F347E3" w:rsidP="00F347E3">
      <w:r w:rsidRPr="000A4070">
        <w:t xml:space="preserve">Common uses: for seizures, a maintenance medication </w:t>
      </w:r>
    </w:p>
    <w:p w:rsidR="00F347E3" w:rsidRPr="000A4070" w:rsidRDefault="00F347E3" w:rsidP="00F347E3">
      <w:r w:rsidRPr="000A4070">
        <w:t xml:space="preserve">Common dose and route: loading dose: 10-20 mg/K/d in </w:t>
      </w:r>
    </w:p>
    <w:p w:rsidR="00F347E3" w:rsidRPr="000A4070" w:rsidRDefault="00F347E3" w:rsidP="00F347E3">
      <w:r w:rsidRPr="000A4070">
        <w:t xml:space="preserve">3-4 doses until seizure is controlled (PO or IV). </w:t>
      </w:r>
    </w:p>
    <w:p w:rsidR="00F347E3" w:rsidRPr="000A4070" w:rsidRDefault="00F347E3" w:rsidP="00F347E3">
      <w:r w:rsidRPr="000A4070">
        <w:t xml:space="preserve">Maintenance: 4-7mg/K/day in 1-2 doses (PO or IV) </w:t>
      </w:r>
    </w:p>
    <w:p w:rsidR="00F347E3" w:rsidRPr="000A4070" w:rsidRDefault="00F347E3" w:rsidP="00F347E3">
      <w:r w:rsidRPr="000A4070">
        <w:t xml:space="preserve">Major side effects: As above, also bone marrow </w:t>
      </w:r>
    </w:p>
    <w:p w:rsidR="00F347E3" w:rsidRPr="000A4070" w:rsidRDefault="00F347E3" w:rsidP="00F347E3">
      <w:r w:rsidRPr="000A4070">
        <w:t xml:space="preserve">depression, GI distress, gingival hypertrophy </w:t>
      </w:r>
    </w:p>
    <w:p w:rsidR="00F347E3" w:rsidRPr="000A4070" w:rsidRDefault="00F347E3" w:rsidP="00F347E3">
      <w:r w:rsidRPr="000A4070">
        <w:t xml:space="preserve">Nursing implications: IV must be patent- can cause </w:t>
      </w:r>
    </w:p>
    <w:p w:rsidR="00F347E3" w:rsidRPr="000A4070" w:rsidRDefault="00F347E3" w:rsidP="00F347E3">
      <w:r w:rsidRPr="000A4070">
        <w:lastRenderedPageBreak/>
        <w:t xml:space="preserve">severe tissue damage. Teach child/parent good oral </w:t>
      </w:r>
    </w:p>
    <w:p w:rsidR="00F347E3" w:rsidRPr="000A4070" w:rsidRDefault="00F347E3" w:rsidP="00F347E3">
      <w:r w:rsidRPr="000A4070">
        <w:t>hygiene and recommend regular dental care.</w:t>
      </w:r>
    </w:p>
    <w:p w:rsidR="00F347E3" w:rsidRPr="000A4070" w:rsidRDefault="00F347E3" w:rsidP="00F347E3"/>
    <w:p w:rsidR="00F347E3" w:rsidRPr="000A4070" w:rsidRDefault="00F347E3" w:rsidP="00F347E3">
      <w:r w:rsidRPr="000A4070">
        <w:t xml:space="preserve">ANTIHISTAMIMES—antagonize actions of histamine </w:t>
      </w:r>
    </w:p>
    <w:p w:rsidR="00F347E3" w:rsidRPr="000A4070" w:rsidRDefault="00F347E3" w:rsidP="00F347E3">
      <w:r w:rsidRPr="000A4070">
        <w:t xml:space="preserve">by relaxing smooth muscle and nerves, so they relieve </w:t>
      </w:r>
    </w:p>
    <w:p w:rsidR="00F347E3" w:rsidRPr="000A4070" w:rsidRDefault="00F347E3" w:rsidP="00F347E3">
      <w:r w:rsidRPr="000A4070">
        <w:t xml:space="preserve">bronchospasm and redness and edema of tissues. </w:t>
      </w:r>
    </w:p>
    <w:p w:rsidR="00F347E3" w:rsidRPr="000A4070" w:rsidRDefault="00F347E3" w:rsidP="00F347E3"/>
    <w:p w:rsidR="00F347E3" w:rsidRPr="000A4070" w:rsidRDefault="00F347E3" w:rsidP="00F347E3">
      <w:r w:rsidRPr="000A4070">
        <w:t xml:space="preserve">Drug: diphenhydramine (Benadryl) </w:t>
      </w:r>
    </w:p>
    <w:p w:rsidR="00F347E3" w:rsidRPr="000A4070" w:rsidRDefault="00F347E3" w:rsidP="00F347E3">
      <w:r w:rsidRPr="000A4070">
        <w:t xml:space="preserve">Common uses: bee stings, transfusion reaction, urticaria </w:t>
      </w:r>
    </w:p>
    <w:p w:rsidR="00F347E3" w:rsidRPr="000A4070" w:rsidRDefault="00F347E3" w:rsidP="00F347E3">
      <w:r w:rsidRPr="000A4070">
        <w:t xml:space="preserve">Common dose and route 5 mg/Kg/d in 3-4 doses, PO, IV, </w:t>
      </w:r>
    </w:p>
    <w:p w:rsidR="00F347E3" w:rsidRPr="000A4070" w:rsidRDefault="00F347E3" w:rsidP="00F347E3">
      <w:r w:rsidRPr="000A4070">
        <w:t xml:space="preserve">orIM </w:t>
      </w:r>
    </w:p>
    <w:p w:rsidR="00F347E3" w:rsidRPr="000A4070" w:rsidRDefault="00F347E3" w:rsidP="00F347E3">
      <w:r w:rsidRPr="000A4070">
        <w:t xml:space="preserve">Major side effects: (all antihistamines) -sedation, dry </w:t>
      </w:r>
    </w:p>
    <w:p w:rsidR="00F347E3" w:rsidRPr="000A4070" w:rsidRDefault="00F347E3" w:rsidP="00F347E3">
      <w:r w:rsidRPr="000A4070">
        <w:t xml:space="preserve">mouth, hyperactivity can occur. </w:t>
      </w:r>
    </w:p>
    <w:p w:rsidR="00F347E3" w:rsidRPr="000A4070" w:rsidRDefault="00F347E3" w:rsidP="00F347E3">
      <w:r w:rsidRPr="000A4070">
        <w:t xml:space="preserve">Nursing implications: Nonprescription cold remedies are </w:t>
      </w:r>
    </w:p>
    <w:p w:rsidR="00F347E3" w:rsidRPr="000A4070" w:rsidRDefault="00F347E3" w:rsidP="00F347E3">
      <w:r w:rsidRPr="000A4070">
        <w:t xml:space="preserve">closely related to antihistamine drugs and often ingested </w:t>
      </w:r>
    </w:p>
    <w:p w:rsidR="00F347E3" w:rsidRPr="000A4070" w:rsidRDefault="00F347E3" w:rsidP="00F347E3">
      <w:r w:rsidRPr="000A4070">
        <w:t xml:space="preserve">by children. </w:t>
      </w:r>
    </w:p>
    <w:p w:rsidR="00F347E3" w:rsidRPr="000A4070" w:rsidRDefault="00F347E3" w:rsidP="00F347E3"/>
    <w:p w:rsidR="00F347E3" w:rsidRPr="000A4070" w:rsidRDefault="00F347E3" w:rsidP="00F347E3">
      <w:r w:rsidRPr="000A4070">
        <w:t xml:space="preserve">Drug: hydroxyzine (Vistaril, Atarax) </w:t>
      </w:r>
    </w:p>
    <w:p w:rsidR="00F347E3" w:rsidRPr="000A4070" w:rsidRDefault="00F347E3" w:rsidP="00F347E3">
      <w:r w:rsidRPr="000A4070">
        <w:t xml:space="preserve">Common uses: as above; potentiates narcotic analgesia </w:t>
      </w:r>
    </w:p>
    <w:p w:rsidR="00F347E3" w:rsidRPr="000A4070" w:rsidRDefault="00F347E3" w:rsidP="00F347E3">
      <w:r w:rsidRPr="000A4070">
        <w:t xml:space="preserve">Common dose and route years: 50mg/d in 3-4 doses: 6 </w:t>
      </w:r>
    </w:p>
    <w:p w:rsidR="00F347E3" w:rsidRPr="000A4070" w:rsidRDefault="00F347E3" w:rsidP="00F347E3">
      <w:r w:rsidRPr="000A4070">
        <w:t xml:space="preserve">years:50-100mg/d in 3-4 doses PO or IM </w:t>
      </w:r>
    </w:p>
    <w:p w:rsidR="00F347E3" w:rsidRPr="000A4070" w:rsidRDefault="00F347E3" w:rsidP="00F347E3">
      <w:r w:rsidRPr="000A4070">
        <w:t xml:space="preserve">Major side effects: (all antihistamines) -overdose, </w:t>
      </w:r>
    </w:p>
    <w:p w:rsidR="00F347E3" w:rsidRPr="000A4070" w:rsidRDefault="00F347E3" w:rsidP="00F347E3">
      <w:r w:rsidRPr="000A4070">
        <w:t xml:space="preserve">excitation, convulsion, dilated pupils, skin dry flushed anil </w:t>
      </w:r>
    </w:p>
    <w:p w:rsidR="00F347E3" w:rsidRPr="000A4070" w:rsidRDefault="00F347E3" w:rsidP="00F347E3"/>
    <w:p w:rsidR="00F347E3" w:rsidRPr="000A4070" w:rsidRDefault="00F347E3" w:rsidP="00F347E3">
      <w:r w:rsidRPr="000A4070">
        <w:t xml:space="preserve">hot </w:t>
      </w:r>
    </w:p>
    <w:p w:rsidR="00F347E3" w:rsidRPr="000A4070" w:rsidRDefault="00F347E3" w:rsidP="00F347E3">
      <w:r w:rsidRPr="000A4070">
        <w:t xml:space="preserve">Nursing implications: Observe clients with seizure </w:t>
      </w:r>
    </w:p>
    <w:p w:rsidR="00F347E3" w:rsidRPr="000A4070" w:rsidRDefault="00F347E3" w:rsidP="00F347E3">
      <w:r w:rsidRPr="000A4070">
        <w:t xml:space="preserve">history carefully. </w:t>
      </w:r>
    </w:p>
    <w:p w:rsidR="00F347E3" w:rsidRPr="000A4070" w:rsidRDefault="00F347E3" w:rsidP="00F347E3"/>
    <w:p w:rsidR="00F347E3" w:rsidRPr="000A4070" w:rsidRDefault="00F347E3" w:rsidP="00F347E3">
      <w:r w:rsidRPr="000A4070">
        <w:t xml:space="preserve">Drug: promcthazine (Phenergan) </w:t>
      </w:r>
    </w:p>
    <w:p w:rsidR="00F347E3" w:rsidRPr="000A4070" w:rsidRDefault="00F347E3" w:rsidP="00F347E3">
      <w:r w:rsidRPr="000A4070">
        <w:t xml:space="preserve">Common uses: as above; also as anticmetic </w:t>
      </w:r>
    </w:p>
    <w:p w:rsidR="00F347E3" w:rsidRPr="000A4070" w:rsidRDefault="00F347E3" w:rsidP="00F347E3">
      <w:r w:rsidRPr="000A4070">
        <w:t xml:space="preserve">Common dose and route 0.1-0.5 mglC/dosc q 6 hr -PO, </w:t>
      </w:r>
    </w:p>
    <w:p w:rsidR="00F347E3" w:rsidRPr="000A4070" w:rsidRDefault="00F347E3" w:rsidP="00F347E3">
      <w:r w:rsidRPr="000A4070">
        <w:t xml:space="preserve">IM, IV or suppository </w:t>
      </w:r>
    </w:p>
    <w:p w:rsidR="00F347E3" w:rsidRPr="000A4070" w:rsidRDefault="00F347E3" w:rsidP="00F347E3"/>
    <w:p w:rsidR="00F347E3" w:rsidRPr="000A4070" w:rsidRDefault="00F347E3" w:rsidP="00F347E3">
      <w:r w:rsidRPr="000A4070">
        <w:t xml:space="preserve">ANTIMICROBIALS: </w:t>
      </w:r>
    </w:p>
    <w:p w:rsidR="00F347E3" w:rsidRPr="000A4070" w:rsidRDefault="00F347E3" w:rsidP="00F347E3"/>
    <w:p w:rsidR="00F347E3" w:rsidRPr="000A4070" w:rsidRDefault="00F347E3" w:rsidP="00F347E3">
      <w:r w:rsidRPr="000A4070">
        <w:t xml:space="preserve">AMIrVQGLYCOSIDES-inhibit protein synthesis in </w:t>
      </w:r>
    </w:p>
    <w:p w:rsidR="00F347E3" w:rsidRPr="000A4070" w:rsidRDefault="00F347E3" w:rsidP="00F347E3">
      <w:r w:rsidRPr="000A4070">
        <w:t xml:space="preserve">bacteria </w:t>
      </w:r>
    </w:p>
    <w:p w:rsidR="00F347E3" w:rsidRPr="000A4070" w:rsidRDefault="00F347E3" w:rsidP="00F347E3">
      <w:r w:rsidRPr="000A4070">
        <w:t xml:space="preserve">Drug: gentatnicin (Garamycin) </w:t>
      </w:r>
    </w:p>
    <w:p w:rsidR="00F347E3" w:rsidRPr="000A4070" w:rsidRDefault="00F347E3" w:rsidP="00F347E3">
      <w:r w:rsidRPr="000A4070">
        <w:t xml:space="preserve">Common uses: wide gm+ and gm-spectrum, i.e., staph, E </w:t>
      </w:r>
    </w:p>
    <w:p w:rsidR="00F347E3" w:rsidRPr="000A4070" w:rsidRDefault="00F347E3" w:rsidP="00F347E3">
      <w:r w:rsidRPr="000A4070">
        <w:t xml:space="preserve">Coli, protcus, pseudomonas </w:t>
      </w:r>
    </w:p>
    <w:p w:rsidR="00F347E3" w:rsidRPr="000A4070" w:rsidRDefault="00F347E3" w:rsidP="00F347E3">
      <w:r w:rsidRPr="000A4070">
        <w:t xml:space="preserve">Common dose and route 0-7 days old: 3-5 mg/K/d in 2 </w:t>
      </w:r>
    </w:p>
    <w:p w:rsidR="00F347E3" w:rsidRPr="000A4070" w:rsidRDefault="00F347E3" w:rsidP="00F347E3">
      <w:r w:rsidRPr="000A4070">
        <w:t xml:space="preserve">doses; 7 days up: 5-7.5 nig/K/d in. 3 doses given IV, IM, </w:t>
      </w:r>
    </w:p>
    <w:p w:rsidR="00F347E3" w:rsidRPr="000A4070" w:rsidRDefault="00F347E3" w:rsidP="00F347E3">
      <w:r w:rsidRPr="000A4070">
        <w:t xml:space="preserve">or intrathecally </w:t>
      </w:r>
    </w:p>
    <w:p w:rsidR="00F347E3" w:rsidRPr="000A4070" w:rsidRDefault="00F347E3" w:rsidP="00F347E3">
      <w:r w:rsidRPr="000A4070">
        <w:t xml:space="preserve">Major side effects: ototoxicity, renal toxicity </w:t>
      </w:r>
    </w:p>
    <w:p w:rsidR="00F347E3" w:rsidRPr="000A4070" w:rsidRDefault="00F347E3" w:rsidP="00F347E3">
      <w:r w:rsidRPr="000A4070">
        <w:t xml:space="preserve">Nursing implications: Keep accurate I and O; check </w:t>
      </w:r>
    </w:p>
    <w:p w:rsidR="00F347E3" w:rsidRPr="000A4070" w:rsidRDefault="00F347E3" w:rsidP="00F347E3">
      <w:r w:rsidRPr="000A4070">
        <w:t xml:space="preserve">sp.gr. and urine dipstix q shift; support good oral intake of </w:t>
      </w:r>
    </w:p>
    <w:p w:rsidR="00F347E3" w:rsidRPr="000A4070" w:rsidRDefault="00F347E3" w:rsidP="00F347E3">
      <w:r w:rsidRPr="000A4070">
        <w:t xml:space="preserve">fluids; if child complains of tinnitus, notify MD. </w:t>
      </w:r>
    </w:p>
    <w:p w:rsidR="00F347E3" w:rsidRPr="000A4070" w:rsidRDefault="00F347E3" w:rsidP="00F347E3"/>
    <w:p w:rsidR="00F347E3" w:rsidRPr="000A4070" w:rsidRDefault="00F347E3" w:rsidP="00F347E3">
      <w:r w:rsidRPr="000A4070">
        <w:t xml:space="preserve">ANTHELMINTICS -inhibit glucose uptake in parasitic </w:t>
      </w:r>
    </w:p>
    <w:p w:rsidR="00F347E3" w:rsidRPr="000A4070" w:rsidRDefault="00F347E3" w:rsidP="00F347E3">
      <w:r w:rsidRPr="000A4070">
        <w:t xml:space="preserve">worms </w:t>
      </w:r>
    </w:p>
    <w:p w:rsidR="00F347E3" w:rsidRPr="000A4070" w:rsidRDefault="00F347E3" w:rsidP="00F347E3">
      <w:r w:rsidRPr="000A4070">
        <w:t xml:space="preserve">Drug: mcbendazole (Vcrmox) </w:t>
      </w:r>
    </w:p>
    <w:p w:rsidR="00F347E3" w:rsidRPr="000A4070" w:rsidRDefault="00F347E3" w:rsidP="00F347E3">
      <w:r w:rsidRPr="000A4070">
        <w:t xml:space="preserve">Common uses: hookworm, roundworm, pinworm and in </w:t>
      </w:r>
    </w:p>
    <w:p w:rsidR="00F347E3" w:rsidRPr="000A4070" w:rsidRDefault="00F347E3" w:rsidP="00F347E3"/>
    <w:p w:rsidR="00F347E3" w:rsidRPr="000A4070" w:rsidRDefault="00F347E3" w:rsidP="00F347E3">
      <w:r w:rsidRPr="000A4070">
        <w:t xml:space="preserve">Common dose and route 2-years-old: 100 mg in single </w:t>
      </w:r>
    </w:p>
    <w:p w:rsidR="00F347E3" w:rsidRPr="000A4070" w:rsidRDefault="00F347E3" w:rsidP="00F347E3">
      <w:r w:rsidRPr="000A4070">
        <w:lastRenderedPageBreak/>
        <w:t xml:space="preserve">dose and repeated in 2 weeks for pinworm; for others, 100 </w:t>
      </w:r>
    </w:p>
    <w:p w:rsidR="00F347E3" w:rsidRPr="000A4070" w:rsidRDefault="00F347E3" w:rsidP="00F347E3">
      <w:r w:rsidRPr="000A4070">
        <w:t xml:space="preserve">mg bid x 3 days; PO </w:t>
      </w:r>
    </w:p>
    <w:p w:rsidR="00F347E3" w:rsidRPr="000A4070" w:rsidRDefault="00F347E3" w:rsidP="00F347E3">
      <w:r w:rsidRPr="000A4070">
        <w:t xml:space="preserve">Major side effects: occasional diarrhea and abdominal </w:t>
      </w:r>
    </w:p>
    <w:p w:rsidR="00F347E3" w:rsidRPr="000A4070" w:rsidRDefault="00F347E3" w:rsidP="00F347E3">
      <w:r w:rsidRPr="000A4070">
        <w:t xml:space="preserve">pain </w:t>
      </w:r>
    </w:p>
    <w:p w:rsidR="00F347E3" w:rsidRPr="000A4070" w:rsidRDefault="00F347E3" w:rsidP="00F347E3">
      <w:r w:rsidRPr="000A4070">
        <w:t xml:space="preserve">Nursing implications: have child chew up tablets </w:t>
      </w:r>
    </w:p>
    <w:p w:rsidR="00F347E3" w:rsidRPr="000A4070" w:rsidRDefault="00F347E3" w:rsidP="00F347E3"/>
    <w:p w:rsidR="00F347E3" w:rsidRPr="000A4070" w:rsidRDefault="00F347E3" w:rsidP="00F347E3">
      <w:r w:rsidRPr="000A4070">
        <w:t xml:space="preserve">Drug: pyrantel (Antiminth) </w:t>
      </w:r>
    </w:p>
    <w:p w:rsidR="00F347E3" w:rsidRPr="000A4070" w:rsidRDefault="00F347E3" w:rsidP="00F347E3"/>
    <w:p w:rsidR="00F347E3" w:rsidRPr="000A4070" w:rsidRDefault="00F347E3" w:rsidP="00F347E3">
      <w:r w:rsidRPr="000A4070">
        <w:t xml:space="preserve">Common dose and route: for children less than 2 years </w:t>
      </w:r>
    </w:p>
    <w:p w:rsidR="00F347E3" w:rsidRPr="000A4070" w:rsidRDefault="00F347E3" w:rsidP="00F347E3">
      <w:r w:rsidRPr="000A4070">
        <w:t xml:space="preserve">PO 1 1 mg/Kg as a single dose (max 1 G). Repeat in 2 </w:t>
      </w:r>
    </w:p>
    <w:p w:rsidR="00F347E3" w:rsidRPr="000A4070" w:rsidRDefault="00F347E3" w:rsidP="00F347E3">
      <w:r w:rsidRPr="000A4070">
        <w:t xml:space="preserve">weeks. Dispense: oral suspension 50 mg/ml; caps, soft </w:t>
      </w:r>
    </w:p>
    <w:p w:rsidR="00F347E3" w:rsidRPr="000A4070" w:rsidRDefault="00F347E3" w:rsidP="00F347E3">
      <w:r w:rsidRPr="000A4070">
        <w:t xml:space="preserve">gel 180 mgeaeh. </w:t>
      </w:r>
    </w:p>
    <w:p w:rsidR="00F347E3" w:rsidRPr="000A4070" w:rsidRDefault="00F347E3" w:rsidP="00F347E3">
      <w:r w:rsidRPr="000A4070">
        <w:t xml:space="preserve">Major side effects: rash, CNS disturbances, GI irritation </w:t>
      </w:r>
    </w:p>
    <w:p w:rsidR="00F347E3" w:rsidRPr="000A4070" w:rsidRDefault="00F347E3" w:rsidP="00F347E3">
      <w:r w:rsidRPr="000A4070">
        <w:t xml:space="preserve">Nursing implications: watch closely for seizures. Teach </w:t>
      </w:r>
    </w:p>
    <w:p w:rsidR="00F347E3" w:rsidRPr="000A4070" w:rsidRDefault="00F347E3" w:rsidP="00F347E3">
      <w:r w:rsidRPr="000A4070">
        <w:t xml:space="preserve">proper hygiene and disinfecting procedures, compliance, </w:t>
      </w:r>
    </w:p>
    <w:p w:rsidR="00F347E3" w:rsidRPr="000A4070" w:rsidRDefault="00F347E3" w:rsidP="00F347E3">
      <w:r w:rsidRPr="000A4070">
        <w:t xml:space="preserve">food prep and wear shoes. </w:t>
      </w:r>
    </w:p>
    <w:p w:rsidR="00F347E3" w:rsidRPr="000A4070" w:rsidRDefault="00F347E3" w:rsidP="00F347E3"/>
    <w:p w:rsidR="00F347E3" w:rsidRPr="000A4070" w:rsidRDefault="00F347E3" w:rsidP="00F347E3">
      <w:r w:rsidRPr="000A4070">
        <w:t xml:space="preserve">ANTIFUNGALS-increase fungal cell membrane </w:t>
      </w:r>
    </w:p>
    <w:p w:rsidR="00F347E3" w:rsidRPr="000A4070" w:rsidRDefault="00F347E3" w:rsidP="00F347E3">
      <w:r w:rsidRPr="000A4070">
        <w:t xml:space="preserve">permeability and cause loss of the cell's contents Drug: </w:t>
      </w:r>
    </w:p>
    <w:p w:rsidR="00F347E3" w:rsidRPr="000A4070" w:rsidRDefault="00F347E3" w:rsidP="00F347E3">
      <w:r w:rsidRPr="000A4070">
        <w:t xml:space="preserve">amphotericin B (Fungizone) </w:t>
      </w:r>
    </w:p>
    <w:p w:rsidR="00F347E3" w:rsidRPr="000A4070" w:rsidRDefault="00F347E3" w:rsidP="00F347E3">
      <w:r w:rsidRPr="000A4070">
        <w:t xml:space="preserve">Common uses: systemic candidiasis </w:t>
      </w:r>
    </w:p>
    <w:p w:rsidR="00F347E3" w:rsidRPr="000A4070" w:rsidRDefault="00F347E3" w:rsidP="00F347E3">
      <w:r w:rsidRPr="000A4070">
        <w:t xml:space="preserve">Common dose and route dose is increased slowly up to </w:t>
      </w:r>
    </w:p>
    <w:p w:rsidR="00F347E3" w:rsidRPr="000A4070" w:rsidRDefault="00F347E3" w:rsidP="00F347E3">
      <w:r w:rsidRPr="000A4070">
        <w:t xml:space="preserve">max. of 0.5-1 mg/K/day or 15 rng/lC/qid; given IV or </w:t>
      </w:r>
    </w:p>
    <w:p w:rsidR="00F347E3" w:rsidRPr="000A4070" w:rsidRDefault="00F347E3" w:rsidP="00F347E3">
      <w:r w:rsidRPr="000A4070">
        <w:t xml:space="preserve">intratriecally </w:t>
      </w:r>
    </w:p>
    <w:p w:rsidR="00F347E3" w:rsidRPr="000A4070" w:rsidRDefault="00F347E3" w:rsidP="00F347E3">
      <w:r w:rsidRPr="000A4070">
        <w:t xml:space="preserve">Major side effects: nausea and vomiting during infusion. </w:t>
      </w:r>
    </w:p>
    <w:p w:rsidR="00F347E3" w:rsidRPr="000A4070" w:rsidRDefault="00F347E3" w:rsidP="00F347E3">
      <w:r w:rsidRPr="000A4070">
        <w:t xml:space="preserve">Bone marrow depression, renal toxicity, chills, fever, </w:t>
      </w:r>
    </w:p>
    <w:p w:rsidR="00F347E3" w:rsidRPr="000A4070" w:rsidRDefault="00F347E3" w:rsidP="00F347E3">
      <w:r w:rsidRPr="000A4070">
        <w:t xml:space="preserve">hypotension </w:t>
      </w:r>
    </w:p>
    <w:p w:rsidR="00F347E3" w:rsidRPr="000A4070" w:rsidRDefault="00F347E3" w:rsidP="00F347E3">
      <w:r w:rsidRPr="000A4070">
        <w:lastRenderedPageBreak/>
        <w:t xml:space="preserve">Nursing implications: infusion apparatus is commonly </w:t>
      </w:r>
    </w:p>
    <w:p w:rsidR="00F347E3" w:rsidRPr="000A4070" w:rsidRDefault="00F347E3" w:rsidP="00F347E3">
      <w:r w:rsidRPr="000A4070">
        <w:t xml:space="preserve">protected from light-new studies show this is unnecessary </w:t>
      </w:r>
    </w:p>
    <w:p w:rsidR="00F347E3" w:rsidRPr="000A4070" w:rsidRDefault="00F347E3" w:rsidP="00F347E3">
      <w:r w:rsidRPr="000A4070">
        <w:t xml:space="preserve">if drug given within 8 hours; do accurate I and O; sp. gr. </w:t>
      </w:r>
    </w:p>
    <w:p w:rsidR="00F347E3" w:rsidRPr="000A4070" w:rsidRDefault="00F347E3" w:rsidP="00F347E3">
      <w:r w:rsidRPr="000A4070">
        <w:t xml:space="preserve">urine dipstix q shift, antipyretics and anlihistamines may </w:t>
      </w:r>
    </w:p>
    <w:p w:rsidR="00F347E3" w:rsidRPr="000A4070" w:rsidRDefault="00F347E3" w:rsidP="00F347E3">
      <w:r w:rsidRPr="000A4070">
        <w:t xml:space="preserve">be ordered </w:t>
      </w:r>
    </w:p>
    <w:p w:rsidR="00F347E3" w:rsidRPr="000A4070" w:rsidRDefault="00F347E3" w:rsidP="00F347E3"/>
    <w:p w:rsidR="00F347E3" w:rsidRPr="000A4070" w:rsidRDefault="00F347E3" w:rsidP="00F347E3">
      <w:r w:rsidRPr="000A4070">
        <w:t xml:space="preserve">Drug: nystatin (Mycostatin, Nilstat) </w:t>
      </w:r>
    </w:p>
    <w:p w:rsidR="00F347E3" w:rsidRPr="000A4070" w:rsidRDefault="00F347E3" w:rsidP="00F347E3">
      <w:r w:rsidRPr="000A4070">
        <w:t xml:space="preserve">Common uses: oral Candida, i.e., thrush </w:t>
      </w:r>
    </w:p>
    <w:p w:rsidR="00F347E3" w:rsidRPr="000A4070" w:rsidRDefault="00F347E3" w:rsidP="00F347E3">
      <w:r w:rsidRPr="000A4070">
        <w:t xml:space="preserve">Common dose and route newborn-1 mo: 200.000400,000 </w:t>
      </w:r>
    </w:p>
    <w:p w:rsidR="00F347E3" w:rsidRPr="000A4070" w:rsidRDefault="00F347E3" w:rsidP="00F347E3">
      <w:r w:rsidRPr="000A4070">
        <w:t xml:space="preserve">units in 4 doses-older than 1 mo 600,0002,000,000 </w:t>
      </w:r>
    </w:p>
    <w:p w:rsidR="00F347E3" w:rsidRPr="000A4070" w:rsidRDefault="00F347E3" w:rsidP="00F347E3">
      <w:r w:rsidRPr="000A4070">
        <w:t xml:space="preserve">units in 3-4 doses/day; given PO </w:t>
      </w:r>
    </w:p>
    <w:p w:rsidR="00F347E3" w:rsidRPr="000A4070" w:rsidRDefault="00F347E3" w:rsidP="00F347E3">
      <w:r w:rsidRPr="000A4070">
        <w:t xml:space="preserve">Major side effects: possible GI upset </w:t>
      </w:r>
    </w:p>
    <w:p w:rsidR="00F347E3" w:rsidRPr="000A4070" w:rsidRDefault="00F347E3" w:rsidP="00F347E3"/>
    <w:p w:rsidR="00F347E3" w:rsidRPr="000A4070" w:rsidRDefault="00DA14A8" w:rsidP="00F347E3">
      <w:r>
        <w:t>Nursing</w:t>
      </w:r>
      <w:r w:rsidR="00F347E3" w:rsidRPr="000A4070">
        <w:t xml:space="preserve"> </w:t>
      </w:r>
      <w:r>
        <w:t>I</w:t>
      </w:r>
      <w:r w:rsidR="00F347E3" w:rsidRPr="000A4070">
        <w:t xml:space="preserve">mplications: med must be in contact with legion </w:t>
      </w:r>
    </w:p>
    <w:p w:rsidR="00F347E3" w:rsidRPr="000A4070" w:rsidRDefault="00F347E3" w:rsidP="00F347E3">
      <w:r w:rsidRPr="000A4070">
        <w:t xml:space="preserve">to be effective -give after feeding </w:t>
      </w:r>
    </w:p>
    <w:p w:rsidR="00F347E3" w:rsidRPr="000A4070" w:rsidRDefault="00F347E3" w:rsidP="00F347E3">
      <w:r w:rsidRPr="000A4070">
        <w:t xml:space="preserve">Type of drug and basic action: Cephalosporins bactericidal </w:t>
      </w:r>
    </w:p>
    <w:p w:rsidR="00F347E3" w:rsidRPr="000A4070" w:rsidRDefault="00F347E3" w:rsidP="00F347E3">
      <w:r w:rsidRPr="000A4070">
        <w:t xml:space="preserve">action results from inhibition of cell wall </w:t>
      </w:r>
    </w:p>
    <w:p w:rsidR="00F347E3" w:rsidRPr="000A4070" w:rsidRDefault="00F347E3" w:rsidP="00F347E3">
      <w:r w:rsidRPr="000A4070">
        <w:t xml:space="preserve">synthesis </w:t>
      </w:r>
    </w:p>
    <w:p w:rsidR="00F347E3" w:rsidRPr="000A4070" w:rsidRDefault="00F347E3" w:rsidP="00F347E3"/>
    <w:p w:rsidR="00F347E3" w:rsidRPr="000A4070" w:rsidRDefault="00F347E3" w:rsidP="00F347E3">
      <w:r w:rsidRPr="000A4070">
        <w:t xml:space="preserve">CEPHALOS POR1NS </w:t>
      </w:r>
    </w:p>
    <w:p w:rsidR="00F347E3" w:rsidRPr="000A4070" w:rsidRDefault="00F347E3" w:rsidP="00F347E3"/>
    <w:p w:rsidR="00F347E3" w:rsidRPr="000A4070" w:rsidRDefault="00F347E3" w:rsidP="00F347E3">
      <w:r w:rsidRPr="000A4070">
        <w:t xml:space="preserve">Common dose and route: 25-50 mg/k/day in 3-4 divided </w:t>
      </w:r>
    </w:p>
    <w:p w:rsidR="00F347E3" w:rsidRPr="000A4070" w:rsidRDefault="00F347E3" w:rsidP="00F347E3">
      <w:r w:rsidRPr="000A4070">
        <w:t xml:space="preserve">doses; IM or IV </w:t>
      </w:r>
    </w:p>
    <w:p w:rsidR="00F347E3" w:rsidRPr="000A4070" w:rsidRDefault="00F347E3" w:rsidP="00F347E3">
      <w:r w:rsidRPr="000A4070">
        <w:t xml:space="preserve">Major side effects: (all cephalosporins): skin rash, nausea, </w:t>
      </w:r>
    </w:p>
    <w:p w:rsidR="00F347E3" w:rsidRPr="000A4070" w:rsidRDefault="00F347E3" w:rsidP="00F347E3">
      <w:r w:rsidRPr="000A4070">
        <w:t xml:space="preserve">poss. anaphylaxis </w:t>
      </w:r>
    </w:p>
    <w:p w:rsidR="00F347E3" w:rsidRPr="000A4070" w:rsidRDefault="00F347E3" w:rsidP="00F347E3">
      <w:r w:rsidRPr="000A4070">
        <w:t xml:space="preserve">Nursing implications: (all cephalosporins): </w:t>
      </w:r>
    </w:p>
    <w:p w:rsidR="00F347E3" w:rsidRPr="000A4070" w:rsidRDefault="00F347E3" w:rsidP="00F347E3">
      <w:r w:rsidRPr="000A4070">
        <w:t xml:space="preserve">contraindicated if pt. is allergic to penicillin </w:t>
      </w:r>
    </w:p>
    <w:p w:rsidR="00F347E3" w:rsidRPr="000A4070" w:rsidRDefault="00F347E3" w:rsidP="00F347E3"/>
    <w:p w:rsidR="00F347E3" w:rsidRPr="000A4070" w:rsidRDefault="00DA14A8" w:rsidP="00F347E3">
      <w:r>
        <w:t>Drug: cepbalexin (Ke</w:t>
      </w:r>
      <w:r w:rsidR="00F347E3" w:rsidRPr="000A4070">
        <w:t xml:space="preserve">flex) </w:t>
      </w:r>
    </w:p>
    <w:p w:rsidR="00F347E3" w:rsidRPr="000A4070" w:rsidRDefault="00F347E3" w:rsidP="00F347E3">
      <w:r w:rsidRPr="000A4070">
        <w:t xml:space="preserve">Common uses: as above </w:t>
      </w:r>
    </w:p>
    <w:p w:rsidR="00F347E3" w:rsidRPr="000A4070" w:rsidRDefault="00F347E3" w:rsidP="00F347E3">
      <w:r w:rsidRPr="000A4070">
        <w:t xml:space="preserve">Common dose and route 30-50 mg/K/day in 3-4 doses; </w:t>
      </w:r>
    </w:p>
    <w:p w:rsidR="00F347E3" w:rsidRPr="000A4070" w:rsidRDefault="00F347E3" w:rsidP="00F347E3">
      <w:r w:rsidRPr="000A4070">
        <w:t xml:space="preserve">given PO </w:t>
      </w:r>
    </w:p>
    <w:p w:rsidR="00F347E3" w:rsidRPr="000A4070" w:rsidRDefault="00F347E3" w:rsidP="00F347E3">
      <w:r w:rsidRPr="000A4070">
        <w:t xml:space="preserve">Nursing implications: observe for fungal super infection </w:t>
      </w:r>
    </w:p>
    <w:p w:rsidR="00F347E3" w:rsidRPr="000A4070" w:rsidRDefault="00F347E3" w:rsidP="00F347E3"/>
    <w:p w:rsidR="00F347E3" w:rsidRPr="000A4070" w:rsidRDefault="00F347E3" w:rsidP="00F347E3">
      <w:r w:rsidRPr="000A4070">
        <w:t>Drug: cefazolin</w:t>
      </w:r>
      <w:r w:rsidR="00A47D85">
        <w:t xml:space="preserve"> (Ancef</w:t>
      </w:r>
      <w:r w:rsidRPr="000A4070">
        <w:t xml:space="preserve">ezonce, Kefzol) </w:t>
      </w:r>
    </w:p>
    <w:p w:rsidR="00F347E3" w:rsidRPr="000A4070" w:rsidRDefault="00F347E3" w:rsidP="00F347E3">
      <w:r w:rsidRPr="000A4070">
        <w:t>Common uses: broad spectrum; spectrum; gm</w:t>
      </w:r>
      <w:r w:rsidR="00CA1396">
        <w:t>(</w:t>
      </w:r>
      <w:r w:rsidRPr="000A4070">
        <w:t>+</w:t>
      </w:r>
      <w:r w:rsidR="00CA1396">
        <w:t>)</w:t>
      </w:r>
      <w:r w:rsidRPr="000A4070">
        <w:t xml:space="preserve"> and gm</w:t>
      </w:r>
      <w:r w:rsidR="00CA1396">
        <w:t>(-)</w:t>
      </w:r>
      <w:r w:rsidRPr="000A4070">
        <w:t xml:space="preserve"> </w:t>
      </w:r>
    </w:p>
    <w:p w:rsidR="00F347E3" w:rsidRDefault="00F347E3" w:rsidP="00F347E3">
      <w:r w:rsidRPr="000A4070">
        <w:t xml:space="preserve">infections </w:t>
      </w:r>
    </w:p>
    <w:p w:rsidR="00A47D85" w:rsidRPr="000A4070" w:rsidRDefault="00A47D85" w:rsidP="00F347E3"/>
    <w:p w:rsidR="00F347E3" w:rsidRPr="000A4070" w:rsidRDefault="00F347E3" w:rsidP="00F347E3">
      <w:r w:rsidRPr="000A4070">
        <w:t>Drug: cephalothin (Keflin)</w:t>
      </w:r>
    </w:p>
    <w:p w:rsidR="00F347E3" w:rsidRPr="000A4070" w:rsidRDefault="00F347E3" w:rsidP="00F347E3">
      <w:r w:rsidRPr="000A4070">
        <w:t xml:space="preserve">Common uses: as above </w:t>
      </w:r>
    </w:p>
    <w:p w:rsidR="00F347E3" w:rsidRPr="000A4070" w:rsidRDefault="00F347E3" w:rsidP="00F347E3">
      <w:r w:rsidRPr="000A4070">
        <w:t xml:space="preserve">Common dose and route same as cefazolin </w:t>
      </w:r>
    </w:p>
    <w:p w:rsidR="00F347E3" w:rsidRPr="000A4070" w:rsidRDefault="00F347E3" w:rsidP="00F347E3">
      <w:r w:rsidRPr="000A4070">
        <w:t xml:space="preserve">Nursing implications: may cause false + Coombs' test </w:t>
      </w:r>
    </w:p>
    <w:p w:rsidR="00F347E3" w:rsidRPr="000A4070" w:rsidRDefault="00F347E3" w:rsidP="00F347E3"/>
    <w:p w:rsidR="00F347E3" w:rsidRPr="000A4070" w:rsidRDefault="00F347E3" w:rsidP="00F347E3">
      <w:r w:rsidRPr="000A4070">
        <w:t xml:space="preserve">PENICILLINS - inhibit cell wall synthesis in bacteria </w:t>
      </w:r>
    </w:p>
    <w:p w:rsidR="00F347E3" w:rsidRPr="000A4070" w:rsidRDefault="00F347E3" w:rsidP="00F347E3">
      <w:r w:rsidRPr="000A4070">
        <w:t xml:space="preserve">Drug: amoxicillin (Amoxil) </w:t>
      </w:r>
    </w:p>
    <w:p w:rsidR="00F347E3" w:rsidRPr="000A4070" w:rsidRDefault="00F347E3" w:rsidP="00F347E3">
      <w:r w:rsidRPr="000A4070">
        <w:t xml:space="preserve">Common uses: gm+ and gm- organisms; i.e.., H flu, </w:t>
      </w:r>
    </w:p>
    <w:p w:rsidR="00F347E3" w:rsidRPr="000A4070" w:rsidRDefault="00F347E3" w:rsidP="00F347E3">
      <w:r w:rsidRPr="000A4070">
        <w:t xml:space="preserve">salmonella </w:t>
      </w:r>
    </w:p>
    <w:p w:rsidR="00F347E3" w:rsidRPr="000A4070" w:rsidRDefault="00F347E3" w:rsidP="00F347E3">
      <w:r w:rsidRPr="000A4070">
        <w:t xml:space="preserve">Common dose and route: 20-40 mg/K/day in 3 doses; PO </w:t>
      </w:r>
    </w:p>
    <w:p w:rsidR="00F347E3" w:rsidRPr="000A4070" w:rsidRDefault="00F347E3" w:rsidP="00F347E3">
      <w:r w:rsidRPr="000A4070">
        <w:t xml:space="preserve">Major side effects: (all penicillins): skin rash GT upset </w:t>
      </w:r>
    </w:p>
    <w:p w:rsidR="00F347E3" w:rsidRPr="000A4070" w:rsidRDefault="00F347E3" w:rsidP="00F347E3">
      <w:r w:rsidRPr="000A4070">
        <w:t xml:space="preserve">Nursing implications: (all penicillins): give on an empty </w:t>
      </w:r>
    </w:p>
    <w:p w:rsidR="00F347E3" w:rsidRPr="000A4070" w:rsidRDefault="00F347E3" w:rsidP="00F347E3">
      <w:r w:rsidRPr="000A4070">
        <w:t xml:space="preserve">stomach; instruct parent to give all of medication </w:t>
      </w:r>
    </w:p>
    <w:p w:rsidR="00F347E3" w:rsidRPr="000A4070" w:rsidRDefault="00F347E3" w:rsidP="00F347E3"/>
    <w:p w:rsidR="00F347E3" w:rsidRPr="000A4070" w:rsidRDefault="00F347E3" w:rsidP="00F347E3">
      <w:r w:rsidRPr="000A4070">
        <w:t xml:space="preserve">Drug: arnpicillin (Omnipen) </w:t>
      </w:r>
    </w:p>
    <w:p w:rsidR="00F347E3" w:rsidRPr="000A4070" w:rsidRDefault="00F347E3" w:rsidP="00F347E3"/>
    <w:p w:rsidR="00F347E3" w:rsidRPr="000A4070" w:rsidRDefault="00F347E3" w:rsidP="00F347E3">
      <w:r w:rsidRPr="000A4070">
        <w:lastRenderedPageBreak/>
        <w:t xml:space="preserve">Common uses: as above </w:t>
      </w:r>
    </w:p>
    <w:p w:rsidR="00F347E3" w:rsidRPr="000A4070" w:rsidRDefault="00F347E3" w:rsidP="00F347E3">
      <w:r w:rsidRPr="000A4070">
        <w:t xml:space="preserve">Common dose and route wide dosage range: 50- 200 </w:t>
      </w:r>
    </w:p>
    <w:p w:rsidR="00F347E3" w:rsidRPr="000A4070" w:rsidRDefault="00F347E3" w:rsidP="00F347E3">
      <w:r w:rsidRPr="000A4070">
        <w:t xml:space="preserve">mg/K/day in 4 doses; PO, IM, IV </w:t>
      </w:r>
    </w:p>
    <w:p w:rsidR="00F347E3" w:rsidRPr="000A4070" w:rsidRDefault="00F347E3" w:rsidP="00F347E3">
      <w:r w:rsidRPr="000A4070">
        <w:t xml:space="preserve">Major side effects: pink-tinged liquid stools especially in </w:t>
      </w:r>
    </w:p>
    <w:p w:rsidR="00F347E3" w:rsidRPr="000A4070" w:rsidRDefault="00F347E3" w:rsidP="00F347E3">
      <w:r w:rsidRPr="000A4070">
        <w:t xml:space="preserve">children younger than 3-years-old </w:t>
      </w:r>
    </w:p>
    <w:p w:rsidR="00F347E3" w:rsidRPr="000A4070" w:rsidRDefault="00F347E3" w:rsidP="00F347E3">
      <w:r w:rsidRPr="000A4070">
        <w:t xml:space="preserve">Nursing implications: IV form of ampicillin must be used </w:t>
      </w:r>
    </w:p>
    <w:p w:rsidR="00F347E3" w:rsidRPr="000A4070" w:rsidRDefault="00F347E3" w:rsidP="00F347E3">
      <w:r w:rsidRPr="000A4070">
        <w:t xml:space="preserve">within one hour of reconstituting: contraindicated if pt. is </w:t>
      </w:r>
    </w:p>
    <w:p w:rsidR="00F347E3" w:rsidRPr="000A4070" w:rsidRDefault="00F347E3" w:rsidP="00F347E3">
      <w:r w:rsidRPr="000A4070">
        <w:t xml:space="preserve">allergic to Pen G </w:t>
      </w:r>
    </w:p>
    <w:p w:rsidR="00F347E3" w:rsidRPr="000A4070" w:rsidRDefault="00F347E3" w:rsidP="00F347E3"/>
    <w:p w:rsidR="00F347E3" w:rsidRPr="000A4070" w:rsidRDefault="00F347E3" w:rsidP="00F347E3">
      <w:r w:rsidRPr="000A4070">
        <w:t xml:space="preserve">Drug: cloxacillin (Tegopen) </w:t>
      </w:r>
    </w:p>
    <w:p w:rsidR="00F347E3" w:rsidRPr="000A4070" w:rsidRDefault="00F347E3" w:rsidP="00F347E3">
      <w:r w:rsidRPr="000A4070">
        <w:t xml:space="preserve">Common uses: wound infection of pcn-rcsistcnt staph and </w:t>
      </w:r>
    </w:p>
    <w:p w:rsidR="00F347E3" w:rsidRPr="000A4070" w:rsidRDefault="00F347E3" w:rsidP="00F347E3">
      <w:r w:rsidRPr="000A4070">
        <w:t xml:space="preserve">strep </w:t>
      </w:r>
    </w:p>
    <w:p w:rsidR="00F347E3" w:rsidRPr="000A4070" w:rsidRDefault="00F347E3" w:rsidP="00F347E3">
      <w:r w:rsidRPr="000A4070">
        <w:t xml:space="preserve">Common dose and route: 50 mg/K/day in 4 doses; PO </w:t>
      </w:r>
    </w:p>
    <w:p w:rsidR="00F347E3" w:rsidRPr="000A4070" w:rsidRDefault="00F347E3" w:rsidP="00F347E3">
      <w:r w:rsidRPr="000A4070">
        <w:t xml:space="preserve">Major side effects: as above </w:t>
      </w:r>
    </w:p>
    <w:p w:rsidR="00F347E3" w:rsidRPr="000A4070" w:rsidRDefault="00F347E3" w:rsidP="00F347E3">
      <w:r w:rsidRPr="000A4070">
        <w:t xml:space="preserve">Nursing implications: as above </w:t>
      </w:r>
    </w:p>
    <w:p w:rsidR="00F347E3" w:rsidRPr="000A4070" w:rsidRDefault="00F347E3" w:rsidP="00F347E3"/>
    <w:p w:rsidR="00F347E3" w:rsidRPr="000A4070" w:rsidRDefault="00F347E3" w:rsidP="00F347E3">
      <w:r w:rsidRPr="000A4070">
        <w:t xml:space="preserve">Drug: methicillin (Staphcillin) </w:t>
      </w:r>
    </w:p>
    <w:p w:rsidR="00F347E3" w:rsidRPr="000A4070" w:rsidRDefault="00F347E3" w:rsidP="00F347E3">
      <w:r w:rsidRPr="000A4070">
        <w:t xml:space="preserve">Common uses: infection of penicillinase- producing staph </w:t>
      </w:r>
    </w:p>
    <w:p w:rsidR="00F347E3" w:rsidRPr="000A4070" w:rsidRDefault="00F347E3" w:rsidP="00F347E3">
      <w:r w:rsidRPr="000A4070">
        <w:t xml:space="preserve">i.e., in blood </w:t>
      </w:r>
    </w:p>
    <w:p w:rsidR="00F347E3" w:rsidRPr="000A4070" w:rsidRDefault="00F347E3" w:rsidP="00F347E3">
      <w:r w:rsidRPr="000A4070">
        <w:t xml:space="preserve">Common dose and route 100 mg/K/day in 4 doses; IM. </w:t>
      </w:r>
    </w:p>
    <w:p w:rsidR="00F347E3" w:rsidRPr="000A4070" w:rsidRDefault="00F347E3" w:rsidP="00F347E3">
      <w:r w:rsidRPr="000A4070">
        <w:t xml:space="preserve">IV </w:t>
      </w:r>
    </w:p>
    <w:p w:rsidR="00F347E3" w:rsidRPr="000A4070" w:rsidRDefault="00F347E3" w:rsidP="00F347E3">
      <w:r w:rsidRPr="000A4070">
        <w:t xml:space="preserve">Major side effects: as above; also may cause renal </w:t>
      </w:r>
    </w:p>
    <w:p w:rsidR="00F347E3" w:rsidRPr="000A4070" w:rsidRDefault="00F347E3" w:rsidP="00F347E3">
      <w:r w:rsidRPr="000A4070">
        <w:t xml:space="preserve">toxicify </w:t>
      </w:r>
    </w:p>
    <w:p w:rsidR="00F347E3" w:rsidRPr="000A4070" w:rsidRDefault="00F347E3" w:rsidP="00F347E3">
      <w:r w:rsidRPr="000A4070">
        <w:t xml:space="preserve">Nursing implications: as above; also, keep accurate I and </w:t>
      </w:r>
    </w:p>
    <w:p w:rsidR="00F347E3" w:rsidRPr="000A4070" w:rsidRDefault="00F347E3" w:rsidP="00F347E3">
      <w:r w:rsidRPr="000A4070">
        <w:t xml:space="preserve">0, sp. gr and dipstix urine q shift </w:t>
      </w:r>
    </w:p>
    <w:p w:rsidR="00F347E3" w:rsidRPr="000A4070" w:rsidRDefault="00F347E3" w:rsidP="00F347E3"/>
    <w:p w:rsidR="00F347E3" w:rsidRPr="000A4070" w:rsidRDefault="00F347E3" w:rsidP="00F347E3">
      <w:r w:rsidRPr="000A4070">
        <w:t xml:space="preserve">Drug: penicillin G </w:t>
      </w:r>
    </w:p>
    <w:p w:rsidR="00F347E3" w:rsidRPr="000A4070" w:rsidRDefault="00F347E3" w:rsidP="00F347E3">
      <w:r w:rsidRPr="000A4070">
        <w:lastRenderedPageBreak/>
        <w:t xml:space="preserve">Common uses: nonpenicillinasc producing gm+ bacteria </w:t>
      </w:r>
    </w:p>
    <w:p w:rsidR="00F347E3" w:rsidRPr="000A4070" w:rsidRDefault="00F347E3" w:rsidP="00F347E3">
      <w:r w:rsidRPr="000A4070">
        <w:t xml:space="preserve">i.e., pneumococci, strep, staph, meningococci, </w:t>
      </w:r>
    </w:p>
    <w:p w:rsidR="00F347E3" w:rsidRPr="000A4070" w:rsidRDefault="00F347E3" w:rsidP="00F347E3">
      <w:r w:rsidRPr="000A4070">
        <w:t xml:space="preserve">Common dose and route: aqueous G (short-acting); </w:t>
      </w:r>
    </w:p>
    <w:p w:rsidR="00F347E3" w:rsidRPr="000A4070" w:rsidRDefault="00F347E3" w:rsidP="00F347E3">
      <w:r w:rsidRPr="000A4070">
        <w:t xml:space="preserve">50,000-400,000 U/K/d in 4-6 doses; </w:t>
      </w:r>
    </w:p>
    <w:p w:rsidR="00F347E3" w:rsidRPr="000A4070" w:rsidRDefault="00F347E3" w:rsidP="00F347E3">
      <w:r w:rsidRPr="000A4070">
        <w:t xml:space="preserve">procaine pen (two-week action): 25,000- 50,000 </w:t>
      </w:r>
    </w:p>
    <w:p w:rsidR="00F347E3" w:rsidRPr="000A4070" w:rsidRDefault="00F347E3" w:rsidP="00F347E3">
      <w:r w:rsidRPr="000A4070">
        <w:t xml:space="preserve">units/K/day in 1-2 doses- IM only; benzathine pen (3-4 </w:t>
      </w:r>
    </w:p>
    <w:p w:rsidR="00F347E3" w:rsidRPr="000A4070" w:rsidRDefault="00F347E3" w:rsidP="00F347E3">
      <w:r w:rsidRPr="000A4070">
        <w:t xml:space="preserve">week action); 60&lt; 5bs., 600,000 units, if 60 Ibs., 1,200,000 </w:t>
      </w:r>
    </w:p>
    <w:p w:rsidR="00F347E3" w:rsidRPr="000A4070" w:rsidRDefault="00F347E3" w:rsidP="00F347E3">
      <w:r w:rsidRPr="000A4070">
        <w:t xml:space="preserve">units q 2-week or 30 days; IM only, phenoxymethyl pen </w:t>
      </w:r>
    </w:p>
    <w:p w:rsidR="00F347E3" w:rsidRPr="000A4070" w:rsidRDefault="00F347E3" w:rsidP="00F347E3">
      <w:r w:rsidRPr="000A4070">
        <w:t xml:space="preserve">(oral form): same as Pen G </w:t>
      </w:r>
    </w:p>
    <w:p w:rsidR="00F347E3" w:rsidRPr="000A4070" w:rsidRDefault="00F347E3" w:rsidP="00F347E3">
      <w:r w:rsidRPr="000A4070">
        <w:t xml:space="preserve">Major side effects: as above; allergic reactions vary, from </w:t>
      </w:r>
    </w:p>
    <w:p w:rsidR="00F347E3" w:rsidRPr="000A4070" w:rsidRDefault="00F347E3" w:rsidP="00F347E3">
      <w:r w:rsidRPr="000A4070">
        <w:t xml:space="preserve">urticaria to anaphylaxis </w:t>
      </w:r>
    </w:p>
    <w:p w:rsidR="00F347E3" w:rsidRPr="000A4070" w:rsidRDefault="00F347E3" w:rsidP="00F347E3">
      <w:r w:rsidRPr="000A4070">
        <w:t xml:space="preserve">Nursing implications: a child receiving penicillin for the </w:t>
      </w:r>
    </w:p>
    <w:p w:rsidR="00F347E3" w:rsidRPr="000A4070" w:rsidRDefault="00F347E3" w:rsidP="00F347E3">
      <w:r w:rsidRPr="000A4070">
        <w:t xml:space="preserve">first time should remain at the health provider's office for </w:t>
      </w:r>
    </w:p>
    <w:p w:rsidR="00F347E3" w:rsidRPr="000A4070" w:rsidRDefault="00F347E3" w:rsidP="00F347E3">
      <w:r w:rsidRPr="000A4070">
        <w:t xml:space="preserve">20-30 min. of observation </w:t>
      </w:r>
    </w:p>
    <w:p w:rsidR="00F347E3" w:rsidRPr="000A4070" w:rsidRDefault="00F347E3" w:rsidP="00F347E3"/>
    <w:p w:rsidR="00F347E3" w:rsidRPr="000A4070" w:rsidRDefault="00F347E3" w:rsidP="00F347E3">
      <w:r w:rsidRPr="000A4070">
        <w:t xml:space="preserve">SULFONAMIDES - inhibit folic acid metabolism in </w:t>
      </w:r>
    </w:p>
    <w:p w:rsidR="00F347E3" w:rsidRPr="000A4070" w:rsidRDefault="00F347E3" w:rsidP="00F347E3">
      <w:r w:rsidRPr="000A4070">
        <w:t xml:space="preserve">bacteria </w:t>
      </w:r>
    </w:p>
    <w:p w:rsidR="00F347E3" w:rsidRPr="000A4070" w:rsidRDefault="00F347E3" w:rsidP="00F347E3">
      <w:r w:rsidRPr="000A4070">
        <w:t xml:space="preserve">Drug: trimethoprim &amp; sulfamethoxazole (Septra, </w:t>
      </w:r>
    </w:p>
    <w:p w:rsidR="00F347E3" w:rsidRPr="000A4070" w:rsidRDefault="00F347E3" w:rsidP="00F347E3">
      <w:r w:rsidRPr="000A4070">
        <w:t xml:space="preserve">Bactrim) </w:t>
      </w:r>
    </w:p>
    <w:p w:rsidR="00F347E3" w:rsidRPr="000A4070" w:rsidRDefault="00F347E3" w:rsidP="00F347E3"/>
    <w:p w:rsidR="00F347E3" w:rsidRPr="000A4070" w:rsidRDefault="00F347E3" w:rsidP="00F347E3">
      <w:r w:rsidRPr="000A4070">
        <w:t xml:space="preserve">Common uses: wide spectrum; used often for UTI and </w:t>
      </w:r>
    </w:p>
    <w:p w:rsidR="00F347E3" w:rsidRPr="000A4070" w:rsidRDefault="00F347E3" w:rsidP="00F347E3"/>
    <w:p w:rsidR="00F347E3" w:rsidRPr="000A4070" w:rsidRDefault="00F347E3" w:rsidP="00F347E3">
      <w:r w:rsidRPr="000A4070">
        <w:t xml:space="preserve">otitis media </w:t>
      </w:r>
    </w:p>
    <w:p w:rsidR="00F347E3" w:rsidRPr="000A4070" w:rsidRDefault="00F347E3" w:rsidP="00F347E3">
      <w:r w:rsidRPr="000A4070">
        <w:t xml:space="preserve">Common doses and route solution has 40mg T1200 S/5 </w:t>
      </w:r>
    </w:p>
    <w:p w:rsidR="00F347E3" w:rsidRPr="000A4070" w:rsidRDefault="00F347E3" w:rsidP="00F347E3">
      <w:r w:rsidRPr="000A4070">
        <w:t xml:space="preserve">ml. Usual dose for a 10 K child, 5 nil q 12 hr- 20 K child, </w:t>
      </w:r>
    </w:p>
    <w:p w:rsidR="00F347E3" w:rsidRPr="000A4070" w:rsidRDefault="00F347E3" w:rsidP="00F347E3"/>
    <w:p w:rsidR="00F347E3" w:rsidRPr="000A4070" w:rsidRDefault="00F347E3" w:rsidP="00F347E3">
      <w:r w:rsidRPr="000A4070">
        <w:t xml:space="preserve">10 ml q 12 hr; 30 K child, 15 ml q 12 hr; 40 K child, 20 </w:t>
      </w:r>
    </w:p>
    <w:p w:rsidR="00F347E3" w:rsidRPr="000A4070" w:rsidRDefault="00F347E3" w:rsidP="00F347E3">
      <w:r w:rsidRPr="000A4070">
        <w:lastRenderedPageBreak/>
        <w:t xml:space="preserve">ml q 12 hr, given PO only </w:t>
      </w:r>
    </w:p>
    <w:p w:rsidR="00F347E3" w:rsidRPr="000A4070" w:rsidRDefault="00F347E3" w:rsidP="00F347E3">
      <w:r w:rsidRPr="000A4070">
        <w:t xml:space="preserve">Major side effects: rash, fever, GI distress, bone marrow </w:t>
      </w:r>
    </w:p>
    <w:p w:rsidR="00F347E3" w:rsidRPr="000A4070" w:rsidRDefault="00F347E3" w:rsidP="00F347E3">
      <w:r w:rsidRPr="000A4070">
        <w:t xml:space="preserve">suppression </w:t>
      </w:r>
    </w:p>
    <w:p w:rsidR="00F347E3" w:rsidRPr="000A4070" w:rsidRDefault="00F347E3" w:rsidP="00F347E3">
      <w:r w:rsidRPr="000A4070">
        <w:t xml:space="preserve">Nursing implications: give with plenty of fluids, ongoing </w:t>
      </w:r>
    </w:p>
    <w:p w:rsidR="00F347E3" w:rsidRPr="000A4070" w:rsidRDefault="00F347E3" w:rsidP="00F347E3">
      <w:r w:rsidRPr="000A4070">
        <w:t xml:space="preserve">medical supervision necessary for long-term use </w:t>
      </w:r>
    </w:p>
    <w:p w:rsidR="00F347E3" w:rsidRPr="000A4070" w:rsidRDefault="00F347E3" w:rsidP="00F347E3"/>
    <w:p w:rsidR="00F347E3" w:rsidRPr="000A4070" w:rsidRDefault="00F347E3" w:rsidP="00F347E3">
      <w:r w:rsidRPr="000A4070">
        <w:t xml:space="preserve">OTHER ANTIBIOTICS:-inhibit bacterial protein </w:t>
      </w:r>
    </w:p>
    <w:p w:rsidR="00F347E3" w:rsidRPr="000A4070" w:rsidRDefault="00F347E3" w:rsidP="00F347E3">
      <w:r w:rsidRPr="000A4070">
        <w:t xml:space="preserve">synthesis </w:t>
      </w:r>
    </w:p>
    <w:p w:rsidR="00F347E3" w:rsidRPr="000A4070" w:rsidRDefault="00F347E3" w:rsidP="00F347E3"/>
    <w:p w:rsidR="00F347E3" w:rsidRPr="000A4070" w:rsidRDefault="00F347E3" w:rsidP="00F347E3">
      <w:r w:rsidRPr="000A4070">
        <w:t xml:space="preserve">Drug: chloramphenicol (Chloromycetin) </w:t>
      </w:r>
    </w:p>
    <w:p w:rsidR="00F347E3" w:rsidRPr="000A4070" w:rsidRDefault="00F347E3" w:rsidP="00F347E3">
      <w:r w:rsidRPr="000A4070">
        <w:t xml:space="preserve">Common uses: wide spectrum; used in ampicfllinre </w:t>
      </w:r>
    </w:p>
    <w:p w:rsidR="00F347E3" w:rsidRPr="000A4070" w:rsidRDefault="00F347E3" w:rsidP="00F347E3">
      <w:r w:rsidRPr="000A4070">
        <w:t xml:space="preserve">si slant meningitis </w:t>
      </w:r>
    </w:p>
    <w:p w:rsidR="00F347E3" w:rsidRPr="000A4070" w:rsidRDefault="00F347E3" w:rsidP="00F347E3">
      <w:r w:rsidRPr="000A4070">
        <w:t xml:space="preserve">Common dose and route 50 mg/K/day in 4 doses; usually </w:t>
      </w:r>
    </w:p>
    <w:p w:rsidR="00F347E3" w:rsidRPr="000A4070" w:rsidRDefault="00F347E3" w:rsidP="00F347E3">
      <w:r w:rsidRPr="000A4070">
        <w:t xml:space="preserve">IV, PO avail </w:t>
      </w:r>
    </w:p>
    <w:p w:rsidR="00F347E3" w:rsidRPr="000A4070" w:rsidRDefault="00F347E3" w:rsidP="00F347E3">
      <w:r w:rsidRPr="000A4070">
        <w:t xml:space="preserve">Major side effects: bone marrow depression, "gray baby </w:t>
      </w:r>
    </w:p>
    <w:p w:rsidR="00F347E3" w:rsidRPr="000A4070" w:rsidRDefault="00F347E3" w:rsidP="00F347E3">
      <w:r w:rsidRPr="000A4070">
        <w:t xml:space="preserve">syndrome" </w:t>
      </w:r>
    </w:p>
    <w:p w:rsidR="00F347E3" w:rsidRPr="000A4070" w:rsidRDefault="00F347E3" w:rsidP="00F347E3">
      <w:r w:rsidRPr="000A4070">
        <w:t xml:space="preserve">Nursing implications: make sure ordered blood work is </w:t>
      </w:r>
    </w:p>
    <w:p w:rsidR="00F347E3" w:rsidRPr="000A4070" w:rsidRDefault="00F347E3" w:rsidP="00F347E3">
      <w:r w:rsidRPr="000A4070">
        <w:t xml:space="preserve">done; observe general condition closely </w:t>
      </w:r>
    </w:p>
    <w:p w:rsidR="00F347E3" w:rsidRPr="000A4070" w:rsidRDefault="00F347E3" w:rsidP="00F347E3">
      <w:r w:rsidRPr="000A4070">
        <w:t xml:space="preserve">Type of drug and basic action: inhibits bacterial protein </w:t>
      </w:r>
    </w:p>
    <w:p w:rsidR="00F347E3" w:rsidRPr="000A4070" w:rsidRDefault="00F347E3" w:rsidP="00F347E3">
      <w:r w:rsidRPr="000A4070">
        <w:t xml:space="preserve">synthesis </w:t>
      </w:r>
    </w:p>
    <w:p w:rsidR="00F347E3" w:rsidRPr="000A4070" w:rsidRDefault="00F347E3" w:rsidP="00F347E3"/>
    <w:p w:rsidR="00F347E3" w:rsidRPr="000A4070" w:rsidRDefault="00F347E3" w:rsidP="00F347E3">
      <w:r w:rsidRPr="000A4070">
        <w:t xml:space="preserve">Drug: erythromycin (E-mycin, Ilosone) </w:t>
      </w:r>
    </w:p>
    <w:p w:rsidR="00F347E3" w:rsidRPr="000A4070" w:rsidRDefault="00F347E3" w:rsidP="00F347E3"/>
    <w:p w:rsidR="00F347E3" w:rsidRPr="000A4070" w:rsidRDefault="00F347E3" w:rsidP="00F347E3">
      <w:r w:rsidRPr="000A4070">
        <w:t xml:space="preserve">Common dose and route: 30-50 mg/K/day in 4 doses; IV </w:t>
      </w:r>
    </w:p>
    <w:p w:rsidR="00F347E3" w:rsidRPr="000A4070" w:rsidRDefault="00F347E3" w:rsidP="00F347E3">
      <w:r w:rsidRPr="000A4070">
        <w:t xml:space="preserve">andPO </w:t>
      </w:r>
    </w:p>
    <w:p w:rsidR="00F347E3" w:rsidRPr="000A4070" w:rsidRDefault="00F347E3" w:rsidP="00F347E3">
      <w:r w:rsidRPr="000A4070">
        <w:t xml:space="preserve">Major side effects: GI distress, jaundice, photo sensitivity </w:t>
      </w:r>
    </w:p>
    <w:p w:rsidR="00F347E3" w:rsidRPr="000A4070" w:rsidRDefault="00F347E3" w:rsidP="00F347E3">
      <w:r w:rsidRPr="000A4070">
        <w:t xml:space="preserve">Nursing implications: give on empty stomach, some PO </w:t>
      </w:r>
    </w:p>
    <w:p w:rsidR="00F347E3" w:rsidRPr="000A4070" w:rsidRDefault="00F347E3" w:rsidP="00F347E3">
      <w:r w:rsidRPr="000A4070">
        <w:lastRenderedPageBreak/>
        <w:t xml:space="preserve">forms must be swallowed whole, check each package </w:t>
      </w:r>
    </w:p>
    <w:p w:rsidR="00F347E3" w:rsidRPr="000A4070" w:rsidRDefault="00F347E3" w:rsidP="00F347E3">
      <w:r w:rsidRPr="000A4070">
        <w:t xml:space="preserve">insert </w:t>
      </w:r>
    </w:p>
    <w:p w:rsidR="00F347E3" w:rsidRPr="000A4070" w:rsidRDefault="00F347E3" w:rsidP="00F347E3"/>
    <w:p w:rsidR="00F347E3" w:rsidRPr="000A4070" w:rsidRDefault="00F347E3" w:rsidP="00F347E3">
      <w:r w:rsidRPr="000A4070">
        <w:t xml:space="preserve">AMTINEOFLASTICS - all inhibit D"NA or RNA </w:t>
      </w:r>
    </w:p>
    <w:p w:rsidR="00F347E3" w:rsidRPr="000A4070" w:rsidRDefault="00F347E3" w:rsidP="00F347E3">
      <w:r w:rsidRPr="000A4070">
        <w:t xml:space="preserve">synthesis blocking tumor reproduction </w:t>
      </w:r>
    </w:p>
    <w:p w:rsidR="00F347E3" w:rsidRPr="000A4070" w:rsidRDefault="00F347E3" w:rsidP="00F347E3"/>
    <w:p w:rsidR="00F347E3" w:rsidRPr="000A4070" w:rsidRDefault="00F347E3" w:rsidP="00F347E3">
      <w:r w:rsidRPr="000A4070">
        <w:t xml:space="preserve">Drug: actinomycin D (Cosmegen) </w:t>
      </w:r>
    </w:p>
    <w:p w:rsidR="00F347E3" w:rsidRPr="000A4070" w:rsidRDefault="00F347E3" w:rsidP="00F347E3">
      <w:r w:rsidRPr="000A4070">
        <w:t xml:space="preserve">Common uses: Wilms' tumor, neuroblastoma, Ewing's </w:t>
      </w:r>
    </w:p>
    <w:p w:rsidR="00F347E3" w:rsidRPr="000A4070" w:rsidRDefault="00F347E3" w:rsidP="00F347E3"/>
    <w:p w:rsidR="00F347E3" w:rsidRPr="000A4070" w:rsidRDefault="00F347E3" w:rsidP="00F347E3">
      <w:r w:rsidRPr="000A4070">
        <w:t xml:space="preserve">Common dose and route all antineoplastic drug doses are </w:t>
      </w:r>
    </w:p>
    <w:p w:rsidR="00F347E3" w:rsidRPr="000A4070" w:rsidRDefault="00F347E3" w:rsidP="00F347E3">
      <w:r w:rsidRPr="000A4070">
        <w:t xml:space="preserve">very individual, depending on the protocol at each </w:t>
      </w:r>
    </w:p>
    <w:p w:rsidR="00F347E3" w:rsidRPr="000A4070" w:rsidRDefault="00F347E3" w:rsidP="00F347E3">
      <w:r w:rsidRPr="000A4070">
        <w:t xml:space="preserve">institution </w:t>
      </w:r>
    </w:p>
    <w:p w:rsidR="00F347E3" w:rsidRPr="000A4070" w:rsidRDefault="00F347E3" w:rsidP="00F347E3">
      <w:r w:rsidRPr="000A4070">
        <w:t xml:space="preserve">Major side effects: common to all include: nausea, </w:t>
      </w:r>
    </w:p>
    <w:p w:rsidR="00F347E3" w:rsidRPr="000A4070" w:rsidRDefault="00F347E3" w:rsidP="00F347E3"/>
    <w:p w:rsidR="00F347E3" w:rsidRPr="000A4070" w:rsidRDefault="00F347E3" w:rsidP="00F347E3">
      <w:r w:rsidRPr="000A4070">
        <w:t xml:space="preserve">Nursing implications: Child must be kept from infectious </w:t>
      </w:r>
    </w:p>
    <w:p w:rsidR="00F347E3" w:rsidRPr="000A4070" w:rsidRDefault="00F347E3" w:rsidP="00F347E3">
      <w:r w:rsidRPr="000A4070">
        <w:t xml:space="preserve">sources. Nurse should realize the WBC differential (type </w:t>
      </w:r>
    </w:p>
    <w:p w:rsidR="00F347E3" w:rsidRPr="000A4070" w:rsidRDefault="00F347E3" w:rsidP="00F347E3">
      <w:r w:rsidRPr="000A4070">
        <w:t xml:space="preserve">of cells) is important to level of immunosuppression </w:t>
      </w:r>
    </w:p>
    <w:p w:rsidR="00F347E3" w:rsidRPr="000A4070" w:rsidRDefault="00F347E3" w:rsidP="00F347E3"/>
    <w:p w:rsidR="00F347E3" w:rsidRPr="000A4070" w:rsidRDefault="00F347E3" w:rsidP="00F347E3">
      <w:r w:rsidRPr="000A4070">
        <w:t xml:space="preserve">Drug: cyclophosphamide (Cytoxan) </w:t>
      </w:r>
    </w:p>
    <w:p w:rsidR="00F347E3" w:rsidRPr="000A4070" w:rsidRDefault="00F347E3" w:rsidP="00F347E3"/>
    <w:p w:rsidR="00F347E3" w:rsidRPr="000A4070" w:rsidRDefault="00F347E3" w:rsidP="00F347E3">
      <w:r w:rsidRPr="000A4070">
        <w:t>Neuroblastoma</w:t>
      </w:r>
    </w:p>
    <w:p w:rsidR="00F347E3" w:rsidRPr="000A4070" w:rsidRDefault="00F347E3" w:rsidP="00F347E3">
      <w:r w:rsidRPr="000A4070">
        <w:t xml:space="preserve">doses are calculated using body surface area (a calculation </w:t>
      </w:r>
    </w:p>
    <w:p w:rsidR="00F347E3" w:rsidRPr="000A4070" w:rsidRDefault="00F347E3" w:rsidP="00F347E3">
      <w:r w:rsidRPr="000A4070">
        <w:t xml:space="preserve">using both height and weight) instead of just weight. </w:t>
      </w:r>
    </w:p>
    <w:p w:rsidR="00F347E3" w:rsidRPr="000A4070" w:rsidRDefault="00F347E3" w:rsidP="00F347E3">
      <w:r w:rsidRPr="000A4070">
        <w:t xml:space="preserve">Major side effects: may cause alopecia and perhaps </w:t>
      </w:r>
    </w:p>
    <w:p w:rsidR="00F347E3" w:rsidRPr="000A4070" w:rsidRDefault="00F347E3" w:rsidP="00F347E3">
      <w:r w:rsidRPr="000A4070">
        <w:t xml:space="preserve">hcmorrhagic cystitis </w:t>
      </w:r>
    </w:p>
    <w:p w:rsidR="00F347E3" w:rsidRPr="000A4070" w:rsidRDefault="00F347E3" w:rsidP="00F347E3">
      <w:r w:rsidRPr="000A4070">
        <w:t xml:space="preserve">Nursing implications: Parents need support to bring child </w:t>
      </w:r>
    </w:p>
    <w:p w:rsidR="00F347E3" w:rsidRPr="000A4070" w:rsidRDefault="00F347E3" w:rsidP="00F347E3">
      <w:r w:rsidRPr="000A4070">
        <w:t xml:space="preserve">in on assigned schedule so that drug protocol will not be </w:t>
      </w:r>
    </w:p>
    <w:p w:rsidR="00F347E3" w:rsidRPr="000A4070" w:rsidRDefault="00F347E3" w:rsidP="00F347E3">
      <w:r w:rsidRPr="000A4070">
        <w:lastRenderedPageBreak/>
        <w:t xml:space="preserve">disrupted. </w:t>
      </w:r>
    </w:p>
    <w:p w:rsidR="00F347E3" w:rsidRPr="000A4070" w:rsidRDefault="00F347E3" w:rsidP="00F347E3"/>
    <w:p w:rsidR="00F347E3" w:rsidRPr="000A4070" w:rsidRDefault="00F347E3" w:rsidP="00F347E3">
      <w:r w:rsidRPr="000A4070">
        <w:t xml:space="preserve">Drug: doxorubicin (Adriamycin) </w:t>
      </w:r>
    </w:p>
    <w:p w:rsidR="00F347E3" w:rsidRPr="000A4070" w:rsidRDefault="00F347E3" w:rsidP="00F347E3">
      <w:r w:rsidRPr="000A4070">
        <w:t xml:space="preserve">Common uses: leukemia, lymphoma other tumors </w:t>
      </w:r>
    </w:p>
    <w:p w:rsidR="00F347E3" w:rsidRPr="000A4070" w:rsidRDefault="00F347E3" w:rsidP="00F347E3">
      <w:r w:rsidRPr="000A4070">
        <w:t xml:space="preserve">resistant to therapy </w:t>
      </w:r>
    </w:p>
    <w:p w:rsidR="00F347E3" w:rsidRPr="000A4070" w:rsidRDefault="00F347E3" w:rsidP="00F347E3">
      <w:r w:rsidRPr="000A4070">
        <w:t xml:space="preserve">Common dose and route Most antincoplastic drugs are </w:t>
      </w:r>
    </w:p>
    <w:p w:rsidR="00F347E3" w:rsidRPr="000A4070" w:rsidRDefault="00F347E3" w:rsidP="00F347E3">
      <w:r w:rsidRPr="000A4070">
        <w:t xml:space="preserve">given IV: Cytoxan, methotrexate and predmsone may also </w:t>
      </w:r>
    </w:p>
    <w:p w:rsidR="00F347E3" w:rsidRPr="000A4070" w:rsidRDefault="00F347E3" w:rsidP="00F347E3">
      <w:r w:rsidRPr="000A4070">
        <w:t xml:space="preserve">beg nPO </w:t>
      </w:r>
    </w:p>
    <w:p w:rsidR="00F347E3" w:rsidRPr="000A4070" w:rsidRDefault="00F347E3" w:rsidP="00F347E3">
      <w:r w:rsidRPr="000A4070">
        <w:t xml:space="preserve">Major side effects: discoloration of urine and cardiac </w:t>
      </w:r>
    </w:p>
    <w:p w:rsidR="00F347E3" w:rsidRPr="000A4070" w:rsidRDefault="00F347E3" w:rsidP="00F347E3">
      <w:r w:rsidRPr="000A4070">
        <w:t xml:space="preserve">toxicity may occur with doxorubicin </w:t>
      </w:r>
    </w:p>
    <w:p w:rsidR="00F347E3" w:rsidRPr="000A4070" w:rsidRDefault="00F347E3" w:rsidP="00F347E3">
      <w:r w:rsidRPr="000A4070">
        <w:t xml:space="preserve">Nursing implications: If an immunosuppressed child does </w:t>
      </w:r>
    </w:p>
    <w:p w:rsidR="00F347E3" w:rsidRPr="000A4070" w:rsidRDefault="00F347E3" w:rsidP="00F347E3">
      <w:r w:rsidRPr="000A4070">
        <w:t xml:space="preserve">become infected he will be treated aggressively with </w:t>
      </w:r>
    </w:p>
    <w:p w:rsidR="00F347E3" w:rsidRPr="000A4070" w:rsidRDefault="00F347E3" w:rsidP="00F347E3">
      <w:r w:rsidRPr="000A4070">
        <w:t xml:space="preserve">antimicrobials </w:t>
      </w:r>
    </w:p>
    <w:p w:rsidR="00F347E3" w:rsidRPr="000A4070" w:rsidRDefault="00F347E3" w:rsidP="00F347E3"/>
    <w:p w:rsidR="00F347E3" w:rsidRPr="000A4070" w:rsidRDefault="00F347E3" w:rsidP="00F347E3">
      <w:r w:rsidRPr="000A4070">
        <w:t xml:space="preserve">Drug: methotrexate (Folex) </w:t>
      </w:r>
    </w:p>
    <w:p w:rsidR="00F347E3" w:rsidRPr="000A4070" w:rsidRDefault="00F347E3" w:rsidP="00F347E3">
      <w:r w:rsidRPr="000A4070">
        <w:t xml:space="preserve">Common uses: ALL osteogenic sarcoma, </w:t>
      </w:r>
    </w:p>
    <w:p w:rsidR="00F347E3" w:rsidRPr="000A4070" w:rsidRDefault="00F347E3" w:rsidP="00F347E3">
      <w:r w:rsidRPr="000A4070">
        <w:t xml:space="preserve">rh abd omyo sarcoma </w:t>
      </w:r>
    </w:p>
    <w:p w:rsidR="00F347E3" w:rsidRPr="000A4070" w:rsidRDefault="00F347E3" w:rsidP="00F347E3">
      <w:r w:rsidRPr="000A4070">
        <w:t xml:space="preserve">Common dose and route: In trainee al admin, of </w:t>
      </w:r>
    </w:p>
    <w:p w:rsidR="00F347E3" w:rsidRPr="000A4070" w:rsidRDefault="00F347E3" w:rsidP="00F347E3">
      <w:r w:rsidRPr="000A4070">
        <w:t xml:space="preserve">methotrexate is used to kill Icukcmic cells that try to </w:t>
      </w:r>
    </w:p>
    <w:p w:rsidR="00F347E3" w:rsidRPr="000A4070" w:rsidRDefault="00F347E3" w:rsidP="00F347E3">
      <w:r w:rsidRPr="000A4070">
        <w:t xml:space="preserve">escape to the CNS. </w:t>
      </w:r>
    </w:p>
    <w:p w:rsidR="00F347E3" w:rsidRPr="000A4070" w:rsidRDefault="00F347E3" w:rsidP="00F347E3">
      <w:r w:rsidRPr="000A4070">
        <w:t xml:space="preserve">Major side effects: Oral ulceration may occur with </w:t>
      </w:r>
    </w:p>
    <w:p w:rsidR="00F347E3" w:rsidRPr="000A4070" w:rsidRDefault="00F347E3" w:rsidP="00F347E3">
      <w:r w:rsidRPr="000A4070">
        <w:t xml:space="preserve">methotrexate </w:t>
      </w:r>
    </w:p>
    <w:p w:rsidR="00F347E3" w:rsidRPr="000A4070" w:rsidRDefault="00F347E3" w:rsidP="00F347E3">
      <w:r w:rsidRPr="000A4070">
        <w:t xml:space="preserve">Nursing implications: IV infiltration of any </w:t>
      </w:r>
    </w:p>
    <w:p w:rsidR="00F347E3" w:rsidRPr="000A4070" w:rsidRDefault="00F347E3" w:rsidP="00F347E3">
      <w:r w:rsidRPr="000A4070">
        <w:t xml:space="preserve">chemotherapeutic drug may cause extensive tissue </w:t>
      </w:r>
    </w:p>
    <w:p w:rsidR="00F347E3" w:rsidRPr="000A4070" w:rsidRDefault="00F347E3" w:rsidP="00F347E3">
      <w:r w:rsidRPr="000A4070">
        <w:t xml:space="preserve">damage </w:t>
      </w:r>
    </w:p>
    <w:p w:rsidR="00F347E3" w:rsidRPr="000A4070" w:rsidRDefault="00F347E3" w:rsidP="00F347E3"/>
    <w:p w:rsidR="00F347E3" w:rsidRPr="000A4070" w:rsidRDefault="00F347E3" w:rsidP="00F347E3">
      <w:r w:rsidRPr="000A4070">
        <w:t xml:space="preserve">Drug: prednisone (Deltasone): </w:t>
      </w:r>
    </w:p>
    <w:p w:rsidR="00F347E3" w:rsidRPr="000A4070" w:rsidRDefault="00F347E3" w:rsidP="00F347E3">
      <w:r w:rsidRPr="000A4070">
        <w:lastRenderedPageBreak/>
        <w:t xml:space="preserve">Common uses: corticosteroid used in many </w:t>
      </w:r>
    </w:p>
    <w:p w:rsidR="00F347E3" w:rsidRPr="000A4070" w:rsidRDefault="00F347E3" w:rsidP="00F347E3">
      <w:r w:rsidRPr="000A4070">
        <w:t xml:space="preserve">chemotherapeutic protocols </w:t>
      </w:r>
    </w:p>
    <w:p w:rsidR="00F347E3" w:rsidRPr="000A4070" w:rsidRDefault="00F347E3" w:rsidP="00F347E3">
      <w:r w:rsidRPr="000A4070">
        <w:t xml:space="preserve">Major side effects: May cause hyperglyccmia, </w:t>
      </w:r>
    </w:p>
    <w:p w:rsidR="00F347E3" w:rsidRPr="000A4070" w:rsidRDefault="00F347E3" w:rsidP="00F347E3">
      <w:r w:rsidRPr="000A4070">
        <w:t xml:space="preserve">hypertension, and Cushingoid body features </w:t>
      </w:r>
    </w:p>
    <w:p w:rsidR="00F347E3" w:rsidRPr="000A4070" w:rsidRDefault="00F347E3" w:rsidP="00F347E3"/>
    <w:p w:rsidR="00F347E3" w:rsidRPr="000A4070" w:rsidRDefault="00F347E3" w:rsidP="00F347E3">
      <w:r w:rsidRPr="000A4070">
        <w:t xml:space="preserve">Drug: vincristinc (Oncovin): </w:t>
      </w:r>
    </w:p>
    <w:p w:rsidR="00F347E3" w:rsidRPr="000A4070" w:rsidRDefault="00F347E3" w:rsidP="00F347E3">
      <w:r w:rsidRPr="000A4070">
        <w:t xml:space="preserve">Common uses: leukemia, lymphoma, other solid tumors </w:t>
      </w:r>
    </w:p>
    <w:p w:rsidR="00F347E3" w:rsidRPr="000A4070" w:rsidRDefault="00F347E3" w:rsidP="00F347E3">
      <w:r w:rsidRPr="000A4070">
        <w:t xml:space="preserve">Major side effects: Vincristinc may cause sensory </w:t>
      </w:r>
    </w:p>
    <w:p w:rsidR="00F347E3" w:rsidRPr="000A4070" w:rsidRDefault="00F347E3" w:rsidP="00F347E3">
      <w:r w:rsidRPr="000A4070">
        <w:t xml:space="preserve">impairment, muscle weakness and constipation </w:t>
      </w:r>
    </w:p>
    <w:p w:rsidR="00F347E3" w:rsidRPr="000A4070" w:rsidRDefault="00F347E3" w:rsidP="00F347E3"/>
    <w:p w:rsidR="00F347E3" w:rsidRPr="000A4070" w:rsidRDefault="00F347E3" w:rsidP="00F347E3">
      <w:r w:rsidRPr="000A4070">
        <w:t xml:space="preserve">BRONCHODILATORS —act on smooth muscle to </w:t>
      </w:r>
    </w:p>
    <w:p w:rsidR="00F347E3" w:rsidRPr="000A4070" w:rsidRDefault="00F347E3" w:rsidP="00F347E3">
      <w:r w:rsidRPr="000A4070">
        <w:t xml:space="preserve">expand bronchioles, facilitating gas exchange in the lungs </w:t>
      </w:r>
    </w:p>
    <w:p w:rsidR="00F347E3" w:rsidRPr="000A4070" w:rsidRDefault="00F347E3" w:rsidP="00F347E3"/>
    <w:p w:rsidR="00F347E3" w:rsidRPr="000A4070" w:rsidRDefault="00F347E3" w:rsidP="00F347E3">
      <w:r w:rsidRPr="000A4070">
        <w:t xml:space="preserve">Drug: epinephrine (short-act ing) (Adrenalin); Sus-phrine </w:t>
      </w:r>
    </w:p>
    <w:p w:rsidR="00F347E3" w:rsidRPr="000A4070" w:rsidRDefault="00F347E3" w:rsidP="00F347E3">
      <w:r w:rsidRPr="000A4070">
        <w:t xml:space="preserve">(long- acting) </w:t>
      </w:r>
    </w:p>
    <w:p w:rsidR="00F347E3" w:rsidRPr="000A4070" w:rsidRDefault="00F347E3" w:rsidP="00F347E3">
      <w:r w:rsidRPr="000A4070">
        <w:t xml:space="preserve">Common uses: asthma; also in Code Blue situations </w:t>
      </w:r>
    </w:p>
    <w:p w:rsidR="00F347E3" w:rsidRPr="000A4070" w:rsidRDefault="00F347E3" w:rsidP="00F347E3">
      <w:r w:rsidRPr="000A4070">
        <w:t xml:space="preserve">Common dose and route 0.01 ml/K/dose of 1:1000 </w:t>
      </w:r>
    </w:p>
    <w:p w:rsidR="00F347E3" w:rsidRPr="000A4070" w:rsidRDefault="00F347E3" w:rsidP="00F347E3">
      <w:r w:rsidRPr="000A4070">
        <w:t xml:space="preserve">solution q 20 min, for no more than 3 doses; Sub-Q Susphrine </w:t>
      </w:r>
    </w:p>
    <w:p w:rsidR="00F347E3" w:rsidRPr="000A4070" w:rsidRDefault="00F347E3" w:rsidP="00F347E3">
      <w:r w:rsidRPr="000A4070">
        <w:t xml:space="preserve">dose: 0.005 ml/K/dose, Sub-Q. Usually Sus-phrine </w:t>
      </w:r>
    </w:p>
    <w:p w:rsidR="00F347E3" w:rsidRPr="000A4070" w:rsidRDefault="00F347E3" w:rsidP="00F347E3">
      <w:r w:rsidRPr="000A4070">
        <w:t xml:space="preserve">is given as the 3rd dose, when 2 doses of epinephrine </w:t>
      </w:r>
    </w:p>
    <w:p w:rsidR="00F347E3" w:rsidRPr="000A4070" w:rsidRDefault="00F347E3" w:rsidP="00F347E3">
      <w:r w:rsidRPr="000A4070">
        <w:t xml:space="preserve">have primarily cleared an asthma attack. </w:t>
      </w:r>
    </w:p>
    <w:p w:rsidR="00F347E3" w:rsidRPr="000A4070" w:rsidRDefault="00F347E3" w:rsidP="00F347E3">
      <w:r w:rsidRPr="000A4070">
        <w:t xml:space="preserve">Major side effects: (all bronchodilators): tachycardia, </w:t>
      </w:r>
    </w:p>
    <w:p w:rsidR="00F347E3" w:rsidRPr="000A4070" w:rsidRDefault="00F347E3" w:rsidP="00F347E3">
      <w:r w:rsidRPr="000A4070">
        <w:t xml:space="preserve">elev. BP., palpitations, nausea, flushing, nervousness </w:t>
      </w:r>
    </w:p>
    <w:p w:rsidR="00F347E3" w:rsidRPr="000A4070" w:rsidRDefault="00F347E3" w:rsidP="00F347E3"/>
    <w:p w:rsidR="00F347E3" w:rsidRPr="000A4070" w:rsidRDefault="00F347E3" w:rsidP="00F347E3">
      <w:r w:rsidRPr="000A4070">
        <w:t xml:space="preserve">Nursing implications: (all bronchodilators): Watch pulse </w:t>
      </w:r>
    </w:p>
    <w:p w:rsidR="00F347E3" w:rsidRPr="000A4070" w:rsidRDefault="00F347E3" w:rsidP="00F347E3">
      <w:r w:rsidRPr="000A4070">
        <w:t xml:space="preserve">and BP closely. If client nauseated/vomiting, notify </w:t>
      </w:r>
    </w:p>
    <w:p w:rsidR="00F347E3" w:rsidRPr="000A4070" w:rsidRDefault="00F347E3" w:rsidP="00F347E3">
      <w:r w:rsidRPr="000A4070">
        <w:t xml:space="preserve">physician. </w:t>
      </w:r>
    </w:p>
    <w:p w:rsidR="00F347E3" w:rsidRPr="000A4070" w:rsidRDefault="00F347E3" w:rsidP="00F347E3"/>
    <w:p w:rsidR="00F347E3" w:rsidRPr="000A4070" w:rsidRDefault="00F347E3" w:rsidP="00F347E3">
      <w:r w:rsidRPr="000A4070">
        <w:t xml:space="preserve">Drug: metaproterenol (Alupent) </w:t>
      </w:r>
    </w:p>
    <w:p w:rsidR="00F347E3" w:rsidRPr="000A4070" w:rsidRDefault="00F347E3" w:rsidP="00F347E3">
      <w:r w:rsidRPr="000A4070">
        <w:t xml:space="preserve">Common uses: patients with asthma (maintenance) </w:t>
      </w:r>
    </w:p>
    <w:p w:rsidR="00F347E3" w:rsidRPr="000A4070" w:rsidRDefault="00F347E3" w:rsidP="00F347E3">
      <w:r w:rsidRPr="000A4070">
        <w:t xml:space="preserve">Common dose and route: yrs. or 27 Kg: 10 mg. q 6-8 hr; </w:t>
      </w:r>
    </w:p>
    <w:p w:rsidR="00F347E3" w:rsidRPr="000A4070" w:rsidRDefault="00F347E3" w:rsidP="00F347E3">
      <w:r w:rsidRPr="000A4070">
        <w:t xml:space="preserve">9 yrs. or 27 Kg.: 20 nig. q 6-8 hr.; PO. Inhalation form not </w:t>
      </w:r>
    </w:p>
    <w:p w:rsidR="00F347E3" w:rsidRPr="000A4070" w:rsidRDefault="00F347E3" w:rsidP="00F347E3">
      <w:r w:rsidRPr="000A4070">
        <w:t xml:space="preserve">recommended for children, status asthmalicus </w:t>
      </w:r>
    </w:p>
    <w:p w:rsidR="00F347E3" w:rsidRPr="000A4070" w:rsidRDefault="00F347E3" w:rsidP="00F347E3">
      <w:r w:rsidRPr="000A4070">
        <w:t xml:space="preserve">Major side effects: overdose: convulsions may occur </w:t>
      </w:r>
    </w:p>
    <w:p w:rsidR="00F347E3" w:rsidRPr="000A4070" w:rsidRDefault="00F347E3" w:rsidP="00F347E3">
      <w:r w:rsidRPr="000A4070">
        <w:t xml:space="preserve">Nursing implications: watch IV patency closely; if </w:t>
      </w:r>
    </w:p>
    <w:p w:rsidR="00F347E3" w:rsidRPr="000A4070" w:rsidRDefault="00F347E3" w:rsidP="00F347E3">
      <w:r w:rsidRPr="000A4070">
        <w:t xml:space="preserve">infiltrated tissue sloughing may occur </w:t>
      </w:r>
    </w:p>
    <w:p w:rsidR="00F347E3" w:rsidRPr="000A4070" w:rsidRDefault="00F347E3" w:rsidP="00F347E3"/>
    <w:p w:rsidR="00F347E3" w:rsidRPr="000A4070" w:rsidRDefault="00F347E3" w:rsidP="00F347E3">
      <w:r w:rsidRPr="000A4070">
        <w:t>Generic name of Drug: theophylhne (Elixophyllin, Slo-</w:t>
      </w:r>
    </w:p>
    <w:p w:rsidR="00F347E3" w:rsidRPr="000A4070" w:rsidRDefault="00F347E3" w:rsidP="00F347E3">
      <w:r w:rsidRPr="000A4070">
        <w:t xml:space="preserve">Phyllin; parenteral form, Aminophyllin) </w:t>
      </w:r>
    </w:p>
    <w:p w:rsidR="00F347E3" w:rsidRPr="000A4070" w:rsidRDefault="00F347E3" w:rsidP="00F347E3">
      <w:r w:rsidRPr="000A4070">
        <w:t xml:space="preserve">Common uses: maintenance of asthma patients; also </w:t>
      </w:r>
    </w:p>
    <w:p w:rsidR="00F347E3" w:rsidRPr="000A4070" w:rsidRDefault="00F347E3" w:rsidP="00F347E3">
      <w:r w:rsidRPr="000A4070">
        <w:t xml:space="preserve">acute attack </w:t>
      </w:r>
    </w:p>
    <w:p w:rsidR="00F347E3" w:rsidRPr="000A4070" w:rsidRDefault="00F347E3" w:rsidP="00F347E3"/>
    <w:p w:rsidR="00F347E3" w:rsidRPr="000A4070" w:rsidRDefault="00F347E3" w:rsidP="00F347E3">
      <w:r w:rsidRPr="000A4070">
        <w:t xml:space="preserve">Common dose and route </w:t>
      </w:r>
    </w:p>
    <w:p w:rsidR="00F347E3" w:rsidRPr="000A4070" w:rsidRDefault="00F347E3" w:rsidP="00F347E3">
      <w:r w:rsidRPr="000A4070">
        <w:t xml:space="preserve">maintenance: (IV) 6 wk to 6 mo: 0.5 mg/kg/hr; 6 mo to 1 </w:t>
      </w:r>
    </w:p>
    <w:p w:rsidR="00F347E3" w:rsidRPr="000A4070" w:rsidRDefault="00F347E3" w:rsidP="00F347E3">
      <w:r w:rsidRPr="000A4070">
        <w:t xml:space="preserve">yr: 0.7 mg/kg/hr: I to 9 yr: 1.2 mg/kg/hr; 12 to 16 yr: 0.7 </w:t>
      </w:r>
    </w:p>
    <w:p w:rsidR="00F347E3" w:rsidRPr="000A4070" w:rsidRDefault="00F347E3" w:rsidP="00F347E3">
      <w:r w:rsidRPr="000A4070">
        <w:t xml:space="preserve">mg/kg/hr. </w:t>
      </w:r>
    </w:p>
    <w:p w:rsidR="00F347E3" w:rsidRPr="000A4070" w:rsidRDefault="00F347E3" w:rsidP="00F347E3">
      <w:r w:rsidRPr="000A4070">
        <w:t xml:space="preserve">Nursing implications: need to monitor serum drug levels </w:t>
      </w:r>
    </w:p>
    <w:p w:rsidR="00F347E3" w:rsidRPr="000A4070" w:rsidRDefault="00F347E3" w:rsidP="00F347E3">
      <w:r w:rsidRPr="000A4070">
        <w:t xml:space="preserve">to maintain in therapeutic range; also monitor heart rate, </w:t>
      </w:r>
    </w:p>
    <w:p w:rsidR="00F347E3" w:rsidRPr="000A4070" w:rsidRDefault="00F347E3" w:rsidP="00F347E3">
      <w:r w:rsidRPr="000A4070">
        <w:t xml:space="preserve">respiratory rate, and rate of apnea spells, plus blood gases </w:t>
      </w:r>
    </w:p>
    <w:p w:rsidR="00F347E3" w:rsidRPr="000A4070" w:rsidRDefault="00F347E3" w:rsidP="00F347E3">
      <w:r w:rsidRPr="000A4070">
        <w:t xml:space="preserve">if applicable. </w:t>
      </w:r>
    </w:p>
    <w:p w:rsidR="00F347E3" w:rsidRPr="000A4070" w:rsidRDefault="00F347E3" w:rsidP="00F347E3"/>
    <w:p w:rsidR="00F347E3" w:rsidRPr="000A4070" w:rsidRDefault="00F347E3" w:rsidP="00F347E3">
      <w:r w:rsidRPr="000A4070">
        <w:t xml:space="preserve">CARDIAC MEDS Digitalis - strengthens the force of </w:t>
      </w:r>
    </w:p>
    <w:p w:rsidR="00F347E3" w:rsidRPr="000A4070" w:rsidRDefault="00F347E3" w:rsidP="00F347E3">
      <w:r w:rsidRPr="000A4070">
        <w:t xml:space="preserve">contraction and lowers heart rate; increases kidney blood </w:t>
      </w:r>
    </w:p>
    <w:p w:rsidR="00F347E3" w:rsidRPr="000A4070" w:rsidRDefault="00F347E3" w:rsidP="00F347E3">
      <w:r w:rsidRPr="000A4070">
        <w:t xml:space="preserve">flow which leads 10 increased urine output </w:t>
      </w:r>
    </w:p>
    <w:p w:rsidR="00F347E3" w:rsidRPr="000A4070" w:rsidRDefault="00F347E3" w:rsidP="00F347E3"/>
    <w:p w:rsidR="00F347E3" w:rsidRPr="000A4070" w:rsidRDefault="00F347E3" w:rsidP="00F347E3">
      <w:r w:rsidRPr="000A4070">
        <w:t xml:space="preserve">Generic name of drug: digoxin (Lanoxin) Common </w:t>
      </w:r>
    </w:p>
    <w:p w:rsidR="00F347E3" w:rsidRPr="000A4070" w:rsidRDefault="00F347E3" w:rsidP="00F347E3">
      <w:r w:rsidRPr="000A4070">
        <w:t xml:space="preserve">uses: congestive heart failure </w:t>
      </w:r>
    </w:p>
    <w:p w:rsidR="00F347E3" w:rsidRPr="000A4070" w:rsidRDefault="00F347E3" w:rsidP="00F347E3">
      <w:r w:rsidRPr="000A4070">
        <w:t xml:space="preserve">Common dose and route digitalizing dose 0.04 - 0.06 </w:t>
      </w:r>
    </w:p>
    <w:p w:rsidR="00F347E3" w:rsidRPr="000A4070" w:rsidRDefault="00F347E3" w:rsidP="00F347E3">
      <w:r w:rsidRPr="000A4070">
        <w:t xml:space="preserve">mg.K.g' IV or PO maintenance: 1/5 -1/3 digitizing dose </w:t>
      </w:r>
    </w:p>
    <w:p w:rsidR="00F347E3" w:rsidRPr="000A4070" w:rsidRDefault="00F347E3" w:rsidP="00F347E3">
      <w:r w:rsidRPr="000A4070">
        <w:t xml:space="preserve">Major side effects: bradycardia, nausea/vomiting, </w:t>
      </w:r>
    </w:p>
    <w:p w:rsidR="00F347E3" w:rsidRPr="000A4070" w:rsidRDefault="00F347E3" w:rsidP="00F347E3">
      <w:r w:rsidRPr="000A4070">
        <w:t xml:space="preserve">anorexia, arrhythmias </w:t>
      </w:r>
    </w:p>
    <w:p w:rsidR="00F347E3" w:rsidRPr="000A4070" w:rsidRDefault="00F347E3" w:rsidP="00F347E3">
      <w:r w:rsidRPr="000A4070">
        <w:t xml:space="preserve">Nursing implications: Nurse preparing med must check </w:t>
      </w:r>
    </w:p>
    <w:p w:rsidR="00F347E3" w:rsidRPr="000A4070" w:rsidRDefault="00F347E3" w:rsidP="00F347E3">
      <w:r w:rsidRPr="000A4070">
        <w:t xml:space="preserve">ordered dose carefully, have another RN check </w:t>
      </w:r>
    </w:p>
    <w:p w:rsidR="00F347E3" w:rsidRPr="000A4070" w:rsidRDefault="00F347E3" w:rsidP="00F347E3">
      <w:r w:rsidRPr="000A4070">
        <w:t xml:space="preserve">calculations and med drawn up in syringe. Take apical </w:t>
      </w:r>
    </w:p>
    <w:p w:rsidR="00F347E3" w:rsidRPr="000A4070" w:rsidRDefault="00F347E3" w:rsidP="00F347E3">
      <w:r w:rsidRPr="000A4070">
        <w:t xml:space="preserve">pulse before each dose given- for infants and small </w:t>
      </w:r>
    </w:p>
    <w:p w:rsidR="00F347E3" w:rsidRPr="000A4070" w:rsidRDefault="00F347E3" w:rsidP="00F347E3">
      <w:r w:rsidRPr="000A4070">
        <w:t xml:space="preserve">children notify physician if pulse is less than 90; for older </w:t>
      </w:r>
    </w:p>
    <w:p w:rsidR="00F347E3" w:rsidRPr="000A4070" w:rsidRDefault="00F347E3" w:rsidP="00F347E3">
      <w:r w:rsidRPr="000A4070">
        <w:t xml:space="preserve">child, call if pulse less than 70 - or if child 's pulse is </w:t>
      </w:r>
    </w:p>
    <w:p w:rsidR="00F347E3" w:rsidRPr="000A4070" w:rsidRDefault="00F347E3" w:rsidP="00F347E3">
      <w:r w:rsidRPr="000A4070">
        <w:t xml:space="preserve">irregular or has a different rate or rhythm than usual. </w:t>
      </w:r>
    </w:p>
    <w:p w:rsidR="00F347E3" w:rsidRPr="000A4070" w:rsidRDefault="00F347E3" w:rsidP="00F347E3">
      <w:r w:rsidRPr="000A4070">
        <w:t xml:space="preserve">Nurse should remember the IV form and green elixir form </w:t>
      </w:r>
    </w:p>
    <w:p w:rsidR="00F347E3" w:rsidRPr="000A4070" w:rsidRDefault="00F347E3" w:rsidP="00F347E3">
      <w:r w:rsidRPr="000A4070">
        <w:t xml:space="preserve">are markedly different strengths. </w:t>
      </w:r>
    </w:p>
    <w:p w:rsidR="00F347E3" w:rsidRPr="000A4070" w:rsidRDefault="00F347E3" w:rsidP="00F347E3"/>
    <w:p w:rsidR="00F347E3" w:rsidRPr="000A4070" w:rsidRDefault="00F347E3" w:rsidP="00F347E3">
      <w:r w:rsidRPr="000A4070">
        <w:t xml:space="preserve">DIURETICS—affect water and electrolyte excretion/ </w:t>
      </w:r>
    </w:p>
    <w:p w:rsidR="00F347E3" w:rsidRPr="000A4070" w:rsidRDefault="00F347E3" w:rsidP="00F347E3">
      <w:r w:rsidRPr="000A4070">
        <w:t xml:space="preserve">rcabiorption in the kidney </w:t>
      </w:r>
    </w:p>
    <w:p w:rsidR="00F347E3" w:rsidRPr="000A4070" w:rsidRDefault="00F347E3" w:rsidP="00F347E3"/>
    <w:p w:rsidR="00F347E3" w:rsidRPr="000A4070" w:rsidRDefault="00F347E3" w:rsidP="00F347E3">
      <w:r w:rsidRPr="000A4070">
        <w:t xml:space="preserve">Generic name of drug: chlorothiazide (Diuril) </w:t>
      </w:r>
    </w:p>
    <w:p w:rsidR="00F347E3" w:rsidRPr="000A4070" w:rsidRDefault="00F347E3" w:rsidP="00F347E3">
      <w:r w:rsidRPr="000A4070">
        <w:t xml:space="preserve">Common uses: congestive heart failure, hypertension </w:t>
      </w:r>
    </w:p>
    <w:p w:rsidR="00F347E3" w:rsidRPr="000A4070" w:rsidRDefault="00F347E3" w:rsidP="00F347E3">
      <w:r w:rsidRPr="000A4070">
        <w:t xml:space="preserve">Common dose and route 10-40 mg/K/day in 1-2 doses </w:t>
      </w:r>
    </w:p>
    <w:p w:rsidR="00F347E3" w:rsidRPr="000A4070" w:rsidRDefault="00F347E3" w:rsidP="00F347E3">
      <w:r w:rsidRPr="000A4070">
        <w:t xml:space="preserve">PO or IV </w:t>
      </w:r>
    </w:p>
    <w:p w:rsidR="00F347E3" w:rsidRPr="000A4070" w:rsidRDefault="00F347E3" w:rsidP="00F347E3">
      <w:r w:rsidRPr="000A4070">
        <w:t xml:space="preserve">Major side effects: hypokalemia, hyponatremia and their </w:t>
      </w:r>
    </w:p>
    <w:p w:rsidR="00F347E3" w:rsidRPr="000A4070" w:rsidRDefault="00F347E3" w:rsidP="00F347E3">
      <w:r w:rsidRPr="000A4070">
        <w:t xml:space="preserve">symptoms: fatigue, lethargy muscle weakness, </w:t>
      </w:r>
    </w:p>
    <w:p w:rsidR="00F347E3" w:rsidRPr="000A4070" w:rsidRDefault="00F347E3" w:rsidP="00F347E3">
      <w:r w:rsidRPr="000A4070">
        <w:t xml:space="preserve">Nursing implications: Recommend foods rich in </w:t>
      </w:r>
    </w:p>
    <w:p w:rsidR="00F347E3" w:rsidRPr="000A4070" w:rsidRDefault="00F347E3" w:rsidP="00F347E3">
      <w:r w:rsidRPr="000A4070">
        <w:lastRenderedPageBreak/>
        <w:t xml:space="preserve">potassium to parents. Instruct parents not to give 2nd dose </w:t>
      </w:r>
    </w:p>
    <w:p w:rsidR="00F347E3" w:rsidRPr="000A4070" w:rsidRDefault="00F347E3" w:rsidP="00F347E3">
      <w:r w:rsidRPr="000A4070">
        <w:t xml:space="preserve">any later than 4p, so that child's night sleep will not be </w:t>
      </w:r>
    </w:p>
    <w:p w:rsidR="00F347E3" w:rsidRPr="000A4070" w:rsidRDefault="00F347E3" w:rsidP="00F347E3">
      <w:r w:rsidRPr="000A4070">
        <w:t xml:space="preserve">interrupted. In diabetic children, thiazide use may </w:t>
      </w:r>
    </w:p>
    <w:p w:rsidR="00F347E3" w:rsidRPr="000A4070" w:rsidRDefault="00F347E3" w:rsidP="00F347E3">
      <w:r w:rsidRPr="000A4070">
        <w:t xml:space="preserve">increase blood glucose-observe for glycosuria </w:t>
      </w:r>
    </w:p>
    <w:p w:rsidR="00F347E3" w:rsidRPr="000A4070" w:rsidRDefault="00F347E3" w:rsidP="00F347E3"/>
    <w:p w:rsidR="00F347E3" w:rsidRPr="000A4070" w:rsidRDefault="00F347E3" w:rsidP="00F347E3">
      <w:r w:rsidRPr="000A4070">
        <w:t xml:space="preserve">Generic name of drug: furoscmide (Lasix): </w:t>
      </w:r>
    </w:p>
    <w:p w:rsidR="00F347E3" w:rsidRPr="000A4070" w:rsidRDefault="00F347E3" w:rsidP="00F347E3">
      <w:r w:rsidRPr="000A4070">
        <w:t xml:space="preserve">Common uses: congestive heart failure, renal failure, </w:t>
      </w:r>
    </w:p>
    <w:p w:rsidR="00F347E3" w:rsidRPr="000A4070" w:rsidRDefault="00F347E3" w:rsidP="00F347E3">
      <w:r w:rsidRPr="000A4070">
        <w:t xml:space="preserve">pulmonary edema </w:t>
      </w:r>
    </w:p>
    <w:p w:rsidR="00F347E3" w:rsidRPr="000A4070" w:rsidRDefault="00F347E3" w:rsidP="00F347E3">
      <w:r w:rsidRPr="000A4070">
        <w:t xml:space="preserve">Common dose and route 0.5-6 mg/Kg/dose given IV, 1M, </w:t>
      </w:r>
    </w:p>
    <w:p w:rsidR="00F347E3" w:rsidRPr="000A4070" w:rsidRDefault="00F347E3" w:rsidP="00F347E3">
      <w:r w:rsidRPr="000A4070">
        <w:t xml:space="preserve">PO </w:t>
      </w:r>
    </w:p>
    <w:p w:rsidR="00F347E3" w:rsidRPr="000A4070" w:rsidRDefault="00F347E3" w:rsidP="00F347E3">
      <w:r w:rsidRPr="000A4070">
        <w:t xml:space="preserve">Major side effects: as above; also dose-related ototoxicity </w:t>
      </w:r>
    </w:p>
    <w:p w:rsidR="00F347E3" w:rsidRPr="000A4070" w:rsidRDefault="00F347E3" w:rsidP="00F347E3">
      <w:r w:rsidRPr="000A4070">
        <w:t>Nursing implications: If receiving any potassium-</w:t>
      </w:r>
    </w:p>
    <w:p w:rsidR="00F347E3" w:rsidRPr="000A4070" w:rsidRDefault="00F347E3" w:rsidP="00F347E3">
      <w:r w:rsidRPr="000A4070">
        <w:t xml:space="preserve">excreting diuretic with digitalis the nurse should </w:t>
      </w:r>
    </w:p>
    <w:p w:rsidR="00F347E3" w:rsidRPr="000A4070" w:rsidRDefault="00F347E3" w:rsidP="00F347E3">
      <w:r w:rsidRPr="000A4070">
        <w:t xml:space="preserve">remember that a hypokalemic client may be more prone </w:t>
      </w:r>
    </w:p>
    <w:p w:rsidR="00F347E3" w:rsidRPr="000A4070" w:rsidRDefault="00F347E3" w:rsidP="00F347E3">
      <w:r w:rsidRPr="000A4070">
        <w:t xml:space="preserve">to dig. toxicity. </w:t>
      </w:r>
    </w:p>
    <w:p w:rsidR="00F347E3" w:rsidRPr="000A4070" w:rsidRDefault="00F347E3" w:rsidP="00F347E3"/>
    <w:p w:rsidR="00F347E3" w:rsidRPr="000A4070" w:rsidRDefault="00F347E3" w:rsidP="00F347E3">
      <w:r w:rsidRPr="000A4070">
        <w:t xml:space="preserve">PANCREATIC ENZYMES - contain Iipase, amylase, </w:t>
      </w:r>
    </w:p>
    <w:p w:rsidR="00F347E3" w:rsidRPr="000A4070" w:rsidRDefault="00F347E3" w:rsidP="00F347E3">
      <w:r w:rsidRPr="000A4070">
        <w:t xml:space="preserve">trypsin, and chymotrypsin so that the person's body will </w:t>
      </w:r>
    </w:p>
    <w:p w:rsidR="00F347E3" w:rsidRPr="000A4070" w:rsidRDefault="00F347E3" w:rsidP="00F347E3">
      <w:r w:rsidRPr="000A4070">
        <w:t xml:space="preserve">digest fat, starch, and proteins </w:t>
      </w:r>
    </w:p>
    <w:p w:rsidR="00F347E3" w:rsidRPr="000A4070" w:rsidRDefault="00F347E3" w:rsidP="00F347E3"/>
    <w:p w:rsidR="00F347E3" w:rsidRPr="000A4070" w:rsidRDefault="00F347E3" w:rsidP="00F347E3">
      <w:r w:rsidRPr="000A4070">
        <w:t xml:space="preserve">Generic name of drug: Viokasc, Pancrease, Cotazym </w:t>
      </w:r>
    </w:p>
    <w:p w:rsidR="00F347E3" w:rsidRPr="000A4070" w:rsidRDefault="00F347E3" w:rsidP="00F347E3">
      <w:r w:rsidRPr="000A4070">
        <w:t xml:space="preserve">Common uses: cystic fibrosis chronic pancreatitis </w:t>
      </w:r>
    </w:p>
    <w:p w:rsidR="00F347E3" w:rsidRPr="000A4070" w:rsidRDefault="00F347E3" w:rsidP="00F347E3">
      <w:r w:rsidRPr="000A4070">
        <w:t xml:space="preserve">Common dose and route: dose is individualized to </w:t>
      </w:r>
    </w:p>
    <w:p w:rsidR="00F347E3" w:rsidRPr="000A4070" w:rsidRDefault="00F347E3" w:rsidP="00F347E3">
      <w:r w:rsidRPr="000A4070">
        <w:t xml:space="preserve">eliminate fecal excretion of fat and nitrogen; PO </w:t>
      </w:r>
    </w:p>
    <w:p w:rsidR="00F347E3" w:rsidRPr="000A4070" w:rsidRDefault="00F347E3" w:rsidP="00F347E3">
      <w:r w:rsidRPr="000A4070">
        <w:t xml:space="preserve">Major side effects: The enzymes are protcolytic and may </w:t>
      </w:r>
    </w:p>
    <w:p w:rsidR="00F347E3" w:rsidRPr="000A4070" w:rsidRDefault="00F347E3" w:rsidP="00F347E3">
      <w:r w:rsidRPr="000A4070">
        <w:t xml:space="preserve">cause mouth sores. </w:t>
      </w:r>
    </w:p>
    <w:p w:rsidR="00F347E3" w:rsidRPr="000A4070" w:rsidRDefault="00F347E3" w:rsidP="00F347E3">
      <w:r w:rsidRPr="000A4070">
        <w:t xml:space="preserve">Nursing implications: Enzymes should be mixed in cool, </w:t>
      </w:r>
    </w:p>
    <w:p w:rsidR="00F347E3" w:rsidRPr="000A4070" w:rsidRDefault="00F347E3" w:rsidP="00F347E3">
      <w:r w:rsidRPr="000A4070">
        <w:lastRenderedPageBreak/>
        <w:t xml:space="preserve">nonprotein, low fat foods. Powder and capsules should be </w:t>
      </w:r>
    </w:p>
    <w:p w:rsidR="00F347E3" w:rsidRPr="000A4070" w:rsidRDefault="00F347E3" w:rsidP="00F347E3">
      <w:r w:rsidRPr="000A4070">
        <w:t xml:space="preserve">swallowed, not allowed to remain in mouth. Parents, </w:t>
      </w:r>
    </w:p>
    <w:p w:rsidR="00F347E3" w:rsidRPr="000A4070" w:rsidRDefault="00F347E3" w:rsidP="00F347E3">
      <w:r w:rsidRPr="000A4070">
        <w:t xml:space="preserve">child, and s.o. need to understand that these supplements </w:t>
      </w:r>
    </w:p>
    <w:p w:rsidR="00F347E3" w:rsidRPr="000A4070" w:rsidRDefault="00F347E3" w:rsidP="00F347E3">
      <w:r w:rsidRPr="000A4070">
        <w:t xml:space="preserve">will always be necessary. </w:t>
      </w:r>
    </w:p>
    <w:p w:rsidR="00F347E3" w:rsidRPr="000A4070" w:rsidRDefault="00F347E3" w:rsidP="00F347E3"/>
    <w:p w:rsidR="00F347E3" w:rsidRPr="000A4070" w:rsidRDefault="00F347E3" w:rsidP="00F347E3">
      <w:r w:rsidRPr="000A4070">
        <w:t xml:space="preserve">SEDATIVE MEDICATION - provide short-term </w:t>
      </w:r>
    </w:p>
    <w:p w:rsidR="00F347E3" w:rsidRPr="000A4070" w:rsidRDefault="00F347E3" w:rsidP="00F347E3">
      <w:r w:rsidRPr="000A4070">
        <w:t xml:space="preserve">sedation necessary for some medical procedures (i.e., </w:t>
      </w:r>
    </w:p>
    <w:p w:rsidR="00F347E3" w:rsidRPr="000A4070" w:rsidRDefault="00F347E3" w:rsidP="00F347E3">
      <w:r w:rsidRPr="000A4070">
        <w:t xml:space="preserve">EEG) </w:t>
      </w:r>
    </w:p>
    <w:p w:rsidR="00F347E3" w:rsidRPr="000A4070" w:rsidRDefault="00F347E3" w:rsidP="00F347E3"/>
    <w:p w:rsidR="00F347E3" w:rsidRPr="000A4070" w:rsidRDefault="00F347E3" w:rsidP="00F347E3">
      <w:r w:rsidRPr="000A4070">
        <w:t xml:space="preserve">Generic name of drug: chloral hydrate (Noctec) </w:t>
      </w:r>
    </w:p>
    <w:p w:rsidR="00F347E3" w:rsidRPr="000A4070" w:rsidRDefault="00F347E3" w:rsidP="00F347E3"/>
    <w:p w:rsidR="00F347E3" w:rsidRPr="000A4070" w:rsidRDefault="00F347E3" w:rsidP="00F347E3">
      <w:r w:rsidRPr="000A4070">
        <w:t xml:space="preserve">Common uses: sedation </w:t>
      </w:r>
    </w:p>
    <w:p w:rsidR="00F347E3" w:rsidRPr="000A4070" w:rsidRDefault="00F347E3" w:rsidP="00F347E3">
      <w:r w:rsidRPr="000A4070">
        <w:t xml:space="preserve">Common doses and route 8-20 mg/K/dose, given PO or </w:t>
      </w:r>
    </w:p>
    <w:p w:rsidR="00F347E3" w:rsidRPr="000A4070" w:rsidRDefault="00F347E3" w:rsidP="00F347E3">
      <w:r w:rsidRPr="000A4070">
        <w:t xml:space="preserve">by suppository/max, dose = 1 gm. </w:t>
      </w:r>
    </w:p>
    <w:p w:rsidR="00F347E3" w:rsidRPr="000A4070" w:rsidRDefault="00F347E3" w:rsidP="00F347E3">
      <w:r w:rsidRPr="000A4070">
        <w:t xml:space="preserve">Major side effects: malaise ataxia, nausea, vomiting </w:t>
      </w:r>
    </w:p>
    <w:p w:rsidR="00F347E3" w:rsidRPr="000A4070" w:rsidRDefault="00F347E3" w:rsidP="00F347E3">
      <w:r w:rsidRPr="000A4070">
        <w:t xml:space="preserve">Nursing implications: After administration, child should </w:t>
      </w:r>
    </w:p>
    <w:p w:rsidR="00F347E3" w:rsidRPr="000A4070" w:rsidRDefault="00F347E3" w:rsidP="00F347E3">
      <w:r w:rsidRPr="000A4070">
        <w:t xml:space="preserve">be put to bed in a quiet room with side rails </w:t>
      </w:r>
    </w:p>
    <w:p w:rsidR="00F347E3" w:rsidRPr="000A4070" w:rsidRDefault="00F347E3" w:rsidP="00F347E3">
      <w:r w:rsidRPr="000A4070">
        <w:t xml:space="preserve">up and other safety measures observed. </w:t>
      </w:r>
    </w:p>
    <w:p w:rsidR="00F347E3" w:rsidRPr="000A4070" w:rsidRDefault="00F347E3" w:rsidP="00F347E3"/>
    <w:p w:rsidR="00F347E3" w:rsidRPr="000A4070" w:rsidRDefault="00F347E3" w:rsidP="00F347E3">
      <w:r w:rsidRPr="000A4070">
        <w:t xml:space="preserve">NURSING OF CHILDREN GLOSSARY </w:t>
      </w:r>
    </w:p>
    <w:p w:rsidR="00F347E3" w:rsidRPr="000A4070" w:rsidRDefault="00F347E3" w:rsidP="00F347E3"/>
    <w:p w:rsidR="00F347E3" w:rsidRPr="000A4070" w:rsidRDefault="00F347E3" w:rsidP="00F347E3">
      <w:r w:rsidRPr="000A4070">
        <w:t xml:space="preserve">ACHALASIA—A spasm of the cardiac sphincter of the </w:t>
      </w:r>
    </w:p>
    <w:p w:rsidR="00F347E3" w:rsidRPr="000A4070" w:rsidRDefault="00F347E3" w:rsidP="00F347E3">
      <w:r w:rsidRPr="000A4070">
        <w:t xml:space="preserve">esophagus resulting in a decreased ability to pass food </w:t>
      </w:r>
    </w:p>
    <w:p w:rsidR="00F347E3" w:rsidRPr="000A4070" w:rsidRDefault="00F347E3" w:rsidP="00F347E3">
      <w:r w:rsidRPr="000A4070">
        <w:t xml:space="preserve">and fluids into the stomach. </w:t>
      </w:r>
    </w:p>
    <w:p w:rsidR="00F347E3" w:rsidRPr="000A4070" w:rsidRDefault="00F347E3" w:rsidP="00F347E3"/>
    <w:p w:rsidR="00F347E3" w:rsidRPr="000A4070" w:rsidRDefault="00F347E3" w:rsidP="00F347E3">
      <w:r w:rsidRPr="000A4070">
        <w:t xml:space="preserve">ADJUVANT FEEDINGS—The inclusion of foods in an </w:t>
      </w:r>
    </w:p>
    <w:p w:rsidR="00F347E3" w:rsidRPr="000A4070" w:rsidRDefault="00F347E3" w:rsidP="00F347E3">
      <w:r w:rsidRPr="000A4070">
        <w:t xml:space="preserve">infant's diet that supplement formula or breast feedings. </w:t>
      </w:r>
    </w:p>
    <w:p w:rsidR="00F347E3" w:rsidRPr="000A4070" w:rsidRDefault="00F347E3" w:rsidP="00F347E3"/>
    <w:p w:rsidR="00F347E3" w:rsidRPr="000A4070" w:rsidRDefault="00F347E3" w:rsidP="00F347E3">
      <w:r w:rsidRPr="000A4070">
        <w:t xml:space="preserve">AMEBIASIS—An infection of the colon caused by a </w:t>
      </w:r>
    </w:p>
    <w:p w:rsidR="00F347E3" w:rsidRPr="000A4070" w:rsidRDefault="00F347E3" w:rsidP="00F347E3">
      <w:r w:rsidRPr="000A4070">
        <w:t xml:space="preserve">protozoan parasite. </w:t>
      </w:r>
    </w:p>
    <w:p w:rsidR="00F347E3" w:rsidRPr="000A4070" w:rsidRDefault="00F347E3" w:rsidP="00F347E3"/>
    <w:p w:rsidR="00F347E3" w:rsidRPr="000A4070" w:rsidRDefault="00F347E3" w:rsidP="00F347E3">
      <w:r w:rsidRPr="000A4070">
        <w:t xml:space="preserve">ANOXIA—A state of oxygen deprivation within the </w:t>
      </w:r>
    </w:p>
    <w:p w:rsidR="00F347E3" w:rsidRPr="000A4070" w:rsidRDefault="00F347E3" w:rsidP="00F347E3">
      <w:r w:rsidRPr="000A4070">
        <w:t xml:space="preserve">body. </w:t>
      </w:r>
    </w:p>
    <w:p w:rsidR="00F347E3" w:rsidRPr="000A4070" w:rsidRDefault="00F347E3" w:rsidP="00F347E3"/>
    <w:p w:rsidR="00F347E3" w:rsidRPr="000A4070" w:rsidRDefault="00F347E3" w:rsidP="00F347E3">
      <w:r w:rsidRPr="000A4070">
        <w:t xml:space="preserve">ANTERIOR FONTANEL—A characteristic "soft spot" </w:t>
      </w:r>
    </w:p>
    <w:p w:rsidR="00F347E3" w:rsidRPr="000A4070" w:rsidRDefault="00F347E3" w:rsidP="00F347E3">
      <w:r w:rsidRPr="000A4070">
        <w:t xml:space="preserve">or space between the bones of the infant's skull. Bounded </w:t>
      </w:r>
    </w:p>
    <w:p w:rsidR="00F347E3" w:rsidRPr="000A4070" w:rsidRDefault="00F347E3" w:rsidP="00F347E3">
      <w:r w:rsidRPr="000A4070">
        <w:t>by the frontal and parietal bones, this fontanel is diamond-</w:t>
      </w:r>
    </w:p>
    <w:p w:rsidR="00F347E3" w:rsidRPr="000A4070" w:rsidRDefault="00F347E3" w:rsidP="00F347E3">
      <w:r w:rsidRPr="000A4070">
        <w:t xml:space="preserve">shaped and closes by the time the child is 18-months-of </w:t>
      </w:r>
    </w:p>
    <w:p w:rsidR="00F347E3" w:rsidRPr="000A4070" w:rsidRDefault="00F347E3" w:rsidP="00F347E3">
      <w:r w:rsidRPr="000A4070">
        <w:t xml:space="preserve">age. </w:t>
      </w:r>
    </w:p>
    <w:p w:rsidR="00F347E3" w:rsidRPr="000A4070" w:rsidRDefault="00F347E3" w:rsidP="00F347E3"/>
    <w:p w:rsidR="00F347E3" w:rsidRPr="000A4070" w:rsidRDefault="00F347E3" w:rsidP="00F347E3">
      <w:r w:rsidRPr="000A4070">
        <w:t xml:space="preserve">ASCARIASIS—A roundworm infestation. </w:t>
      </w:r>
    </w:p>
    <w:p w:rsidR="00F347E3" w:rsidRPr="000A4070" w:rsidRDefault="00F347E3" w:rsidP="00F347E3"/>
    <w:p w:rsidR="00F347E3" w:rsidRPr="000A4070" w:rsidRDefault="00F347E3" w:rsidP="00F347E3">
      <w:r w:rsidRPr="000A4070">
        <w:t xml:space="preserve">ATELECTASIS—Incomplete expansion of the alveoli </w:t>
      </w:r>
    </w:p>
    <w:p w:rsidR="00F347E3" w:rsidRPr="000A4070" w:rsidRDefault="00F347E3" w:rsidP="00F347E3">
      <w:r w:rsidRPr="000A4070">
        <w:t xml:space="preserve">of the lungs. </w:t>
      </w:r>
    </w:p>
    <w:p w:rsidR="00F347E3" w:rsidRPr="000A4070" w:rsidRDefault="00F347E3" w:rsidP="00F347E3"/>
    <w:p w:rsidR="00F347E3" w:rsidRPr="000A4070" w:rsidRDefault="00F347E3" w:rsidP="00F347E3">
      <w:r w:rsidRPr="000A4070">
        <w:t xml:space="preserve">ATRESIA—A congenital anomaly in which a normal </w:t>
      </w:r>
    </w:p>
    <w:p w:rsidR="00F347E3" w:rsidRPr="000A4070" w:rsidRDefault="00F347E3" w:rsidP="00F347E3">
      <w:r w:rsidRPr="000A4070">
        <w:t xml:space="preserve">anatomical opening is absent. For example, atresia of the </w:t>
      </w:r>
    </w:p>
    <w:p w:rsidR="00F347E3" w:rsidRPr="000A4070" w:rsidRDefault="00F347E3" w:rsidP="00F347E3">
      <w:r w:rsidRPr="000A4070">
        <w:t xml:space="preserve">esophagus prevents food from being transported to the </w:t>
      </w:r>
    </w:p>
    <w:p w:rsidR="00F347E3" w:rsidRPr="000A4070" w:rsidRDefault="00F347E3" w:rsidP="00F347E3">
      <w:r w:rsidRPr="000A4070">
        <w:t xml:space="preserve">stomach, and choanal atresia prevents nasal breathing. </w:t>
      </w:r>
    </w:p>
    <w:p w:rsidR="00F347E3" w:rsidRPr="000A4070" w:rsidRDefault="00F347E3" w:rsidP="00F347E3"/>
    <w:p w:rsidR="00F347E3" w:rsidRPr="000A4070" w:rsidRDefault="00F347E3" w:rsidP="00F347E3">
      <w:r w:rsidRPr="000A4070">
        <w:t xml:space="preserve">BRADFORD FRAME—An apparatus that consists of </w:t>
      </w:r>
    </w:p>
    <w:p w:rsidR="00F347E3" w:rsidRPr="000A4070" w:rsidRDefault="00F347E3" w:rsidP="00F347E3">
      <w:r w:rsidRPr="000A4070">
        <w:t xml:space="preserve">narrow strips of canvas attached to a metal frame which is </w:t>
      </w:r>
    </w:p>
    <w:p w:rsidR="00F347E3" w:rsidRPr="000A4070" w:rsidRDefault="00F347E3" w:rsidP="00F347E3">
      <w:r w:rsidRPr="000A4070">
        <w:t xml:space="preserve">supported by blocks to elevate it from the mattress. It is </w:t>
      </w:r>
    </w:p>
    <w:p w:rsidR="00F347E3" w:rsidRPr="000A4070" w:rsidRDefault="00F347E3" w:rsidP="00F347E3">
      <w:r w:rsidRPr="000A4070">
        <w:t xml:space="preserve">most often used for corrective positioning of the spine. </w:t>
      </w:r>
    </w:p>
    <w:p w:rsidR="00F347E3" w:rsidRPr="000A4070" w:rsidRDefault="00F347E3" w:rsidP="00F347E3"/>
    <w:p w:rsidR="00F347E3" w:rsidRPr="000A4070" w:rsidRDefault="00F347E3" w:rsidP="00F347E3">
      <w:r w:rsidRPr="000A4070">
        <w:t xml:space="preserve">CAPUT SUCCEDANEUM—Edema of the scalp usually </w:t>
      </w:r>
    </w:p>
    <w:p w:rsidR="00F347E3" w:rsidRPr="000A4070" w:rsidRDefault="00F347E3" w:rsidP="00F347E3">
      <w:r w:rsidRPr="000A4070">
        <w:t xml:space="preserve">associated with the birth process. Discoloration due to </w:t>
      </w:r>
    </w:p>
    <w:p w:rsidR="00F347E3" w:rsidRPr="000A4070" w:rsidRDefault="00F347E3" w:rsidP="00F347E3">
      <w:r w:rsidRPr="000A4070">
        <w:t xml:space="preserve">subcutaneous hemorrhage may be present. This condition </w:t>
      </w:r>
    </w:p>
    <w:p w:rsidR="00F347E3" w:rsidRPr="000A4070" w:rsidRDefault="00F347E3" w:rsidP="00F347E3">
      <w:r w:rsidRPr="000A4070">
        <w:t xml:space="preserve">differs clinically from cephalhematoma in that the </w:t>
      </w:r>
    </w:p>
    <w:p w:rsidR="00F347E3" w:rsidRPr="000A4070" w:rsidRDefault="00F347E3" w:rsidP="00F347E3">
      <w:r w:rsidRPr="000A4070">
        <w:t xml:space="preserve">swelling is not limited to the surface of one cranial bone. </w:t>
      </w:r>
    </w:p>
    <w:p w:rsidR="00F347E3" w:rsidRPr="000A4070" w:rsidRDefault="00F347E3" w:rsidP="00F347E3"/>
    <w:p w:rsidR="00F347E3" w:rsidRPr="000A4070" w:rsidRDefault="00F347E3" w:rsidP="00F347E3">
      <w:r w:rsidRPr="000A4070">
        <w:t xml:space="preserve">CARDIAC CATHETERIZATION—A diagnostic </w:t>
      </w:r>
    </w:p>
    <w:p w:rsidR="00F347E3" w:rsidRPr="000A4070" w:rsidRDefault="00F347E3" w:rsidP="00F347E3">
      <w:r w:rsidRPr="000A4070">
        <w:t xml:space="preserve">procedure which involves passing a catheter through a </w:t>
      </w:r>
    </w:p>
    <w:p w:rsidR="00F347E3" w:rsidRPr="000A4070" w:rsidRDefault="00F347E3" w:rsidP="00F347E3">
      <w:r w:rsidRPr="000A4070">
        <w:t xml:space="preserve">cut-down site, directly into the heart and large vessels, in </w:t>
      </w:r>
    </w:p>
    <w:p w:rsidR="00F347E3" w:rsidRPr="000A4070" w:rsidRDefault="00F347E3" w:rsidP="00F347E3">
      <w:r w:rsidRPr="000A4070">
        <w:t xml:space="preserve">order to obtain a blood specimen and measure pressure </w:t>
      </w:r>
    </w:p>
    <w:p w:rsidR="00F347E3" w:rsidRPr="000A4070" w:rsidRDefault="00F347E3" w:rsidP="00F347E3">
      <w:r w:rsidRPr="000A4070">
        <w:t xml:space="preserve">within the heart chamber. </w:t>
      </w:r>
    </w:p>
    <w:p w:rsidR="00F347E3" w:rsidRPr="000A4070" w:rsidRDefault="00F347E3" w:rsidP="00F347E3"/>
    <w:p w:rsidR="00F347E3" w:rsidRPr="000A4070" w:rsidRDefault="00F347E3" w:rsidP="00F347E3">
      <w:r w:rsidRPr="000A4070">
        <w:t xml:space="preserve">CELIAC SYNDROME—An impaired ability to absorb </w:t>
      </w:r>
    </w:p>
    <w:p w:rsidR="00F347E3" w:rsidRPr="000A4070" w:rsidRDefault="00F347E3" w:rsidP="00F347E3">
      <w:r w:rsidRPr="000A4070">
        <w:t xml:space="preserve">fats, resulting in malnutrition, vitamin deficiency, and </w:t>
      </w:r>
    </w:p>
    <w:p w:rsidR="00F347E3" w:rsidRPr="000A4070" w:rsidRDefault="00F347E3" w:rsidP="00F347E3">
      <w:r w:rsidRPr="000A4070">
        <w:t xml:space="preserve">symptoms such as foul, bulky stools and a distended </w:t>
      </w:r>
    </w:p>
    <w:p w:rsidR="00F347E3" w:rsidRPr="000A4070" w:rsidRDefault="00F347E3" w:rsidP="00F347E3">
      <w:r w:rsidRPr="000A4070">
        <w:t xml:space="preserve">abdomen. "Celiac disease" involves an intolerance to </w:t>
      </w:r>
    </w:p>
    <w:p w:rsidR="00F347E3" w:rsidRPr="000A4070" w:rsidRDefault="00F347E3" w:rsidP="00F347E3">
      <w:r w:rsidRPr="000A4070">
        <w:t xml:space="preserve">gluten; "mucoviscidosis" involves pancreatic lesions, and </w:t>
      </w:r>
    </w:p>
    <w:p w:rsidR="00F347E3" w:rsidRPr="000A4070" w:rsidRDefault="00F347E3" w:rsidP="00F347E3">
      <w:r w:rsidRPr="000A4070">
        <w:t xml:space="preserve">the development of abnormally viscous mucous </w:t>
      </w:r>
    </w:p>
    <w:p w:rsidR="00F347E3" w:rsidRPr="000A4070" w:rsidRDefault="00F347E3" w:rsidP="00F347E3"/>
    <w:p w:rsidR="00F347E3" w:rsidRPr="000A4070" w:rsidRDefault="00F347E3" w:rsidP="00F347E3">
      <w:r w:rsidRPr="000A4070">
        <w:t xml:space="preserve">CEPHALHEMATOMA—A subperiosteal hemorrhage </w:t>
      </w:r>
    </w:p>
    <w:p w:rsidR="00F347E3" w:rsidRPr="000A4070" w:rsidRDefault="00F347E3" w:rsidP="00F347E3">
      <w:r w:rsidRPr="000A4070">
        <w:t xml:space="preserve">usually associated with the birth process. The swelling is </w:t>
      </w:r>
    </w:p>
    <w:p w:rsidR="00F347E3" w:rsidRPr="000A4070" w:rsidRDefault="00F347E3" w:rsidP="00F347E3">
      <w:r w:rsidRPr="000A4070">
        <w:t xml:space="preserve">limited to the surface of one cranial bone. </w:t>
      </w:r>
    </w:p>
    <w:p w:rsidR="00F347E3" w:rsidRPr="000A4070" w:rsidRDefault="00F347E3" w:rsidP="00F347E3"/>
    <w:p w:rsidR="00F347E3" w:rsidRPr="000A4070" w:rsidRDefault="00F347E3" w:rsidP="00F347E3">
      <w:r w:rsidRPr="000A4070">
        <w:t xml:space="preserve">CEREBRAL PALSY—A disorder of the motor centers </w:t>
      </w:r>
    </w:p>
    <w:p w:rsidR="00F347E3" w:rsidRPr="000A4070" w:rsidRDefault="00F347E3" w:rsidP="00F347E3">
      <w:r w:rsidRPr="000A4070">
        <w:t xml:space="preserve">and pathways of the brain. It may be congenital or </w:t>
      </w:r>
    </w:p>
    <w:p w:rsidR="00F347E3" w:rsidRPr="000A4070" w:rsidRDefault="00F347E3" w:rsidP="00F347E3">
      <w:r w:rsidRPr="000A4070">
        <w:t xml:space="preserve">acquired before the central nervous system matures. </w:t>
      </w:r>
    </w:p>
    <w:p w:rsidR="00F347E3" w:rsidRPr="000A4070" w:rsidRDefault="00F347E3" w:rsidP="00F347E3"/>
    <w:p w:rsidR="00F347E3" w:rsidRPr="000A4070" w:rsidRDefault="00F347E3" w:rsidP="00F347E3">
      <w:r w:rsidRPr="000A4070">
        <w:t xml:space="preserve">CLAPPING—Clapping the cupped hands on the chest </w:t>
      </w:r>
    </w:p>
    <w:p w:rsidR="00F347E3" w:rsidRPr="000A4070" w:rsidRDefault="00F347E3" w:rsidP="00F347E3">
      <w:r w:rsidRPr="000A4070">
        <w:t>wall over a segment of lung to be drained is thought to set</w:t>
      </w:r>
    </w:p>
    <w:p w:rsidR="00F347E3" w:rsidRPr="000A4070" w:rsidRDefault="00F347E3" w:rsidP="00F347E3">
      <w:r w:rsidRPr="000A4070">
        <w:t xml:space="preserve">up vibrations thai are transmitted to the bronchi, where </w:t>
      </w:r>
    </w:p>
    <w:p w:rsidR="00F347E3" w:rsidRPr="000A4070" w:rsidRDefault="00F347E3" w:rsidP="00F347E3">
      <w:r w:rsidRPr="000A4070">
        <w:t xml:space="preserve">they help dislodge and move secretions. The cupped hand </w:t>
      </w:r>
    </w:p>
    <w:p w:rsidR="00F347E3" w:rsidRPr="000A4070" w:rsidRDefault="00F347E3" w:rsidP="00F347E3">
      <w:r w:rsidRPr="000A4070">
        <w:t xml:space="preserve">traps a cushion of air, softening the impact of the clap and </w:t>
      </w:r>
    </w:p>
    <w:p w:rsidR="00F347E3" w:rsidRPr="000A4070" w:rsidRDefault="00F347E3" w:rsidP="00F347E3">
      <w:r w:rsidRPr="000A4070">
        <w:t xml:space="preserve">making an effective impulse or vibration. It should be </w:t>
      </w:r>
    </w:p>
    <w:p w:rsidR="00F347E3" w:rsidRPr="000A4070" w:rsidRDefault="00F347E3" w:rsidP="00F347E3">
      <w:r w:rsidRPr="000A4070">
        <w:t xml:space="preserve">done over soft, comfortable clothing. It is done for 1 to 2 </w:t>
      </w:r>
    </w:p>
    <w:p w:rsidR="00F347E3" w:rsidRPr="000A4070" w:rsidRDefault="00F347E3" w:rsidP="00F347E3">
      <w:r w:rsidRPr="000A4070">
        <w:t xml:space="preserve">minutes over each lung segment for a total of 30 minutes. </w:t>
      </w:r>
    </w:p>
    <w:p w:rsidR="00F347E3" w:rsidRPr="000A4070" w:rsidRDefault="00F347E3" w:rsidP="00F347E3">
      <w:r w:rsidRPr="000A4070">
        <w:t xml:space="preserve">patients should be encouraged to cough after each </w:t>
      </w:r>
    </w:p>
    <w:p w:rsidR="00F347E3" w:rsidRPr="000A4070" w:rsidRDefault="00F347E3" w:rsidP="00F347E3">
      <w:r w:rsidRPr="000A4070">
        <w:t xml:space="preserve">clapping. </w:t>
      </w:r>
    </w:p>
    <w:p w:rsidR="00F347E3" w:rsidRPr="000A4070" w:rsidRDefault="00F347E3" w:rsidP="00F347E3"/>
    <w:p w:rsidR="00F347E3" w:rsidRPr="000A4070" w:rsidRDefault="00F347E3" w:rsidP="00F347E3">
      <w:r w:rsidRPr="000A4070">
        <w:t xml:space="preserve">CLEFT LIP AND PALATE—A congenital anomaly </w:t>
      </w:r>
    </w:p>
    <w:p w:rsidR="00F347E3" w:rsidRPr="000A4070" w:rsidRDefault="00F347E3" w:rsidP="00F347E3">
      <w:r w:rsidRPr="000A4070">
        <w:t>due to a partial or complete nonunion of the ma</w:t>
      </w:r>
      <w:r w:rsidR="003B0D6B">
        <w:t>ndibular</w:t>
      </w:r>
    </w:p>
    <w:p w:rsidR="00F347E3" w:rsidRPr="000A4070" w:rsidRDefault="00F347E3" w:rsidP="00F347E3">
      <w:r w:rsidRPr="000A4070">
        <w:t xml:space="preserve">bone, palatal bone, and upper lip. The cleft lip is usually </w:t>
      </w:r>
    </w:p>
    <w:p w:rsidR="00F347E3" w:rsidRPr="000A4070" w:rsidRDefault="00F347E3" w:rsidP="00F347E3">
      <w:r w:rsidRPr="000A4070">
        <w:t xml:space="preserve">repaired surgically before the age of 1 month, and the </w:t>
      </w:r>
    </w:p>
    <w:p w:rsidR="00F347E3" w:rsidRPr="000A4070" w:rsidRDefault="00F347E3" w:rsidP="00F347E3">
      <w:r w:rsidRPr="000A4070">
        <w:t xml:space="preserve">cleft palate before the age of 2 years. </w:t>
      </w:r>
    </w:p>
    <w:p w:rsidR="00F347E3" w:rsidRPr="000A4070" w:rsidRDefault="00F347E3" w:rsidP="00F347E3"/>
    <w:p w:rsidR="00F347E3" w:rsidRPr="000A4070" w:rsidRDefault="00F347E3" w:rsidP="00F347E3">
      <w:r w:rsidRPr="000A4070">
        <w:t xml:space="preserve">CLUB FOOT—A congenital orthopedic anomaly in </w:t>
      </w:r>
    </w:p>
    <w:p w:rsidR="00F347E3" w:rsidRPr="000A4070" w:rsidRDefault="00F347E3" w:rsidP="00F347E3">
      <w:r w:rsidRPr="000A4070">
        <w:t xml:space="preserve">which the shape or contour of the foo! is distorted. </w:t>
      </w:r>
    </w:p>
    <w:p w:rsidR="00F347E3" w:rsidRPr="000A4070" w:rsidRDefault="00F347E3" w:rsidP="00F347E3"/>
    <w:p w:rsidR="00F347E3" w:rsidRPr="000A4070" w:rsidRDefault="00F347E3" w:rsidP="00F347E3">
      <w:r w:rsidRPr="000A4070">
        <w:t xml:space="preserve">CROUP— An inflammatio </w:t>
      </w:r>
    </w:p>
    <w:p w:rsidR="00F347E3" w:rsidRPr="000A4070" w:rsidRDefault="00F347E3" w:rsidP="00F347E3">
      <w:r w:rsidRPr="000A4070">
        <w:t xml:space="preserve">Laryngotrachcobronchitis is t </w:t>
      </w:r>
    </w:p>
    <w:p w:rsidR="00F347E3" w:rsidRPr="000A4070" w:rsidRDefault="00F347E3" w:rsidP="00F347E3"/>
    <w:p w:rsidR="00F347E3" w:rsidRPr="000A4070" w:rsidRDefault="00F347E3" w:rsidP="00F347E3">
      <w:r w:rsidRPr="000A4070">
        <w:t xml:space="preserve">CRYPTORCHIDISM—A condition in which the </w:t>
      </w:r>
    </w:p>
    <w:p w:rsidR="00F347E3" w:rsidRPr="000A4070" w:rsidRDefault="00F347E3" w:rsidP="00F347E3">
      <w:r w:rsidRPr="000A4070">
        <w:t xml:space="preserve">testicles fail to descend into the scrotum. Also known as </w:t>
      </w:r>
    </w:p>
    <w:p w:rsidR="00F347E3" w:rsidRPr="000A4070" w:rsidRDefault="00F347E3" w:rsidP="00F347E3">
      <w:r w:rsidRPr="000A4070">
        <w:t xml:space="preserve">"undescended testicles". Hormonal or surgical therapy is </w:t>
      </w:r>
    </w:p>
    <w:p w:rsidR="00F347E3" w:rsidRPr="000A4070" w:rsidRDefault="00F347E3" w:rsidP="00F347E3">
      <w:r w:rsidRPr="000A4070">
        <w:lastRenderedPageBreak/>
        <w:t xml:space="preserve">usually instituted prior to puberty in order to preserve the </w:t>
      </w:r>
    </w:p>
    <w:p w:rsidR="00F347E3" w:rsidRPr="000A4070" w:rsidRDefault="00F347E3" w:rsidP="00F347E3">
      <w:r w:rsidRPr="000A4070">
        <w:t xml:space="preserve">fertility of the child. </w:t>
      </w:r>
    </w:p>
    <w:p w:rsidR="00F347E3" w:rsidRPr="000A4070" w:rsidRDefault="00F347E3" w:rsidP="00F347E3"/>
    <w:p w:rsidR="00F347E3" w:rsidRPr="000A4070" w:rsidRDefault="00F347E3" w:rsidP="00F347E3">
      <w:r w:rsidRPr="000A4070">
        <w:t xml:space="preserve">DENTS BROWNE SPLINT— An orthopedic appliance, </w:t>
      </w:r>
    </w:p>
    <w:p w:rsidR="00F347E3" w:rsidRPr="000A4070" w:rsidRDefault="00F347E3" w:rsidP="00F347E3">
      <w:r w:rsidRPr="000A4070">
        <w:t xml:space="preserve">used for children with club foot consisting of two separate </w:t>
      </w:r>
    </w:p>
    <w:p w:rsidR="00F347E3" w:rsidRPr="000A4070" w:rsidRDefault="00F347E3" w:rsidP="00F347E3">
      <w:r w:rsidRPr="000A4070">
        <w:t xml:space="preserve">foot plates attached by a cross bar. The foot plates are </w:t>
      </w:r>
    </w:p>
    <w:p w:rsidR="00F347E3" w:rsidRPr="000A4070" w:rsidRDefault="00F347E3" w:rsidP="00F347E3">
      <w:r w:rsidRPr="000A4070">
        <w:t xml:space="preserve">fitted to the child's shoes to maintain a corrective position. </w:t>
      </w:r>
    </w:p>
    <w:p w:rsidR="00F347E3" w:rsidRPr="000A4070" w:rsidRDefault="00F347E3" w:rsidP="00F347E3"/>
    <w:p w:rsidR="00F347E3" w:rsidRPr="000A4070" w:rsidRDefault="00F347E3" w:rsidP="00F347E3">
      <w:r w:rsidRPr="000A4070">
        <w:t xml:space="preserve">DOWN SYNDROME— Also known as mongolism; a </w:t>
      </w:r>
    </w:p>
    <w:p w:rsidR="00F347E3" w:rsidRPr="000A4070" w:rsidRDefault="00F347E3" w:rsidP="00F347E3">
      <w:r w:rsidRPr="000A4070">
        <w:t xml:space="preserve">chromosomal anomaly that causes a form of mental </w:t>
      </w:r>
    </w:p>
    <w:p w:rsidR="00F347E3" w:rsidRPr="000A4070" w:rsidRDefault="00F347E3" w:rsidP="00F347E3">
      <w:r w:rsidRPr="000A4070">
        <w:t xml:space="preserve">retardation. </w:t>
      </w:r>
    </w:p>
    <w:p w:rsidR="00F347E3" w:rsidRPr="000A4070" w:rsidRDefault="00F347E3" w:rsidP="00F347E3"/>
    <w:p w:rsidR="00F347E3" w:rsidRPr="000A4070" w:rsidRDefault="00F347E3" w:rsidP="00F347E3">
      <w:r w:rsidRPr="000A4070">
        <w:t xml:space="preserve">DUCTUS ARTERTOSUS (PATENT)—A congenital </w:t>
      </w:r>
    </w:p>
    <w:p w:rsidR="00F347E3" w:rsidRPr="000A4070" w:rsidRDefault="00F347E3" w:rsidP="00F347E3">
      <w:r w:rsidRPr="000A4070">
        <w:t xml:space="preserve">anomaly in which the opening between the aorta and the </w:t>
      </w:r>
    </w:p>
    <w:p w:rsidR="00F347E3" w:rsidRPr="000A4070" w:rsidRDefault="00F347E3" w:rsidP="00F347E3">
      <w:r w:rsidRPr="000A4070">
        <w:t xml:space="preserve">pulmonary artery fails to close after birth. </w:t>
      </w:r>
    </w:p>
    <w:p w:rsidR="00F347E3" w:rsidRPr="000A4070" w:rsidRDefault="00F347E3" w:rsidP="00F347E3"/>
    <w:p w:rsidR="00F347E3" w:rsidRPr="000A4070" w:rsidRDefault="00F347E3" w:rsidP="00F347E3">
      <w:r w:rsidRPr="000A4070">
        <w:t xml:space="preserve">associated with allergic responses to food proteins. </w:t>
      </w:r>
    </w:p>
    <w:p w:rsidR="00F347E3" w:rsidRPr="000A4070" w:rsidRDefault="00F347E3" w:rsidP="00F347E3"/>
    <w:p w:rsidR="00F347E3" w:rsidRPr="000A4070" w:rsidRDefault="00F347E3" w:rsidP="00F347E3">
      <w:r w:rsidRPr="000A4070">
        <w:t xml:space="preserve">ENURESIS— The inability to control urination in a child </w:t>
      </w:r>
    </w:p>
    <w:p w:rsidR="00F347E3" w:rsidRPr="000A4070" w:rsidRDefault="00F347E3" w:rsidP="00F347E3">
      <w:r w:rsidRPr="000A4070">
        <w:t xml:space="preserve">over 3-years-of age, due to an organic or psychological </w:t>
      </w:r>
    </w:p>
    <w:p w:rsidR="00F347E3" w:rsidRPr="000A4070" w:rsidRDefault="00F347E3" w:rsidP="00F347E3">
      <w:r w:rsidRPr="000A4070">
        <w:t xml:space="preserve">problem. (Bladder control is usually established by the </w:t>
      </w:r>
    </w:p>
    <w:p w:rsidR="00F347E3" w:rsidRPr="000A4070" w:rsidRDefault="00F347E3" w:rsidP="00F347E3">
      <w:r w:rsidRPr="000A4070">
        <w:t xml:space="preserve">third year of life, unless a disease condition exists.) </w:t>
      </w:r>
    </w:p>
    <w:p w:rsidR="00F347E3" w:rsidRPr="000A4070" w:rsidRDefault="00F347E3" w:rsidP="00F347E3"/>
    <w:p w:rsidR="00F347E3" w:rsidRPr="000A4070" w:rsidRDefault="00F347E3" w:rsidP="00F347E3">
      <w:r w:rsidRPr="000A4070">
        <w:t xml:space="preserve">ENTEROBIASIS—A pinw .nfeslalio also </w:t>
      </w:r>
    </w:p>
    <w:p w:rsidR="00F347E3" w:rsidRPr="000A4070" w:rsidRDefault="00F347E3" w:rsidP="00F347E3"/>
    <w:p w:rsidR="00F347E3" w:rsidRPr="000A4070" w:rsidRDefault="00F347E3" w:rsidP="00F347E3">
      <w:r w:rsidRPr="000A4070">
        <w:t xml:space="preserve">E PI ST AX IS—"Nose-bleeding." This condition may be </w:t>
      </w:r>
    </w:p>
    <w:p w:rsidR="00F347E3" w:rsidRPr="000A4070" w:rsidRDefault="00F347E3" w:rsidP="00F347E3">
      <w:r w:rsidRPr="000A4070">
        <w:t xml:space="preserve">caused by local or systemic factors. </w:t>
      </w:r>
    </w:p>
    <w:p w:rsidR="00F347E3" w:rsidRPr="000A4070" w:rsidRDefault="00F347E3" w:rsidP="00F347E3"/>
    <w:p w:rsidR="00F347E3" w:rsidRPr="000A4070" w:rsidRDefault="00F347E3" w:rsidP="00F347E3">
      <w:r w:rsidRPr="000A4070">
        <w:t xml:space="preserve">ERYTHROBLASTOSIS—A physiological tiemolytic </w:t>
      </w:r>
    </w:p>
    <w:p w:rsidR="00F347E3" w:rsidRPr="000A4070" w:rsidRDefault="00F347E3" w:rsidP="00F347E3">
      <w:r w:rsidRPr="000A4070">
        <w:t xml:space="preserve">anemia that results from a blood incompatibility. This </w:t>
      </w:r>
    </w:p>
    <w:p w:rsidR="00F347E3" w:rsidRPr="000A4070" w:rsidRDefault="00F347E3" w:rsidP="00F347E3"/>
    <w:p w:rsidR="00F347E3" w:rsidRPr="000A4070" w:rsidRDefault="00F347E3" w:rsidP="00F347E3">
      <w:r w:rsidRPr="000A4070">
        <w:t xml:space="preserve">condition is usually associated with the offspring of Rh </w:t>
      </w:r>
    </w:p>
    <w:p w:rsidR="00F347E3" w:rsidRPr="000A4070" w:rsidRDefault="00F347E3" w:rsidP="00F347E3">
      <w:r w:rsidRPr="000A4070">
        <w:t xml:space="preserve">positive fathers and Rli negative mothers. </w:t>
      </w:r>
    </w:p>
    <w:p w:rsidR="00F347E3" w:rsidRPr="000A4070" w:rsidRDefault="00F347E3" w:rsidP="00F347E3"/>
    <w:p w:rsidR="00F347E3" w:rsidRPr="000A4070" w:rsidRDefault="00F347E3" w:rsidP="00F347E3">
      <w:r w:rsidRPr="000A4070">
        <w:t xml:space="preserve">EXSTROPHY OF THE BLADDER—A congenital </w:t>
      </w:r>
    </w:p>
    <w:p w:rsidR="00F347E3" w:rsidRPr="000A4070" w:rsidRDefault="00F347E3" w:rsidP="00F347E3">
      <w:r w:rsidRPr="000A4070">
        <w:t xml:space="preserve">defect in which the lower urinary tract is everted and </w:t>
      </w:r>
    </w:p>
    <w:p w:rsidR="00F347E3" w:rsidRPr="000A4070" w:rsidRDefault="00F347E3" w:rsidP="00F347E3">
      <w:r w:rsidRPr="000A4070">
        <w:t xml:space="preserve">exposed on the abdominal wall. </w:t>
      </w:r>
    </w:p>
    <w:p w:rsidR="00F347E3" w:rsidRPr="000A4070" w:rsidRDefault="00F347E3" w:rsidP="00F347E3"/>
    <w:p w:rsidR="00F347E3" w:rsidRPr="000A4070" w:rsidRDefault="00F347E3" w:rsidP="00F347E3">
      <w:r w:rsidRPr="000A4070">
        <w:t xml:space="preserve">FONTANELS— Openings at the point of union of skull </w:t>
      </w:r>
    </w:p>
    <w:p w:rsidR="00F347E3" w:rsidRPr="000A4070" w:rsidRDefault="00F347E3" w:rsidP="00F347E3">
      <w:r w:rsidRPr="000A4070">
        <w:t xml:space="preserve">bones, often referred to as "soft spots" on the infant's </w:t>
      </w:r>
    </w:p>
    <w:p w:rsidR="00F347E3" w:rsidRPr="000A4070" w:rsidRDefault="00F347E3" w:rsidP="00F347E3">
      <w:r w:rsidRPr="000A4070">
        <w:t xml:space="preserve">head. The posterior fontanel is often difficult to palpate in </w:t>
      </w:r>
    </w:p>
    <w:p w:rsidR="00F347E3" w:rsidRPr="000A4070" w:rsidRDefault="00F347E3" w:rsidP="00F347E3">
      <w:r w:rsidRPr="000A4070">
        <w:t xml:space="preserve">the newborn because of the molding that takes place </w:t>
      </w:r>
    </w:p>
    <w:p w:rsidR="00F347E3" w:rsidRPr="000A4070" w:rsidRDefault="00F347E3" w:rsidP="00F347E3">
      <w:r w:rsidRPr="000A4070">
        <w:t xml:space="preserve">during the birth process. The anterior fontanel usually </w:t>
      </w:r>
    </w:p>
    <w:p w:rsidR="00F347E3" w:rsidRPr="000A4070" w:rsidRDefault="00F347E3" w:rsidP="00F347E3">
      <w:r w:rsidRPr="000A4070">
        <w:t xml:space="preserve">closes by the age of 1 8 months. </w:t>
      </w:r>
    </w:p>
    <w:p w:rsidR="00F347E3" w:rsidRPr="000A4070" w:rsidRDefault="00F347E3" w:rsidP="00F347E3"/>
    <w:p w:rsidR="00F347E3" w:rsidRPr="000A4070" w:rsidRDefault="00F347E3" w:rsidP="00F347E3">
      <w:r w:rsidRPr="000A4070">
        <w:t xml:space="preserve">FORAMEN OVALE (PATENT)— An opening in the </w:t>
      </w:r>
    </w:p>
    <w:p w:rsidR="00F347E3" w:rsidRPr="000A4070" w:rsidRDefault="00F347E3" w:rsidP="00F347E3">
      <w:r w:rsidRPr="000A4070">
        <w:t xml:space="preserve">septum between the right and left atria of the heart that </w:t>
      </w:r>
    </w:p>
    <w:p w:rsidR="00F347E3" w:rsidRPr="000A4070" w:rsidRDefault="00F347E3" w:rsidP="00F347E3">
      <w:r w:rsidRPr="000A4070">
        <w:t xml:space="preserve">remains patent after birth. Cardiac catheterization may be </w:t>
      </w:r>
    </w:p>
    <w:p w:rsidR="00F347E3" w:rsidRPr="000A4070" w:rsidRDefault="00F347E3" w:rsidP="00F347E3">
      <w:r w:rsidRPr="000A4070">
        <w:t xml:space="preserve">performed for diagnostic purposes. Surgery may or may </w:t>
      </w:r>
    </w:p>
    <w:p w:rsidR="00F347E3" w:rsidRPr="000A4070" w:rsidRDefault="00F347E3" w:rsidP="00F347E3">
      <w:r w:rsidRPr="000A4070">
        <w:t xml:space="preserve">not be indicated. </w:t>
      </w:r>
    </w:p>
    <w:p w:rsidR="00F347E3" w:rsidRPr="000A4070" w:rsidRDefault="00F347E3" w:rsidP="00F347E3"/>
    <w:p w:rsidR="00F347E3" w:rsidRPr="000A4070" w:rsidRDefault="00F347E3" w:rsidP="00F347E3">
      <w:r w:rsidRPr="000A4070">
        <w:t xml:space="preserve">GASTROENTERITIS— An inflammation of the </w:t>
      </w:r>
    </w:p>
    <w:p w:rsidR="00F347E3" w:rsidRPr="000A4070" w:rsidRDefault="00F347E3" w:rsidP="00F347E3">
      <w:r w:rsidRPr="000A4070">
        <w:t xml:space="preserve">gastrointestinal tract characterized by vomiting and </w:t>
      </w:r>
    </w:p>
    <w:p w:rsidR="00F347E3" w:rsidRPr="000A4070" w:rsidRDefault="00F347E3" w:rsidP="00F347E3"/>
    <w:p w:rsidR="00F347E3" w:rsidRPr="000A4070" w:rsidRDefault="00F347E3" w:rsidP="00F347E3">
      <w:r w:rsidRPr="000A4070">
        <w:lastRenderedPageBreak/>
        <w:t xml:space="preserve">HEMANG1OMA—A benign tumor of the skin invokin g </w:t>
      </w:r>
    </w:p>
    <w:p w:rsidR="00F347E3" w:rsidRPr="000A4070" w:rsidRDefault="00F347E3" w:rsidP="00F347E3">
      <w:r w:rsidRPr="000A4070">
        <w:t xml:space="preserve">blood vessels. </w:t>
      </w:r>
    </w:p>
    <w:p w:rsidR="00F347E3" w:rsidRPr="000A4070" w:rsidRDefault="00F347E3" w:rsidP="00F347E3"/>
    <w:p w:rsidR="00F347E3" w:rsidRPr="000A4070" w:rsidRDefault="00F347E3" w:rsidP="00F347E3">
      <w:r w:rsidRPr="000A4070">
        <w:t xml:space="preserve">HEMOPHILIA—An inherited disease which is </w:t>
      </w:r>
    </w:p>
    <w:p w:rsidR="00F347E3" w:rsidRPr="000A4070" w:rsidRDefault="00F347E3" w:rsidP="00F347E3">
      <w:r w:rsidRPr="000A4070">
        <w:t xml:space="preserve">characterized by an abnormal tendency to bleed. </w:t>
      </w:r>
    </w:p>
    <w:p w:rsidR="00F347E3" w:rsidRPr="000A4070" w:rsidRDefault="00F347E3" w:rsidP="00F347E3"/>
    <w:p w:rsidR="00F347E3" w:rsidRPr="000A4070" w:rsidRDefault="00F347E3" w:rsidP="00F347E3">
      <w:r w:rsidRPr="000A4070">
        <w:t xml:space="preserve">HIRSCHSPRUNG'S DISEASE—Also known as </w:t>
      </w:r>
    </w:p>
    <w:p w:rsidR="00F347E3" w:rsidRPr="000A4070" w:rsidRDefault="00F347E3" w:rsidP="00F347E3">
      <w:r w:rsidRPr="000A4070">
        <w:t xml:space="preserve">"megacolon"; a condition in which the colon is enlarged </w:t>
      </w:r>
    </w:p>
    <w:p w:rsidR="00F347E3" w:rsidRPr="000A4070" w:rsidRDefault="00F347E3" w:rsidP="00F347E3">
      <w:r w:rsidRPr="000A4070">
        <w:t xml:space="preserve">without evidence of mechanical obstruction. Congenital </w:t>
      </w:r>
    </w:p>
    <w:p w:rsidR="00F347E3" w:rsidRPr="000A4070" w:rsidRDefault="00F347E3" w:rsidP="00F347E3">
      <w:r w:rsidRPr="000A4070">
        <w:t xml:space="preserve">absence of ganglionic cells in the distal segment of the </w:t>
      </w:r>
    </w:p>
    <w:p w:rsidR="00F347E3" w:rsidRPr="000A4070" w:rsidRDefault="00F347E3" w:rsidP="00F347E3">
      <w:r w:rsidRPr="000A4070">
        <w:t xml:space="preserve">colon is a frequent cause of this condition. </w:t>
      </w:r>
    </w:p>
    <w:p w:rsidR="00F347E3" w:rsidRPr="000A4070" w:rsidRDefault="00F347E3" w:rsidP="00F347E3"/>
    <w:p w:rsidR="00F347E3" w:rsidRPr="000A4070" w:rsidRDefault="00F347E3" w:rsidP="00F347E3">
      <w:r w:rsidRPr="000A4070">
        <w:t xml:space="preserve">HYDROCEPHALL1S—A congenital cerebral anomaly </w:t>
      </w:r>
    </w:p>
    <w:p w:rsidR="00F347E3" w:rsidRPr="000A4070" w:rsidRDefault="00F347E3" w:rsidP="00F347E3">
      <w:r w:rsidRPr="000A4070">
        <w:t xml:space="preserve">resulting in an excess of ccrebrospinal fluid within the </w:t>
      </w:r>
    </w:p>
    <w:p w:rsidR="00F347E3" w:rsidRPr="000A4070" w:rsidRDefault="00F347E3" w:rsidP="00F347E3">
      <w:r w:rsidRPr="000A4070">
        <w:t xml:space="preserve">ventricles of the brain. </w:t>
      </w:r>
    </w:p>
    <w:p w:rsidR="00F347E3" w:rsidRPr="000A4070" w:rsidRDefault="00F347E3" w:rsidP="00F347E3"/>
    <w:p w:rsidR="00F347E3" w:rsidRPr="000A4070" w:rsidRDefault="00F347E3" w:rsidP="00F347E3">
      <w:r w:rsidRPr="000A4070">
        <w:t xml:space="preserve">HYDROPS FETALIS—A generalized edema of the </w:t>
      </w:r>
    </w:p>
    <w:p w:rsidR="00F347E3" w:rsidRPr="000A4070" w:rsidRDefault="00F347E3" w:rsidP="00F347E3">
      <w:r w:rsidRPr="000A4070">
        <w:t xml:space="preserve">newborn due to cardiac failure and/or hypoproteinemia. </w:t>
      </w:r>
    </w:p>
    <w:p w:rsidR="00F347E3" w:rsidRPr="000A4070" w:rsidRDefault="00F347E3" w:rsidP="00F347E3">
      <w:r w:rsidRPr="000A4070">
        <w:t xml:space="preserve">The condition is often associated with crythroblastosis </w:t>
      </w:r>
    </w:p>
    <w:p w:rsidR="00F347E3" w:rsidRPr="000A4070" w:rsidRDefault="00F347E3" w:rsidP="00F347E3">
      <w:r w:rsidRPr="000A4070">
        <w:t xml:space="preserve">fetalis. </w:t>
      </w:r>
    </w:p>
    <w:p w:rsidR="00F347E3" w:rsidRPr="000A4070" w:rsidRDefault="00F347E3" w:rsidP="00F347E3"/>
    <w:p w:rsidR="00F347E3" w:rsidRPr="000A4070" w:rsidRDefault="00F347E3" w:rsidP="00F347E3">
      <w:r w:rsidRPr="000A4070">
        <w:t xml:space="preserve">HYPERALIMENTATION—The infusion of a nutrient </w:t>
      </w:r>
    </w:p>
    <w:p w:rsidR="00F347E3" w:rsidRPr="000A4070" w:rsidRDefault="00F347E3" w:rsidP="00F347E3">
      <w:r w:rsidRPr="000A4070">
        <w:t xml:space="preserve">-lolution directly into the vena cava to maintain a positive </w:t>
      </w:r>
    </w:p>
    <w:p w:rsidR="00F347E3" w:rsidRPr="000A4070" w:rsidRDefault="00F347E3" w:rsidP="00F347E3">
      <w:r w:rsidRPr="000A4070">
        <w:t xml:space="preserve">nitrogen balance and to maintain growth and development </w:t>
      </w:r>
    </w:p>
    <w:p w:rsidR="00F347E3" w:rsidRPr="000A4070" w:rsidRDefault="00F347E3" w:rsidP="00F347E3">
      <w:r w:rsidRPr="000A4070">
        <w:t xml:space="preserve">during prolonged illness. </w:t>
      </w:r>
    </w:p>
    <w:p w:rsidR="00F347E3" w:rsidRPr="000A4070" w:rsidRDefault="00F347E3" w:rsidP="00F347E3"/>
    <w:p w:rsidR="00F347E3" w:rsidRPr="000A4070" w:rsidRDefault="00F347E3" w:rsidP="00F347E3">
      <w:r w:rsidRPr="000A4070">
        <w:t xml:space="preserve">HYPOSPADIAS—A congenital anomaly in which the </w:t>
      </w:r>
    </w:p>
    <w:p w:rsidR="00F347E3" w:rsidRPr="000A4070" w:rsidRDefault="00F347E3" w:rsidP="00F347E3">
      <w:r w:rsidRPr="000A4070">
        <w:lastRenderedPageBreak/>
        <w:t xml:space="preserve">urethra opens on the lower surface of the penis in males </w:t>
      </w:r>
    </w:p>
    <w:p w:rsidR="00F347E3" w:rsidRPr="000A4070" w:rsidRDefault="00F347E3" w:rsidP="00F347E3">
      <w:r w:rsidRPr="000A4070">
        <w:t xml:space="preserve">or into the vagina in females. Circumcision of male </w:t>
      </w:r>
    </w:p>
    <w:p w:rsidR="00F347E3" w:rsidRPr="000A4070" w:rsidRDefault="00F347E3" w:rsidP="00F347E3">
      <w:r w:rsidRPr="000A4070">
        <w:t>infants with hypospadius should be postponed.</w:t>
      </w:r>
    </w:p>
    <w:p w:rsidR="00F347E3" w:rsidRPr="000A4070" w:rsidRDefault="00F347E3" w:rsidP="00F347E3">
      <w:r w:rsidRPr="000A4070">
        <w:t xml:space="preserve">IMMUNIZATION—The process of rendering a child </w:t>
      </w:r>
    </w:p>
    <w:p w:rsidR="00F347E3" w:rsidRPr="000A4070" w:rsidRDefault="00F347E3" w:rsidP="00F347E3">
      <w:r w:rsidRPr="000A4070">
        <w:t xml:space="preserve">resistant to a disease by the injection of antitoxins or </w:t>
      </w:r>
    </w:p>
    <w:p w:rsidR="00F347E3" w:rsidRPr="000A4070" w:rsidRDefault="00F347E3" w:rsidP="00F347E3">
      <w:r w:rsidRPr="000A4070">
        <w:t xml:space="preserve">toxoids. </w:t>
      </w:r>
    </w:p>
    <w:p w:rsidR="00F347E3" w:rsidRPr="000A4070" w:rsidRDefault="00F347E3" w:rsidP="00F347E3"/>
    <w:p w:rsidR="00F347E3" w:rsidRPr="000A4070" w:rsidRDefault="00F347E3" w:rsidP="00F347E3">
      <w:r w:rsidRPr="000A4070">
        <w:t xml:space="preserve">INTUSSUSCEPTION—A condition in which one </w:t>
      </w:r>
    </w:p>
    <w:p w:rsidR="00F347E3" w:rsidRPr="000A4070" w:rsidRDefault="00F347E3" w:rsidP="00F347E3">
      <w:r w:rsidRPr="000A4070">
        <w:t xml:space="preserve">portion of the intestine "telescopes" into an adjacent </w:t>
      </w:r>
    </w:p>
    <w:p w:rsidR="00F347E3" w:rsidRPr="000A4070" w:rsidRDefault="00F347E3" w:rsidP="00F347E3">
      <w:r w:rsidRPr="000A4070">
        <w:t xml:space="preserve">portion of the intestine, causing a mechanical obstruction. </w:t>
      </w:r>
    </w:p>
    <w:p w:rsidR="00F347E3" w:rsidRPr="000A4070" w:rsidRDefault="00F347E3" w:rsidP="00F347E3"/>
    <w:p w:rsidR="00F347E3" w:rsidRPr="000A4070" w:rsidRDefault="00F347E3" w:rsidP="00F347E3">
      <w:r w:rsidRPr="000A4070">
        <w:t xml:space="preserve">JAUNDICE—A symptom characterized by a yellowish </w:t>
      </w:r>
    </w:p>
    <w:p w:rsidR="00F347E3" w:rsidRPr="000A4070" w:rsidRDefault="00F347E3" w:rsidP="00F347E3">
      <w:r w:rsidRPr="000A4070">
        <w:t xml:space="preserve">tinge of the skin and sclera. If associated with lethargy, </w:t>
      </w:r>
    </w:p>
    <w:p w:rsidR="00F347E3" w:rsidRPr="000A4070" w:rsidRDefault="00F347E3" w:rsidP="00F347E3">
      <w:r w:rsidRPr="000A4070">
        <w:t xml:space="preserve">dehydration and increased serum bilirubin levels, jaundice </w:t>
      </w:r>
    </w:p>
    <w:p w:rsidR="00F347E3" w:rsidRPr="000A4070" w:rsidRDefault="00F347E3" w:rsidP="00F347E3">
      <w:r w:rsidRPr="000A4070">
        <w:t xml:space="preserve">may have serious implications. </w:t>
      </w:r>
    </w:p>
    <w:p w:rsidR="00F347E3" w:rsidRPr="000A4070" w:rsidRDefault="00F347E3" w:rsidP="00F347E3"/>
    <w:p w:rsidR="00F347E3" w:rsidRPr="000A4070" w:rsidRDefault="00F347E3" w:rsidP="00F347E3">
      <w:r w:rsidRPr="000A4070">
        <w:t xml:space="preserve">KERNICTERUS—Staining of the basal ganglia of the </w:t>
      </w:r>
    </w:p>
    <w:p w:rsidR="00F347E3" w:rsidRPr="000A4070" w:rsidRDefault="00F347E3" w:rsidP="00F347E3">
      <w:r w:rsidRPr="000A4070">
        <w:t xml:space="preserve">brain, which occurs as a result of increased serum </w:t>
      </w:r>
    </w:p>
    <w:p w:rsidR="00F347E3" w:rsidRPr="000A4070" w:rsidRDefault="00F347E3" w:rsidP="00F347E3">
      <w:r w:rsidRPr="000A4070">
        <w:t xml:space="preserve">bilirubin. It is associated with hemolytic disease of the </w:t>
      </w:r>
    </w:p>
    <w:p w:rsidR="00F347E3" w:rsidRPr="000A4070" w:rsidRDefault="00F347E3" w:rsidP="00F347E3">
      <w:r w:rsidRPr="000A4070">
        <w:t xml:space="preserve">newborn and infant </w:t>
      </w:r>
    </w:p>
    <w:p w:rsidR="00F347E3" w:rsidRPr="000A4070" w:rsidRDefault="00F347E3" w:rsidP="00F347E3"/>
    <w:p w:rsidR="00F347E3" w:rsidRPr="000A4070" w:rsidRDefault="00F347E3" w:rsidP="00F347E3">
      <w:r w:rsidRPr="000A4070">
        <w:t xml:space="preserve">LARYNGOTRACHEOBRONCHITIS—A serious </w:t>
      </w:r>
    </w:p>
    <w:p w:rsidR="00F347E3" w:rsidRPr="000A4070" w:rsidRDefault="00F347E3" w:rsidP="00F347E3"/>
    <w:p w:rsidR="00F347E3" w:rsidRPr="000A4070" w:rsidRDefault="00F347E3" w:rsidP="00F347E3">
      <w:r w:rsidRPr="000A4070">
        <w:t xml:space="preserve">trachea, and bronchi. </w:t>
      </w:r>
    </w:p>
    <w:p w:rsidR="00F347E3" w:rsidRPr="000A4070" w:rsidRDefault="00F347E3" w:rsidP="00F347E3"/>
    <w:p w:rsidR="00F347E3" w:rsidRPr="000A4070" w:rsidRDefault="00F347E3" w:rsidP="00F347E3">
      <w:r w:rsidRPr="000A4070">
        <w:t xml:space="preserve">LEAD POISONING—Also known as plumbism; a toxic </w:t>
      </w:r>
    </w:p>
    <w:p w:rsidR="00F347E3" w:rsidRPr="000A4070" w:rsidRDefault="00F347E3" w:rsidP="00F347E3">
      <w:r w:rsidRPr="000A4070">
        <w:t xml:space="preserve">response of the body to lead which may have been </w:t>
      </w:r>
    </w:p>
    <w:p w:rsidR="00F347E3" w:rsidRPr="000A4070" w:rsidRDefault="00F347E3" w:rsidP="00F347E3">
      <w:r w:rsidRPr="000A4070">
        <w:lastRenderedPageBreak/>
        <w:t xml:space="preserve">ingested or inhaled. A marked degree of toxicity may </w:t>
      </w:r>
    </w:p>
    <w:p w:rsidR="00F347E3" w:rsidRPr="000A4070" w:rsidRDefault="00F347E3" w:rsidP="00F347E3">
      <w:r w:rsidRPr="000A4070">
        <w:t xml:space="preserve">cause severe and permanent brain damage. </w:t>
      </w:r>
    </w:p>
    <w:p w:rsidR="00F347E3" w:rsidRPr="000A4070" w:rsidRDefault="00F347E3" w:rsidP="00F347E3"/>
    <w:p w:rsidR="00F347E3" w:rsidRPr="000A4070" w:rsidRDefault="00F347E3" w:rsidP="00F347E3">
      <w:r w:rsidRPr="000A4070">
        <w:t xml:space="preserve">LEUKEMIA—A blood disease characterized by a </w:t>
      </w:r>
    </w:p>
    <w:p w:rsidR="00F347E3" w:rsidRPr="000A4070" w:rsidRDefault="00F347E3" w:rsidP="00F347E3">
      <w:r w:rsidRPr="000A4070">
        <w:t xml:space="preserve">massive increase in white blood cells. </w:t>
      </w:r>
    </w:p>
    <w:p w:rsidR="00F347E3" w:rsidRPr="000A4070" w:rsidRDefault="00F347E3" w:rsidP="00F347E3"/>
    <w:p w:rsidR="00F347E3" w:rsidRPr="000A4070" w:rsidRDefault="00F347E3" w:rsidP="00F347E3">
      <w:r w:rsidRPr="000A4070">
        <w:t xml:space="preserve">MENINGOCELE—A congenital anomaly characterized </w:t>
      </w:r>
    </w:p>
    <w:p w:rsidR="00F347E3" w:rsidRPr="000A4070" w:rsidRDefault="00F347E3" w:rsidP="00F347E3">
      <w:r w:rsidRPr="000A4070">
        <w:t xml:space="preserve">by a protrusion of the meninges through an opening in the </w:t>
      </w:r>
    </w:p>
    <w:p w:rsidR="00F347E3" w:rsidRPr="000A4070" w:rsidRDefault="00F347E3" w:rsidP="00F347E3">
      <w:r w:rsidRPr="000A4070">
        <w:t xml:space="preserve">spinal column. </w:t>
      </w:r>
    </w:p>
    <w:p w:rsidR="00F347E3" w:rsidRPr="000A4070" w:rsidRDefault="00F347E3" w:rsidP="00F347E3"/>
    <w:p w:rsidR="00F347E3" w:rsidRPr="000A4070" w:rsidRDefault="00F347E3" w:rsidP="00F347E3">
      <w:r w:rsidRPr="000A4070">
        <w:t xml:space="preserve">MENINGOMYELOCELE—A congenital anomaly </w:t>
      </w:r>
    </w:p>
    <w:p w:rsidR="00F347E3" w:rsidRPr="000A4070" w:rsidRDefault="00F347E3" w:rsidP="00F347E3">
      <w:r w:rsidRPr="000A4070">
        <w:t xml:space="preserve">characterized by a protrusion of the meninges and the </w:t>
      </w:r>
    </w:p>
    <w:p w:rsidR="00F347E3" w:rsidRPr="000A4070" w:rsidRDefault="00F347E3" w:rsidP="00F347E3">
      <w:r w:rsidRPr="000A4070">
        <w:t xml:space="preserve">spinal chord through an opening in the spinal column. </w:t>
      </w:r>
    </w:p>
    <w:p w:rsidR="00F347E3" w:rsidRPr="000A4070" w:rsidRDefault="00F347E3" w:rsidP="00F347E3"/>
    <w:p w:rsidR="00F347E3" w:rsidRPr="000A4070" w:rsidRDefault="00F347E3" w:rsidP="00F347E3">
      <w:r w:rsidRPr="000A4070">
        <w:t xml:space="preserve">MILIARIA—Also known as prickly heat, this </w:t>
      </w:r>
    </w:p>
    <w:p w:rsidR="00F347E3" w:rsidRPr="000A4070" w:rsidRDefault="00F347E3" w:rsidP="00F347E3">
      <w:r w:rsidRPr="000A4070">
        <w:t xml:space="preserve">inflammatory skin condition is caused by an obstruction </w:t>
      </w:r>
    </w:p>
    <w:p w:rsidR="00F347E3" w:rsidRPr="000A4070" w:rsidRDefault="00F347E3" w:rsidP="00F347E3">
      <w:r w:rsidRPr="000A4070">
        <w:t xml:space="preserve">of the sweat ducts. </w:t>
      </w:r>
    </w:p>
    <w:p w:rsidR="00F347E3" w:rsidRPr="000A4070" w:rsidRDefault="00F347E3" w:rsidP="00F347E3"/>
    <w:p w:rsidR="00F347E3" w:rsidRPr="000A4070" w:rsidRDefault="00F347E3" w:rsidP="00F347E3">
      <w:r w:rsidRPr="000A4070">
        <w:t xml:space="preserve">MVOCLONIC SEIZURES (INFANTILE)—A </w:t>
      </w:r>
    </w:p>
    <w:p w:rsidR="00F347E3" w:rsidRPr="000A4070" w:rsidRDefault="00F347E3" w:rsidP="00F347E3"/>
    <w:p w:rsidR="00F347E3" w:rsidRPr="000A4070" w:rsidRDefault="00F347E3" w:rsidP="00F347E3">
      <w:r w:rsidRPr="000A4070">
        <w:t xml:space="preserve">the head and flexion of the arms that may be repeated </w:t>
      </w:r>
    </w:p>
    <w:p w:rsidR="00F347E3" w:rsidRPr="000A4070" w:rsidRDefault="00F347E3" w:rsidP="00F347E3">
      <w:r w:rsidRPr="000A4070">
        <w:t xml:space="preserve">several hundred times a day. </w:t>
      </w:r>
    </w:p>
    <w:p w:rsidR="00F347E3" w:rsidRPr="000A4070" w:rsidRDefault="00F347E3" w:rsidP="00F347E3"/>
    <w:p w:rsidR="00F347E3" w:rsidRPr="000A4070" w:rsidRDefault="00F347E3" w:rsidP="00F347E3">
      <w:r w:rsidRPr="000A4070">
        <w:t xml:space="preserve">OMPHALOCELE—A herniation of abdominal contents </w:t>
      </w:r>
    </w:p>
    <w:p w:rsidR="00F347E3" w:rsidRPr="000A4070" w:rsidRDefault="00F347E3" w:rsidP="00F347E3">
      <w:r w:rsidRPr="000A4070">
        <w:t xml:space="preserve">into the umbilical cord. </w:t>
      </w:r>
    </w:p>
    <w:p w:rsidR="00F347E3" w:rsidRPr="000A4070" w:rsidRDefault="00F347E3" w:rsidP="00F347E3"/>
    <w:p w:rsidR="00F347E3" w:rsidRPr="000A4070" w:rsidRDefault="00F347E3" w:rsidP="00F347E3">
      <w:r w:rsidRPr="000A4070">
        <w:t xml:space="preserve">OPHTHALMIA NEONATORUM—A highly </w:t>
      </w:r>
    </w:p>
    <w:p w:rsidR="00F347E3" w:rsidRPr="000A4070" w:rsidRDefault="00F347E3" w:rsidP="00F347E3">
      <w:r w:rsidRPr="000A4070">
        <w:lastRenderedPageBreak/>
        <w:t xml:space="preserve">communicable disease also known as gonorrheal </w:t>
      </w:r>
    </w:p>
    <w:p w:rsidR="00F347E3" w:rsidRPr="000A4070" w:rsidRDefault="00F347E3" w:rsidP="00F347E3">
      <w:r w:rsidRPr="000A4070">
        <w:t xml:space="preserve">conjunctivitis. </w:t>
      </w:r>
    </w:p>
    <w:p w:rsidR="00F347E3" w:rsidRPr="000A4070" w:rsidRDefault="00F347E3" w:rsidP="00F347E3"/>
    <w:p w:rsidR="00F347E3" w:rsidRPr="000A4070" w:rsidRDefault="00F347E3" w:rsidP="00F347E3">
      <w:r w:rsidRPr="000A4070">
        <w:t xml:space="preserve">PAROTITIS, INFECTIOUS—Mumps, a highly </w:t>
      </w:r>
    </w:p>
    <w:p w:rsidR="00F347E3" w:rsidRPr="000A4070" w:rsidRDefault="00F347E3" w:rsidP="00F347E3">
      <w:r w:rsidRPr="000A4070">
        <w:t xml:space="preserve">communicable viral disease affecting the salivary glands. </w:t>
      </w:r>
    </w:p>
    <w:p w:rsidR="00F347E3" w:rsidRPr="000A4070" w:rsidRDefault="00F347E3" w:rsidP="00F347E3"/>
    <w:p w:rsidR="00F347E3" w:rsidRPr="000A4070" w:rsidRDefault="00F347E3" w:rsidP="00F347E3">
      <w:r w:rsidRPr="000A4070">
        <w:t xml:space="preserve">PERTHES' DISEASE—Legg-Calve-Perthes' d </w:t>
      </w:r>
    </w:p>
    <w:p w:rsidR="00F347E3" w:rsidRPr="000A4070" w:rsidRDefault="00F347E3" w:rsidP="00F347E3">
      <w:r w:rsidRPr="000A4070">
        <w:t xml:space="preserve">an aseptic necrosis of the cpiphysis of the femur. </w:t>
      </w:r>
    </w:p>
    <w:p w:rsidR="00F347E3" w:rsidRPr="000A4070" w:rsidRDefault="00F347E3" w:rsidP="00F347E3"/>
    <w:p w:rsidR="00F347E3" w:rsidRPr="000A4070" w:rsidRDefault="00F347E3" w:rsidP="00F347E3">
      <w:r w:rsidRPr="000A4070">
        <w:t xml:space="preserve">PERTUSSIS—A highly . nunicable disease c: r </w:t>
      </w:r>
    </w:p>
    <w:p w:rsidR="00F347E3" w:rsidRPr="000A4070" w:rsidRDefault="00F347E3" w:rsidP="00F347E3">
      <w:r w:rsidRPr="000A4070">
        <w:t xml:space="preserve">respiratory tract, also know whooping cough. </w:t>
      </w:r>
    </w:p>
    <w:p w:rsidR="00F347E3" w:rsidRPr="000A4070" w:rsidRDefault="00F347E3" w:rsidP="00F347E3"/>
    <w:p w:rsidR="00F347E3" w:rsidRPr="000A4070" w:rsidRDefault="00F347E3" w:rsidP="00F347E3">
      <w:r w:rsidRPr="000A4070">
        <w:t xml:space="preserve">PHENYLKETONURIA (P.K.U.)—A </w:t>
      </w:r>
    </w:p>
    <w:p w:rsidR="00F347E3" w:rsidRPr="000A4070" w:rsidRDefault="00F347E3" w:rsidP="00F347E3"/>
    <w:p w:rsidR="00F347E3" w:rsidRPr="000A4070" w:rsidRDefault="00F347E3" w:rsidP="00F347E3">
      <w:r w:rsidRPr="000A4070">
        <w:t xml:space="preserve">metabolic defect in which the ability to metabolize 2 </w:t>
      </w:r>
    </w:p>
    <w:p w:rsidR="00F347E3" w:rsidRPr="000A4070" w:rsidRDefault="00F347E3" w:rsidP="00F347E3">
      <w:r w:rsidRPr="000A4070">
        <w:t xml:space="preserve">specific amino acid is impaired. The resulting r^; _r </w:t>
      </w:r>
    </w:p>
    <w:p w:rsidR="00F347E3" w:rsidRPr="000A4070" w:rsidRDefault="00F347E3" w:rsidP="00F347E3">
      <w:r w:rsidRPr="000A4070">
        <w:t xml:space="preserve">phcnylalanine in the blood affects skin pigmentation arc </w:t>
      </w:r>
    </w:p>
    <w:p w:rsidR="00F347E3" w:rsidRPr="000A4070" w:rsidRDefault="00F347E3" w:rsidP="00F347E3">
      <w:r w:rsidRPr="000A4070">
        <w:t xml:space="preserve">causes irreversible mental retardation. </w:t>
      </w:r>
    </w:p>
    <w:p w:rsidR="00F347E3" w:rsidRPr="000A4070" w:rsidRDefault="00F347E3" w:rsidP="00F347E3"/>
    <w:p w:rsidR="00F347E3" w:rsidRPr="000A4070" w:rsidRDefault="00F347E3" w:rsidP="00F347E3">
      <w:r w:rsidRPr="000A4070">
        <w:t xml:space="preserve">PHIMOSIS—A narrowing of the prepuce of ibe </w:t>
      </w:r>
    </w:p>
    <w:p w:rsidR="00F347E3" w:rsidRPr="000A4070" w:rsidRDefault="00F347E3" w:rsidP="00F347E3">
      <w:r w:rsidRPr="000A4070">
        <w:t xml:space="preserve">uncircumcised penis. </w:t>
      </w:r>
    </w:p>
    <w:p w:rsidR="00F347E3" w:rsidRPr="000A4070" w:rsidRDefault="00F347E3" w:rsidP="00F347E3"/>
    <w:p w:rsidR="00F347E3" w:rsidRPr="000A4070" w:rsidRDefault="00F347E3" w:rsidP="00F347E3">
      <w:r w:rsidRPr="000A4070">
        <w:t xml:space="preserve">POSTURAL DRAINAGE—A physical method to aid </w:t>
      </w:r>
    </w:p>
    <w:p w:rsidR="00F347E3" w:rsidRPr="000A4070" w:rsidRDefault="00F347E3" w:rsidP="00F347E3">
      <w:r w:rsidRPr="000A4070">
        <w:t xml:space="preserve">pulmonary hygiene and relieve bronchial obstructions </w:t>
      </w:r>
    </w:p>
    <w:p w:rsidR="00F347E3" w:rsidRPr="000A4070" w:rsidRDefault="00F347E3" w:rsidP="00F347E3">
      <w:r w:rsidRPr="000A4070">
        <w:t xml:space="preserve">caused by accumulated secretions. Indications for this </w:t>
      </w:r>
    </w:p>
    <w:p w:rsidR="00F347E3" w:rsidRPr="000A4070" w:rsidRDefault="00F347E3" w:rsidP="00F347E3">
      <w:r w:rsidRPr="000A4070">
        <w:t xml:space="preserve">treatment include conditions of increased production, </w:t>
      </w:r>
    </w:p>
    <w:p w:rsidR="00F347E3" w:rsidRPr="000A4070" w:rsidRDefault="00F347E3" w:rsidP="00F347E3">
      <w:r w:rsidRPr="000A4070">
        <w:t xml:space="preserve">increased viscosity and inadequate removal of bronchial </w:t>
      </w:r>
    </w:p>
    <w:p w:rsidR="00F347E3" w:rsidRPr="000A4070" w:rsidRDefault="00F347E3" w:rsidP="00F347E3">
      <w:r w:rsidRPr="000A4070">
        <w:lastRenderedPageBreak/>
        <w:t xml:space="preserve">secretions. The technique employs gravity to assist the </w:t>
      </w:r>
    </w:p>
    <w:p w:rsidR="00F347E3" w:rsidRPr="000A4070" w:rsidRDefault="00F347E3" w:rsidP="00F347E3">
      <w:r w:rsidRPr="000A4070">
        <w:t xml:space="preserve">drainage from the tracheobronchial tree. The client should </w:t>
      </w:r>
    </w:p>
    <w:p w:rsidR="00F347E3" w:rsidRPr="000A4070" w:rsidRDefault="00F347E3" w:rsidP="00F347E3">
      <w:r w:rsidRPr="000A4070">
        <w:t xml:space="preserve">be instructed to cough following the procedure; he can be </w:t>
      </w:r>
    </w:p>
    <w:p w:rsidR="00F347E3" w:rsidRPr="000A4070" w:rsidRDefault="00F347E3" w:rsidP="00F347E3">
      <w:r w:rsidRPr="000A4070">
        <w:t xml:space="preserve">suctioned or can expectorate into disposable tissues. In </w:t>
      </w:r>
    </w:p>
    <w:p w:rsidR="00F347E3" w:rsidRPr="000A4070" w:rsidRDefault="00F347E3" w:rsidP="00F347E3">
      <w:r w:rsidRPr="000A4070">
        <w:t xml:space="preserve">the head- down position, infants and children should be </w:t>
      </w:r>
    </w:p>
    <w:p w:rsidR="00F347E3" w:rsidRPr="000A4070" w:rsidRDefault="00F347E3" w:rsidP="00F347E3">
      <w:r w:rsidRPr="000A4070">
        <w:t xml:space="preserve">supported by a pillow to prevent slipping. </w:t>
      </w:r>
    </w:p>
    <w:p w:rsidR="00F347E3" w:rsidRPr="000A4070" w:rsidRDefault="00F347E3" w:rsidP="00F347E3"/>
    <w:p w:rsidR="00F347E3" w:rsidRPr="000A4070" w:rsidRDefault="00F347E3" w:rsidP="00F347E3">
      <w:r w:rsidRPr="000A4070">
        <w:t xml:space="preserve">PYLORIC STENOSIS—A congenital narrowing of the </w:t>
      </w:r>
    </w:p>
    <w:p w:rsidR="00F347E3" w:rsidRPr="000A4070" w:rsidRDefault="00F347E3" w:rsidP="00F347E3">
      <w:r w:rsidRPr="000A4070">
        <w:t xml:space="preserve">pylorus of the stomach caused by a hypertrophied muscle. </w:t>
      </w:r>
    </w:p>
    <w:p w:rsidR="00F347E3" w:rsidRPr="000A4070" w:rsidRDefault="00F347E3" w:rsidP="00F347E3"/>
    <w:p w:rsidR="00F347E3" w:rsidRPr="000A4070" w:rsidRDefault="00F347E3" w:rsidP="00F347E3">
      <w:r w:rsidRPr="000A4070">
        <w:t xml:space="preserve">REGURG1TATION—The act of returning food to the </w:t>
      </w:r>
    </w:p>
    <w:p w:rsidR="00F347E3" w:rsidRPr="000A4070" w:rsidRDefault="00F347E3" w:rsidP="00F347E3">
      <w:r w:rsidRPr="000A4070">
        <w:t xml:space="preserve">mouth from the stomach immediately after ingcstion. It is </w:t>
      </w:r>
    </w:p>
    <w:p w:rsidR="00F347E3" w:rsidRPr="000A4070" w:rsidRDefault="00F347E3" w:rsidP="00F347E3">
      <w:r w:rsidRPr="000A4070">
        <w:t xml:space="preserve">neither forceful nor associated with nausea. </w:t>
      </w:r>
    </w:p>
    <w:p w:rsidR="00F347E3" w:rsidRPr="000A4070" w:rsidRDefault="00F347E3" w:rsidP="00F347E3"/>
    <w:p w:rsidR="00F347E3" w:rsidRPr="000A4070" w:rsidRDefault="00F347E3" w:rsidP="00F347E3">
      <w:r w:rsidRPr="000A4070">
        <w:t xml:space="preserve">RETINOPATHY OF PREMATURITY—A spasm of </w:t>
      </w:r>
    </w:p>
    <w:p w:rsidR="00F347E3" w:rsidRPr="000A4070" w:rsidRDefault="00F347E3" w:rsidP="00F347E3">
      <w:r w:rsidRPr="000A4070">
        <w:t xml:space="preserve">the retinal vessels resulting from high concentrations of </w:t>
      </w:r>
    </w:p>
    <w:p w:rsidR="00F347E3" w:rsidRPr="000A4070" w:rsidRDefault="00F347E3" w:rsidP="00F347E3">
      <w:r w:rsidRPr="000A4070">
        <w:t xml:space="preserve">oxygen administered to a newborn, causing permanent </w:t>
      </w:r>
    </w:p>
    <w:p w:rsidR="00F347E3" w:rsidRPr="000A4070" w:rsidRDefault="00F347E3" w:rsidP="00F347E3">
      <w:r w:rsidRPr="000A4070">
        <w:t xml:space="preserve">blindness. </w:t>
      </w:r>
    </w:p>
    <w:p w:rsidR="00F347E3" w:rsidRPr="000A4070" w:rsidRDefault="00F347E3" w:rsidP="00F347E3"/>
    <w:p w:rsidR="00F347E3" w:rsidRPr="000A4070" w:rsidRDefault="00F347E3" w:rsidP="00F347E3">
      <w:r w:rsidRPr="000A4070">
        <w:t xml:space="preserve">RHEUMATIC FEVER—A collagen disease associated </w:t>
      </w:r>
    </w:p>
    <w:p w:rsidR="00F347E3" w:rsidRPr="000A4070" w:rsidRDefault="00F347E3" w:rsidP="00F347E3">
      <w:r w:rsidRPr="000A4070">
        <w:t xml:space="preserve">with group A streptococci and characterized by migratory </w:t>
      </w:r>
    </w:p>
    <w:p w:rsidR="00F347E3" w:rsidRPr="000A4070" w:rsidRDefault="00F347E3" w:rsidP="00F347E3">
      <w:r w:rsidRPr="000A4070">
        <w:t xml:space="preserve">polyarthritis, Sydenharn's chorea, and carditis. This </w:t>
      </w:r>
    </w:p>
    <w:p w:rsidR="00F347E3" w:rsidRPr="000A4070" w:rsidRDefault="00F347E3" w:rsidP="00F347E3">
      <w:r w:rsidRPr="000A4070">
        <w:t xml:space="preserve">disease can cause severe cardiac damage. </w:t>
      </w:r>
    </w:p>
    <w:p w:rsidR="00F347E3" w:rsidRPr="000A4070" w:rsidRDefault="00F347E3" w:rsidP="00F347E3"/>
    <w:p w:rsidR="00F347E3" w:rsidRPr="000A4070" w:rsidRDefault="00F347E3" w:rsidP="00F347E3">
      <w:r w:rsidRPr="000A4070">
        <w:t xml:space="preserve">ROSEOLA INFANTUM—Also known as "Exanthem </w:t>
      </w:r>
    </w:p>
    <w:p w:rsidR="00F347E3" w:rsidRPr="000A4070" w:rsidRDefault="00F347E3" w:rsidP="00F347E3">
      <w:r w:rsidRPr="000A4070">
        <w:t xml:space="preserve">subitum"; this viral communicable disease is </w:t>
      </w:r>
    </w:p>
    <w:p w:rsidR="00F347E3" w:rsidRPr="000A4070" w:rsidRDefault="00F347E3" w:rsidP="00F347E3">
      <w:r w:rsidRPr="000A4070">
        <w:t xml:space="preserve">characterized by a period of high fever abruptly </w:t>
      </w:r>
    </w:p>
    <w:p w:rsidR="00F347E3" w:rsidRPr="000A4070" w:rsidRDefault="00F347E3" w:rsidP="00F347E3">
      <w:r w:rsidRPr="000A4070">
        <w:lastRenderedPageBreak/>
        <w:t xml:space="preserve">terminated with the eruption of a generalized </w:t>
      </w:r>
    </w:p>
    <w:p w:rsidR="00F347E3" w:rsidRPr="000A4070" w:rsidRDefault="00F347E3" w:rsidP="00F347E3">
      <w:r w:rsidRPr="000A4070">
        <w:t xml:space="preserve">maculopapular rash. </w:t>
      </w:r>
    </w:p>
    <w:p w:rsidR="00F347E3" w:rsidRPr="000A4070" w:rsidRDefault="00F347E3" w:rsidP="00F347E3"/>
    <w:p w:rsidR="00F347E3" w:rsidRPr="000A4070" w:rsidRDefault="00F347E3" w:rsidP="00F347E3">
      <w:r w:rsidRPr="000A4070">
        <w:t xml:space="preserve">RUBELLA—Also known as German measles; this viral </w:t>
      </w:r>
    </w:p>
    <w:p w:rsidR="00F347E3" w:rsidRPr="000A4070" w:rsidRDefault="00F347E3" w:rsidP="00F347E3">
      <w:r w:rsidRPr="000A4070">
        <w:t xml:space="preserve">communicable disease is common to children and is </w:t>
      </w:r>
    </w:p>
    <w:p w:rsidR="00F347E3" w:rsidRPr="000A4070" w:rsidRDefault="00F347E3" w:rsidP="00F347E3">
      <w:r w:rsidRPr="000A4070">
        <w:t xml:space="preserve">characterized by a tender enlargement of the cervical </w:t>
      </w:r>
    </w:p>
    <w:p w:rsidR="00F347E3" w:rsidRPr="000A4070" w:rsidRDefault="00F347E3" w:rsidP="00F347E3">
      <w:r w:rsidRPr="000A4070">
        <w:t xml:space="preserve">nodes, a maculopapular rash and general flushing of the </w:t>
      </w:r>
    </w:p>
    <w:p w:rsidR="00F347E3" w:rsidRPr="000A4070" w:rsidRDefault="00F347E3" w:rsidP="00F347E3">
      <w:r w:rsidRPr="000A4070">
        <w:t xml:space="preserve">skin. </w:t>
      </w:r>
    </w:p>
    <w:p w:rsidR="00F347E3" w:rsidRPr="000A4070" w:rsidRDefault="00F347E3" w:rsidP="00F347E3"/>
    <w:p w:rsidR="00F347E3" w:rsidRPr="000A4070" w:rsidRDefault="00F347E3" w:rsidP="00F347E3">
      <w:r w:rsidRPr="000A4070">
        <w:t xml:space="preserve">RUBEOLA—Also known as measles; this highly </w:t>
      </w:r>
    </w:p>
    <w:p w:rsidR="00F347E3" w:rsidRPr="000A4070" w:rsidRDefault="00F347E3" w:rsidP="00F347E3">
      <w:r w:rsidRPr="000A4070">
        <w:t xml:space="preserve">communicable viral disease is manifested by catarrhs! </w:t>
      </w:r>
    </w:p>
    <w:p w:rsidR="00F347E3" w:rsidRPr="000A4070" w:rsidRDefault="00F347E3" w:rsidP="00F347E3">
      <w:r w:rsidRPr="000A4070">
        <w:t xml:space="preserve">symptoms, a maculopapular rash, and fever. </w:t>
      </w:r>
    </w:p>
    <w:p w:rsidR="00F347E3" w:rsidRPr="000A4070" w:rsidRDefault="00F347E3" w:rsidP="00F347E3"/>
    <w:p w:rsidR="00F347E3" w:rsidRPr="000A4070" w:rsidRDefault="00F347E3" w:rsidP="00F347E3">
      <w:r w:rsidRPr="000A4070">
        <w:t xml:space="preserve">SCARLET FEVER—An acute allergic reaction to a </w:t>
      </w:r>
    </w:p>
    <w:p w:rsidR="00F347E3" w:rsidRPr="000A4070" w:rsidRDefault="00F347E3" w:rsidP="00F347E3">
      <w:r w:rsidRPr="000A4070">
        <w:t xml:space="preserve">hemolytie streptococcal infection. </w:t>
      </w:r>
    </w:p>
    <w:p w:rsidR="00F347E3" w:rsidRPr="000A4070" w:rsidRDefault="00F347E3" w:rsidP="00F347E3"/>
    <w:p w:rsidR="00F347E3" w:rsidRPr="000A4070" w:rsidRDefault="00F347E3" w:rsidP="00F347E3">
      <w:r w:rsidRPr="000A4070">
        <w:t xml:space="preserve">SPINA BIFID A—A congenital defect in which the bony </w:t>
      </w:r>
    </w:p>
    <w:p w:rsidR="00F347E3" w:rsidRPr="000A4070" w:rsidRDefault="00F347E3" w:rsidP="00F347E3">
      <w:r w:rsidRPr="000A4070">
        <w:t xml:space="preserve">portion of the spinal column fails to close. </w:t>
      </w:r>
    </w:p>
    <w:p w:rsidR="00F347E3" w:rsidRPr="000A4070" w:rsidRDefault="00F347E3" w:rsidP="00F347E3"/>
    <w:p w:rsidR="00F347E3" w:rsidRPr="000A4070" w:rsidRDefault="00F347E3" w:rsidP="00F347E3">
      <w:r w:rsidRPr="000A4070">
        <w:t xml:space="preserve">STRABISMUS—An imbalance of the extraocular </w:t>
      </w:r>
    </w:p>
    <w:p w:rsidR="00F347E3" w:rsidRPr="000A4070" w:rsidRDefault="00F347E3" w:rsidP="00F347E3">
      <w:r w:rsidRPr="000A4070">
        <w:t xml:space="preserve">muscles causing "crossed eyes". </w:t>
      </w:r>
    </w:p>
    <w:p w:rsidR="00F347E3" w:rsidRPr="000A4070" w:rsidRDefault="00F347E3" w:rsidP="00F347E3"/>
    <w:p w:rsidR="00F347E3" w:rsidRPr="000A4070" w:rsidRDefault="00F347E3" w:rsidP="00F347E3">
      <w:r w:rsidRPr="000A4070">
        <w:t xml:space="preserve">TETANV—An increase neuromuscular irritability </w:t>
      </w:r>
    </w:p>
    <w:p w:rsidR="00F347E3" w:rsidRPr="000A4070" w:rsidRDefault="00F347E3" w:rsidP="00F347E3">
      <w:r w:rsidRPr="000A4070">
        <w:t xml:space="preserve">associated with a deficiency of vitamin D or calcium. </w:t>
      </w:r>
    </w:p>
    <w:p w:rsidR="00F347E3" w:rsidRPr="000A4070" w:rsidRDefault="00F347E3" w:rsidP="00F347E3"/>
    <w:p w:rsidR="00F347E3" w:rsidRPr="000A4070" w:rsidRDefault="00F347E3" w:rsidP="00F347E3">
      <w:r w:rsidRPr="000A4070">
        <w:t xml:space="preserve">TETRALOGY OF FALLOT—A congenital heart </w:t>
      </w:r>
    </w:p>
    <w:p w:rsidR="00F347E3" w:rsidRPr="000A4070" w:rsidRDefault="00F347E3" w:rsidP="00F347E3">
      <w:r w:rsidRPr="000A4070">
        <w:t xml:space="preserve">defect, involving pulmonary stenosis, dcxtropostiion of </w:t>
      </w:r>
    </w:p>
    <w:p w:rsidR="00F347E3" w:rsidRPr="000A4070" w:rsidRDefault="00F347E3" w:rsidP="00F347E3">
      <w:r w:rsidRPr="000A4070">
        <w:lastRenderedPageBreak/>
        <w:t xml:space="preserve">the aorta, right ventricular hypertrophy, and ventricular </w:t>
      </w:r>
    </w:p>
    <w:p w:rsidR="00F347E3" w:rsidRPr="000A4070" w:rsidRDefault="00F347E3" w:rsidP="00F347E3">
      <w:r w:rsidRPr="000A4070">
        <w:t xml:space="preserve">septal defect. </w:t>
      </w:r>
    </w:p>
    <w:p w:rsidR="00F347E3" w:rsidRPr="000A4070" w:rsidRDefault="00F347E3" w:rsidP="00F347E3"/>
    <w:p w:rsidR="00F347E3" w:rsidRPr="000A4070" w:rsidRDefault="00F347E3" w:rsidP="00F347E3">
      <w:r w:rsidRPr="000A4070">
        <w:t xml:space="preserve">THALASSEMTA—A hemolytie type of anemia of </w:t>
      </w:r>
    </w:p>
    <w:p w:rsidR="00F347E3" w:rsidRPr="000A4070" w:rsidRDefault="00F347E3" w:rsidP="00F347E3">
      <w:r w:rsidRPr="000A4070">
        <w:t xml:space="preserve">genetic origin. </w:t>
      </w:r>
    </w:p>
    <w:p w:rsidR="00F347E3" w:rsidRPr="000A4070" w:rsidRDefault="00F347E3" w:rsidP="00F347E3"/>
    <w:p w:rsidR="00F347E3" w:rsidRPr="000A4070" w:rsidRDefault="00F347E3" w:rsidP="00F347E3">
      <w:r w:rsidRPr="000A4070">
        <w:t xml:space="preserve">THRUSH—A mild fungus infection of the skin and </w:t>
      </w:r>
    </w:p>
    <w:p w:rsidR="00F347E3" w:rsidRPr="000A4070" w:rsidRDefault="00F347E3" w:rsidP="00F347E3">
      <w:r w:rsidRPr="000A4070">
        <w:t xml:space="preserve">mucous membranes of the mouth characterized by pearly </w:t>
      </w:r>
    </w:p>
    <w:p w:rsidR="00F347E3" w:rsidRPr="000A4070" w:rsidRDefault="00F347E3" w:rsidP="00F347E3">
      <w:r w:rsidRPr="000A4070">
        <w:t xml:space="preserve">white, curdlike lesions, caused by Candida albkans. </w:t>
      </w:r>
    </w:p>
    <w:p w:rsidR="00F347E3" w:rsidRPr="000A4070" w:rsidRDefault="00F347E3" w:rsidP="00F347E3"/>
    <w:p w:rsidR="00F347E3" w:rsidRPr="000A4070" w:rsidRDefault="00F347E3" w:rsidP="00F347E3">
      <w:r w:rsidRPr="000A4070">
        <w:t xml:space="preserve">TINEA—A highly contagious fungus infection, also </w:t>
      </w:r>
    </w:p>
    <w:p w:rsidR="00F347E3" w:rsidRPr="000A4070" w:rsidRDefault="00F347E3" w:rsidP="00F347E3">
      <w:r w:rsidRPr="000A4070">
        <w:t xml:space="preserve">known as ringworm. Tinea capitis involves the head, </w:t>
      </w:r>
    </w:p>
    <w:p w:rsidR="00F347E3" w:rsidRPr="000A4070" w:rsidRDefault="00F347E3" w:rsidP="00F347E3">
      <w:r w:rsidRPr="000A4070">
        <w:t xml:space="preserve">while tinea corporis involves the skin, and tinea pedis is </w:t>
      </w:r>
    </w:p>
    <w:p w:rsidR="00F347E3" w:rsidRPr="000A4070" w:rsidRDefault="00F347E3" w:rsidP="00F347E3">
      <w:r w:rsidRPr="000A4070">
        <w:t xml:space="preserve">"athlete's foot." </w:t>
      </w:r>
    </w:p>
    <w:p w:rsidR="00F347E3" w:rsidRPr="000A4070" w:rsidRDefault="00F347E3" w:rsidP="00F347E3"/>
    <w:p w:rsidR="00F347E3" w:rsidRPr="000A4070" w:rsidRDefault="00F347E3" w:rsidP="00F347E3">
      <w:r w:rsidRPr="000A4070">
        <w:t xml:space="preserve">VARICELLA—Also known as chickenpox, this </w:t>
      </w:r>
    </w:p>
    <w:p w:rsidR="00F347E3" w:rsidRPr="000A4070" w:rsidRDefault="00F347E3" w:rsidP="00F347E3">
      <w:r w:rsidRPr="000A4070">
        <w:t xml:space="preserve">communicable viral disease is characterized by a </w:t>
      </w:r>
    </w:p>
    <w:p w:rsidR="00F347E3" w:rsidRPr="000A4070" w:rsidRDefault="00F347E3" w:rsidP="00F347E3">
      <w:r w:rsidRPr="000A4070">
        <w:t xml:space="preserve">vcsiculopustular rash. </w:t>
      </w:r>
    </w:p>
    <w:p w:rsidR="00F347E3" w:rsidRPr="000A4070" w:rsidRDefault="00F347E3" w:rsidP="00F347E3"/>
    <w:p w:rsidR="00F347E3" w:rsidRPr="000A4070" w:rsidRDefault="00F347E3" w:rsidP="00F347E3">
      <w:r w:rsidRPr="000A4070">
        <w:t xml:space="preserve">VARIOLA—Also known as smallpox, this highly </w:t>
      </w:r>
    </w:p>
    <w:p w:rsidR="00F347E3" w:rsidRPr="000A4070" w:rsidRDefault="00F347E3" w:rsidP="00F347E3">
      <w:r w:rsidRPr="000A4070">
        <w:t xml:space="preserve">communicable infection causes general sepsis and is </w:t>
      </w:r>
    </w:p>
    <w:p w:rsidR="00F347E3" w:rsidRPr="000A4070" w:rsidRDefault="00F347E3" w:rsidP="00F347E3">
      <w:r w:rsidRPr="000A4070">
        <w:t xml:space="preserve">characterized by a vesicular rash. </w:t>
      </w:r>
    </w:p>
    <w:p w:rsidR="00F347E3" w:rsidRPr="000A4070" w:rsidRDefault="00F347E3" w:rsidP="00F347E3"/>
    <w:p w:rsidR="00F347E3" w:rsidRPr="000A4070" w:rsidRDefault="00F347E3" w:rsidP="00F347E3">
      <w:r w:rsidRPr="000A4070">
        <w:t xml:space="preserve">VIBRATION—Helps stimulate flow of secretions during </w:t>
      </w:r>
    </w:p>
    <w:p w:rsidR="00F347E3" w:rsidRPr="000A4070" w:rsidRDefault="00F347E3" w:rsidP="00F347E3">
      <w:r w:rsidRPr="000A4070">
        <w:t xml:space="preserve">expiration. Press firmly with flat or cupped hands on the </w:t>
      </w:r>
    </w:p>
    <w:p w:rsidR="00F347E3" w:rsidRPr="000A4070" w:rsidRDefault="00F347E3" w:rsidP="00F347E3">
      <w:r w:rsidRPr="000A4070">
        <w:t xml:space="preserve">chest wall. Vibration is performed during exhalation with </w:t>
      </w:r>
    </w:p>
    <w:p w:rsidR="00F347E3" w:rsidRPr="000A4070" w:rsidRDefault="00F347E3" w:rsidP="00F347E3">
      <w:r w:rsidRPr="000A4070">
        <w:t xml:space="preserve">client exhaling as completely as possible and making a </w:t>
      </w:r>
    </w:p>
    <w:p w:rsidR="00F347E3" w:rsidRPr="000A4070" w:rsidRDefault="00F347E3" w:rsidP="00F347E3">
      <w:r w:rsidRPr="000A4070">
        <w:lastRenderedPageBreak/>
        <w:t xml:space="preserve">"sss" sound. Usually used with clapping and postural </w:t>
      </w:r>
    </w:p>
    <w:p w:rsidR="00F347E3" w:rsidRPr="000A4070" w:rsidRDefault="00F347E3" w:rsidP="00F347E3">
      <w:r w:rsidRPr="000A4070">
        <w:t xml:space="preserve">drainage therapy. </w:t>
      </w:r>
    </w:p>
    <w:p w:rsidR="00F347E3" w:rsidRPr="000A4070" w:rsidRDefault="00F347E3" w:rsidP="00F347E3"/>
    <w:p w:rsidR="00F347E3" w:rsidRPr="000A4070" w:rsidRDefault="00F347E3" w:rsidP="00F347E3">
      <w:r w:rsidRPr="000A4070">
        <w:t xml:space="preserve">VOLVULUS—A twisting of the mobile loops of the </w:t>
      </w:r>
    </w:p>
    <w:p w:rsidR="00F347E3" w:rsidRPr="000A4070" w:rsidRDefault="00F347E3" w:rsidP="00F347E3">
      <w:r w:rsidRPr="000A4070">
        <w:t xml:space="preserve">small intestine, causing intestinal obstruction. </w:t>
      </w:r>
    </w:p>
    <w:p w:rsidR="00F457F8" w:rsidRDefault="00F457F8" w:rsidP="00F347E3"/>
    <w:p w:rsidR="00707622" w:rsidRDefault="00707622" w:rsidP="00F347E3"/>
    <w:p w:rsidR="00707622" w:rsidRDefault="00707622" w:rsidP="00F347E3"/>
    <w:p w:rsidR="00707622" w:rsidRDefault="00707622" w:rsidP="00F347E3"/>
    <w:p w:rsidR="00707622" w:rsidRDefault="00707622" w:rsidP="00F347E3"/>
    <w:p w:rsidR="00707622" w:rsidRDefault="00707622" w:rsidP="00F347E3"/>
    <w:p w:rsidR="00707622" w:rsidRDefault="00707622" w:rsidP="00F347E3"/>
    <w:p w:rsidR="00707622" w:rsidRDefault="00707622" w:rsidP="00F347E3"/>
    <w:p w:rsidR="00707622" w:rsidRDefault="00707622" w:rsidP="00F347E3"/>
    <w:p w:rsidR="00707622" w:rsidRDefault="00707622" w:rsidP="00F347E3"/>
    <w:p w:rsidR="00707622" w:rsidRDefault="00707622" w:rsidP="00F347E3"/>
    <w:p w:rsidR="00707622" w:rsidRDefault="00707622" w:rsidP="00F347E3"/>
    <w:p w:rsidR="00707622" w:rsidRDefault="00707622" w:rsidP="00F347E3"/>
    <w:p w:rsidR="00707622" w:rsidRDefault="00707622" w:rsidP="00F347E3"/>
    <w:p w:rsidR="00707622" w:rsidRDefault="00707622" w:rsidP="00F347E3"/>
    <w:p w:rsidR="00707622" w:rsidRDefault="00707622" w:rsidP="00F347E3"/>
    <w:p w:rsidR="00707622" w:rsidRDefault="00707622" w:rsidP="00F347E3"/>
    <w:p w:rsidR="00707622" w:rsidRDefault="00707622" w:rsidP="00F347E3"/>
    <w:p w:rsidR="00707622" w:rsidRDefault="00707622" w:rsidP="00F347E3"/>
    <w:p w:rsidR="00707622" w:rsidRDefault="00707622" w:rsidP="00F347E3"/>
    <w:p w:rsidR="003B0D6B" w:rsidRPr="000A4070" w:rsidRDefault="003B0D6B" w:rsidP="00F347E3"/>
    <w:sdt>
      <w:sdtPr>
        <w:rPr>
          <w:rFonts w:asciiTheme="minorHAnsi" w:eastAsiaTheme="minorHAnsi" w:hAnsiTheme="minorHAnsi" w:cstheme="minorBidi"/>
          <w:bCs w:val="0"/>
          <w:szCs w:val="24"/>
          <w:lang w:bidi="ar-SA"/>
        </w:rPr>
        <w:id w:val="1060305753"/>
        <w:docPartObj>
          <w:docPartGallery w:val="Bibliographies"/>
          <w:docPartUnique/>
        </w:docPartObj>
      </w:sdtPr>
      <w:sdtContent>
        <w:p w:rsidR="00FB7BEE" w:rsidRDefault="00FB7BEE">
          <w:pPr>
            <w:pStyle w:val="Heading1"/>
          </w:pPr>
          <w:r>
            <w:t>References</w:t>
          </w:r>
        </w:p>
        <w:sdt>
          <w:sdtPr>
            <w:rPr>
              <w:rFonts w:asciiTheme="minorHAnsi" w:hAnsiTheme="minorHAnsi"/>
            </w:rPr>
            <w:id w:val="1060305752"/>
            <w:bibliography/>
          </w:sdtPr>
          <w:sdtContent>
            <w:p w:rsidR="00576D73" w:rsidRDefault="0028330F" w:rsidP="00576D73">
              <w:pPr>
                <w:pStyle w:val="Bibliography"/>
                <w:rPr>
                  <w:noProof/>
                </w:rPr>
              </w:pPr>
              <w:r w:rsidRPr="0028330F">
                <w:fldChar w:fldCharType="begin"/>
              </w:r>
              <w:r w:rsidR="00FB7BEE">
                <w:instrText xml:space="preserve"> BIBLIOGRAPHY </w:instrText>
              </w:r>
              <w:r w:rsidRPr="0028330F">
                <w:fldChar w:fldCharType="separate"/>
              </w:r>
              <w:r w:rsidR="00576D73">
                <w:rPr>
                  <w:noProof/>
                </w:rPr>
                <w:t xml:space="preserve">Centers for Disease Control. (n.d.). </w:t>
              </w:r>
              <w:r w:rsidR="00576D73">
                <w:rPr>
                  <w:i/>
                  <w:iCs/>
                  <w:noProof/>
                </w:rPr>
                <w:t>Centers for Disease Control</w:t>
              </w:r>
              <w:r w:rsidR="00576D73">
                <w:rPr>
                  <w:noProof/>
                </w:rPr>
                <w:t>. Retrieved May 10, 2010, from Centers for Disease Control: www.cdc.gov/nip/acip</w:t>
              </w:r>
            </w:p>
            <w:p w:rsidR="00576D73" w:rsidRDefault="00576D73" w:rsidP="00576D73">
              <w:pPr>
                <w:pStyle w:val="Bibliography"/>
                <w:rPr>
                  <w:noProof/>
                </w:rPr>
              </w:pPr>
              <w:r>
                <w:rPr>
                  <w:noProof/>
                </w:rPr>
                <w:t xml:space="preserve">Christensen, B., &amp; Kockrow, E. (2006). </w:t>
              </w:r>
              <w:r>
                <w:rPr>
                  <w:i/>
                  <w:iCs/>
                  <w:noProof/>
                </w:rPr>
                <w:t>Foundations of Nursing, 5th Ed.</w:t>
              </w:r>
              <w:r>
                <w:rPr>
                  <w:noProof/>
                </w:rPr>
                <w:t xml:space="preserve"> St. Louis: Mosby/Elsevier.</w:t>
              </w:r>
            </w:p>
            <w:p w:rsidR="00576D73" w:rsidRDefault="00576D73" w:rsidP="00576D73">
              <w:pPr>
                <w:pStyle w:val="Bibliography"/>
                <w:rPr>
                  <w:noProof/>
                </w:rPr>
              </w:pPr>
              <w:r>
                <w:rPr>
                  <w:noProof/>
                </w:rPr>
                <w:t xml:space="preserve">Educational Resources Incorporated. (2008). </w:t>
              </w:r>
              <w:r>
                <w:rPr>
                  <w:i/>
                  <w:iCs/>
                  <w:noProof/>
                </w:rPr>
                <w:t>NCLEX-PN.</w:t>
              </w:r>
              <w:r>
                <w:rPr>
                  <w:noProof/>
                </w:rPr>
                <w:t xml:space="preserve"> Kansas: ERI.</w:t>
              </w:r>
            </w:p>
            <w:p w:rsidR="00576D73" w:rsidRDefault="00576D73" w:rsidP="00576D73">
              <w:pPr>
                <w:pStyle w:val="Bibliography"/>
                <w:rPr>
                  <w:noProof/>
                </w:rPr>
              </w:pPr>
              <w:r>
                <w:rPr>
                  <w:noProof/>
                </w:rPr>
                <w:t xml:space="preserve">Kaplan Nursing. (2008). Safe and Effective Care Environment. In K. Nursing, </w:t>
              </w:r>
              <w:r>
                <w:rPr>
                  <w:i/>
                  <w:iCs/>
                  <w:noProof/>
                </w:rPr>
                <w:t>The PN Coursebook: Preparation for the NCLEX-PN Exam, 1st Ed.</w:t>
              </w:r>
              <w:r>
                <w:rPr>
                  <w:noProof/>
                </w:rPr>
                <w:t xml:space="preserve"> (pp. 45-67). New York: Kaplan, Inc.</w:t>
              </w:r>
            </w:p>
            <w:p w:rsidR="00576D73" w:rsidRDefault="00576D73" w:rsidP="00576D73">
              <w:pPr>
                <w:pStyle w:val="Bibliography"/>
                <w:rPr>
                  <w:noProof/>
                </w:rPr>
              </w:pPr>
              <w:r>
                <w:rPr>
                  <w:noProof/>
                </w:rPr>
                <w:t xml:space="preserve">Silvestri, L. (2010). </w:t>
              </w:r>
              <w:r>
                <w:rPr>
                  <w:i/>
                  <w:iCs/>
                  <w:noProof/>
                </w:rPr>
                <w:t>Comprehensive Review for the NCLEX-PN Examination.</w:t>
              </w:r>
              <w:r>
                <w:rPr>
                  <w:noProof/>
                </w:rPr>
                <w:t xml:space="preserve"> Charlestown: Saunders/Elsevier.</w:t>
              </w:r>
            </w:p>
            <w:p w:rsidR="00FB7BEE" w:rsidRDefault="0028330F" w:rsidP="00576D73">
              <w:r>
                <w:fldChar w:fldCharType="end"/>
              </w:r>
            </w:p>
          </w:sdtContent>
        </w:sdt>
      </w:sdtContent>
    </w:sdt>
    <w:p w:rsidR="00F347E3" w:rsidRPr="000A4070" w:rsidRDefault="00F347E3" w:rsidP="00F347E3"/>
    <w:p w:rsidR="00F347E3" w:rsidRPr="000A4070" w:rsidRDefault="00F347E3" w:rsidP="00F347E3"/>
    <w:p w:rsidR="00F347E3" w:rsidRPr="000A4070" w:rsidRDefault="00F347E3" w:rsidP="00F347E3"/>
    <w:p w:rsidR="00F347E3" w:rsidRDefault="00F347E3" w:rsidP="00F347E3"/>
    <w:p w:rsidR="00F457F8" w:rsidRDefault="00F457F8" w:rsidP="00F347E3"/>
    <w:p w:rsidR="00F457F8" w:rsidRDefault="00F457F8" w:rsidP="00F347E3"/>
    <w:p w:rsidR="00F457F8" w:rsidRDefault="00F457F8" w:rsidP="00F347E3"/>
    <w:p w:rsidR="00F457F8" w:rsidRDefault="00F457F8" w:rsidP="00F347E3"/>
    <w:p w:rsidR="00F457F8" w:rsidRDefault="00F457F8" w:rsidP="00F347E3"/>
    <w:p w:rsidR="00F457F8" w:rsidRDefault="00F457F8" w:rsidP="00F347E3"/>
    <w:p w:rsidR="003B0D6B" w:rsidRDefault="003B0D6B" w:rsidP="00F347E3"/>
    <w:p w:rsidR="003B0D6B" w:rsidRDefault="003B0D6B" w:rsidP="00F347E3"/>
    <w:p w:rsidR="00FB7BEE" w:rsidRDefault="00FB7BEE" w:rsidP="00F347E3"/>
    <w:p w:rsidR="00FB7BEE" w:rsidRDefault="00FB7BEE" w:rsidP="00F347E3"/>
    <w:p w:rsidR="00FB7BEE" w:rsidRDefault="00FB7BEE" w:rsidP="00F347E3"/>
    <w:p w:rsidR="00FB7BEE" w:rsidRDefault="00FB7BEE" w:rsidP="00F347E3"/>
    <w:p w:rsidR="00F347E3" w:rsidRDefault="00F347E3" w:rsidP="00F347E3">
      <w:pPr>
        <w:jc w:val="center"/>
      </w:pPr>
      <w:r>
        <w:rPr>
          <w:noProof/>
        </w:rPr>
        <w:drawing>
          <wp:inline distT="0" distB="0" distL="0" distR="0">
            <wp:extent cx="3362325" cy="4000500"/>
            <wp:effectExtent l="19050" t="0" r="9525" b="0"/>
            <wp:docPr id="16" name="Picture 16" descr="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alth"/>
                    <pic:cNvPicPr>
                      <a:picLocks noChangeAspect="1" noChangeArrowheads="1"/>
                    </pic:cNvPicPr>
                  </pic:nvPicPr>
                  <pic:blipFill>
                    <a:blip r:embed="rId24" cstate="print"/>
                    <a:srcRect/>
                    <a:stretch>
                      <a:fillRect/>
                    </a:stretch>
                  </pic:blipFill>
                  <pic:spPr bwMode="auto">
                    <a:xfrm>
                      <a:off x="0" y="0"/>
                      <a:ext cx="3362325" cy="4000500"/>
                    </a:xfrm>
                    <a:prstGeom prst="rect">
                      <a:avLst/>
                    </a:prstGeom>
                    <a:noFill/>
                    <a:ln w="9525">
                      <a:noFill/>
                      <a:miter lim="800000"/>
                      <a:headEnd/>
                      <a:tailEnd/>
                    </a:ln>
                  </pic:spPr>
                </pic:pic>
              </a:graphicData>
            </a:graphic>
          </wp:inline>
        </w:drawing>
      </w:r>
    </w:p>
    <w:p w:rsidR="00F347E3" w:rsidRPr="00097BC0" w:rsidRDefault="00F347E3" w:rsidP="00A47D85">
      <w:pPr>
        <w:pStyle w:val="APALevelOneHeading"/>
      </w:pPr>
      <w:bookmarkStart w:id="131" w:name="_Toc264632306"/>
      <w:r>
        <w:t>HEALTH PROMOTION &amp; MAINTENANCE</w:t>
      </w:r>
      <w:bookmarkEnd w:id="131"/>
    </w:p>
    <w:p w:rsidR="00F347E3" w:rsidRDefault="00F347E3" w:rsidP="00F347E3"/>
    <w:p w:rsidR="00DA14A8" w:rsidRDefault="00DA14A8" w:rsidP="00F347E3"/>
    <w:p w:rsidR="00F347E3" w:rsidRDefault="00F347E3" w:rsidP="00F347E3"/>
    <w:p w:rsidR="00F347E3" w:rsidRDefault="00F347E3" w:rsidP="00F347E3"/>
    <w:p w:rsidR="00F457F8" w:rsidRDefault="00F457F8" w:rsidP="00F347E3"/>
    <w:p w:rsidR="00F347E3" w:rsidRDefault="00F347E3" w:rsidP="00F347E3"/>
    <w:p w:rsidR="00F347E3" w:rsidRDefault="00F347E3" w:rsidP="00F347E3"/>
    <w:p w:rsidR="00A47D85" w:rsidRDefault="00A47D85" w:rsidP="00F347E3"/>
    <w:p w:rsidR="003B0D6B" w:rsidRDefault="003B0D6B" w:rsidP="00F347E3">
      <w:pPr>
        <w:rPr>
          <w:b/>
          <w:u w:val="single"/>
        </w:rPr>
      </w:pPr>
    </w:p>
    <w:p w:rsidR="00F347E3" w:rsidRDefault="00F347E3" w:rsidP="00A47D85">
      <w:pPr>
        <w:pStyle w:val="APALevelOneHeading"/>
      </w:pPr>
      <w:bookmarkStart w:id="132" w:name="_Toc264632307"/>
      <w:r w:rsidRPr="00400403">
        <w:lastRenderedPageBreak/>
        <w:t>Client Need: Health Promotion and Maintenance</w:t>
      </w:r>
      <w:bookmarkEnd w:id="132"/>
    </w:p>
    <w:p w:rsidR="00A47D85" w:rsidRPr="00A47D85" w:rsidRDefault="00A47D85" w:rsidP="00A47D85">
      <w:pPr>
        <w:pStyle w:val="APABody"/>
      </w:pPr>
    </w:p>
    <w:p w:rsidR="00F347E3" w:rsidRPr="00A47D85" w:rsidRDefault="00F347E3" w:rsidP="00F347E3">
      <w:pPr>
        <w:rPr>
          <w:b/>
        </w:rPr>
      </w:pPr>
      <w:r w:rsidRPr="00400403">
        <w:rPr>
          <w:b/>
        </w:rPr>
        <w:t xml:space="preserve">Antepartum (Pregnancy) </w:t>
      </w:r>
    </w:p>
    <w:p w:rsidR="00F347E3" w:rsidRPr="00400403" w:rsidRDefault="00A47D85" w:rsidP="00A47D85">
      <w:pPr>
        <w:pStyle w:val="APALevelThreeHeading"/>
      </w:pPr>
      <w:bookmarkStart w:id="133" w:name="_Toc264632308"/>
      <w:r>
        <w:t>I. Physiological Changes d</w:t>
      </w:r>
      <w:r w:rsidR="00F347E3" w:rsidRPr="00400403">
        <w:t>uring Pregnancy</w:t>
      </w:r>
      <w:bookmarkEnd w:id="133"/>
      <w:r w:rsidR="00F347E3" w:rsidRPr="00400403">
        <w:t xml:space="preserve"> </w:t>
      </w:r>
    </w:p>
    <w:p w:rsidR="00F347E3" w:rsidRDefault="00F347E3" w:rsidP="00F347E3"/>
    <w:p w:rsidR="00F347E3" w:rsidRDefault="00F347E3" w:rsidP="00A47D85">
      <w:pPr>
        <w:ind w:firstLine="720"/>
      </w:pPr>
      <w:r w:rsidRPr="009C13B4">
        <w:t xml:space="preserve">A. Reproductive organs </w:t>
      </w:r>
    </w:p>
    <w:p w:rsidR="00F347E3" w:rsidRPr="009C13B4" w:rsidRDefault="00F347E3" w:rsidP="00F347E3">
      <w:pPr>
        <w:ind w:left="720" w:firstLine="720"/>
      </w:pPr>
      <w:r w:rsidRPr="009C13B4">
        <w:t xml:space="preserve">1. The uterus increases </w:t>
      </w:r>
    </w:p>
    <w:p w:rsidR="00F347E3" w:rsidRPr="009C13B4" w:rsidRDefault="00F347E3" w:rsidP="00F347E3">
      <w:pPr>
        <w:ind w:left="720" w:firstLine="720"/>
      </w:pPr>
      <w:r w:rsidRPr="009C13B4">
        <w:t xml:space="preserve">2. Contractions occur throughout pregnancy </w:t>
      </w:r>
    </w:p>
    <w:p w:rsidR="00F347E3" w:rsidRPr="009C13B4" w:rsidRDefault="00F347E3" w:rsidP="00F347E3">
      <w:pPr>
        <w:ind w:left="720" w:firstLine="720"/>
      </w:pPr>
      <w:r w:rsidRPr="009C13B4">
        <w:t xml:space="preserve">3. Broad ligaments in pelvis become elongated </w:t>
      </w:r>
    </w:p>
    <w:p w:rsidR="00F347E3" w:rsidRPr="009C13B4" w:rsidRDefault="00F347E3" w:rsidP="00F347E3">
      <w:pPr>
        <w:ind w:left="720" w:firstLine="720"/>
      </w:pPr>
      <w:r w:rsidRPr="009C13B4">
        <w:t xml:space="preserve">4. Cervix shorter </w:t>
      </w:r>
    </w:p>
    <w:p w:rsidR="00F347E3" w:rsidRPr="009C13B4" w:rsidRDefault="00F347E3" w:rsidP="00F347E3">
      <w:pPr>
        <w:ind w:left="720" w:firstLine="720"/>
      </w:pPr>
      <w:r w:rsidRPr="009C13B4">
        <w:t xml:space="preserve">5. Vascularity of vagina </w:t>
      </w:r>
    </w:p>
    <w:p w:rsidR="00F347E3" w:rsidRPr="009C13B4" w:rsidRDefault="00F347E3" w:rsidP="00F347E3">
      <w:pPr>
        <w:ind w:left="720" w:firstLine="720"/>
      </w:pPr>
      <w:r w:rsidRPr="009C13B4">
        <w:t xml:space="preserve">6. Vaginal discharge - leukorrhea </w:t>
      </w:r>
    </w:p>
    <w:p w:rsidR="00F347E3" w:rsidRPr="009C13B4" w:rsidRDefault="00F347E3" w:rsidP="00F347E3">
      <w:pPr>
        <w:ind w:left="720" w:firstLine="720"/>
      </w:pPr>
      <w:r w:rsidRPr="009C13B4">
        <w:t xml:space="preserve">7. Vascularity of perineum </w:t>
      </w:r>
    </w:p>
    <w:p w:rsidR="00F347E3" w:rsidRPr="009C13B4" w:rsidRDefault="00F347E3" w:rsidP="00F347E3">
      <w:pPr>
        <w:ind w:left="720" w:firstLine="720"/>
      </w:pPr>
      <w:r w:rsidRPr="009C13B4">
        <w:t xml:space="preserve">8. Ovulation </w:t>
      </w:r>
    </w:p>
    <w:p w:rsidR="00F347E3" w:rsidRDefault="00F347E3" w:rsidP="00F347E3"/>
    <w:p w:rsidR="00F347E3" w:rsidRDefault="00F347E3" w:rsidP="00F347E3">
      <w:r>
        <w:tab/>
        <w:t>B. Breasts</w:t>
      </w:r>
    </w:p>
    <w:p w:rsidR="00F347E3" w:rsidRDefault="00F347E3" w:rsidP="00FC4016">
      <w:pPr>
        <w:numPr>
          <w:ilvl w:val="1"/>
          <w:numId w:val="19"/>
        </w:numPr>
        <w:autoSpaceDE w:val="0"/>
        <w:autoSpaceDN w:val="0"/>
        <w:adjustRightInd w:val="0"/>
        <w:spacing w:after="0"/>
      </w:pPr>
      <w:r w:rsidRPr="009C13B4">
        <w:t xml:space="preserve">Montgomery's glands </w:t>
      </w:r>
    </w:p>
    <w:p w:rsidR="00F347E3" w:rsidRDefault="00F347E3" w:rsidP="00FC4016">
      <w:pPr>
        <w:numPr>
          <w:ilvl w:val="1"/>
          <w:numId w:val="19"/>
        </w:numPr>
        <w:autoSpaceDE w:val="0"/>
        <w:autoSpaceDN w:val="0"/>
        <w:adjustRightInd w:val="0"/>
        <w:spacing w:after="0"/>
      </w:pPr>
      <w:r w:rsidRPr="009C13B4">
        <w:t xml:space="preserve">Size and firmness </w:t>
      </w:r>
    </w:p>
    <w:p w:rsidR="00F347E3" w:rsidRDefault="00F347E3" w:rsidP="00FC4016">
      <w:pPr>
        <w:numPr>
          <w:ilvl w:val="1"/>
          <w:numId w:val="19"/>
        </w:numPr>
        <w:autoSpaceDE w:val="0"/>
        <w:autoSpaceDN w:val="0"/>
        <w:adjustRightInd w:val="0"/>
        <w:spacing w:after="0"/>
      </w:pPr>
      <w:r w:rsidRPr="009C13B4">
        <w:t xml:space="preserve">Nipples </w:t>
      </w:r>
    </w:p>
    <w:p w:rsidR="00F347E3" w:rsidRDefault="00F347E3" w:rsidP="00FC4016">
      <w:pPr>
        <w:numPr>
          <w:ilvl w:val="1"/>
          <w:numId w:val="19"/>
        </w:numPr>
        <w:autoSpaceDE w:val="0"/>
        <w:autoSpaceDN w:val="0"/>
        <w:adjustRightInd w:val="0"/>
        <w:spacing w:after="0"/>
      </w:pPr>
      <w:r w:rsidRPr="009C13B4">
        <w:t xml:space="preserve">Areola— deepens in color </w:t>
      </w:r>
    </w:p>
    <w:p w:rsidR="00F347E3" w:rsidRDefault="00F347E3" w:rsidP="00FC4016">
      <w:pPr>
        <w:numPr>
          <w:ilvl w:val="1"/>
          <w:numId w:val="19"/>
        </w:numPr>
        <w:autoSpaceDE w:val="0"/>
        <w:autoSpaceDN w:val="0"/>
        <w:adjustRightInd w:val="0"/>
        <w:spacing w:after="0"/>
      </w:pPr>
      <w:r w:rsidRPr="009C13B4">
        <w:t xml:space="preserve">Superficial veins— become prominent </w:t>
      </w:r>
    </w:p>
    <w:p w:rsidR="00F347E3" w:rsidRPr="009C13B4" w:rsidRDefault="00F347E3" w:rsidP="00FC4016">
      <w:pPr>
        <w:numPr>
          <w:ilvl w:val="1"/>
          <w:numId w:val="19"/>
        </w:numPr>
        <w:autoSpaceDE w:val="0"/>
        <w:autoSpaceDN w:val="0"/>
        <w:adjustRightInd w:val="0"/>
        <w:spacing w:after="0"/>
      </w:pPr>
      <w:r w:rsidRPr="009C13B4">
        <w:t xml:space="preserve">Colostrum— third month; need to teach mother to expect discharge from nipples </w:t>
      </w:r>
    </w:p>
    <w:p w:rsidR="00F347E3" w:rsidRDefault="00F347E3" w:rsidP="00F347E3"/>
    <w:p w:rsidR="00F347E3" w:rsidRPr="009C13B4" w:rsidRDefault="00F347E3" w:rsidP="00F347E3">
      <w:pPr>
        <w:ind w:firstLine="720"/>
      </w:pPr>
      <w:r w:rsidRPr="009C13B4">
        <w:t xml:space="preserve">C. Abdomen </w:t>
      </w:r>
    </w:p>
    <w:p w:rsidR="00F347E3" w:rsidRDefault="00F347E3" w:rsidP="00F347E3"/>
    <w:p w:rsidR="00F347E3" w:rsidRPr="00400403" w:rsidRDefault="00F347E3" w:rsidP="00F347E3">
      <w:pPr>
        <w:rPr>
          <w:b/>
        </w:rPr>
      </w:pPr>
      <w:r>
        <w:rPr>
          <w:b/>
        </w:rPr>
        <w:t xml:space="preserve">Sample Question </w:t>
      </w:r>
    </w:p>
    <w:p w:rsidR="00F347E3" w:rsidRPr="00A47D85" w:rsidRDefault="00F347E3" w:rsidP="00F347E3">
      <w:pPr>
        <w:rPr>
          <w:b/>
        </w:rPr>
      </w:pPr>
      <w:r w:rsidRPr="00400403">
        <w:rPr>
          <w:b/>
        </w:rPr>
        <w:t xml:space="preserve">What skin changes might a client expect to </w:t>
      </w:r>
      <w:r>
        <w:rPr>
          <w:b/>
        </w:rPr>
        <w:t>se</w:t>
      </w:r>
      <w:r w:rsidRPr="00400403">
        <w:rPr>
          <w:b/>
        </w:rPr>
        <w:t>e during her pregn</w:t>
      </w:r>
      <w:r>
        <w:rPr>
          <w:b/>
        </w:rPr>
        <w:t>ancy?</w:t>
      </w:r>
      <w:r w:rsidRPr="00400403">
        <w:rPr>
          <w:b/>
        </w:rPr>
        <w:t xml:space="preserve"> </w:t>
      </w:r>
    </w:p>
    <w:p w:rsidR="00F347E3" w:rsidRPr="009C13B4" w:rsidRDefault="00F347E3" w:rsidP="00F347E3">
      <w:r w:rsidRPr="009C13B4">
        <w:t xml:space="preserve">A. Lighter color of the nipples and areola of the breasts </w:t>
      </w:r>
    </w:p>
    <w:p w:rsidR="00F347E3" w:rsidRPr="009C13B4" w:rsidRDefault="00F347E3" w:rsidP="00F347E3">
      <w:r w:rsidRPr="009C13B4">
        <w:lastRenderedPageBreak/>
        <w:t xml:space="preserve">B. Marked decrease in sweating during exercise </w:t>
      </w:r>
    </w:p>
    <w:p w:rsidR="00F347E3" w:rsidRPr="009C13B4" w:rsidRDefault="00F347E3" w:rsidP="00F347E3">
      <w:r w:rsidRPr="009C13B4">
        <w:t xml:space="preserve">C. Noticeable increase in the growth of hair </w:t>
      </w:r>
    </w:p>
    <w:p w:rsidR="00F347E3" w:rsidRPr="009C13B4" w:rsidRDefault="00F347E3" w:rsidP="00F347E3">
      <w:r w:rsidRPr="009C13B4">
        <w:t>D. Darkening of a</w:t>
      </w:r>
      <w:r>
        <w:t xml:space="preserve"> </w:t>
      </w:r>
      <w:r w:rsidRPr="009C13B4">
        <w:t>line from the pubic symphysis</w:t>
      </w:r>
      <w:r>
        <w:t xml:space="preserve"> </w:t>
      </w:r>
      <w:r w:rsidRPr="009C13B4">
        <w:t>to the u</w:t>
      </w:r>
      <w:r>
        <w:t>mbilicus</w:t>
      </w:r>
      <w:r w:rsidRPr="009C13B4">
        <w:t xml:space="preserve"> </w:t>
      </w:r>
    </w:p>
    <w:p w:rsidR="00F347E3" w:rsidRDefault="00F347E3" w:rsidP="00F347E3"/>
    <w:p w:rsidR="00F347E3" w:rsidRPr="009C13B4" w:rsidRDefault="00F347E3" w:rsidP="00F347E3">
      <w:pPr>
        <w:ind w:firstLine="720"/>
      </w:pPr>
      <w:r w:rsidRPr="009C13B4">
        <w:t xml:space="preserve">D. Skin </w:t>
      </w:r>
    </w:p>
    <w:p w:rsidR="00F347E3" w:rsidRDefault="00F347E3" w:rsidP="00F347E3"/>
    <w:p w:rsidR="00F347E3" w:rsidRDefault="00F347E3" w:rsidP="00A47D85">
      <w:pPr>
        <w:ind w:firstLine="720"/>
      </w:pPr>
      <w:r w:rsidRPr="009C13B4">
        <w:t xml:space="preserve">E. Circulatory system </w:t>
      </w:r>
    </w:p>
    <w:p w:rsidR="00F347E3" w:rsidRPr="009C13B4" w:rsidRDefault="00F347E3" w:rsidP="00F347E3">
      <w:pPr>
        <w:ind w:left="720" w:firstLine="720"/>
      </w:pPr>
      <w:r w:rsidRPr="009C13B4">
        <w:t xml:space="preserve">1. Volume of blood increases </w:t>
      </w:r>
    </w:p>
    <w:p w:rsidR="00F347E3" w:rsidRPr="009C13B4" w:rsidRDefault="00F347E3" w:rsidP="00F347E3">
      <w:pPr>
        <w:ind w:left="1440"/>
      </w:pPr>
      <w:r w:rsidRPr="009C13B4">
        <w:t xml:space="preserve">2. Heart - slight enlargement </w:t>
      </w:r>
    </w:p>
    <w:p w:rsidR="00F347E3" w:rsidRPr="009C13B4" w:rsidRDefault="00F347E3" w:rsidP="00F347E3">
      <w:pPr>
        <w:ind w:left="720" w:firstLine="720"/>
      </w:pPr>
      <w:r w:rsidRPr="009C13B4">
        <w:t xml:space="preserve">3. Cardiac output - increases </w:t>
      </w:r>
    </w:p>
    <w:p w:rsidR="00F347E3" w:rsidRPr="009C13B4" w:rsidRDefault="00F347E3" w:rsidP="00F347E3">
      <w:pPr>
        <w:ind w:left="720" w:firstLine="720"/>
      </w:pPr>
      <w:r w:rsidRPr="009C13B4">
        <w:t xml:space="preserve">4. Blood pressure - stays about n </w:t>
      </w:r>
    </w:p>
    <w:p w:rsidR="00F347E3" w:rsidRPr="009C13B4" w:rsidRDefault="00F347E3" w:rsidP="00F347E3">
      <w:pPr>
        <w:ind w:left="720" w:firstLine="720"/>
      </w:pPr>
      <w:r w:rsidRPr="009C13B4">
        <w:t xml:space="preserve">5. Iron requirements </w:t>
      </w:r>
    </w:p>
    <w:p w:rsidR="00F347E3" w:rsidRPr="009C13B4" w:rsidRDefault="00F347E3" w:rsidP="00F347E3">
      <w:pPr>
        <w:ind w:left="720" w:firstLine="720"/>
      </w:pPr>
      <w:r w:rsidRPr="009C13B4">
        <w:t xml:space="preserve">6. Palpitations </w:t>
      </w:r>
    </w:p>
    <w:p w:rsidR="00F347E3" w:rsidRDefault="00F347E3" w:rsidP="00F347E3"/>
    <w:p w:rsidR="00F347E3" w:rsidRDefault="00F347E3" w:rsidP="00A47D85">
      <w:pPr>
        <w:ind w:firstLine="720"/>
      </w:pPr>
      <w:r w:rsidRPr="009C13B4">
        <w:t xml:space="preserve">F. Respiratory system </w:t>
      </w:r>
    </w:p>
    <w:p w:rsidR="00F347E3" w:rsidRDefault="00F347E3" w:rsidP="00F347E3">
      <w:pPr>
        <w:ind w:left="720" w:firstLine="720"/>
      </w:pPr>
      <w:r w:rsidRPr="009C13B4">
        <w:t>1. Thoracic cage</w:t>
      </w:r>
    </w:p>
    <w:p w:rsidR="00F347E3" w:rsidRPr="009C13B4" w:rsidRDefault="00F347E3" w:rsidP="00F347E3">
      <w:pPr>
        <w:ind w:left="720" w:firstLine="720"/>
      </w:pPr>
      <w:r w:rsidRPr="009C13B4">
        <w:t xml:space="preserve">2. Diaphragm </w:t>
      </w:r>
    </w:p>
    <w:p w:rsidR="00F347E3" w:rsidRPr="009C13B4" w:rsidRDefault="00F347E3" w:rsidP="00F347E3">
      <w:pPr>
        <w:ind w:left="720" w:firstLine="720"/>
      </w:pPr>
      <w:r w:rsidRPr="009C13B4">
        <w:t xml:space="preserve">3. Oxygen consumption - increases </w:t>
      </w:r>
    </w:p>
    <w:p w:rsidR="00F347E3" w:rsidRPr="009C13B4" w:rsidRDefault="00F347E3" w:rsidP="00F347E3">
      <w:pPr>
        <w:ind w:left="720" w:firstLine="720"/>
      </w:pPr>
      <w:r w:rsidRPr="009C13B4">
        <w:t xml:space="preserve">4. Shortness of breath </w:t>
      </w:r>
    </w:p>
    <w:p w:rsidR="00F347E3" w:rsidRDefault="00F347E3" w:rsidP="00F347E3"/>
    <w:p w:rsidR="00F347E3" w:rsidRDefault="00F347E3" w:rsidP="00A47D85">
      <w:pPr>
        <w:ind w:firstLine="720"/>
      </w:pPr>
      <w:r w:rsidRPr="009C13B4">
        <w:t xml:space="preserve">G. Digestive system </w:t>
      </w:r>
    </w:p>
    <w:p w:rsidR="00F347E3" w:rsidRPr="009C13B4" w:rsidRDefault="00F347E3" w:rsidP="00F347E3">
      <w:pPr>
        <w:ind w:left="720" w:firstLine="720"/>
      </w:pPr>
      <w:r w:rsidRPr="009C13B4">
        <w:t xml:space="preserve">1. Nausea </w:t>
      </w:r>
    </w:p>
    <w:p w:rsidR="00F347E3" w:rsidRPr="009C13B4" w:rsidRDefault="00F347E3" w:rsidP="00F347E3">
      <w:pPr>
        <w:ind w:left="720" w:firstLine="720"/>
      </w:pPr>
      <w:r w:rsidRPr="009C13B4">
        <w:t xml:space="preserve">2. Constipation </w:t>
      </w:r>
    </w:p>
    <w:p w:rsidR="00F347E3" w:rsidRPr="009C13B4" w:rsidRDefault="00F347E3" w:rsidP="00F347E3">
      <w:pPr>
        <w:ind w:left="720" w:firstLine="720"/>
      </w:pPr>
      <w:r w:rsidRPr="009C13B4">
        <w:t xml:space="preserve">3. Flatulence and heartburn </w:t>
      </w:r>
    </w:p>
    <w:p w:rsidR="00F347E3" w:rsidRDefault="00F347E3" w:rsidP="00F347E3"/>
    <w:p w:rsidR="00F347E3" w:rsidRDefault="00F347E3" w:rsidP="00A47D85">
      <w:pPr>
        <w:ind w:firstLine="720"/>
      </w:pPr>
      <w:r w:rsidRPr="009C13B4">
        <w:t xml:space="preserve">H. Urinary system </w:t>
      </w:r>
    </w:p>
    <w:p w:rsidR="00F347E3" w:rsidRPr="009C13B4" w:rsidRDefault="00F347E3" w:rsidP="00F347E3">
      <w:pPr>
        <w:ind w:left="720" w:firstLine="720"/>
      </w:pPr>
      <w:r w:rsidRPr="009C13B4">
        <w:t xml:space="preserve">1. Renal function </w:t>
      </w:r>
    </w:p>
    <w:p w:rsidR="00F347E3" w:rsidRPr="009C13B4" w:rsidRDefault="00F347E3" w:rsidP="00F347E3">
      <w:pPr>
        <w:ind w:left="720" w:firstLine="720"/>
      </w:pPr>
      <w:r w:rsidRPr="009C13B4">
        <w:lastRenderedPageBreak/>
        <w:t xml:space="preserve">2. Frequent urination </w:t>
      </w:r>
    </w:p>
    <w:p w:rsidR="00F347E3" w:rsidRDefault="00F347E3" w:rsidP="00F347E3">
      <w:pPr>
        <w:ind w:firstLine="720"/>
      </w:pPr>
    </w:p>
    <w:p w:rsidR="00F347E3" w:rsidRDefault="00F347E3" w:rsidP="00A47D85">
      <w:pPr>
        <w:ind w:firstLine="720"/>
      </w:pPr>
      <w:r w:rsidRPr="009C13B4">
        <w:t xml:space="preserve">I. Joints, bones, teeth and gums </w:t>
      </w:r>
    </w:p>
    <w:p w:rsidR="00F347E3" w:rsidRPr="009C13B4" w:rsidRDefault="00F347E3" w:rsidP="00F347E3">
      <w:pPr>
        <w:ind w:left="720" w:firstLine="720"/>
      </w:pPr>
      <w:r w:rsidRPr="009C13B4">
        <w:t xml:space="preserve">1. Softening of pelvic cartilages </w:t>
      </w:r>
    </w:p>
    <w:p w:rsidR="00F347E3" w:rsidRPr="009C13B4" w:rsidRDefault="00F347E3" w:rsidP="00F347E3">
      <w:pPr>
        <w:ind w:left="720" w:firstLine="720"/>
      </w:pPr>
      <w:r w:rsidRPr="009C13B4">
        <w:t xml:space="preserve">2. Postural changes </w:t>
      </w:r>
    </w:p>
    <w:p w:rsidR="00F347E3" w:rsidRPr="009C13B4" w:rsidRDefault="00F347E3" w:rsidP="00F347E3">
      <w:pPr>
        <w:ind w:left="720" w:firstLine="720"/>
      </w:pPr>
      <w:r w:rsidRPr="009C13B4">
        <w:t xml:space="preserve">3. Vascularity of gums </w:t>
      </w:r>
    </w:p>
    <w:p w:rsidR="00F347E3" w:rsidRDefault="00F347E3" w:rsidP="00F347E3"/>
    <w:p w:rsidR="00F347E3" w:rsidRDefault="00F347E3" w:rsidP="00A47D85">
      <w:pPr>
        <w:ind w:firstLine="720"/>
      </w:pPr>
      <w:r w:rsidRPr="009C13B4">
        <w:t xml:space="preserve">J. Endocrine system </w:t>
      </w:r>
    </w:p>
    <w:p w:rsidR="00F347E3" w:rsidRPr="009C13B4" w:rsidRDefault="00F347E3" w:rsidP="00F347E3">
      <w:pPr>
        <w:ind w:left="720" w:firstLine="720"/>
      </w:pPr>
      <w:r w:rsidRPr="009C13B4">
        <w:t xml:space="preserve">1. Adrenal cortex (estrogen) </w:t>
      </w:r>
    </w:p>
    <w:p w:rsidR="00F347E3" w:rsidRPr="009C13B4" w:rsidRDefault="00F347E3" w:rsidP="00F347E3">
      <w:pPr>
        <w:ind w:left="720" w:firstLine="720"/>
      </w:pPr>
      <w:r w:rsidRPr="009C13B4">
        <w:t xml:space="preserve">2. Thyroid enlarges </w:t>
      </w:r>
    </w:p>
    <w:p w:rsidR="00F347E3" w:rsidRPr="009C13B4" w:rsidRDefault="00F347E3" w:rsidP="00F347E3">
      <w:pPr>
        <w:ind w:left="720" w:firstLine="720"/>
      </w:pPr>
      <w:r w:rsidRPr="009C13B4">
        <w:t xml:space="preserve">3. Placenta becomes endocrine gland </w:t>
      </w:r>
    </w:p>
    <w:p w:rsidR="00F347E3" w:rsidRDefault="00F347E3" w:rsidP="00F347E3"/>
    <w:p w:rsidR="00F347E3" w:rsidRPr="009C13B4" w:rsidRDefault="00F347E3" w:rsidP="00F347E3">
      <w:pPr>
        <w:ind w:firstLine="720"/>
      </w:pPr>
      <w:r w:rsidRPr="009C13B4">
        <w:t xml:space="preserve">K. Metabolism </w:t>
      </w:r>
    </w:p>
    <w:p w:rsidR="00F347E3" w:rsidRDefault="00F347E3" w:rsidP="00F347E3"/>
    <w:p w:rsidR="00F347E3" w:rsidRPr="00400403" w:rsidRDefault="00F347E3" w:rsidP="00F347E3">
      <w:pPr>
        <w:rPr>
          <w:b/>
        </w:rPr>
      </w:pPr>
      <w:r w:rsidRPr="00400403">
        <w:rPr>
          <w:b/>
        </w:rPr>
        <w:t>Sample Question</w:t>
      </w:r>
    </w:p>
    <w:p w:rsidR="00F347E3" w:rsidRPr="00A47D85" w:rsidRDefault="00F347E3" w:rsidP="00F347E3">
      <w:pPr>
        <w:rPr>
          <w:b/>
        </w:rPr>
      </w:pPr>
      <w:r w:rsidRPr="00400403">
        <w:rPr>
          <w:b/>
        </w:rPr>
        <w:t xml:space="preserve">A client, 32-weeks pregnant, has gained 10 pounds since </w:t>
      </w:r>
      <w:r>
        <w:rPr>
          <w:b/>
        </w:rPr>
        <w:t>becoming pregnant. She now weighs 118 pounds abd us 5’ 6”</w:t>
      </w:r>
      <w:r w:rsidRPr="00400403">
        <w:rPr>
          <w:b/>
        </w:rPr>
        <w:t xml:space="preserve">tall. How would you describe this client's weight gain? </w:t>
      </w:r>
    </w:p>
    <w:p w:rsidR="00F347E3" w:rsidRPr="009C13B4" w:rsidRDefault="00F347E3" w:rsidP="00F347E3">
      <w:r w:rsidRPr="009C13B4">
        <w:t xml:space="preserve">A. Appropriate for length of gestation </w:t>
      </w:r>
    </w:p>
    <w:p w:rsidR="00F347E3" w:rsidRPr="009C13B4" w:rsidRDefault="00F347E3" w:rsidP="00F347E3">
      <w:r w:rsidRPr="009C13B4">
        <w:t xml:space="preserve">B. Inadequate, should have gained 10-12 pounds </w:t>
      </w:r>
    </w:p>
    <w:p w:rsidR="00F347E3" w:rsidRPr="009C13B4" w:rsidRDefault="00F347E3" w:rsidP="00F347E3">
      <w:r w:rsidRPr="009C13B4">
        <w:t xml:space="preserve">C. Inadequate, should have gained 15-20 pounds </w:t>
      </w:r>
    </w:p>
    <w:p w:rsidR="00F347E3" w:rsidRPr="009C13B4" w:rsidRDefault="00F347E3" w:rsidP="00F347E3">
      <w:r w:rsidRPr="009C13B4">
        <w:t xml:space="preserve">D. Inadequate, should have gained 20-24 pounds </w:t>
      </w:r>
    </w:p>
    <w:p w:rsidR="00F347E3" w:rsidRDefault="00F347E3" w:rsidP="00F347E3"/>
    <w:p w:rsidR="00F347E3" w:rsidRPr="009C13B4" w:rsidRDefault="00F347E3" w:rsidP="00F347E3">
      <w:pPr>
        <w:ind w:left="720" w:firstLine="720"/>
      </w:pPr>
      <w:r w:rsidRPr="009C13B4">
        <w:t xml:space="preserve">1. Body weight increase </w:t>
      </w:r>
    </w:p>
    <w:p w:rsidR="00F347E3" w:rsidRPr="009C13B4" w:rsidRDefault="00F347E3" w:rsidP="00F347E3">
      <w:pPr>
        <w:ind w:left="720" w:firstLine="720"/>
      </w:pPr>
      <w:r w:rsidRPr="009C13B4">
        <w:t xml:space="preserve">2. Retention of fluid </w:t>
      </w:r>
    </w:p>
    <w:p w:rsidR="00F347E3" w:rsidRPr="009C13B4" w:rsidRDefault="00F347E3" w:rsidP="00F347E3">
      <w:pPr>
        <w:ind w:left="720" w:firstLine="720"/>
      </w:pPr>
      <w:r w:rsidRPr="009C13B4">
        <w:t xml:space="preserve">3. Diuresis </w:t>
      </w:r>
    </w:p>
    <w:p w:rsidR="00F347E3" w:rsidRPr="009C13B4" w:rsidRDefault="00F347E3" w:rsidP="00F347E3">
      <w:pPr>
        <w:ind w:left="720" w:firstLine="720"/>
      </w:pPr>
      <w:r w:rsidRPr="009C13B4">
        <w:t xml:space="preserve">4. Basal metabolic rate </w:t>
      </w:r>
    </w:p>
    <w:p w:rsidR="00F347E3" w:rsidRPr="009C13B4" w:rsidRDefault="00F347E3" w:rsidP="00F347E3">
      <w:pPr>
        <w:ind w:left="720" w:firstLine="720"/>
      </w:pPr>
      <w:r w:rsidRPr="009C13B4">
        <w:t xml:space="preserve">5. Gestational diabetes </w:t>
      </w:r>
    </w:p>
    <w:p w:rsidR="00F347E3" w:rsidRDefault="00F347E3" w:rsidP="00F347E3"/>
    <w:p w:rsidR="00F347E3" w:rsidRDefault="00F347E3" w:rsidP="00A47D85">
      <w:pPr>
        <w:ind w:firstLine="720"/>
      </w:pPr>
      <w:r w:rsidRPr="009C13B4">
        <w:t xml:space="preserve">L. Nutritional guidelines </w:t>
      </w:r>
    </w:p>
    <w:p w:rsidR="00F347E3" w:rsidRPr="009C13B4" w:rsidRDefault="00F347E3" w:rsidP="00F347E3">
      <w:pPr>
        <w:ind w:left="720" w:firstLine="720"/>
      </w:pPr>
      <w:r w:rsidRPr="009C13B4">
        <w:t xml:space="preserve">1. Iron and folk acid </w:t>
      </w:r>
    </w:p>
    <w:p w:rsidR="00F347E3" w:rsidRPr="009C13B4" w:rsidRDefault="00A47D85" w:rsidP="00F347E3">
      <w:pPr>
        <w:ind w:left="720" w:firstLine="720"/>
      </w:pPr>
      <w:r>
        <w:t>2. Additional calorie</w:t>
      </w:r>
      <w:r w:rsidR="00F347E3" w:rsidRPr="009C13B4">
        <w:t xml:space="preserve">s needed </w:t>
      </w:r>
    </w:p>
    <w:p w:rsidR="00F347E3" w:rsidRDefault="00F347E3" w:rsidP="00F347E3"/>
    <w:p w:rsidR="00F347E3" w:rsidRDefault="00F347E3" w:rsidP="00A47D85">
      <w:pPr>
        <w:pStyle w:val="APALevelThreeHeading"/>
      </w:pPr>
      <w:bookmarkStart w:id="134" w:name="_Toc264632309"/>
      <w:r w:rsidRPr="00526A9D">
        <w:t>II. Fetal Development</w:t>
      </w:r>
      <w:bookmarkEnd w:id="134"/>
      <w:r w:rsidRPr="00526A9D">
        <w:t xml:space="preserve"> </w:t>
      </w:r>
    </w:p>
    <w:p w:rsidR="00F347E3" w:rsidRDefault="00F347E3" w:rsidP="00A47D85">
      <w:pPr>
        <w:ind w:firstLine="720"/>
      </w:pPr>
      <w:r w:rsidRPr="00526A9D">
        <w:t xml:space="preserve">A. Embryo </w:t>
      </w:r>
    </w:p>
    <w:p w:rsidR="00F347E3" w:rsidRPr="00526A9D" w:rsidRDefault="00F347E3" w:rsidP="00F347E3">
      <w:pPr>
        <w:ind w:left="720" w:firstLine="720"/>
      </w:pPr>
      <w:r w:rsidRPr="00526A9D">
        <w:t xml:space="preserve">1. Gestational weeks 3-8 </w:t>
      </w:r>
    </w:p>
    <w:p w:rsidR="00F347E3" w:rsidRPr="00526A9D" w:rsidRDefault="00F347E3" w:rsidP="00F347E3">
      <w:pPr>
        <w:ind w:left="720" w:firstLine="720"/>
      </w:pPr>
      <w:r w:rsidRPr="00526A9D">
        <w:t xml:space="preserve">2. All systems begin formation </w:t>
      </w:r>
    </w:p>
    <w:p w:rsidR="00F347E3" w:rsidRDefault="00F347E3" w:rsidP="00F347E3">
      <w:pPr>
        <w:ind w:firstLine="720"/>
      </w:pPr>
    </w:p>
    <w:p w:rsidR="00F347E3" w:rsidRDefault="00F347E3" w:rsidP="00A47D85">
      <w:pPr>
        <w:ind w:firstLine="720"/>
      </w:pPr>
      <w:r w:rsidRPr="00526A9D">
        <w:t xml:space="preserve">B. Fetus </w:t>
      </w:r>
    </w:p>
    <w:p w:rsidR="00F347E3" w:rsidRPr="00526A9D" w:rsidRDefault="00F347E3" w:rsidP="00F347E3">
      <w:pPr>
        <w:ind w:left="720" w:firstLine="720"/>
      </w:pPr>
      <w:r w:rsidRPr="00526A9D">
        <w:t xml:space="preserve">1. Remainder of gestation </w:t>
      </w:r>
    </w:p>
    <w:p w:rsidR="00F347E3" w:rsidRPr="00526A9D" w:rsidRDefault="00F347E3" w:rsidP="00F347E3">
      <w:pPr>
        <w:ind w:left="720" w:firstLine="720"/>
      </w:pPr>
      <w:r w:rsidRPr="00526A9D">
        <w:t xml:space="preserve">2. Systems develop and mature </w:t>
      </w:r>
    </w:p>
    <w:p w:rsidR="00F347E3" w:rsidRDefault="00F347E3" w:rsidP="00F347E3"/>
    <w:p w:rsidR="00F347E3" w:rsidRDefault="00F347E3" w:rsidP="00A47D85">
      <w:pPr>
        <w:ind w:firstLine="720"/>
      </w:pPr>
      <w:r w:rsidRPr="00526A9D">
        <w:t xml:space="preserve">C. Placenta </w:t>
      </w:r>
    </w:p>
    <w:p w:rsidR="00F347E3" w:rsidRPr="00526A9D" w:rsidRDefault="00F347E3" w:rsidP="00F347E3">
      <w:pPr>
        <w:ind w:left="720" w:firstLine="720"/>
      </w:pPr>
      <w:r w:rsidRPr="00526A9D">
        <w:t xml:space="preserve">1. Begins functioning about the 3rd week </w:t>
      </w:r>
    </w:p>
    <w:p w:rsidR="00F347E3" w:rsidRPr="00526A9D" w:rsidRDefault="00F347E3" w:rsidP="00F347E3">
      <w:pPr>
        <w:ind w:left="720" w:firstLine="720"/>
      </w:pPr>
      <w:r w:rsidRPr="00526A9D">
        <w:t xml:space="preserve">2. Transports nutrients, oxygen and waists between mother and baby </w:t>
      </w:r>
    </w:p>
    <w:p w:rsidR="00F347E3" w:rsidRDefault="00F347E3" w:rsidP="00F347E3"/>
    <w:p w:rsidR="00F347E3" w:rsidRPr="00400403" w:rsidRDefault="00F347E3" w:rsidP="00F347E3">
      <w:pPr>
        <w:rPr>
          <w:b/>
        </w:rPr>
      </w:pPr>
      <w:r>
        <w:rPr>
          <w:b/>
        </w:rPr>
        <w:t xml:space="preserve">Sample Question </w:t>
      </w:r>
    </w:p>
    <w:p w:rsidR="00F347E3" w:rsidRPr="00A47D85" w:rsidRDefault="00F347E3" w:rsidP="00F347E3">
      <w:pPr>
        <w:rPr>
          <w:b/>
        </w:rPr>
      </w:pPr>
      <w:r w:rsidRPr="00400403">
        <w:rPr>
          <w:b/>
        </w:rPr>
        <w:t xml:space="preserve">Which is a function of amniotic fluid? </w:t>
      </w:r>
    </w:p>
    <w:p w:rsidR="00F347E3" w:rsidRPr="00526A9D" w:rsidRDefault="00F347E3" w:rsidP="00F347E3">
      <w:r w:rsidRPr="00526A9D">
        <w:t xml:space="preserve">A. Provides oxygen to the fetus </w:t>
      </w:r>
    </w:p>
    <w:p w:rsidR="00F347E3" w:rsidRPr="00526A9D" w:rsidRDefault="00F347E3" w:rsidP="00F347E3">
      <w:r w:rsidRPr="00526A9D">
        <w:t xml:space="preserve">B. Provides a constant temperature for the fetus </w:t>
      </w:r>
    </w:p>
    <w:p w:rsidR="00F347E3" w:rsidRPr="00526A9D" w:rsidRDefault="00F347E3" w:rsidP="00F347E3">
      <w:r w:rsidRPr="00526A9D">
        <w:t xml:space="preserve">C. Rids the fetus of waste products </w:t>
      </w:r>
    </w:p>
    <w:p w:rsidR="00F347E3" w:rsidRPr="00526A9D" w:rsidRDefault="00F347E3" w:rsidP="00F347E3">
      <w:r w:rsidRPr="00526A9D">
        <w:t xml:space="preserve">D. Provides nutrients for the fetus </w:t>
      </w:r>
    </w:p>
    <w:p w:rsidR="00F347E3" w:rsidRDefault="00F347E3" w:rsidP="00F347E3"/>
    <w:p w:rsidR="00F347E3" w:rsidRPr="00A47D85" w:rsidRDefault="00F347E3" w:rsidP="00A47D85">
      <w:pPr>
        <w:ind w:firstLine="720"/>
        <w:rPr>
          <w:b/>
        </w:rPr>
      </w:pPr>
      <w:r w:rsidRPr="00C177F4">
        <w:rPr>
          <w:b/>
        </w:rPr>
        <w:t xml:space="preserve">D. Amniotic fluid and membranes </w:t>
      </w:r>
    </w:p>
    <w:p w:rsidR="00F347E3" w:rsidRPr="00526A9D" w:rsidRDefault="00F347E3" w:rsidP="00F347E3">
      <w:pPr>
        <w:ind w:left="720" w:firstLine="720"/>
      </w:pPr>
      <w:r w:rsidRPr="00526A9D">
        <w:t xml:space="preserve">1. Fluid maintains temperature </w:t>
      </w:r>
    </w:p>
    <w:p w:rsidR="00F347E3" w:rsidRPr="00526A9D" w:rsidRDefault="00F347E3" w:rsidP="00F347E3">
      <w:pPr>
        <w:ind w:left="720" w:firstLine="720"/>
      </w:pPr>
      <w:r w:rsidRPr="00526A9D">
        <w:lastRenderedPageBreak/>
        <w:t xml:space="preserve">2. Fluid provides cushioning for baby </w:t>
      </w:r>
    </w:p>
    <w:p w:rsidR="00F347E3" w:rsidRPr="00A47D85" w:rsidRDefault="00F347E3" w:rsidP="00A47D85">
      <w:pPr>
        <w:ind w:left="720" w:firstLine="720"/>
      </w:pPr>
      <w:r w:rsidRPr="00526A9D">
        <w:t xml:space="preserve">3. Membranes protect baby from infection </w:t>
      </w:r>
    </w:p>
    <w:p w:rsidR="00F347E3" w:rsidRDefault="00F347E3" w:rsidP="00F347E3">
      <w:pPr>
        <w:rPr>
          <w:b/>
        </w:rPr>
      </w:pPr>
    </w:p>
    <w:p w:rsidR="00F347E3" w:rsidRPr="00526A9D" w:rsidRDefault="00F347E3" w:rsidP="00A47D85">
      <w:pPr>
        <w:pStyle w:val="APALevelThreeHeading"/>
      </w:pPr>
      <w:bookmarkStart w:id="135" w:name="_Toc264632310"/>
      <w:r>
        <w:t>III</w:t>
      </w:r>
      <w:r w:rsidRPr="00C177F4">
        <w:t>. Signs of Pregnancy</w:t>
      </w:r>
      <w:bookmarkEnd w:id="135"/>
      <w:r w:rsidRPr="00C177F4">
        <w:t xml:space="preserve"> </w:t>
      </w:r>
    </w:p>
    <w:p w:rsidR="00F347E3" w:rsidRPr="00526A9D" w:rsidRDefault="00F347E3" w:rsidP="00F347E3">
      <w:pPr>
        <w:ind w:firstLine="720"/>
      </w:pPr>
      <w:r>
        <w:t>A. Presumptive signs (Subjective Findings)</w:t>
      </w:r>
    </w:p>
    <w:p w:rsidR="00F347E3" w:rsidRPr="00526A9D" w:rsidRDefault="00F347E3" w:rsidP="00A47D85">
      <w:pPr>
        <w:ind w:left="720" w:firstLine="720"/>
      </w:pPr>
      <w:r w:rsidRPr="00526A9D">
        <w:t xml:space="preserve">1. Amenorrhea — </w:t>
      </w:r>
    </w:p>
    <w:p w:rsidR="00F347E3" w:rsidRPr="00526A9D" w:rsidRDefault="00F347E3" w:rsidP="00F347E3">
      <w:pPr>
        <w:ind w:left="720" w:firstLine="720"/>
      </w:pPr>
      <w:r>
        <w:t>2. Nausea and vomiting</w:t>
      </w:r>
    </w:p>
    <w:p w:rsidR="00F347E3" w:rsidRPr="00526A9D" w:rsidRDefault="00F347E3" w:rsidP="00F347E3">
      <w:pPr>
        <w:ind w:left="720" w:firstLine="720"/>
      </w:pPr>
      <w:r w:rsidRPr="00526A9D">
        <w:t xml:space="preserve">3. Breast changes </w:t>
      </w:r>
    </w:p>
    <w:p w:rsidR="00F347E3" w:rsidRDefault="00F347E3" w:rsidP="00F347E3">
      <w:pPr>
        <w:ind w:left="720" w:firstLine="720"/>
      </w:pPr>
      <w:r w:rsidRPr="00526A9D">
        <w:t>4. Urinary frequency</w:t>
      </w:r>
    </w:p>
    <w:p w:rsidR="00F347E3" w:rsidRPr="00526A9D" w:rsidRDefault="00F347E3" w:rsidP="00F347E3">
      <w:pPr>
        <w:ind w:left="720" w:firstLine="720"/>
      </w:pPr>
      <w:r w:rsidRPr="00526A9D">
        <w:t xml:space="preserve">5. Quickening </w:t>
      </w:r>
    </w:p>
    <w:p w:rsidR="00F347E3" w:rsidRPr="00526A9D" w:rsidRDefault="00F347E3" w:rsidP="00F347E3">
      <w:pPr>
        <w:ind w:left="720" w:firstLine="720"/>
      </w:pPr>
      <w:r w:rsidRPr="00526A9D">
        <w:t xml:space="preserve">6. Pigmentation changes in skin </w:t>
      </w:r>
    </w:p>
    <w:p w:rsidR="00F347E3" w:rsidRDefault="00F347E3" w:rsidP="00F347E3"/>
    <w:p w:rsidR="00F347E3" w:rsidRDefault="00F347E3" w:rsidP="00A47D85">
      <w:pPr>
        <w:ind w:firstLine="720"/>
      </w:pPr>
      <w:r w:rsidRPr="00526A9D">
        <w:t xml:space="preserve">B. Probable signs </w:t>
      </w:r>
    </w:p>
    <w:p w:rsidR="00F347E3" w:rsidRPr="00526A9D" w:rsidRDefault="00F347E3" w:rsidP="00F347E3">
      <w:pPr>
        <w:ind w:left="720" w:firstLine="720"/>
      </w:pPr>
      <w:r>
        <w:t xml:space="preserve">1. Uterine enlargement </w:t>
      </w:r>
    </w:p>
    <w:p w:rsidR="00F347E3" w:rsidRPr="00526A9D" w:rsidRDefault="00F347E3" w:rsidP="00F347E3">
      <w:pPr>
        <w:ind w:left="720" w:firstLine="720"/>
      </w:pPr>
      <w:r w:rsidRPr="00526A9D">
        <w:t>2. Hega</w:t>
      </w:r>
      <w:r>
        <w:t xml:space="preserve">r's sign </w:t>
      </w:r>
    </w:p>
    <w:p w:rsidR="00F347E3" w:rsidRPr="00526A9D" w:rsidRDefault="00F347E3" w:rsidP="00F347E3">
      <w:pPr>
        <w:ind w:left="720" w:firstLine="720"/>
      </w:pPr>
      <w:r w:rsidRPr="00526A9D">
        <w:t xml:space="preserve">3. Goodell's sign </w:t>
      </w:r>
      <w:r>
        <w:t>(softening of the cervix)</w:t>
      </w:r>
    </w:p>
    <w:p w:rsidR="00F347E3" w:rsidRPr="00526A9D" w:rsidRDefault="00F347E3" w:rsidP="00F347E3">
      <w:pPr>
        <w:ind w:left="720" w:firstLine="720"/>
      </w:pPr>
      <w:r>
        <w:t>4. Chadwick's sign (bluish vaginal mucosa)</w:t>
      </w:r>
    </w:p>
    <w:p w:rsidR="00F347E3" w:rsidRDefault="00F347E3" w:rsidP="00F347E3">
      <w:pPr>
        <w:ind w:left="720" w:firstLine="720"/>
      </w:pPr>
      <w:r w:rsidRPr="00526A9D">
        <w:t>5. Braxton Hicks contractions</w:t>
      </w:r>
    </w:p>
    <w:p w:rsidR="00F347E3" w:rsidRPr="00526A9D" w:rsidRDefault="00F347E3" w:rsidP="00F347E3">
      <w:pPr>
        <w:ind w:left="720" w:firstLine="720"/>
      </w:pPr>
      <w:r w:rsidRPr="00526A9D">
        <w:t xml:space="preserve">6. </w:t>
      </w:r>
      <w:r>
        <w:t>Positive pregnancy test (90-98% Reliable)</w:t>
      </w:r>
    </w:p>
    <w:p w:rsidR="00F347E3" w:rsidRDefault="00F347E3" w:rsidP="00F347E3">
      <w:pPr>
        <w:ind w:firstLine="720"/>
      </w:pPr>
    </w:p>
    <w:p w:rsidR="00F347E3" w:rsidRDefault="00F347E3" w:rsidP="00A47D85">
      <w:pPr>
        <w:ind w:firstLine="720"/>
      </w:pPr>
      <w:r w:rsidRPr="00526A9D">
        <w:t xml:space="preserve">C. Positive signs </w:t>
      </w:r>
    </w:p>
    <w:p w:rsidR="00F347E3" w:rsidRPr="00526A9D" w:rsidRDefault="00F347E3" w:rsidP="00F347E3">
      <w:pPr>
        <w:ind w:left="720" w:firstLine="720"/>
      </w:pPr>
      <w:r>
        <w:t>1. Feral heart sounds—as early as 6 weeks</w:t>
      </w:r>
    </w:p>
    <w:p w:rsidR="00F347E3" w:rsidRPr="00526A9D" w:rsidRDefault="00F347E3" w:rsidP="00F347E3">
      <w:pPr>
        <w:ind w:left="720" w:firstLine="720"/>
      </w:pPr>
      <w:r w:rsidRPr="00526A9D">
        <w:t xml:space="preserve">2. Fetal movements felt by examiner </w:t>
      </w:r>
    </w:p>
    <w:p w:rsidR="00F347E3" w:rsidRPr="00526A9D" w:rsidRDefault="00F347E3" w:rsidP="00F347E3">
      <w:pPr>
        <w:ind w:left="720" w:firstLine="720"/>
      </w:pPr>
      <w:r w:rsidRPr="00526A9D">
        <w:t xml:space="preserve">3. Ultrasound </w:t>
      </w:r>
    </w:p>
    <w:p w:rsidR="00F347E3" w:rsidRDefault="00F347E3" w:rsidP="00F347E3"/>
    <w:p w:rsidR="00A47D85" w:rsidRDefault="00A47D85" w:rsidP="00F347E3">
      <w:pPr>
        <w:rPr>
          <w:b/>
        </w:rPr>
      </w:pPr>
    </w:p>
    <w:p w:rsidR="00A47D85" w:rsidRDefault="00A47D85" w:rsidP="00F347E3">
      <w:pPr>
        <w:rPr>
          <w:b/>
        </w:rPr>
      </w:pPr>
    </w:p>
    <w:p w:rsidR="00F347E3" w:rsidRPr="00A47D85" w:rsidRDefault="00F347E3" w:rsidP="00A47D85">
      <w:pPr>
        <w:pStyle w:val="APALevelThreeHeading"/>
      </w:pPr>
      <w:bookmarkStart w:id="136" w:name="_Toc264632311"/>
      <w:r w:rsidRPr="00C177F4">
        <w:lastRenderedPageBreak/>
        <w:t>IV. Major Discomforts and Relief Measures</w:t>
      </w:r>
      <w:bookmarkEnd w:id="136"/>
      <w:r w:rsidRPr="00C177F4">
        <w:t xml:space="preserve"> </w:t>
      </w:r>
    </w:p>
    <w:p w:rsidR="00F347E3" w:rsidRPr="00A47D85" w:rsidRDefault="00F347E3" w:rsidP="00F347E3">
      <w:pPr>
        <w:rPr>
          <w:b/>
        </w:rPr>
      </w:pPr>
      <w:r w:rsidRPr="00C177F4">
        <w:rPr>
          <w:b/>
        </w:rPr>
        <w:t>A. Nausea and vomiting—1</w:t>
      </w:r>
      <w:r w:rsidRPr="00C177F4">
        <w:rPr>
          <w:b/>
          <w:vertAlign w:val="superscript"/>
        </w:rPr>
        <w:t>st</w:t>
      </w:r>
      <w:r w:rsidRPr="00C177F4">
        <w:rPr>
          <w:b/>
        </w:rPr>
        <w:t xml:space="preserve">  </w:t>
      </w:r>
    </w:p>
    <w:p w:rsidR="00F347E3" w:rsidRPr="00526A9D" w:rsidRDefault="00F347E3" w:rsidP="00F347E3">
      <w:pPr>
        <w:ind w:firstLine="720"/>
      </w:pPr>
      <w:r w:rsidRPr="00526A9D">
        <w:t xml:space="preserve">1. Meals daily </w:t>
      </w:r>
    </w:p>
    <w:p w:rsidR="00F347E3" w:rsidRPr="00526A9D" w:rsidRDefault="00F347E3" w:rsidP="00F347E3">
      <w:pPr>
        <w:ind w:firstLine="720"/>
      </w:pPr>
      <w:r w:rsidRPr="00526A9D">
        <w:t xml:space="preserve">2. Between meals </w:t>
      </w:r>
    </w:p>
    <w:p w:rsidR="00F347E3" w:rsidRPr="00526A9D" w:rsidRDefault="00F347E3" w:rsidP="00F347E3">
      <w:pPr>
        <w:ind w:firstLine="720"/>
      </w:pPr>
      <w:r w:rsidRPr="00526A9D">
        <w:t xml:space="preserve">3. Carbohydrates </w:t>
      </w:r>
    </w:p>
    <w:p w:rsidR="00F347E3" w:rsidRPr="00526A9D" w:rsidRDefault="00F347E3" w:rsidP="00F347E3">
      <w:pPr>
        <w:ind w:firstLine="720"/>
      </w:pPr>
      <w:r w:rsidRPr="00526A9D">
        <w:t xml:space="preserve">4. Rest period </w:t>
      </w:r>
    </w:p>
    <w:p w:rsidR="00F347E3" w:rsidRPr="00526A9D" w:rsidRDefault="00F347E3" w:rsidP="00F347E3">
      <w:pPr>
        <w:ind w:firstLine="720"/>
      </w:pPr>
      <w:r w:rsidRPr="00526A9D">
        <w:t xml:space="preserve">5. Nausea </w:t>
      </w:r>
    </w:p>
    <w:p w:rsidR="00F347E3" w:rsidRDefault="00F347E3" w:rsidP="00F347E3"/>
    <w:p w:rsidR="00F347E3" w:rsidRPr="00A47D85" w:rsidRDefault="00F347E3" w:rsidP="00F347E3">
      <w:pPr>
        <w:rPr>
          <w:b/>
        </w:rPr>
      </w:pPr>
      <w:r w:rsidRPr="00C177F4">
        <w:rPr>
          <w:b/>
        </w:rPr>
        <w:t xml:space="preserve">B. Urinary frequency— 1st and 3rd </w:t>
      </w:r>
    </w:p>
    <w:p w:rsidR="00F347E3" w:rsidRPr="00A47D85" w:rsidRDefault="00F347E3" w:rsidP="00F347E3">
      <w:pPr>
        <w:rPr>
          <w:b/>
        </w:rPr>
      </w:pPr>
      <w:r w:rsidRPr="00C177F4">
        <w:rPr>
          <w:b/>
        </w:rPr>
        <w:t xml:space="preserve">C. Heartburn— 2nd and 3rd </w:t>
      </w:r>
    </w:p>
    <w:p w:rsidR="00F347E3" w:rsidRPr="00526A9D" w:rsidRDefault="00F347E3" w:rsidP="00F347E3">
      <w:pPr>
        <w:ind w:firstLine="720"/>
      </w:pPr>
      <w:r w:rsidRPr="00526A9D">
        <w:t xml:space="preserve">1. Foods </w:t>
      </w:r>
    </w:p>
    <w:p w:rsidR="00F347E3" w:rsidRPr="00526A9D" w:rsidRDefault="00F347E3" w:rsidP="00F347E3">
      <w:pPr>
        <w:ind w:firstLine="720"/>
      </w:pPr>
      <w:r w:rsidRPr="00526A9D">
        <w:t xml:space="preserve">2. Feedings </w:t>
      </w:r>
    </w:p>
    <w:p w:rsidR="00F347E3" w:rsidRPr="00526A9D" w:rsidRDefault="00F347E3" w:rsidP="00F347E3">
      <w:pPr>
        <w:ind w:firstLine="720"/>
      </w:pPr>
      <w:r w:rsidRPr="00526A9D">
        <w:t xml:space="preserve">3. Antacid </w:t>
      </w:r>
    </w:p>
    <w:p w:rsidR="00F347E3" w:rsidRDefault="00F347E3" w:rsidP="00F347E3"/>
    <w:p w:rsidR="00F347E3" w:rsidRPr="00A47D85" w:rsidRDefault="00F347E3" w:rsidP="00F347E3">
      <w:pPr>
        <w:rPr>
          <w:b/>
        </w:rPr>
      </w:pPr>
      <w:r w:rsidRPr="00C177F4">
        <w:rPr>
          <w:b/>
        </w:rPr>
        <w:t xml:space="preserve">D. Flatulence— 2nd and 3rd </w:t>
      </w:r>
    </w:p>
    <w:p w:rsidR="00F347E3" w:rsidRPr="00526A9D" w:rsidRDefault="00F347E3" w:rsidP="00F347E3">
      <w:pPr>
        <w:ind w:left="720"/>
      </w:pPr>
      <w:r w:rsidRPr="00526A9D">
        <w:t xml:space="preserve">1. Gas-forming foods </w:t>
      </w:r>
    </w:p>
    <w:p w:rsidR="00F347E3" w:rsidRPr="00526A9D" w:rsidRDefault="00F347E3" w:rsidP="00F347E3">
      <w:pPr>
        <w:ind w:firstLine="720"/>
      </w:pPr>
      <w:r w:rsidRPr="00526A9D">
        <w:t xml:space="preserve">2. Bowel movement </w:t>
      </w:r>
    </w:p>
    <w:p w:rsidR="00F347E3" w:rsidRPr="00526A9D" w:rsidRDefault="00F347E3" w:rsidP="00F347E3">
      <w:pPr>
        <w:ind w:firstLine="720"/>
      </w:pPr>
      <w:r w:rsidRPr="00526A9D">
        <w:t xml:space="preserve">3. Anti-flatulents </w:t>
      </w:r>
    </w:p>
    <w:p w:rsidR="00F347E3" w:rsidRDefault="00F347E3" w:rsidP="00F347E3"/>
    <w:p w:rsidR="00F347E3" w:rsidRPr="00A47D85" w:rsidRDefault="00F347E3" w:rsidP="00F347E3">
      <w:pPr>
        <w:rPr>
          <w:b/>
        </w:rPr>
      </w:pPr>
      <w:r w:rsidRPr="00C177F4">
        <w:rPr>
          <w:b/>
        </w:rPr>
        <w:t xml:space="preserve">E. Constipation— 2nd and 3rd </w:t>
      </w:r>
    </w:p>
    <w:p w:rsidR="00F347E3" w:rsidRPr="00526A9D" w:rsidRDefault="00F347E3" w:rsidP="00F347E3">
      <w:pPr>
        <w:ind w:firstLine="720"/>
      </w:pPr>
      <w:r w:rsidRPr="00526A9D">
        <w:t xml:space="preserve">1. Fluids </w:t>
      </w:r>
    </w:p>
    <w:p w:rsidR="00F347E3" w:rsidRPr="00526A9D" w:rsidRDefault="00F347E3" w:rsidP="00F347E3">
      <w:pPr>
        <w:ind w:firstLine="720"/>
      </w:pPr>
      <w:r w:rsidRPr="00526A9D">
        <w:t xml:space="preserve">2. Roughage </w:t>
      </w:r>
    </w:p>
    <w:p w:rsidR="00F347E3" w:rsidRPr="00526A9D" w:rsidRDefault="00F347E3" w:rsidP="00F347E3">
      <w:pPr>
        <w:ind w:firstLine="720"/>
      </w:pPr>
      <w:r w:rsidRPr="00526A9D">
        <w:t xml:space="preserve">3. Exercise </w:t>
      </w:r>
    </w:p>
    <w:p w:rsidR="00F347E3" w:rsidRPr="00526A9D" w:rsidRDefault="00F347E3" w:rsidP="00F347E3">
      <w:pPr>
        <w:ind w:firstLine="720"/>
      </w:pPr>
      <w:r w:rsidRPr="00526A9D">
        <w:t xml:space="preserve">4. Stool softener </w:t>
      </w:r>
    </w:p>
    <w:p w:rsidR="00F347E3" w:rsidRDefault="00F347E3" w:rsidP="00F347E3">
      <w:pPr>
        <w:rPr>
          <w:b/>
        </w:rPr>
      </w:pPr>
    </w:p>
    <w:p w:rsidR="00F347E3" w:rsidRPr="00A47D85" w:rsidRDefault="00F347E3" w:rsidP="00F347E3">
      <w:pPr>
        <w:rPr>
          <w:b/>
        </w:rPr>
      </w:pPr>
      <w:r w:rsidRPr="00C177F4">
        <w:rPr>
          <w:b/>
        </w:rPr>
        <w:t xml:space="preserve">F. Hemorrhoids— 3rd </w:t>
      </w:r>
    </w:p>
    <w:p w:rsidR="00F347E3" w:rsidRPr="00526A9D" w:rsidRDefault="00F347E3" w:rsidP="00F347E3">
      <w:pPr>
        <w:ind w:firstLine="720"/>
      </w:pPr>
      <w:r w:rsidRPr="00526A9D">
        <w:t xml:space="preserve">1. Constipation </w:t>
      </w:r>
    </w:p>
    <w:p w:rsidR="00F347E3" w:rsidRPr="00526A9D" w:rsidRDefault="00F347E3" w:rsidP="00F347E3">
      <w:pPr>
        <w:ind w:firstLine="720"/>
      </w:pPr>
      <w:r w:rsidRPr="00526A9D">
        <w:lastRenderedPageBreak/>
        <w:t xml:space="preserve">2. Rest </w:t>
      </w:r>
    </w:p>
    <w:p w:rsidR="00F347E3" w:rsidRDefault="00F347E3" w:rsidP="00F347E3"/>
    <w:p w:rsidR="00F347E3" w:rsidRPr="00A47D85" w:rsidRDefault="00F347E3" w:rsidP="00F347E3">
      <w:pPr>
        <w:rPr>
          <w:b/>
        </w:rPr>
      </w:pPr>
      <w:r>
        <w:rPr>
          <w:b/>
        </w:rPr>
        <w:t>G. Insomnia—3</w:t>
      </w:r>
      <w:r w:rsidRPr="00C177F4">
        <w:rPr>
          <w:b/>
        </w:rPr>
        <w:t xml:space="preserve">rd </w:t>
      </w:r>
    </w:p>
    <w:p w:rsidR="00F347E3" w:rsidRPr="00526A9D" w:rsidRDefault="00F347E3" w:rsidP="00F347E3">
      <w:pPr>
        <w:ind w:firstLine="720"/>
      </w:pPr>
      <w:r w:rsidRPr="00526A9D">
        <w:t xml:space="preserve">1. Position </w:t>
      </w:r>
    </w:p>
    <w:p w:rsidR="00F347E3" w:rsidRPr="00526A9D" w:rsidRDefault="00F347E3" w:rsidP="00F347E3">
      <w:pPr>
        <w:ind w:firstLine="720"/>
      </w:pPr>
      <w:r w:rsidRPr="00526A9D">
        <w:t xml:space="preserve">2. Exercise </w:t>
      </w:r>
    </w:p>
    <w:p w:rsidR="00F347E3" w:rsidRPr="00526A9D" w:rsidRDefault="00F347E3" w:rsidP="00F347E3">
      <w:pPr>
        <w:ind w:firstLine="720"/>
      </w:pPr>
      <w:r w:rsidRPr="00526A9D">
        <w:t xml:space="preserve">3. Warm showers </w:t>
      </w:r>
    </w:p>
    <w:p w:rsidR="00F347E3" w:rsidRDefault="00F347E3" w:rsidP="00F347E3"/>
    <w:p w:rsidR="00F347E3" w:rsidRPr="00A47D85" w:rsidRDefault="00F347E3" w:rsidP="00F347E3">
      <w:pPr>
        <w:rPr>
          <w:b/>
        </w:rPr>
      </w:pPr>
      <w:r w:rsidRPr="00C177F4">
        <w:rPr>
          <w:b/>
        </w:rPr>
        <w:t xml:space="preserve">H. Backaches—3rd </w:t>
      </w:r>
    </w:p>
    <w:p w:rsidR="00F347E3" w:rsidRDefault="00F347E3" w:rsidP="00F347E3">
      <w:pPr>
        <w:ind w:firstLine="720"/>
      </w:pPr>
      <w:r w:rsidRPr="00526A9D">
        <w:t>1. Posture</w:t>
      </w:r>
    </w:p>
    <w:p w:rsidR="00F347E3" w:rsidRPr="00526A9D" w:rsidRDefault="00F347E3" w:rsidP="00F347E3">
      <w:pPr>
        <w:ind w:firstLine="720"/>
      </w:pPr>
      <w:r w:rsidRPr="00526A9D">
        <w:t xml:space="preserve">2. Abdominal support </w:t>
      </w:r>
    </w:p>
    <w:p w:rsidR="00F347E3" w:rsidRPr="00526A9D" w:rsidRDefault="00F347E3" w:rsidP="00F347E3">
      <w:pPr>
        <w:ind w:firstLine="720"/>
      </w:pPr>
      <w:r w:rsidRPr="00526A9D">
        <w:t xml:space="preserve">3. Shoes </w:t>
      </w:r>
    </w:p>
    <w:p w:rsidR="00F347E3" w:rsidRPr="00526A9D" w:rsidRDefault="00F347E3" w:rsidP="00F347E3">
      <w:pPr>
        <w:ind w:firstLine="720"/>
      </w:pPr>
      <w:r w:rsidRPr="00526A9D">
        <w:t xml:space="preserve">4. Exercises </w:t>
      </w:r>
    </w:p>
    <w:p w:rsidR="00F347E3" w:rsidRPr="00526A9D" w:rsidRDefault="00F347E3" w:rsidP="00F347E3">
      <w:pPr>
        <w:ind w:firstLine="720"/>
      </w:pPr>
      <w:r w:rsidRPr="00526A9D">
        <w:t xml:space="preserve">5. Rest </w:t>
      </w:r>
    </w:p>
    <w:p w:rsidR="00F347E3" w:rsidRDefault="00F347E3" w:rsidP="00F347E3">
      <w:pPr>
        <w:rPr>
          <w:b/>
        </w:rPr>
      </w:pPr>
    </w:p>
    <w:p w:rsidR="00F347E3" w:rsidRPr="00A47D85" w:rsidRDefault="00F347E3" w:rsidP="00F347E3">
      <w:pPr>
        <w:rPr>
          <w:b/>
        </w:rPr>
      </w:pPr>
      <w:r w:rsidRPr="00C177F4">
        <w:rPr>
          <w:b/>
        </w:rPr>
        <w:t xml:space="preserve">I. Varicosities, legs and vulva—3rd </w:t>
      </w:r>
    </w:p>
    <w:p w:rsidR="00F347E3" w:rsidRPr="00526A9D" w:rsidRDefault="00F347E3" w:rsidP="00F347E3">
      <w:pPr>
        <w:ind w:firstLine="720"/>
      </w:pPr>
      <w:r w:rsidRPr="00526A9D">
        <w:t xml:space="preserve">1. Standing or sitting </w:t>
      </w:r>
    </w:p>
    <w:p w:rsidR="00F347E3" w:rsidRPr="00526A9D" w:rsidRDefault="00F347E3" w:rsidP="00F347E3">
      <w:pPr>
        <w:ind w:firstLine="720"/>
      </w:pPr>
      <w:r w:rsidRPr="00526A9D">
        <w:t xml:space="preserve">2. Resting position </w:t>
      </w:r>
    </w:p>
    <w:p w:rsidR="00F347E3" w:rsidRPr="00526A9D" w:rsidRDefault="00F347E3" w:rsidP="00F347E3">
      <w:pPr>
        <w:ind w:firstLine="720"/>
      </w:pPr>
      <w:r w:rsidRPr="00526A9D">
        <w:t xml:space="preserve">3. Circulation </w:t>
      </w:r>
    </w:p>
    <w:p w:rsidR="00F347E3" w:rsidRPr="00526A9D" w:rsidRDefault="00F347E3" w:rsidP="00F347E3">
      <w:pPr>
        <w:ind w:firstLine="720"/>
      </w:pPr>
      <w:r w:rsidRPr="00526A9D">
        <w:t xml:space="preserve">4. Support hose </w:t>
      </w:r>
    </w:p>
    <w:p w:rsidR="00F347E3" w:rsidRDefault="00F347E3" w:rsidP="00F347E3"/>
    <w:p w:rsidR="00F347E3" w:rsidRPr="00A47D85" w:rsidRDefault="00F347E3" w:rsidP="00F347E3">
      <w:pPr>
        <w:rPr>
          <w:b/>
        </w:rPr>
      </w:pPr>
      <w:r w:rsidRPr="00C177F4">
        <w:rPr>
          <w:b/>
        </w:rPr>
        <w:t xml:space="preserve">J. Edema of legs and feet—3rd </w:t>
      </w:r>
    </w:p>
    <w:p w:rsidR="00F347E3" w:rsidRPr="00526A9D" w:rsidRDefault="00F347E3" w:rsidP="00F347E3">
      <w:pPr>
        <w:ind w:firstLine="720"/>
      </w:pPr>
      <w:r w:rsidRPr="00526A9D">
        <w:t xml:space="preserve">1. Elevate feet </w:t>
      </w:r>
    </w:p>
    <w:p w:rsidR="00F347E3" w:rsidRPr="00526A9D" w:rsidRDefault="00F347E3" w:rsidP="00F347E3">
      <w:pPr>
        <w:ind w:firstLine="720"/>
      </w:pPr>
      <w:r w:rsidRPr="00526A9D">
        <w:t xml:space="preserve">2. Adequate fluid intake </w:t>
      </w:r>
    </w:p>
    <w:p w:rsidR="00F347E3" w:rsidRDefault="00F347E3" w:rsidP="00F347E3"/>
    <w:p w:rsidR="00F347E3" w:rsidRPr="00C177F4" w:rsidRDefault="00F347E3" w:rsidP="00F347E3">
      <w:pPr>
        <w:rPr>
          <w:b/>
        </w:rPr>
      </w:pPr>
      <w:r w:rsidRPr="00C177F4">
        <w:rPr>
          <w:b/>
        </w:rPr>
        <w:t xml:space="preserve">K. Cramps in legs—3rd </w:t>
      </w:r>
    </w:p>
    <w:p w:rsidR="00F347E3" w:rsidRDefault="00F347E3" w:rsidP="00F347E3"/>
    <w:p w:rsidR="00F347E3" w:rsidRPr="00C177F4" w:rsidRDefault="00F347E3" w:rsidP="00F347E3">
      <w:pPr>
        <w:rPr>
          <w:b/>
        </w:rPr>
      </w:pPr>
      <w:r w:rsidRPr="00C177F4">
        <w:rPr>
          <w:b/>
        </w:rPr>
        <w:t xml:space="preserve">L. Pain in thighs or aching of perineum—3rd </w:t>
      </w:r>
    </w:p>
    <w:p w:rsidR="00F347E3" w:rsidRDefault="00F347E3" w:rsidP="00F347E3"/>
    <w:p w:rsidR="00F347E3" w:rsidRPr="00526A9D" w:rsidRDefault="00F347E3" w:rsidP="00F347E3">
      <w:pPr>
        <w:ind w:firstLine="720"/>
      </w:pPr>
      <w:r w:rsidRPr="00526A9D">
        <w:t xml:space="preserve">1. Alternate periods of standing and sitting </w:t>
      </w:r>
    </w:p>
    <w:p w:rsidR="00F347E3" w:rsidRPr="00526A9D" w:rsidRDefault="00F347E3" w:rsidP="00F347E3">
      <w:pPr>
        <w:ind w:firstLine="720"/>
      </w:pPr>
      <w:r w:rsidRPr="00526A9D">
        <w:t xml:space="preserve">2. Rest </w:t>
      </w:r>
    </w:p>
    <w:p w:rsidR="00F347E3" w:rsidRPr="00A47D85" w:rsidRDefault="00F347E3" w:rsidP="00F347E3">
      <w:pPr>
        <w:rPr>
          <w:b/>
        </w:rPr>
      </w:pPr>
      <w:r w:rsidRPr="00C177F4">
        <w:rPr>
          <w:b/>
        </w:rPr>
        <w:t xml:space="preserve">M. Shortness of breath—3rd </w:t>
      </w:r>
    </w:p>
    <w:p w:rsidR="00F347E3" w:rsidRPr="00526A9D" w:rsidRDefault="00F347E3" w:rsidP="00F347E3">
      <w:pPr>
        <w:ind w:firstLine="720"/>
      </w:pPr>
      <w:r w:rsidRPr="00526A9D">
        <w:t xml:space="preserve">1. Sit up straight </w:t>
      </w:r>
    </w:p>
    <w:p w:rsidR="00F347E3" w:rsidRDefault="00F347E3" w:rsidP="00F347E3"/>
    <w:p w:rsidR="00F347E3" w:rsidRPr="00A47D85" w:rsidRDefault="00F347E3" w:rsidP="00F347E3">
      <w:pPr>
        <w:rPr>
          <w:b/>
        </w:rPr>
      </w:pPr>
      <w:r w:rsidRPr="00C177F4">
        <w:rPr>
          <w:b/>
        </w:rPr>
        <w:t xml:space="preserve">N. Supine hypotensive syndrome—2nd &amp; 3rd </w:t>
      </w:r>
    </w:p>
    <w:p w:rsidR="00F347E3" w:rsidRPr="00526A9D" w:rsidRDefault="00F347E3" w:rsidP="00F347E3">
      <w:pPr>
        <w:ind w:firstLine="720"/>
      </w:pPr>
      <w:r w:rsidRPr="00526A9D">
        <w:t xml:space="preserve">1. Change position </w:t>
      </w:r>
    </w:p>
    <w:p w:rsidR="00F347E3" w:rsidRPr="00526A9D" w:rsidRDefault="00F347E3" w:rsidP="00F347E3">
      <w:pPr>
        <w:ind w:firstLine="720"/>
      </w:pPr>
      <w:r w:rsidRPr="00526A9D">
        <w:t xml:space="preserve">2. Avoid lying on back </w:t>
      </w:r>
    </w:p>
    <w:p w:rsidR="00F347E3" w:rsidRDefault="00F347E3" w:rsidP="00F347E3"/>
    <w:p w:rsidR="00F347E3" w:rsidRPr="00A47D85" w:rsidRDefault="00F347E3" w:rsidP="00F347E3">
      <w:pPr>
        <w:rPr>
          <w:b/>
        </w:rPr>
      </w:pPr>
      <w:r w:rsidRPr="00C177F4">
        <w:rPr>
          <w:b/>
        </w:rPr>
        <w:t xml:space="preserve">O. Vaginal discharge—3rd </w:t>
      </w:r>
    </w:p>
    <w:p w:rsidR="00F347E3" w:rsidRPr="00526A9D" w:rsidRDefault="00F347E3" w:rsidP="00F347E3">
      <w:pPr>
        <w:ind w:firstLine="720"/>
      </w:pPr>
      <w:r w:rsidRPr="00526A9D">
        <w:t xml:space="preserve">1. Cleansing and hygiene </w:t>
      </w:r>
    </w:p>
    <w:p w:rsidR="00F347E3" w:rsidRPr="00526A9D" w:rsidRDefault="00F347E3" w:rsidP="00F347E3">
      <w:pPr>
        <w:ind w:firstLine="720"/>
      </w:pPr>
      <w:r w:rsidRPr="00526A9D">
        <w:t xml:space="preserve">2. Avoid douching </w:t>
      </w:r>
    </w:p>
    <w:p w:rsidR="00F347E3" w:rsidRPr="00526A9D" w:rsidRDefault="00F347E3" w:rsidP="00F347E3">
      <w:pPr>
        <w:ind w:firstLine="720"/>
      </w:pPr>
      <w:r w:rsidRPr="00526A9D">
        <w:t xml:space="preserve">3. Vaginal infection </w:t>
      </w:r>
    </w:p>
    <w:p w:rsidR="00F347E3" w:rsidRDefault="00F347E3" w:rsidP="00F347E3"/>
    <w:p w:rsidR="00F347E3" w:rsidRPr="00A47D85" w:rsidRDefault="00F347E3" w:rsidP="00A47D85">
      <w:pPr>
        <w:pStyle w:val="APALevelThreeHeading"/>
      </w:pPr>
      <w:bookmarkStart w:id="137" w:name="_Toc264632312"/>
      <w:r w:rsidRPr="00C177F4">
        <w:t xml:space="preserve">V. Assessment During Pregnancy </w:t>
      </w:r>
      <w:r>
        <w:t>–</w:t>
      </w:r>
      <w:r w:rsidRPr="00C177F4">
        <w:t xml:space="preserve"> </w:t>
      </w:r>
      <w:r>
        <w:t>Routine assessments</w:t>
      </w:r>
      <w:r w:rsidRPr="00C177F4">
        <w:t xml:space="preserve"> during pregnancy</w:t>
      </w:r>
      <w:bookmarkEnd w:id="137"/>
      <w:r w:rsidRPr="00C177F4">
        <w:t xml:space="preserve"> </w:t>
      </w:r>
    </w:p>
    <w:p w:rsidR="00F347E3" w:rsidRPr="00C177F4" w:rsidRDefault="00F347E3" w:rsidP="00F347E3">
      <w:pPr>
        <w:ind w:firstLine="720"/>
        <w:rPr>
          <w:b/>
        </w:rPr>
      </w:pPr>
      <w:r w:rsidRPr="00C177F4">
        <w:rPr>
          <w:b/>
        </w:rPr>
        <w:t xml:space="preserve">A. Weights </w:t>
      </w:r>
    </w:p>
    <w:p w:rsidR="00F347E3" w:rsidRPr="00C177F4" w:rsidRDefault="00F347E3" w:rsidP="00F347E3">
      <w:pPr>
        <w:ind w:firstLine="720"/>
        <w:rPr>
          <w:b/>
        </w:rPr>
      </w:pPr>
      <w:r w:rsidRPr="00C177F4">
        <w:rPr>
          <w:b/>
        </w:rPr>
        <w:t xml:space="preserve">B. Uterine growth </w:t>
      </w:r>
    </w:p>
    <w:p w:rsidR="00F347E3" w:rsidRPr="00C177F4" w:rsidRDefault="00F347E3" w:rsidP="00F347E3">
      <w:pPr>
        <w:ind w:firstLine="720"/>
        <w:rPr>
          <w:b/>
        </w:rPr>
      </w:pPr>
      <w:r w:rsidRPr="00C177F4">
        <w:rPr>
          <w:b/>
        </w:rPr>
        <w:t xml:space="preserve">C. Urinalysis </w:t>
      </w:r>
    </w:p>
    <w:p w:rsidR="00F347E3" w:rsidRPr="00C177F4" w:rsidRDefault="00F347E3" w:rsidP="00F347E3">
      <w:pPr>
        <w:ind w:firstLine="720"/>
        <w:rPr>
          <w:b/>
        </w:rPr>
      </w:pPr>
      <w:r w:rsidRPr="00C177F4">
        <w:rPr>
          <w:b/>
        </w:rPr>
        <w:t>D. Blood pressure</w:t>
      </w:r>
    </w:p>
    <w:p w:rsidR="00F347E3" w:rsidRPr="00C177F4" w:rsidRDefault="00F347E3" w:rsidP="00F347E3">
      <w:pPr>
        <w:ind w:firstLine="720"/>
        <w:rPr>
          <w:b/>
        </w:rPr>
      </w:pPr>
      <w:r w:rsidRPr="00C177F4">
        <w:rPr>
          <w:b/>
        </w:rPr>
        <w:t xml:space="preserve">E. Headaches and visual disturbances </w:t>
      </w:r>
    </w:p>
    <w:p w:rsidR="00F347E3" w:rsidRPr="00C177F4" w:rsidRDefault="00F347E3" w:rsidP="00F347E3">
      <w:pPr>
        <w:ind w:left="720"/>
        <w:rPr>
          <w:b/>
        </w:rPr>
      </w:pPr>
      <w:r w:rsidRPr="00C177F4">
        <w:rPr>
          <w:b/>
        </w:rPr>
        <w:t xml:space="preserve">F. Nausea </w:t>
      </w:r>
    </w:p>
    <w:p w:rsidR="00F347E3" w:rsidRPr="00C177F4" w:rsidRDefault="00F347E3" w:rsidP="00F347E3">
      <w:pPr>
        <w:ind w:firstLine="720"/>
        <w:rPr>
          <w:b/>
        </w:rPr>
      </w:pPr>
      <w:r w:rsidRPr="00C177F4">
        <w:rPr>
          <w:b/>
        </w:rPr>
        <w:t xml:space="preserve">G. Educational needs </w:t>
      </w:r>
    </w:p>
    <w:p w:rsidR="00F347E3" w:rsidRDefault="00F347E3" w:rsidP="00F347E3"/>
    <w:p w:rsidR="00F347E3" w:rsidRPr="00A47D85" w:rsidRDefault="00F347E3" w:rsidP="00A47D85">
      <w:pPr>
        <w:pStyle w:val="APALevelThreeHeading"/>
      </w:pPr>
      <w:bookmarkStart w:id="138" w:name="_Toc264632313"/>
      <w:r w:rsidRPr="00C177F4">
        <w:t>VI. Antepartum Testing</w:t>
      </w:r>
      <w:bookmarkEnd w:id="138"/>
      <w:r w:rsidRPr="00C177F4">
        <w:t xml:space="preserve"> </w:t>
      </w:r>
    </w:p>
    <w:p w:rsidR="00F347E3" w:rsidRPr="00C177F4" w:rsidRDefault="00F347E3" w:rsidP="00F347E3">
      <w:pPr>
        <w:ind w:firstLine="720"/>
        <w:rPr>
          <w:b/>
        </w:rPr>
      </w:pPr>
      <w:r w:rsidRPr="00C177F4">
        <w:rPr>
          <w:b/>
        </w:rPr>
        <w:t xml:space="preserve">A. Ultrasound </w:t>
      </w:r>
    </w:p>
    <w:p w:rsidR="00F347E3" w:rsidRPr="00C177F4" w:rsidRDefault="00F347E3" w:rsidP="00F347E3">
      <w:pPr>
        <w:ind w:firstLine="720"/>
        <w:rPr>
          <w:b/>
        </w:rPr>
      </w:pPr>
      <w:r w:rsidRPr="00C177F4">
        <w:rPr>
          <w:b/>
        </w:rPr>
        <w:t xml:space="preserve">B. Amniocentesis </w:t>
      </w:r>
    </w:p>
    <w:p w:rsidR="00F347E3" w:rsidRPr="00C177F4" w:rsidRDefault="00F347E3" w:rsidP="00F347E3">
      <w:pPr>
        <w:ind w:firstLine="720"/>
        <w:rPr>
          <w:b/>
        </w:rPr>
      </w:pPr>
      <w:r w:rsidRPr="00C177F4">
        <w:rPr>
          <w:b/>
        </w:rPr>
        <w:lastRenderedPageBreak/>
        <w:t xml:space="preserve">C. Non-Stress Test </w:t>
      </w:r>
    </w:p>
    <w:p w:rsidR="00F347E3" w:rsidRPr="00C177F4" w:rsidRDefault="00F347E3" w:rsidP="00F347E3">
      <w:pPr>
        <w:ind w:firstLine="720"/>
        <w:rPr>
          <w:b/>
        </w:rPr>
      </w:pPr>
      <w:r w:rsidRPr="00C177F4">
        <w:rPr>
          <w:b/>
        </w:rPr>
        <w:t xml:space="preserve">D. Oxytocin Challenge Testing </w:t>
      </w:r>
    </w:p>
    <w:p w:rsidR="00F347E3" w:rsidRDefault="00F347E3" w:rsidP="00F347E3"/>
    <w:p w:rsidR="00F347E3" w:rsidRPr="00A47D85" w:rsidRDefault="00F347E3" w:rsidP="00A47D85">
      <w:pPr>
        <w:pStyle w:val="APALevelThreeHeading"/>
      </w:pPr>
      <w:bookmarkStart w:id="139" w:name="_Toc264632314"/>
      <w:r w:rsidRPr="00C177F4">
        <w:t>VII. Emotional Preparation for Pregnancy</w:t>
      </w:r>
      <w:bookmarkEnd w:id="139"/>
      <w:r w:rsidRPr="00C177F4">
        <w:t xml:space="preserve"> </w:t>
      </w:r>
    </w:p>
    <w:p w:rsidR="00F347E3" w:rsidRPr="00526A9D" w:rsidRDefault="00F347E3" w:rsidP="00F347E3">
      <w:pPr>
        <w:ind w:firstLine="720"/>
      </w:pPr>
      <w:r w:rsidRPr="00526A9D">
        <w:t xml:space="preserve">A. Perception of Pregnancy </w:t>
      </w:r>
    </w:p>
    <w:p w:rsidR="00F347E3" w:rsidRPr="00526A9D" w:rsidRDefault="00F347E3" w:rsidP="00F347E3">
      <w:pPr>
        <w:ind w:firstLine="720"/>
      </w:pPr>
      <w:r w:rsidRPr="00526A9D">
        <w:t xml:space="preserve">B. Support Systems </w:t>
      </w:r>
    </w:p>
    <w:p w:rsidR="00F347E3" w:rsidRPr="00526A9D" w:rsidRDefault="00F347E3" w:rsidP="00F347E3">
      <w:pPr>
        <w:ind w:firstLine="720"/>
      </w:pPr>
      <w:r w:rsidRPr="00526A9D">
        <w:t xml:space="preserve">C. Coping Mechanisms </w:t>
      </w:r>
    </w:p>
    <w:p w:rsidR="00F347E3" w:rsidRDefault="00F347E3" w:rsidP="00F347E3"/>
    <w:p w:rsidR="00F347E3" w:rsidRPr="00C177F4" w:rsidRDefault="00F347E3" w:rsidP="00F347E3">
      <w:pPr>
        <w:rPr>
          <w:b/>
        </w:rPr>
      </w:pPr>
      <w:r w:rsidRPr="00C177F4">
        <w:rPr>
          <w:b/>
        </w:rPr>
        <w:t xml:space="preserve">VIII. Antepartum Complications </w:t>
      </w:r>
    </w:p>
    <w:p w:rsidR="00F347E3" w:rsidRDefault="00F347E3" w:rsidP="00F347E3"/>
    <w:p w:rsidR="00F347E3" w:rsidRPr="00526A9D" w:rsidRDefault="00F347E3" w:rsidP="00F347E3">
      <w:pPr>
        <w:ind w:firstLine="720"/>
      </w:pPr>
      <w:r w:rsidRPr="00526A9D">
        <w:t xml:space="preserve">A. Bleeding problems </w:t>
      </w:r>
    </w:p>
    <w:p w:rsidR="00F347E3" w:rsidRDefault="00F347E3" w:rsidP="00F347E3"/>
    <w:p w:rsidR="00F347E3" w:rsidRDefault="00F347E3" w:rsidP="00F347E3"/>
    <w:p w:rsidR="00F347E3" w:rsidRDefault="00F347E3" w:rsidP="00F347E3">
      <w:pPr>
        <w:rPr>
          <w:b/>
        </w:rPr>
      </w:pPr>
      <w:r>
        <w:rPr>
          <w:b/>
        </w:rPr>
        <w:t xml:space="preserve">Sample Question </w:t>
      </w:r>
    </w:p>
    <w:p w:rsidR="00F347E3" w:rsidRPr="00A47D85" w:rsidRDefault="00F347E3" w:rsidP="00F347E3">
      <w:pPr>
        <w:rPr>
          <w:b/>
        </w:rPr>
      </w:pPr>
      <w:r w:rsidRPr="00C177F4">
        <w:rPr>
          <w:b/>
        </w:rPr>
        <w:t>A 34-week pregnant client arrives in labor and delivery complaining of bleeding. She st</w:t>
      </w:r>
      <w:r>
        <w:rPr>
          <w:b/>
        </w:rPr>
        <w:t xml:space="preserve">ates she woke up "feeling wet" </w:t>
      </w:r>
      <w:r w:rsidRPr="00C177F4">
        <w:rPr>
          <w:b/>
        </w:rPr>
        <w:t xml:space="preserve">and found blood stains through her clothes with a pool on the bedding. She acknowledges no particular discomfort other than fear. The client has already called her physician who is now on the way. What should be done first by the nurse? </w:t>
      </w:r>
    </w:p>
    <w:p w:rsidR="00F347E3" w:rsidRPr="00526A9D" w:rsidRDefault="00F347E3" w:rsidP="00F347E3">
      <w:r w:rsidRPr="00526A9D">
        <w:t xml:space="preserve">A. Start an IV and call surgery to prepare for an immediate cesarean delivery </w:t>
      </w:r>
    </w:p>
    <w:p w:rsidR="00F347E3" w:rsidRPr="00526A9D" w:rsidRDefault="00F347E3" w:rsidP="00F347E3">
      <w:r w:rsidRPr="00526A9D">
        <w:t xml:space="preserve">B. Put the client in the shower to provide for personal hygiene </w:t>
      </w:r>
    </w:p>
    <w:p w:rsidR="00F347E3" w:rsidRPr="00526A9D" w:rsidRDefault="00F347E3" w:rsidP="00F347E3">
      <w:r w:rsidRPr="00526A9D">
        <w:t xml:space="preserve">C. Reassure her and place the external fetal and uterine monitor on her </w:t>
      </w:r>
    </w:p>
    <w:p w:rsidR="00F347E3" w:rsidRPr="00526A9D" w:rsidRDefault="00F347E3" w:rsidP="00F347E3">
      <w:r w:rsidRPr="00526A9D">
        <w:t xml:space="preserve">D. Examine her to determine the cause of bleeding </w:t>
      </w:r>
    </w:p>
    <w:p w:rsidR="00F347E3" w:rsidRDefault="00F347E3" w:rsidP="00F347E3"/>
    <w:p w:rsidR="00F347E3" w:rsidRPr="001272F1" w:rsidRDefault="00F347E3" w:rsidP="00F347E3">
      <w:pPr>
        <w:rPr>
          <w:b/>
        </w:rPr>
      </w:pPr>
      <w:r>
        <w:rPr>
          <w:b/>
        </w:rPr>
        <w:t xml:space="preserve">Sample Question </w:t>
      </w:r>
    </w:p>
    <w:p w:rsidR="00F347E3" w:rsidRPr="001272F1" w:rsidRDefault="00F347E3" w:rsidP="00F347E3">
      <w:pPr>
        <w:rPr>
          <w:b/>
        </w:rPr>
      </w:pPr>
      <w:r w:rsidRPr="001272F1">
        <w:rPr>
          <w:b/>
        </w:rPr>
        <w:t xml:space="preserve">A 34-week pregnant client has intense abdominal pain that does not relax and has some dark red vaginal bleeding. From the given data, what is happening to this client? </w:t>
      </w:r>
    </w:p>
    <w:p w:rsidR="00F347E3" w:rsidRPr="00526A9D" w:rsidRDefault="00F347E3" w:rsidP="00F347E3"/>
    <w:p w:rsidR="00F347E3" w:rsidRPr="00526A9D" w:rsidRDefault="00F347E3" w:rsidP="00F347E3">
      <w:r w:rsidRPr="00526A9D">
        <w:lastRenderedPageBreak/>
        <w:t xml:space="preserve">A. Abruptio placenta </w:t>
      </w:r>
    </w:p>
    <w:p w:rsidR="00F347E3" w:rsidRPr="00526A9D" w:rsidRDefault="00F347E3" w:rsidP="00F347E3">
      <w:r w:rsidRPr="00526A9D">
        <w:t xml:space="preserve">B. Advanced labor with heavy show </w:t>
      </w:r>
    </w:p>
    <w:p w:rsidR="00F347E3" w:rsidRPr="00526A9D" w:rsidRDefault="00F347E3" w:rsidP="00F347E3">
      <w:r w:rsidRPr="00526A9D">
        <w:t xml:space="preserve">C. Placenta previa </w:t>
      </w:r>
    </w:p>
    <w:p w:rsidR="00F347E3" w:rsidRPr="00526A9D" w:rsidRDefault="00F347E3" w:rsidP="00F347E3">
      <w:r w:rsidRPr="00526A9D">
        <w:t xml:space="preserve">D. Fetal bleeding from a ruptured fetal vessel </w:t>
      </w:r>
    </w:p>
    <w:p w:rsidR="00F347E3" w:rsidRDefault="00F347E3" w:rsidP="00F347E3"/>
    <w:p w:rsidR="00F347E3" w:rsidRDefault="00F347E3" w:rsidP="00F347E3"/>
    <w:p w:rsidR="00F347E3" w:rsidRPr="00526A9D" w:rsidRDefault="00F347E3" w:rsidP="00F347E3">
      <w:pPr>
        <w:ind w:firstLine="720"/>
      </w:pPr>
      <w:r w:rsidRPr="00526A9D">
        <w:t xml:space="preserve">1. Placenta previa </w:t>
      </w:r>
    </w:p>
    <w:p w:rsidR="00F347E3" w:rsidRPr="00526A9D" w:rsidRDefault="00F347E3" w:rsidP="00F347E3">
      <w:pPr>
        <w:ind w:firstLine="720"/>
      </w:pPr>
      <w:r w:rsidRPr="00526A9D">
        <w:t xml:space="preserve">2. Placenta abruptio </w:t>
      </w:r>
    </w:p>
    <w:p w:rsidR="00F347E3" w:rsidRPr="00526A9D" w:rsidRDefault="00F347E3" w:rsidP="00F347E3">
      <w:pPr>
        <w:ind w:firstLine="720"/>
      </w:pPr>
      <w:r w:rsidRPr="00526A9D">
        <w:t xml:space="preserve">3, Threatened abortions </w:t>
      </w:r>
    </w:p>
    <w:p w:rsidR="00F347E3" w:rsidRPr="00526A9D" w:rsidRDefault="00F347E3" w:rsidP="00F347E3"/>
    <w:p w:rsidR="00F347E3" w:rsidRPr="001272F1" w:rsidRDefault="00F347E3" w:rsidP="00F347E3">
      <w:pPr>
        <w:rPr>
          <w:b/>
        </w:rPr>
      </w:pPr>
      <w:r w:rsidRPr="001272F1">
        <w:rPr>
          <w:b/>
        </w:rPr>
        <w:t xml:space="preserve">B. Hyperemesis gravidarum </w:t>
      </w:r>
    </w:p>
    <w:p w:rsidR="00F347E3" w:rsidRDefault="00F347E3" w:rsidP="00F347E3">
      <w:pPr>
        <w:rPr>
          <w:b/>
        </w:rPr>
      </w:pPr>
    </w:p>
    <w:p w:rsidR="00F347E3" w:rsidRPr="001272F1" w:rsidRDefault="00F347E3" w:rsidP="00F347E3">
      <w:pPr>
        <w:rPr>
          <w:b/>
        </w:rPr>
      </w:pPr>
      <w:r w:rsidRPr="001272F1">
        <w:rPr>
          <w:b/>
        </w:rPr>
        <w:t xml:space="preserve">C. Pregnancy Induced Hypertension/Preeclampsia </w:t>
      </w:r>
    </w:p>
    <w:p w:rsidR="00F347E3" w:rsidRPr="001272F1" w:rsidRDefault="00F347E3" w:rsidP="00F347E3">
      <w:pPr>
        <w:rPr>
          <w:b/>
        </w:rPr>
      </w:pPr>
    </w:p>
    <w:p w:rsidR="00F347E3" w:rsidRPr="001272F1" w:rsidRDefault="00F347E3" w:rsidP="00F347E3">
      <w:pPr>
        <w:rPr>
          <w:b/>
        </w:rPr>
      </w:pPr>
      <w:r>
        <w:rPr>
          <w:b/>
        </w:rPr>
        <w:t xml:space="preserve">Sample Question </w:t>
      </w:r>
    </w:p>
    <w:p w:rsidR="00F347E3" w:rsidRPr="00A47D85" w:rsidRDefault="00F347E3" w:rsidP="00F347E3">
      <w:pPr>
        <w:rPr>
          <w:b/>
        </w:rPr>
      </w:pPr>
      <w:r w:rsidRPr="001272F1">
        <w:rPr>
          <w:b/>
        </w:rPr>
        <w:t xml:space="preserve">A 16-weeks pregnant client has been diagnosed with gestational diabetes. Which intervention would be appropriate? </w:t>
      </w:r>
    </w:p>
    <w:p w:rsidR="00F347E3" w:rsidRPr="00526A9D" w:rsidRDefault="00F347E3" w:rsidP="00F347E3">
      <w:r w:rsidRPr="00526A9D">
        <w:t xml:space="preserve">A. Teach her how to administer her own insulin </w:t>
      </w:r>
    </w:p>
    <w:p w:rsidR="00F347E3" w:rsidRPr="00526A9D" w:rsidRDefault="00F347E3" w:rsidP="00F347E3">
      <w:r w:rsidRPr="00526A9D">
        <w:t xml:space="preserve">B. Enroll her in regular diabetic education classes </w:t>
      </w:r>
    </w:p>
    <w:p w:rsidR="00F347E3" w:rsidRPr="00526A9D" w:rsidRDefault="00F347E3" w:rsidP="00F347E3">
      <w:r w:rsidRPr="00526A9D">
        <w:t xml:space="preserve">C. Teach her about diet and how to count carbohydrates </w:t>
      </w:r>
    </w:p>
    <w:p w:rsidR="00F347E3" w:rsidRPr="00526A9D" w:rsidRDefault="00F347E3" w:rsidP="00F347E3">
      <w:r w:rsidRPr="00526A9D">
        <w:t xml:space="preserve">D. Plan for her next office visit in 3 weeks </w:t>
      </w:r>
    </w:p>
    <w:p w:rsidR="00F347E3" w:rsidRDefault="00F347E3" w:rsidP="00F347E3"/>
    <w:p w:rsidR="00F347E3" w:rsidRPr="001272F1" w:rsidRDefault="00F347E3" w:rsidP="00F347E3">
      <w:pPr>
        <w:rPr>
          <w:b/>
        </w:rPr>
      </w:pPr>
      <w:r w:rsidRPr="001272F1">
        <w:rPr>
          <w:b/>
        </w:rPr>
        <w:t xml:space="preserve">D. Gestational Diabetes </w:t>
      </w:r>
    </w:p>
    <w:p w:rsidR="00F347E3" w:rsidRDefault="00F347E3" w:rsidP="00F347E3"/>
    <w:p w:rsidR="00F347E3" w:rsidRDefault="00F347E3" w:rsidP="00F347E3">
      <w:pPr>
        <w:jc w:val="center"/>
        <w:rPr>
          <w:b/>
        </w:rPr>
      </w:pPr>
    </w:p>
    <w:p w:rsidR="00F347E3" w:rsidRDefault="00F347E3" w:rsidP="00F347E3">
      <w:pPr>
        <w:jc w:val="center"/>
        <w:rPr>
          <w:b/>
        </w:rPr>
      </w:pPr>
    </w:p>
    <w:p w:rsidR="00F347E3" w:rsidRDefault="00F347E3" w:rsidP="00F347E3">
      <w:pPr>
        <w:jc w:val="center"/>
        <w:rPr>
          <w:b/>
        </w:rPr>
      </w:pPr>
    </w:p>
    <w:p w:rsidR="00F347E3" w:rsidRPr="00526A9D" w:rsidRDefault="00F347E3" w:rsidP="00A47D85">
      <w:pPr>
        <w:pStyle w:val="APALevelOneHeading"/>
      </w:pPr>
      <w:bookmarkStart w:id="140" w:name="_Toc264632315"/>
      <w:r w:rsidRPr="001272F1">
        <w:lastRenderedPageBreak/>
        <w:t>Process of Labor (Intrapartum)</w:t>
      </w:r>
      <w:bookmarkEnd w:id="140"/>
    </w:p>
    <w:p w:rsidR="00F347E3" w:rsidRDefault="00F347E3" w:rsidP="00F347E3">
      <w:r w:rsidRPr="00526A9D">
        <w:t xml:space="preserve">I. Labor </w:t>
      </w:r>
    </w:p>
    <w:p w:rsidR="00F347E3" w:rsidRDefault="00F347E3" w:rsidP="00A47D85">
      <w:pPr>
        <w:ind w:firstLine="720"/>
      </w:pPr>
      <w:r w:rsidRPr="00526A9D">
        <w:t xml:space="preserve">A. Terms </w:t>
      </w:r>
    </w:p>
    <w:p w:rsidR="00F347E3" w:rsidRPr="00526A9D" w:rsidRDefault="00F347E3" w:rsidP="00F347E3">
      <w:pPr>
        <w:ind w:left="720" w:firstLine="720"/>
      </w:pPr>
      <w:r w:rsidRPr="00526A9D">
        <w:t xml:space="preserve">1. Lightening </w:t>
      </w:r>
    </w:p>
    <w:p w:rsidR="00F347E3" w:rsidRPr="00526A9D" w:rsidRDefault="00F347E3" w:rsidP="00F347E3">
      <w:pPr>
        <w:ind w:left="720" w:firstLine="720"/>
      </w:pPr>
      <w:r w:rsidRPr="00526A9D">
        <w:t xml:space="preserve">2. Show </w:t>
      </w:r>
    </w:p>
    <w:p w:rsidR="00F347E3" w:rsidRPr="00526A9D" w:rsidRDefault="00F347E3" w:rsidP="00F347E3">
      <w:pPr>
        <w:ind w:left="720" w:firstLine="720"/>
      </w:pPr>
      <w:r w:rsidRPr="00526A9D">
        <w:t xml:space="preserve">3. Effacement </w:t>
      </w:r>
    </w:p>
    <w:p w:rsidR="00F347E3" w:rsidRPr="00526A9D" w:rsidRDefault="00F347E3" w:rsidP="00F347E3">
      <w:pPr>
        <w:ind w:left="720" w:firstLine="720"/>
      </w:pPr>
      <w:r w:rsidRPr="00526A9D">
        <w:t xml:space="preserve">4. Dilation </w:t>
      </w:r>
    </w:p>
    <w:p w:rsidR="00F347E3" w:rsidRPr="00526A9D" w:rsidRDefault="00F347E3" w:rsidP="00F347E3">
      <w:pPr>
        <w:ind w:left="720" w:firstLine="720"/>
      </w:pPr>
      <w:r w:rsidRPr="00526A9D">
        <w:t xml:space="preserve">5. Presentation </w:t>
      </w:r>
    </w:p>
    <w:p w:rsidR="00F347E3" w:rsidRPr="00526A9D" w:rsidRDefault="00F347E3" w:rsidP="00F347E3">
      <w:pPr>
        <w:ind w:left="720" w:firstLine="720"/>
      </w:pPr>
      <w:r w:rsidRPr="00526A9D">
        <w:t xml:space="preserve">6. Position </w:t>
      </w:r>
    </w:p>
    <w:p w:rsidR="00F347E3" w:rsidRPr="00526A9D" w:rsidRDefault="00F347E3" w:rsidP="00F347E3">
      <w:pPr>
        <w:ind w:left="720" w:firstLine="720"/>
      </w:pPr>
      <w:r w:rsidRPr="00526A9D">
        <w:t xml:space="preserve">7. Station </w:t>
      </w:r>
    </w:p>
    <w:p w:rsidR="00F347E3" w:rsidRPr="00526A9D" w:rsidRDefault="00F347E3" w:rsidP="00F347E3">
      <w:pPr>
        <w:ind w:left="720" w:firstLine="720"/>
      </w:pPr>
      <w:r w:rsidRPr="00526A9D">
        <w:t xml:space="preserve">8. Crowning </w:t>
      </w:r>
    </w:p>
    <w:p w:rsidR="00F347E3" w:rsidRDefault="00F347E3" w:rsidP="00F347E3"/>
    <w:p w:rsidR="00F347E3" w:rsidRDefault="00F347E3" w:rsidP="00A47D85">
      <w:pPr>
        <w:ind w:firstLine="720"/>
      </w:pPr>
      <w:r w:rsidRPr="00526A9D">
        <w:t xml:space="preserve">B. Cardinal movements of labor </w:t>
      </w:r>
    </w:p>
    <w:p w:rsidR="00F347E3" w:rsidRPr="00526A9D" w:rsidRDefault="00F347E3" w:rsidP="00F347E3">
      <w:pPr>
        <w:ind w:left="720" w:firstLine="720"/>
      </w:pPr>
      <w:r w:rsidRPr="00526A9D">
        <w:t xml:space="preserve">1. Descent, engagement and flexion </w:t>
      </w:r>
    </w:p>
    <w:p w:rsidR="00F347E3" w:rsidRPr="00526A9D" w:rsidRDefault="00F347E3" w:rsidP="00F347E3">
      <w:pPr>
        <w:ind w:left="720" w:firstLine="720"/>
      </w:pPr>
      <w:r w:rsidRPr="00526A9D">
        <w:t xml:space="preserve">2. Internal rotation </w:t>
      </w:r>
    </w:p>
    <w:p w:rsidR="00F347E3" w:rsidRPr="00526A9D" w:rsidRDefault="00F347E3" w:rsidP="00F347E3">
      <w:pPr>
        <w:ind w:left="720" w:firstLine="720"/>
      </w:pPr>
      <w:r w:rsidRPr="00526A9D">
        <w:t xml:space="preserve">3. Extension </w:t>
      </w:r>
    </w:p>
    <w:p w:rsidR="00F347E3" w:rsidRPr="00526A9D" w:rsidRDefault="00F347E3" w:rsidP="00F347E3">
      <w:pPr>
        <w:ind w:left="720" w:firstLine="720"/>
      </w:pPr>
      <w:r w:rsidRPr="00526A9D">
        <w:t xml:space="preserve">4. External rotation </w:t>
      </w:r>
    </w:p>
    <w:p w:rsidR="00F347E3" w:rsidRPr="00526A9D" w:rsidRDefault="00F347E3" w:rsidP="00F347E3">
      <w:pPr>
        <w:ind w:left="720" w:firstLine="720"/>
      </w:pPr>
      <w:r w:rsidRPr="00526A9D">
        <w:t xml:space="preserve">5. Expulsion </w:t>
      </w:r>
    </w:p>
    <w:p w:rsidR="00F347E3" w:rsidRDefault="00F347E3" w:rsidP="00F347E3"/>
    <w:p w:rsidR="00F347E3" w:rsidRDefault="00F347E3" w:rsidP="00A47D85">
      <w:pPr>
        <w:ind w:firstLine="720"/>
      </w:pPr>
      <w:r w:rsidRPr="00526A9D">
        <w:t xml:space="preserve">C. Contractions </w:t>
      </w:r>
    </w:p>
    <w:p w:rsidR="00F347E3" w:rsidRPr="00526A9D" w:rsidRDefault="00F347E3" w:rsidP="00F347E3">
      <w:pPr>
        <w:ind w:left="720" w:firstLine="720"/>
      </w:pPr>
      <w:r w:rsidRPr="00526A9D">
        <w:t xml:space="preserve">1. Frequency </w:t>
      </w:r>
    </w:p>
    <w:p w:rsidR="00F347E3" w:rsidRPr="00526A9D" w:rsidRDefault="00F347E3" w:rsidP="00F347E3">
      <w:pPr>
        <w:ind w:left="720" w:firstLine="720"/>
      </w:pPr>
      <w:r w:rsidRPr="00526A9D">
        <w:t xml:space="preserve">2. Duration </w:t>
      </w:r>
    </w:p>
    <w:p w:rsidR="00F347E3" w:rsidRPr="00526A9D" w:rsidRDefault="00F347E3" w:rsidP="00F347E3">
      <w:pPr>
        <w:ind w:left="720" w:firstLine="720"/>
      </w:pPr>
      <w:r w:rsidRPr="00526A9D">
        <w:t xml:space="preserve">3. Intensity </w:t>
      </w:r>
    </w:p>
    <w:p w:rsidR="00F347E3" w:rsidRDefault="00F347E3" w:rsidP="00F347E3"/>
    <w:p w:rsidR="00F347E3" w:rsidRDefault="00F347E3" w:rsidP="00A47D85">
      <w:pPr>
        <w:ind w:firstLine="720"/>
      </w:pPr>
      <w:r w:rsidRPr="00526A9D">
        <w:t>D. Stages of</w:t>
      </w:r>
      <w:r w:rsidR="00A47D85">
        <w:t xml:space="preserve"> </w:t>
      </w:r>
      <w:r w:rsidRPr="00526A9D">
        <w:t xml:space="preserve">labor </w:t>
      </w:r>
    </w:p>
    <w:p w:rsidR="00F347E3" w:rsidRDefault="00F347E3" w:rsidP="00F347E3">
      <w:pPr>
        <w:ind w:left="720" w:firstLine="720"/>
      </w:pPr>
      <w:r w:rsidRPr="00526A9D">
        <w:t>1. First stage</w:t>
      </w:r>
    </w:p>
    <w:p w:rsidR="00F347E3" w:rsidRDefault="00F347E3" w:rsidP="00F347E3"/>
    <w:p w:rsidR="00F347E3" w:rsidRPr="00181BCA" w:rsidRDefault="00F347E3" w:rsidP="00F347E3">
      <w:pPr>
        <w:rPr>
          <w:b/>
        </w:rPr>
      </w:pPr>
      <w:r w:rsidRPr="00181BCA">
        <w:rPr>
          <w:b/>
        </w:rPr>
        <w:lastRenderedPageBreak/>
        <w:t xml:space="preserve">Sample Question #169 </w:t>
      </w:r>
    </w:p>
    <w:p w:rsidR="00F347E3" w:rsidRPr="00A47D85" w:rsidRDefault="00F347E3" w:rsidP="00F347E3">
      <w:pPr>
        <w:rPr>
          <w:b/>
        </w:rPr>
      </w:pPr>
      <w:r w:rsidRPr="00181BCA">
        <w:rPr>
          <w:b/>
        </w:rPr>
        <w:t>A client, who is gravida 3, para 2, is presently in active labor. A vaginal exam reveals that she is 5 cm dilated and 100% effaced at minus 3 station. At the peak of a contraction, fluid gushes from her v</w:t>
      </w:r>
      <w:r>
        <w:rPr>
          <w:b/>
        </w:rPr>
        <w:t>agina. What should the nurse do?</w:t>
      </w:r>
    </w:p>
    <w:p w:rsidR="00F347E3" w:rsidRPr="00526A9D" w:rsidRDefault="00F347E3" w:rsidP="00F347E3">
      <w:r w:rsidRPr="00526A9D">
        <w:t xml:space="preserve">A. Take the fetal heart tones </w:t>
      </w:r>
    </w:p>
    <w:p w:rsidR="00F347E3" w:rsidRPr="00526A9D" w:rsidRDefault="00F347E3" w:rsidP="00F347E3">
      <w:r w:rsidRPr="00526A9D">
        <w:t xml:space="preserve">B. Help her to the bathroom </w:t>
      </w:r>
    </w:p>
    <w:p w:rsidR="00F347E3" w:rsidRPr="00526A9D" w:rsidRDefault="00F347E3" w:rsidP="00F347E3">
      <w:r w:rsidRPr="00526A9D">
        <w:t xml:space="preserve">C. Place her in a knee-chest position </w:t>
      </w:r>
    </w:p>
    <w:p w:rsidR="00F347E3" w:rsidRPr="00526A9D" w:rsidRDefault="00F347E3" w:rsidP="00F347E3">
      <w:r w:rsidRPr="00526A9D">
        <w:t xml:space="preserve">D. Prepare her for a cesarean delivery </w:t>
      </w:r>
    </w:p>
    <w:p w:rsidR="00F347E3" w:rsidRDefault="00F347E3" w:rsidP="00F347E3"/>
    <w:p w:rsidR="00F347E3" w:rsidRPr="00526A9D" w:rsidRDefault="00F347E3" w:rsidP="00F347E3">
      <w:pPr>
        <w:ind w:left="1440" w:firstLine="720"/>
      </w:pPr>
      <w:r w:rsidRPr="00526A9D">
        <w:t xml:space="preserve">b. Active phase </w:t>
      </w:r>
    </w:p>
    <w:p w:rsidR="00F347E3" w:rsidRPr="00526A9D" w:rsidRDefault="00F347E3" w:rsidP="00F347E3">
      <w:pPr>
        <w:ind w:left="1440" w:firstLine="720"/>
      </w:pPr>
      <w:r w:rsidRPr="00526A9D">
        <w:t xml:space="preserve">c. Transitional phase </w:t>
      </w:r>
    </w:p>
    <w:p w:rsidR="00F347E3" w:rsidRDefault="00F347E3" w:rsidP="00A47D85">
      <w:pPr>
        <w:ind w:left="720" w:firstLine="720"/>
      </w:pPr>
      <w:r w:rsidRPr="00526A9D">
        <w:t xml:space="preserve">2. Second stage </w:t>
      </w:r>
    </w:p>
    <w:p w:rsidR="00F347E3" w:rsidRDefault="00F347E3" w:rsidP="00A47D85">
      <w:pPr>
        <w:ind w:left="720" w:firstLine="720"/>
      </w:pPr>
      <w:r w:rsidRPr="00526A9D">
        <w:t xml:space="preserve">3. Third stage </w:t>
      </w:r>
    </w:p>
    <w:p w:rsidR="00F347E3" w:rsidRPr="00526A9D" w:rsidRDefault="00F347E3" w:rsidP="00F347E3">
      <w:pPr>
        <w:ind w:left="720" w:firstLine="720"/>
      </w:pPr>
      <w:r w:rsidRPr="00526A9D">
        <w:t xml:space="preserve">4. Fourth stage </w:t>
      </w:r>
    </w:p>
    <w:p w:rsidR="00F347E3" w:rsidRDefault="00F347E3" w:rsidP="00F347E3"/>
    <w:p w:rsidR="00F347E3" w:rsidRPr="00526A9D" w:rsidRDefault="00F347E3" w:rsidP="00F347E3">
      <w:pPr>
        <w:ind w:firstLine="720"/>
      </w:pPr>
      <w:r w:rsidRPr="00526A9D">
        <w:t xml:space="preserve">E. Assisting the coach </w:t>
      </w:r>
    </w:p>
    <w:p w:rsidR="00F347E3" w:rsidRDefault="00F347E3" w:rsidP="00F347E3"/>
    <w:p w:rsidR="00F347E3" w:rsidRPr="00526A9D" w:rsidRDefault="00F347E3" w:rsidP="00F347E3">
      <w:pPr>
        <w:ind w:firstLine="720"/>
      </w:pPr>
      <w:r w:rsidRPr="00526A9D">
        <w:t xml:space="preserve">F. Relaxation techniques for the laboring client </w:t>
      </w:r>
    </w:p>
    <w:p w:rsidR="00F347E3" w:rsidRDefault="00F347E3" w:rsidP="00F347E3"/>
    <w:p w:rsidR="00F347E3" w:rsidRPr="00526A9D" w:rsidRDefault="00F347E3" w:rsidP="00F347E3">
      <w:pPr>
        <w:ind w:firstLine="720"/>
      </w:pPr>
      <w:r w:rsidRPr="00526A9D">
        <w:t xml:space="preserve">G. Fetal assessment of cardiac activity </w:t>
      </w:r>
    </w:p>
    <w:p w:rsidR="00F347E3" w:rsidRDefault="00F347E3" w:rsidP="00F347E3"/>
    <w:p w:rsidR="00F347E3" w:rsidRPr="00526A9D" w:rsidRDefault="00F347E3" w:rsidP="00F347E3">
      <w:pPr>
        <w:ind w:left="720" w:firstLine="720"/>
      </w:pPr>
      <w:r w:rsidRPr="00526A9D">
        <w:t xml:space="preserve">1. Normal fetal heart rate: 120-160 </w:t>
      </w:r>
    </w:p>
    <w:p w:rsidR="00F347E3" w:rsidRPr="00526A9D" w:rsidRDefault="00F347E3" w:rsidP="00F347E3">
      <w:pPr>
        <w:ind w:left="720" w:firstLine="720"/>
      </w:pPr>
      <w:r w:rsidRPr="00526A9D">
        <w:t xml:space="preserve">2. Bradycardia: less than 120 </w:t>
      </w:r>
    </w:p>
    <w:p w:rsidR="00F347E3" w:rsidRPr="00526A9D" w:rsidRDefault="00F347E3" w:rsidP="00F347E3">
      <w:pPr>
        <w:ind w:left="720" w:firstLine="720"/>
      </w:pPr>
      <w:r w:rsidRPr="00526A9D">
        <w:t xml:space="preserve">3. Tachycardia: greater than 160 </w:t>
      </w:r>
    </w:p>
    <w:p w:rsidR="00F347E3" w:rsidRPr="00526A9D" w:rsidRDefault="00F347E3" w:rsidP="00F347E3">
      <w:pPr>
        <w:ind w:left="720" w:firstLine="720"/>
      </w:pPr>
      <w:r w:rsidRPr="00526A9D">
        <w:t xml:space="preserve">4. Fetal distress </w:t>
      </w:r>
    </w:p>
    <w:p w:rsidR="00F347E3" w:rsidRDefault="00F347E3" w:rsidP="00F347E3"/>
    <w:p w:rsidR="00A47D85" w:rsidRDefault="00A47D85" w:rsidP="00F347E3">
      <w:pPr>
        <w:rPr>
          <w:b/>
        </w:rPr>
      </w:pPr>
    </w:p>
    <w:p w:rsidR="00A47D85" w:rsidRDefault="00A47D85" w:rsidP="00F347E3">
      <w:pPr>
        <w:rPr>
          <w:b/>
        </w:rPr>
      </w:pPr>
    </w:p>
    <w:p w:rsidR="00F347E3" w:rsidRPr="00181BCA" w:rsidRDefault="00F347E3" w:rsidP="00F347E3">
      <w:pPr>
        <w:rPr>
          <w:b/>
        </w:rPr>
      </w:pPr>
      <w:r>
        <w:rPr>
          <w:b/>
        </w:rPr>
        <w:lastRenderedPageBreak/>
        <w:t>Sample Question</w:t>
      </w:r>
    </w:p>
    <w:p w:rsidR="00F347E3" w:rsidRPr="00A47D85" w:rsidRDefault="00F347E3" w:rsidP="00F347E3">
      <w:pPr>
        <w:rPr>
          <w:b/>
        </w:rPr>
      </w:pPr>
      <w:r w:rsidRPr="00181BCA">
        <w:rPr>
          <w:b/>
        </w:rPr>
        <w:t>What might be expected if meperidine (Demerol) is given to in</w:t>
      </w:r>
      <w:r>
        <w:rPr>
          <w:b/>
        </w:rPr>
        <w:t xml:space="preserve"> expectant mother late in labor?</w:t>
      </w:r>
    </w:p>
    <w:p w:rsidR="00F347E3" w:rsidRPr="00526A9D" w:rsidRDefault="00F347E3" w:rsidP="00F347E3">
      <w:r w:rsidRPr="00526A9D">
        <w:t xml:space="preserve">A. Labor contractions stop </w:t>
      </w:r>
    </w:p>
    <w:p w:rsidR="00F347E3" w:rsidRPr="00526A9D" w:rsidRDefault="00F347E3" w:rsidP="00F347E3">
      <w:r w:rsidRPr="00526A9D">
        <w:t xml:space="preserve">B. Interference with the effects of anesthesia </w:t>
      </w:r>
    </w:p>
    <w:p w:rsidR="00F347E3" w:rsidRPr="00526A9D" w:rsidRDefault="00F347E3" w:rsidP="00F347E3">
      <w:r w:rsidRPr="00526A9D">
        <w:t xml:space="preserve">C. Depressant effect on the baby's respirations </w:t>
      </w:r>
    </w:p>
    <w:p w:rsidR="00F347E3" w:rsidRPr="00526A9D" w:rsidRDefault="00F347E3" w:rsidP="00F347E3">
      <w:r w:rsidRPr="00526A9D">
        <w:t xml:space="preserve">D. Ineffective for pain relief so close to delivery </w:t>
      </w:r>
    </w:p>
    <w:p w:rsidR="00F347E3" w:rsidRDefault="00F347E3" w:rsidP="00F347E3"/>
    <w:p w:rsidR="00F347E3" w:rsidRPr="00181BCA" w:rsidRDefault="00F347E3" w:rsidP="00F347E3">
      <w:pPr>
        <w:rPr>
          <w:b/>
        </w:rPr>
      </w:pPr>
      <w:r w:rsidRPr="00181BCA">
        <w:rPr>
          <w:b/>
        </w:rPr>
        <w:t xml:space="preserve">H. Medications used in labor </w:t>
      </w:r>
    </w:p>
    <w:p w:rsidR="00F347E3" w:rsidRDefault="00F347E3" w:rsidP="00F347E3"/>
    <w:p w:rsidR="00F347E3" w:rsidRPr="00181BCA" w:rsidRDefault="00F347E3" w:rsidP="00F347E3">
      <w:pPr>
        <w:rPr>
          <w:b/>
        </w:rPr>
      </w:pPr>
      <w:r w:rsidRPr="00181BCA">
        <w:rPr>
          <w:b/>
        </w:rPr>
        <w:t>Sample Question</w:t>
      </w:r>
    </w:p>
    <w:p w:rsidR="00F347E3" w:rsidRPr="00A47D85" w:rsidRDefault="00F347E3" w:rsidP="00F347E3">
      <w:pPr>
        <w:rPr>
          <w:b/>
        </w:rPr>
      </w:pPr>
      <w:r w:rsidRPr="00181BCA">
        <w:rPr>
          <w:b/>
        </w:rPr>
        <w:t xml:space="preserve">Which statement is true about regional anesthesia? </w:t>
      </w:r>
    </w:p>
    <w:p w:rsidR="00F347E3" w:rsidRPr="00526A9D" w:rsidRDefault="00F347E3" w:rsidP="00F347E3">
      <w:r w:rsidRPr="00526A9D">
        <w:t xml:space="preserve">A. it can elevate uterine tone and enhance labor </w:t>
      </w:r>
    </w:p>
    <w:p w:rsidR="00F347E3" w:rsidRPr="00526A9D" w:rsidRDefault="00F347E3" w:rsidP="00F347E3">
      <w:r w:rsidRPr="00526A9D">
        <w:t xml:space="preserve">B. It's effects are related directly to the blood level of the drug use </w:t>
      </w:r>
    </w:p>
    <w:p w:rsidR="00F347E3" w:rsidRPr="00526A9D" w:rsidRDefault="00F347E3" w:rsidP="00F347E3">
      <w:r w:rsidRPr="00526A9D">
        <w:t xml:space="preserve">C. Women receiving it remain awake during labor and delivery </w:t>
      </w:r>
    </w:p>
    <w:p w:rsidR="00F347E3" w:rsidRDefault="00F347E3" w:rsidP="00F347E3">
      <w:r w:rsidRPr="00526A9D">
        <w:t>D. Fetal respiratory depression is a common side effect</w:t>
      </w:r>
    </w:p>
    <w:p w:rsidR="00F347E3" w:rsidRDefault="00F347E3" w:rsidP="00F347E3"/>
    <w:p w:rsidR="00F347E3" w:rsidRPr="00526A9D" w:rsidRDefault="00F347E3" w:rsidP="00F347E3">
      <w:pPr>
        <w:ind w:firstLine="720"/>
      </w:pPr>
      <w:r w:rsidRPr="00526A9D">
        <w:t xml:space="preserve">I. Epidural anesthesia </w:t>
      </w:r>
    </w:p>
    <w:p w:rsidR="00F347E3" w:rsidRDefault="00F347E3" w:rsidP="00F347E3"/>
    <w:p w:rsidR="00F347E3" w:rsidRDefault="00F347E3" w:rsidP="00F347E3"/>
    <w:p w:rsidR="00F347E3" w:rsidRPr="00A47D85" w:rsidRDefault="00F347E3" w:rsidP="00F347E3">
      <w:pPr>
        <w:rPr>
          <w:b/>
        </w:rPr>
      </w:pPr>
      <w:r w:rsidRPr="00181BCA">
        <w:rPr>
          <w:b/>
        </w:rPr>
        <w:t xml:space="preserve">II. Complications and Signs of Stress in the Mother </w:t>
      </w:r>
    </w:p>
    <w:p w:rsidR="00F347E3" w:rsidRPr="00526A9D" w:rsidRDefault="00F347E3" w:rsidP="00F347E3">
      <w:pPr>
        <w:ind w:firstLine="720"/>
      </w:pPr>
      <w:r w:rsidRPr="00526A9D">
        <w:t xml:space="preserve">A. Infection </w:t>
      </w:r>
    </w:p>
    <w:p w:rsidR="00F347E3" w:rsidRPr="00526A9D" w:rsidRDefault="00F347E3" w:rsidP="00F347E3">
      <w:pPr>
        <w:ind w:firstLine="720"/>
      </w:pPr>
      <w:r w:rsidRPr="00526A9D">
        <w:t xml:space="preserve">B. Exhaustion </w:t>
      </w:r>
    </w:p>
    <w:p w:rsidR="00F347E3" w:rsidRPr="00526A9D" w:rsidRDefault="00F347E3" w:rsidP="00F347E3">
      <w:pPr>
        <w:ind w:firstLine="720"/>
      </w:pPr>
      <w:r w:rsidRPr="00526A9D">
        <w:t xml:space="preserve">C. Dehydration </w:t>
      </w:r>
    </w:p>
    <w:p w:rsidR="00F347E3" w:rsidRDefault="00F347E3" w:rsidP="00F347E3"/>
    <w:p w:rsidR="00F347E3" w:rsidRPr="00181BCA" w:rsidRDefault="00F347E3" w:rsidP="00F347E3">
      <w:pPr>
        <w:rPr>
          <w:b/>
        </w:rPr>
      </w:pPr>
      <w:r w:rsidRPr="00181BCA">
        <w:rPr>
          <w:b/>
        </w:rPr>
        <w:t xml:space="preserve">III. Complications and Signs of Distress in the Fetus </w:t>
      </w:r>
    </w:p>
    <w:p w:rsidR="00F347E3" w:rsidRDefault="00F347E3" w:rsidP="00F347E3"/>
    <w:p w:rsidR="00F347E3" w:rsidRPr="00181BCA" w:rsidRDefault="00F347E3" w:rsidP="00F347E3">
      <w:pPr>
        <w:rPr>
          <w:b/>
        </w:rPr>
      </w:pPr>
      <w:r>
        <w:rPr>
          <w:b/>
        </w:rPr>
        <w:lastRenderedPageBreak/>
        <w:t xml:space="preserve">Sample Question </w:t>
      </w:r>
    </w:p>
    <w:p w:rsidR="00F347E3" w:rsidRPr="00A47D85" w:rsidRDefault="00F347E3" w:rsidP="00F347E3">
      <w:pPr>
        <w:rPr>
          <w:b/>
        </w:rPr>
      </w:pPr>
      <w:r w:rsidRPr="00181BCA">
        <w:rPr>
          <w:b/>
        </w:rPr>
        <w:t xml:space="preserve">What is the most immediate danger associated with footling breech? </w:t>
      </w:r>
    </w:p>
    <w:p w:rsidR="00F347E3" w:rsidRPr="00526A9D" w:rsidRDefault="00F347E3" w:rsidP="00F347E3">
      <w:r w:rsidRPr="00526A9D">
        <w:t xml:space="preserve">A. Hemorrhage </w:t>
      </w:r>
    </w:p>
    <w:p w:rsidR="00F347E3" w:rsidRPr="00526A9D" w:rsidRDefault="00F347E3" w:rsidP="00F347E3">
      <w:r w:rsidRPr="00526A9D">
        <w:t xml:space="preserve">B. Prolapse of the cord </w:t>
      </w:r>
    </w:p>
    <w:p w:rsidR="00F347E3" w:rsidRPr="00526A9D" w:rsidRDefault="00F347E3" w:rsidP="00F347E3">
      <w:r w:rsidRPr="00526A9D">
        <w:t xml:space="preserve">C. Infection </w:t>
      </w:r>
    </w:p>
    <w:p w:rsidR="00F347E3" w:rsidRPr="00526A9D" w:rsidRDefault="00F347E3" w:rsidP="00F347E3">
      <w:r w:rsidRPr="00526A9D">
        <w:t xml:space="preserve">D. Infant's head too large </w:t>
      </w:r>
    </w:p>
    <w:p w:rsidR="00F347E3" w:rsidRDefault="00F347E3" w:rsidP="00F347E3"/>
    <w:p w:rsidR="00F347E3" w:rsidRPr="00526A9D" w:rsidRDefault="00F347E3" w:rsidP="00F347E3">
      <w:pPr>
        <w:ind w:firstLine="720"/>
      </w:pPr>
      <w:r w:rsidRPr="00526A9D">
        <w:t xml:space="preserve">A. Asphyxia </w:t>
      </w:r>
    </w:p>
    <w:p w:rsidR="00F347E3" w:rsidRPr="00526A9D" w:rsidRDefault="00F347E3" w:rsidP="00F347E3">
      <w:pPr>
        <w:ind w:firstLine="720"/>
      </w:pPr>
      <w:r w:rsidRPr="00526A9D">
        <w:t xml:space="preserve">B. Generalized infection </w:t>
      </w:r>
    </w:p>
    <w:p w:rsidR="00F347E3" w:rsidRDefault="00F347E3" w:rsidP="00F347E3"/>
    <w:p w:rsidR="00F347E3" w:rsidRPr="00A47D85" w:rsidRDefault="00F347E3" w:rsidP="00A47D85">
      <w:pPr>
        <w:pStyle w:val="APALevelOneHeading"/>
        <w:rPr>
          <w:b/>
          <w:u w:val="single"/>
        </w:rPr>
      </w:pPr>
      <w:bookmarkStart w:id="141" w:name="_Toc264632316"/>
      <w:r w:rsidRPr="00A47D85">
        <w:rPr>
          <w:b/>
          <w:u w:val="single"/>
        </w:rPr>
        <w:t>Postpartum Period and Newborn</w:t>
      </w:r>
      <w:bookmarkEnd w:id="141"/>
    </w:p>
    <w:p w:rsidR="00F347E3" w:rsidRPr="00526A9D" w:rsidRDefault="00F347E3" w:rsidP="00F347E3"/>
    <w:p w:rsidR="00F347E3" w:rsidRPr="00181BCA" w:rsidRDefault="00F347E3" w:rsidP="00A47D85">
      <w:pPr>
        <w:pStyle w:val="APALevelThreeHeading"/>
      </w:pPr>
      <w:bookmarkStart w:id="142" w:name="_Toc264632317"/>
      <w:r w:rsidRPr="00181BCA">
        <w:t>I. Involution: Process Occurring in Time Period from Delivery until the</w:t>
      </w:r>
      <w:bookmarkEnd w:id="142"/>
      <w:r w:rsidRPr="00181BCA">
        <w:t xml:space="preserve"> </w:t>
      </w:r>
    </w:p>
    <w:p w:rsidR="00F347E3" w:rsidRPr="00181BCA" w:rsidRDefault="00F347E3" w:rsidP="00A47D85">
      <w:pPr>
        <w:pStyle w:val="APALevelThreeHeading"/>
      </w:pPr>
      <w:bookmarkStart w:id="143" w:name="_Toc264632318"/>
      <w:r w:rsidRPr="00181BCA">
        <w:t>Reproductive Organs Return to the Non-pregnant State (6 Weeks)</w:t>
      </w:r>
      <w:bookmarkEnd w:id="143"/>
      <w:r w:rsidRPr="00181BCA">
        <w:t xml:space="preserve"> </w:t>
      </w:r>
    </w:p>
    <w:p w:rsidR="00F347E3" w:rsidRDefault="00F347E3" w:rsidP="00F347E3"/>
    <w:p w:rsidR="00F347E3" w:rsidRPr="00181BCA" w:rsidRDefault="00F347E3" w:rsidP="00A47D85">
      <w:pPr>
        <w:pStyle w:val="APALevelThreeHeading"/>
      </w:pPr>
      <w:bookmarkStart w:id="144" w:name="_Toc264632319"/>
      <w:r w:rsidRPr="00181BCA">
        <w:t>II. Assessments</w:t>
      </w:r>
      <w:bookmarkEnd w:id="144"/>
      <w:r w:rsidRPr="00181BCA">
        <w:t xml:space="preserve"> </w:t>
      </w:r>
    </w:p>
    <w:p w:rsidR="00A47D85" w:rsidRDefault="00F347E3" w:rsidP="00A47D85">
      <w:pPr>
        <w:ind w:left="720" w:firstLine="720"/>
      </w:pPr>
      <w:r w:rsidRPr="00526A9D">
        <w:t xml:space="preserve">A. Fundus </w:t>
      </w:r>
    </w:p>
    <w:p w:rsidR="00F347E3" w:rsidRPr="00526A9D" w:rsidRDefault="00F347E3" w:rsidP="00A47D85">
      <w:pPr>
        <w:ind w:left="1440" w:firstLine="720"/>
      </w:pPr>
      <w:r w:rsidRPr="00526A9D">
        <w:t xml:space="preserve">1. Should be firm </w:t>
      </w:r>
    </w:p>
    <w:p w:rsidR="00F347E3" w:rsidRDefault="00F347E3" w:rsidP="00F347E3"/>
    <w:p w:rsidR="00F347E3" w:rsidRPr="00181BCA" w:rsidRDefault="00F347E3" w:rsidP="00F347E3">
      <w:pPr>
        <w:rPr>
          <w:b/>
        </w:rPr>
      </w:pPr>
      <w:r>
        <w:rPr>
          <w:b/>
        </w:rPr>
        <w:t xml:space="preserve">Sample Question </w:t>
      </w:r>
    </w:p>
    <w:p w:rsidR="00F347E3" w:rsidRPr="00A47D85" w:rsidRDefault="00F347E3" w:rsidP="00F347E3">
      <w:pPr>
        <w:rPr>
          <w:b/>
        </w:rPr>
      </w:pPr>
      <w:r w:rsidRPr="00181BCA">
        <w:rPr>
          <w:b/>
        </w:rPr>
        <w:t xml:space="preserve">A mother reports to the nurse that while nursing the baby she feels cramps in her abdomen. What is the best response by the nurse? </w:t>
      </w:r>
    </w:p>
    <w:p w:rsidR="00F347E3" w:rsidRPr="00526A9D" w:rsidRDefault="00F347E3" w:rsidP="00F347E3">
      <w:r w:rsidRPr="00526A9D">
        <w:t xml:space="preserve">A. </w:t>
      </w:r>
      <w:r>
        <w:t>"That’</w:t>
      </w:r>
      <w:r w:rsidRPr="00526A9D">
        <w:t xml:space="preserve">s unusual. We'd better call the physician." </w:t>
      </w:r>
    </w:p>
    <w:p w:rsidR="00F347E3" w:rsidRPr="00526A9D" w:rsidRDefault="00F347E3" w:rsidP="00F347E3">
      <w:r w:rsidRPr="00526A9D">
        <w:t xml:space="preserve">B. "That's because you aren't emptying your bladder regularly." </w:t>
      </w:r>
    </w:p>
    <w:p w:rsidR="00F347E3" w:rsidRPr="00526A9D" w:rsidRDefault="00F347E3" w:rsidP="00F347E3">
      <w:r w:rsidRPr="00526A9D">
        <w:t xml:space="preserve">C. "When the baby nurses, the stimulation causes your body to produce pro stag land his, which causes cramping." </w:t>
      </w:r>
    </w:p>
    <w:p w:rsidR="00F347E3" w:rsidRPr="00526A9D" w:rsidRDefault="00F347E3" w:rsidP="00F347E3">
      <w:r w:rsidRPr="00526A9D">
        <w:lastRenderedPageBreak/>
        <w:t xml:space="preserve">D. "When the baby nurses, the stimulation causes your body to produce oxytocin, which causes uterine cramping." </w:t>
      </w:r>
    </w:p>
    <w:p w:rsidR="00F347E3" w:rsidRDefault="00F347E3" w:rsidP="00F347E3"/>
    <w:p w:rsidR="00F347E3" w:rsidRDefault="00F347E3" w:rsidP="00F347E3">
      <w:pPr>
        <w:ind w:left="720" w:firstLine="720"/>
      </w:pPr>
      <w:r w:rsidRPr="00526A9D">
        <w:t xml:space="preserve">2. </w:t>
      </w:r>
      <w:r>
        <w:t>Cramping sensations or after</w:t>
      </w:r>
      <w:r w:rsidR="00A47D85">
        <w:t xml:space="preserve"> </w:t>
      </w:r>
      <w:r>
        <w:t>pains</w:t>
      </w:r>
    </w:p>
    <w:p w:rsidR="00F347E3" w:rsidRDefault="00F347E3" w:rsidP="00F347E3"/>
    <w:p w:rsidR="00F347E3" w:rsidRPr="00181BCA" w:rsidRDefault="00F347E3" w:rsidP="00F347E3">
      <w:pPr>
        <w:rPr>
          <w:b/>
        </w:rPr>
      </w:pPr>
      <w:r>
        <w:rPr>
          <w:b/>
        </w:rPr>
        <w:t xml:space="preserve">Sample Question </w:t>
      </w:r>
    </w:p>
    <w:p w:rsidR="00F347E3" w:rsidRPr="00A47D85" w:rsidRDefault="00F347E3" w:rsidP="00F347E3">
      <w:pPr>
        <w:rPr>
          <w:b/>
        </w:rPr>
      </w:pPr>
      <w:r w:rsidRPr="00181BCA">
        <w:rPr>
          <w:b/>
        </w:rPr>
        <w:t xml:space="preserve">Describe lochia occurring 2 hours following delivery. </w:t>
      </w:r>
    </w:p>
    <w:p w:rsidR="00F347E3" w:rsidRPr="00526A9D" w:rsidRDefault="00F347E3" w:rsidP="00F347E3">
      <w:r w:rsidRPr="00526A9D">
        <w:t xml:space="preserve">A. Serosa </w:t>
      </w:r>
    </w:p>
    <w:p w:rsidR="00F347E3" w:rsidRPr="00526A9D" w:rsidRDefault="00F347E3" w:rsidP="00F347E3">
      <w:r w:rsidRPr="00526A9D">
        <w:t xml:space="preserve">B. Alba </w:t>
      </w:r>
    </w:p>
    <w:p w:rsidR="00F347E3" w:rsidRPr="00526A9D" w:rsidRDefault="00F347E3" w:rsidP="00F347E3">
      <w:r w:rsidRPr="00526A9D">
        <w:t xml:space="preserve">C. Rubra </w:t>
      </w:r>
    </w:p>
    <w:p w:rsidR="00F347E3" w:rsidRPr="00526A9D" w:rsidRDefault="00F347E3" w:rsidP="00F347E3">
      <w:r w:rsidRPr="00526A9D">
        <w:t xml:space="preserve">D. Sanguineous </w:t>
      </w:r>
    </w:p>
    <w:p w:rsidR="00F347E3" w:rsidRDefault="00F347E3" w:rsidP="00F347E3">
      <w:pPr>
        <w:ind w:firstLine="720"/>
        <w:rPr>
          <w:b/>
        </w:rPr>
      </w:pPr>
    </w:p>
    <w:p w:rsidR="00F347E3" w:rsidRPr="00A47D85" w:rsidRDefault="00F347E3" w:rsidP="00A47D85">
      <w:pPr>
        <w:ind w:firstLine="720"/>
        <w:rPr>
          <w:b/>
        </w:rPr>
      </w:pPr>
      <w:r w:rsidRPr="00181BCA">
        <w:rPr>
          <w:b/>
        </w:rPr>
        <w:t xml:space="preserve">B. Lochia: vaginal discharge after delivery </w:t>
      </w:r>
    </w:p>
    <w:p w:rsidR="00F347E3" w:rsidRPr="00526A9D" w:rsidRDefault="00F347E3" w:rsidP="00F347E3">
      <w:pPr>
        <w:ind w:left="720" w:firstLine="720"/>
      </w:pPr>
      <w:r w:rsidRPr="00526A9D">
        <w:t xml:space="preserve">1. Rubra </w:t>
      </w:r>
    </w:p>
    <w:p w:rsidR="00F347E3" w:rsidRPr="00526A9D" w:rsidRDefault="00F347E3" w:rsidP="00F347E3">
      <w:pPr>
        <w:ind w:left="720" w:firstLine="720"/>
      </w:pPr>
      <w:r w:rsidRPr="00526A9D">
        <w:t xml:space="preserve">2. Serosa </w:t>
      </w:r>
    </w:p>
    <w:p w:rsidR="00F347E3" w:rsidRPr="00526A9D" w:rsidRDefault="00F347E3" w:rsidP="00F347E3">
      <w:pPr>
        <w:ind w:left="720" w:firstLine="720"/>
      </w:pPr>
      <w:r w:rsidRPr="00526A9D">
        <w:t xml:space="preserve">3. Alba </w:t>
      </w:r>
    </w:p>
    <w:p w:rsidR="00F347E3" w:rsidRPr="00526A9D" w:rsidRDefault="00F347E3" w:rsidP="00F347E3">
      <w:pPr>
        <w:ind w:left="720" w:firstLine="720"/>
      </w:pPr>
      <w:r w:rsidRPr="00526A9D">
        <w:t xml:space="preserve">4. Amount should he scant </w:t>
      </w:r>
    </w:p>
    <w:p w:rsidR="00F347E3" w:rsidRPr="00526A9D" w:rsidRDefault="00F347E3" w:rsidP="00F347E3">
      <w:pPr>
        <w:ind w:left="720" w:firstLine="720"/>
      </w:pPr>
      <w:r w:rsidRPr="00526A9D">
        <w:t>5. Report foul odor or i</w:t>
      </w:r>
      <w:r>
        <w:t xml:space="preserve">ncrease in bright red blood </w:t>
      </w:r>
    </w:p>
    <w:p w:rsidR="00F347E3" w:rsidRDefault="00F347E3" w:rsidP="00F347E3"/>
    <w:p w:rsidR="00F347E3" w:rsidRDefault="00F347E3" w:rsidP="00A47D85">
      <w:pPr>
        <w:ind w:firstLine="720"/>
      </w:pPr>
      <w:r w:rsidRPr="00526A9D">
        <w:t xml:space="preserve">C. Perineum and rectum </w:t>
      </w:r>
    </w:p>
    <w:p w:rsidR="00F347E3" w:rsidRPr="00526A9D" w:rsidRDefault="00F347E3" w:rsidP="00F347E3">
      <w:pPr>
        <w:ind w:left="720" w:firstLine="720"/>
      </w:pPr>
      <w:r w:rsidRPr="00526A9D">
        <w:t xml:space="preserve">1. Check for intactness, bruising, edema or hematoma </w:t>
      </w:r>
    </w:p>
    <w:p w:rsidR="00F347E3" w:rsidRPr="00526A9D" w:rsidRDefault="00F347E3" w:rsidP="00F347E3">
      <w:pPr>
        <w:ind w:left="720" w:firstLine="720"/>
      </w:pPr>
      <w:r w:rsidRPr="00526A9D">
        <w:t xml:space="preserve">2. Check for hemorrhoids </w:t>
      </w:r>
    </w:p>
    <w:p w:rsidR="00F347E3" w:rsidRPr="00526A9D" w:rsidRDefault="00F347E3" w:rsidP="00F347E3">
      <w:pPr>
        <w:ind w:left="720" w:firstLine="720"/>
      </w:pPr>
      <w:r w:rsidRPr="00526A9D">
        <w:t xml:space="preserve">3. Apply ice packs or anesthetic sprays as ordered </w:t>
      </w:r>
    </w:p>
    <w:p w:rsidR="00F347E3" w:rsidRDefault="00F347E3" w:rsidP="00A47D85">
      <w:pPr>
        <w:ind w:left="720" w:firstLine="720"/>
      </w:pPr>
      <w:r w:rsidRPr="00526A9D">
        <w:t xml:space="preserve">4. Teach perineal care and proper application of perineal pads </w:t>
      </w:r>
    </w:p>
    <w:p w:rsidR="00F347E3" w:rsidRPr="00181BCA" w:rsidRDefault="00F347E3" w:rsidP="00F347E3">
      <w:pPr>
        <w:rPr>
          <w:b/>
        </w:rPr>
      </w:pPr>
      <w:r>
        <w:rPr>
          <w:b/>
        </w:rPr>
        <w:t xml:space="preserve">Sample Question </w:t>
      </w:r>
    </w:p>
    <w:p w:rsidR="00F347E3" w:rsidRPr="00181BCA" w:rsidRDefault="00F347E3" w:rsidP="00F347E3">
      <w:pPr>
        <w:rPr>
          <w:b/>
        </w:rPr>
      </w:pPr>
      <w:r w:rsidRPr="00181BCA">
        <w:rPr>
          <w:b/>
        </w:rPr>
        <w:t>The mother complains of perineal pain two days after delivery. A</w:t>
      </w:r>
      <w:r>
        <w:rPr>
          <w:b/>
        </w:rPr>
        <w:t xml:space="preserve"> midline episiotomy without lacerations was pe</w:t>
      </w:r>
      <w:r w:rsidRPr="00181BCA">
        <w:rPr>
          <w:b/>
        </w:rPr>
        <w:t xml:space="preserve">rformed during delivery. What would relieve this client's perineal discomfort? </w:t>
      </w:r>
    </w:p>
    <w:p w:rsidR="00F347E3" w:rsidRPr="00526A9D" w:rsidRDefault="00F347E3" w:rsidP="00F347E3"/>
    <w:p w:rsidR="00F347E3" w:rsidRPr="00526A9D" w:rsidRDefault="00F347E3" w:rsidP="00F347E3">
      <w:r w:rsidRPr="00526A9D">
        <w:t xml:space="preserve">A. Steroid base cream </w:t>
      </w:r>
    </w:p>
    <w:p w:rsidR="00F347E3" w:rsidRPr="00526A9D" w:rsidRDefault="00F347E3" w:rsidP="00F347E3">
      <w:r>
        <w:t xml:space="preserve">B. Sitz bath </w:t>
      </w:r>
    </w:p>
    <w:p w:rsidR="00F347E3" w:rsidRPr="00526A9D" w:rsidRDefault="00F347E3" w:rsidP="00F347E3">
      <w:r w:rsidRPr="00526A9D">
        <w:t xml:space="preserve">C. Narcotic analgesic </w:t>
      </w:r>
    </w:p>
    <w:p w:rsidR="00F347E3" w:rsidRPr="00526A9D" w:rsidRDefault="00F347E3" w:rsidP="00F347E3">
      <w:r w:rsidRPr="00526A9D">
        <w:t xml:space="preserve">D. Ice pack </w:t>
      </w:r>
    </w:p>
    <w:p w:rsidR="00F347E3" w:rsidRDefault="00F347E3" w:rsidP="00F347E3"/>
    <w:p w:rsidR="00F347E3" w:rsidRPr="00526A9D" w:rsidRDefault="00F347E3" w:rsidP="00F347E3">
      <w:pPr>
        <w:ind w:left="720" w:firstLine="720"/>
      </w:pPr>
      <w:r w:rsidRPr="00526A9D">
        <w:t xml:space="preserve">5. Sitz bath </w:t>
      </w:r>
    </w:p>
    <w:p w:rsidR="00F347E3" w:rsidRDefault="00F347E3" w:rsidP="00F347E3"/>
    <w:p w:rsidR="00F347E3" w:rsidRDefault="00F347E3" w:rsidP="00A47D85">
      <w:pPr>
        <w:ind w:firstLine="720"/>
      </w:pPr>
      <w:r w:rsidRPr="00526A9D">
        <w:t xml:space="preserve">D. Vital signs </w:t>
      </w:r>
    </w:p>
    <w:p w:rsidR="00F347E3" w:rsidRPr="00526A9D" w:rsidRDefault="00F347E3" w:rsidP="00F347E3">
      <w:pPr>
        <w:ind w:left="720" w:firstLine="720"/>
      </w:pPr>
      <w:r>
        <w:t>1. Temperature</w:t>
      </w:r>
    </w:p>
    <w:p w:rsidR="00F347E3" w:rsidRPr="00526A9D" w:rsidRDefault="00F347E3" w:rsidP="00F347E3">
      <w:pPr>
        <w:ind w:left="720" w:firstLine="720"/>
      </w:pPr>
      <w:r w:rsidRPr="00526A9D">
        <w:t xml:space="preserve">2. Pulse </w:t>
      </w:r>
    </w:p>
    <w:p w:rsidR="00F347E3" w:rsidRPr="00526A9D" w:rsidRDefault="00F347E3" w:rsidP="00F347E3">
      <w:pPr>
        <w:ind w:left="720" w:firstLine="720"/>
      </w:pPr>
      <w:r w:rsidRPr="00526A9D">
        <w:t>3. Blood pressu</w:t>
      </w:r>
      <w:r>
        <w:t>re</w:t>
      </w:r>
      <w:r w:rsidRPr="00526A9D">
        <w:t xml:space="preserve"> </w:t>
      </w:r>
    </w:p>
    <w:p w:rsidR="00F347E3" w:rsidRDefault="00F347E3" w:rsidP="00F347E3"/>
    <w:p w:rsidR="00F347E3" w:rsidRPr="00526A9D" w:rsidRDefault="00F347E3" w:rsidP="00F347E3">
      <w:pPr>
        <w:ind w:firstLine="720"/>
      </w:pPr>
      <w:r w:rsidRPr="00526A9D">
        <w:t xml:space="preserve">E. Elimination </w:t>
      </w:r>
    </w:p>
    <w:p w:rsidR="00F347E3" w:rsidRDefault="00F347E3" w:rsidP="00F347E3"/>
    <w:p w:rsidR="00F347E3" w:rsidRPr="00526A9D" w:rsidRDefault="00F347E3" w:rsidP="00F347E3">
      <w:pPr>
        <w:ind w:left="720" w:firstLine="720"/>
      </w:pPr>
      <w:r w:rsidRPr="00526A9D">
        <w:t xml:space="preserve">1. Urination </w:t>
      </w:r>
    </w:p>
    <w:p w:rsidR="00F347E3" w:rsidRPr="00526A9D" w:rsidRDefault="00F347E3" w:rsidP="00F347E3">
      <w:pPr>
        <w:ind w:left="720" w:firstLine="720"/>
      </w:pPr>
      <w:r w:rsidRPr="00526A9D">
        <w:t xml:space="preserve">2. Defecation </w:t>
      </w:r>
    </w:p>
    <w:p w:rsidR="00F347E3" w:rsidRPr="00526A9D" w:rsidRDefault="00F347E3" w:rsidP="00F347E3">
      <w:pPr>
        <w:ind w:left="720" w:firstLine="720"/>
      </w:pPr>
      <w:r w:rsidRPr="00526A9D">
        <w:t xml:space="preserve">3. Diaphoresis </w:t>
      </w:r>
    </w:p>
    <w:p w:rsidR="00F347E3" w:rsidRDefault="00F347E3" w:rsidP="00F347E3"/>
    <w:p w:rsidR="00F347E3" w:rsidRDefault="00F347E3" w:rsidP="00A47D85">
      <w:pPr>
        <w:ind w:firstLine="720"/>
      </w:pPr>
      <w:r w:rsidRPr="00526A9D">
        <w:t>F. Weight loss</w:t>
      </w:r>
    </w:p>
    <w:p w:rsidR="00F347E3" w:rsidRPr="00181BCA" w:rsidRDefault="00F347E3" w:rsidP="00F347E3">
      <w:pPr>
        <w:rPr>
          <w:b/>
        </w:rPr>
      </w:pPr>
      <w:r>
        <w:rPr>
          <w:b/>
        </w:rPr>
        <w:t xml:space="preserve">Sample Question </w:t>
      </w:r>
    </w:p>
    <w:p w:rsidR="00F347E3" w:rsidRPr="00A47D85" w:rsidRDefault="00F347E3" w:rsidP="00F347E3">
      <w:pPr>
        <w:rPr>
          <w:b/>
        </w:rPr>
      </w:pPr>
      <w:r w:rsidRPr="00181BCA">
        <w:rPr>
          <w:b/>
        </w:rPr>
        <w:t xml:space="preserve">When the breasts of a nursing woman become engorged, what should be done first by the nurse? </w:t>
      </w:r>
    </w:p>
    <w:p w:rsidR="00F347E3" w:rsidRPr="00526A9D" w:rsidRDefault="00F347E3" w:rsidP="00F347E3">
      <w:r w:rsidRPr="00526A9D">
        <w:t xml:space="preserve">A. Decrease the fluid allotment </w:t>
      </w:r>
    </w:p>
    <w:p w:rsidR="00F347E3" w:rsidRPr="00526A9D" w:rsidRDefault="00F347E3" w:rsidP="00F347E3">
      <w:r w:rsidRPr="00526A9D">
        <w:t xml:space="preserve">B. Offer medication for pain </w:t>
      </w:r>
    </w:p>
    <w:p w:rsidR="00F347E3" w:rsidRPr="00526A9D" w:rsidRDefault="00F347E3" w:rsidP="00F347E3">
      <w:r w:rsidRPr="00526A9D">
        <w:t xml:space="preserve">C. Urge frequent emptying of the breasts </w:t>
      </w:r>
    </w:p>
    <w:p w:rsidR="00F347E3" w:rsidRPr="00526A9D" w:rsidRDefault="00F347E3" w:rsidP="00F347E3">
      <w:r w:rsidRPr="00526A9D">
        <w:t xml:space="preserve">D. Apply ice bags to the breasts </w:t>
      </w:r>
    </w:p>
    <w:p w:rsidR="00F347E3" w:rsidRDefault="00F347E3" w:rsidP="00F347E3"/>
    <w:p w:rsidR="00F347E3" w:rsidRPr="00A47D85" w:rsidRDefault="00F347E3" w:rsidP="00A47D85">
      <w:pPr>
        <w:ind w:firstLine="720"/>
        <w:rPr>
          <w:b/>
        </w:rPr>
      </w:pPr>
      <w:r w:rsidRPr="00181BCA">
        <w:rPr>
          <w:b/>
        </w:rPr>
        <w:t xml:space="preserve">G. Lactation </w:t>
      </w:r>
    </w:p>
    <w:p w:rsidR="00F347E3" w:rsidRPr="00181BCA" w:rsidRDefault="00F347E3" w:rsidP="00F347E3">
      <w:pPr>
        <w:rPr>
          <w:b/>
        </w:rPr>
      </w:pPr>
      <w:r>
        <w:rPr>
          <w:b/>
        </w:rPr>
        <w:t xml:space="preserve">Sample Question </w:t>
      </w:r>
    </w:p>
    <w:p w:rsidR="00F347E3" w:rsidRPr="00A47D85" w:rsidRDefault="00F347E3" w:rsidP="00F347E3">
      <w:pPr>
        <w:rPr>
          <w:b/>
        </w:rPr>
      </w:pPr>
      <w:r w:rsidRPr="00181BCA">
        <w:rPr>
          <w:b/>
        </w:rPr>
        <w:t xml:space="preserve">A client stated during labor that she did not want to have a baby. Which is a sign that she is adapting poorly to her baby? </w:t>
      </w:r>
    </w:p>
    <w:p w:rsidR="00F347E3" w:rsidRPr="00526A9D" w:rsidRDefault="00F347E3" w:rsidP="00F347E3">
      <w:r w:rsidRPr="00526A9D">
        <w:t xml:space="preserve">A. Calls the baby J. R. instead of John Ross, his given name </w:t>
      </w:r>
    </w:p>
    <w:p w:rsidR="00F347E3" w:rsidRPr="00526A9D" w:rsidRDefault="00F347E3" w:rsidP="00F347E3">
      <w:r w:rsidRPr="00526A9D">
        <w:t xml:space="preserve">B. States she does not want to breastfeed and asks for a bottle of formula </w:t>
      </w:r>
    </w:p>
    <w:p w:rsidR="00F347E3" w:rsidRPr="00526A9D" w:rsidRDefault="00F347E3" w:rsidP="00F347E3">
      <w:r w:rsidRPr="00526A9D">
        <w:t xml:space="preserve">C. Undresses the baby and checks him thoroughly the first time she sees him </w:t>
      </w:r>
    </w:p>
    <w:p w:rsidR="00F347E3" w:rsidRPr="00526A9D" w:rsidRDefault="00F347E3" w:rsidP="00F347E3">
      <w:r w:rsidRPr="00526A9D">
        <w:t xml:space="preserve">D. Does not look at the baby's face when holding or feeding him </w:t>
      </w:r>
    </w:p>
    <w:p w:rsidR="00F347E3" w:rsidRDefault="00F347E3" w:rsidP="00F347E3"/>
    <w:p w:rsidR="00F347E3" w:rsidRPr="006A3E97" w:rsidRDefault="00F347E3" w:rsidP="00F347E3">
      <w:pPr>
        <w:rPr>
          <w:b/>
        </w:rPr>
      </w:pPr>
      <w:r>
        <w:rPr>
          <w:b/>
        </w:rPr>
        <w:t xml:space="preserve">Sample Question </w:t>
      </w:r>
    </w:p>
    <w:p w:rsidR="00F347E3" w:rsidRPr="00A47D85" w:rsidRDefault="00F347E3" w:rsidP="00F347E3">
      <w:pPr>
        <w:rPr>
          <w:b/>
        </w:rPr>
      </w:pPr>
      <w:r w:rsidRPr="006A3E97">
        <w:rPr>
          <w:b/>
        </w:rPr>
        <w:t>A baby has developed hyperbiliru</w:t>
      </w:r>
      <w:r>
        <w:rPr>
          <w:b/>
        </w:rPr>
        <w:t xml:space="preserve">binemia which necessitates a stay in the nursery. What nursing action would </w:t>
      </w:r>
      <w:r w:rsidRPr="006A3E97">
        <w:rPr>
          <w:b/>
        </w:rPr>
        <w:t xml:space="preserve">promote maternal attachment? </w:t>
      </w:r>
    </w:p>
    <w:p w:rsidR="00F347E3" w:rsidRPr="00526A9D" w:rsidRDefault="00F347E3" w:rsidP="00F347E3">
      <w:r w:rsidRPr="00526A9D">
        <w:t xml:space="preserve">A. Tell the client that she cannot care for the baby until the infant's condition has sia </w:t>
      </w:r>
    </w:p>
    <w:p w:rsidR="00F347E3" w:rsidRPr="00526A9D" w:rsidRDefault="00F347E3" w:rsidP="00F347E3">
      <w:r w:rsidRPr="00526A9D">
        <w:t xml:space="preserve">B. Explain to the client exactly why the baby must stay in the nursery </w:t>
      </w:r>
    </w:p>
    <w:p w:rsidR="00F347E3" w:rsidRPr="00526A9D" w:rsidRDefault="00F347E3" w:rsidP="00F347E3">
      <w:r w:rsidRPr="00526A9D">
        <w:t xml:space="preserve">C. Provide opportunities for the mother to go into the nursery and care for the baby </w:t>
      </w:r>
    </w:p>
    <w:p w:rsidR="00F347E3" w:rsidRPr="00526A9D" w:rsidRDefault="00F347E3" w:rsidP="00F347E3">
      <w:r w:rsidRPr="00526A9D">
        <w:t xml:space="preserve">D. Arrange for the mother to be discharged early to prepare for the baby at home </w:t>
      </w:r>
    </w:p>
    <w:p w:rsidR="00F347E3" w:rsidRDefault="00F347E3" w:rsidP="00F347E3"/>
    <w:p w:rsidR="00F347E3" w:rsidRDefault="00A47D85" w:rsidP="00A47D85">
      <w:pPr>
        <w:ind w:firstLine="720"/>
        <w:rPr>
          <w:b/>
        </w:rPr>
      </w:pPr>
      <w:r>
        <w:rPr>
          <w:b/>
        </w:rPr>
        <w:t>H. Bonding and attachment</w:t>
      </w:r>
    </w:p>
    <w:p w:rsidR="00F347E3" w:rsidRPr="006A3E97" w:rsidRDefault="00F347E3" w:rsidP="00A47D85">
      <w:pPr>
        <w:pStyle w:val="APALevelThreeHeading"/>
      </w:pPr>
      <w:bookmarkStart w:id="145" w:name="_Toc264632320"/>
      <w:r w:rsidRPr="006A3E97">
        <w:t>III. Complications of Postpartum</w:t>
      </w:r>
      <w:bookmarkEnd w:id="145"/>
      <w:r w:rsidRPr="006A3E97">
        <w:t xml:space="preserve"> </w:t>
      </w:r>
    </w:p>
    <w:p w:rsidR="00F347E3" w:rsidRDefault="00F347E3" w:rsidP="00F347E3"/>
    <w:p w:rsidR="00F347E3" w:rsidRPr="006A3E97" w:rsidRDefault="00F347E3" w:rsidP="00F347E3">
      <w:pPr>
        <w:rPr>
          <w:b/>
        </w:rPr>
      </w:pPr>
      <w:r>
        <w:rPr>
          <w:b/>
        </w:rPr>
        <w:t xml:space="preserve">Sample Question </w:t>
      </w:r>
    </w:p>
    <w:p w:rsidR="00F347E3" w:rsidRPr="00A47D85" w:rsidRDefault="00F347E3" w:rsidP="00F347E3">
      <w:pPr>
        <w:rPr>
          <w:b/>
        </w:rPr>
      </w:pPr>
      <w:r w:rsidRPr="006A3E97">
        <w:rPr>
          <w:b/>
        </w:rPr>
        <w:t xml:space="preserve">Immediately following the delivery of the placenta, the physic! i orders pitocin to be added to the IV. What is the main outcome of the medication? </w:t>
      </w:r>
    </w:p>
    <w:p w:rsidR="00F347E3" w:rsidRPr="00526A9D" w:rsidRDefault="00F347E3" w:rsidP="00F347E3">
      <w:r w:rsidRPr="00526A9D">
        <w:t xml:space="preserve">A. To prevent Rh hemolytic disease </w:t>
      </w:r>
    </w:p>
    <w:p w:rsidR="00F347E3" w:rsidRPr="00526A9D" w:rsidRDefault="00F347E3" w:rsidP="00F347E3">
      <w:r w:rsidRPr="00526A9D">
        <w:t xml:space="preserve">B. To stimulate lactation </w:t>
      </w:r>
    </w:p>
    <w:p w:rsidR="00F347E3" w:rsidRPr="00526A9D" w:rsidRDefault="00F347E3" w:rsidP="00F347E3">
      <w:r w:rsidRPr="00526A9D">
        <w:t xml:space="preserve">C. To stop bleeding in the vagina </w:t>
      </w:r>
    </w:p>
    <w:p w:rsidR="00F347E3" w:rsidRPr="00526A9D" w:rsidRDefault="00F347E3" w:rsidP="00F347E3">
      <w:r w:rsidRPr="00526A9D">
        <w:t xml:space="preserve">D. To promote and sustain uterine contractions </w:t>
      </w:r>
    </w:p>
    <w:p w:rsidR="00F347E3" w:rsidRDefault="00F347E3" w:rsidP="00F347E3"/>
    <w:p w:rsidR="00F347E3" w:rsidRPr="006A3E97" w:rsidRDefault="00F347E3" w:rsidP="00F347E3">
      <w:pPr>
        <w:rPr>
          <w:b/>
        </w:rPr>
      </w:pPr>
      <w:r>
        <w:rPr>
          <w:b/>
        </w:rPr>
        <w:t xml:space="preserve">Sample Question </w:t>
      </w:r>
    </w:p>
    <w:p w:rsidR="00F347E3" w:rsidRPr="00A47D85" w:rsidRDefault="00F347E3" w:rsidP="00F347E3">
      <w:pPr>
        <w:rPr>
          <w:b/>
        </w:rPr>
      </w:pPr>
      <w:r w:rsidRPr="006A3E97">
        <w:rPr>
          <w:b/>
        </w:rPr>
        <w:t xml:space="preserve">A client delivered 3 hours ago. Her fund us has been firm and 2 fingers below the nbilicus. Each time she is checked, </w:t>
      </w:r>
      <w:r>
        <w:rPr>
          <w:b/>
        </w:rPr>
        <w:t>the nurse finds la</w:t>
      </w:r>
      <w:r w:rsidRPr="006A3E97">
        <w:rPr>
          <w:b/>
        </w:rPr>
        <w:t>rge amounts of lochia rubra. There are no clots, and the lochi</w:t>
      </w:r>
      <w:r>
        <w:rPr>
          <w:b/>
        </w:rPr>
        <w:t>a c ntinues to drip from the va</w:t>
      </w:r>
      <w:r w:rsidRPr="006A3E97">
        <w:rPr>
          <w:b/>
        </w:rPr>
        <w:t xml:space="preserve">gina. What should be suspected by the nurse? </w:t>
      </w:r>
    </w:p>
    <w:p w:rsidR="00F347E3" w:rsidRPr="00526A9D" w:rsidRDefault="00F347E3" w:rsidP="00F347E3">
      <w:r w:rsidRPr="00526A9D">
        <w:t xml:space="preserve">A. Cervical or vaginal lacerations </w:t>
      </w:r>
    </w:p>
    <w:p w:rsidR="00F347E3" w:rsidRPr="00526A9D" w:rsidRDefault="00F347E3" w:rsidP="00F347E3">
      <w:r w:rsidRPr="00526A9D">
        <w:t xml:space="preserve">B. Atony of the uterus </w:t>
      </w:r>
    </w:p>
    <w:p w:rsidR="00F347E3" w:rsidRDefault="00F347E3" w:rsidP="00F347E3">
      <w:r w:rsidRPr="00526A9D">
        <w:t>C. Retained placcntal cotyledons</w:t>
      </w:r>
    </w:p>
    <w:p w:rsidR="00F347E3" w:rsidRDefault="00F347E3" w:rsidP="00F347E3">
      <w:r>
        <w:t>D. Retained fragments of membranes</w:t>
      </w:r>
    </w:p>
    <w:p w:rsidR="00F347E3" w:rsidRDefault="00F347E3" w:rsidP="00F347E3"/>
    <w:p w:rsidR="00F347E3" w:rsidRPr="00A47D85" w:rsidRDefault="00F347E3" w:rsidP="00F347E3">
      <w:pPr>
        <w:rPr>
          <w:b/>
        </w:rPr>
      </w:pPr>
      <w:r w:rsidRPr="006A3E97">
        <w:rPr>
          <w:b/>
        </w:rPr>
        <w:t xml:space="preserve">A. Postpartum hemorrhage: blood loss greater than 500 mL </w:t>
      </w:r>
    </w:p>
    <w:p w:rsidR="00F347E3" w:rsidRDefault="00F347E3" w:rsidP="00A47D85">
      <w:pPr>
        <w:ind w:firstLine="720"/>
      </w:pPr>
      <w:r w:rsidRPr="00526A9D">
        <w:t xml:space="preserve">1. Causes </w:t>
      </w:r>
    </w:p>
    <w:p w:rsidR="00F347E3" w:rsidRPr="00526A9D" w:rsidRDefault="00F347E3" w:rsidP="00F347E3">
      <w:pPr>
        <w:ind w:left="720" w:firstLine="720"/>
      </w:pPr>
      <w:r w:rsidRPr="00526A9D">
        <w:t xml:space="preserve">a. Uterine atony </w:t>
      </w:r>
    </w:p>
    <w:p w:rsidR="00F347E3" w:rsidRPr="00526A9D" w:rsidRDefault="00F347E3" w:rsidP="00F347E3">
      <w:pPr>
        <w:ind w:left="720" w:firstLine="720"/>
      </w:pPr>
      <w:r>
        <w:t>b. Retained placental</w:t>
      </w:r>
      <w:r w:rsidRPr="00526A9D">
        <w:t xml:space="preserve"> tissue </w:t>
      </w:r>
    </w:p>
    <w:p w:rsidR="00F347E3" w:rsidRPr="00526A9D" w:rsidRDefault="00F347E3" w:rsidP="00F347E3">
      <w:pPr>
        <w:ind w:left="720" w:firstLine="720"/>
      </w:pPr>
      <w:r w:rsidRPr="00526A9D">
        <w:t xml:space="preserve">c. Lacerations in the reproductive tract </w:t>
      </w:r>
    </w:p>
    <w:p w:rsidR="00F347E3" w:rsidRDefault="00F347E3" w:rsidP="00F347E3"/>
    <w:p w:rsidR="00F347E3" w:rsidRDefault="00F347E3" w:rsidP="00A47D85">
      <w:pPr>
        <w:ind w:firstLine="720"/>
      </w:pPr>
      <w:r w:rsidRPr="00526A9D">
        <w:t xml:space="preserve">2. Control and correction of hemorrhage </w:t>
      </w:r>
    </w:p>
    <w:p w:rsidR="00A47D85" w:rsidRDefault="00A47D85" w:rsidP="00F347E3">
      <w:pPr>
        <w:rPr>
          <w:b/>
        </w:rPr>
      </w:pPr>
    </w:p>
    <w:p w:rsidR="00F347E3" w:rsidRPr="00A47D85" w:rsidRDefault="00F347E3" w:rsidP="00F347E3">
      <w:pPr>
        <w:rPr>
          <w:b/>
        </w:rPr>
      </w:pPr>
      <w:r w:rsidRPr="006A3E97">
        <w:rPr>
          <w:b/>
        </w:rPr>
        <w:t xml:space="preserve">B. Puerperal infections </w:t>
      </w:r>
    </w:p>
    <w:p w:rsidR="00F347E3" w:rsidRDefault="00F347E3" w:rsidP="00A47D85">
      <w:pPr>
        <w:ind w:firstLine="720"/>
      </w:pPr>
      <w:r w:rsidRPr="00526A9D">
        <w:t xml:space="preserve">1. Endometritis </w:t>
      </w:r>
    </w:p>
    <w:p w:rsidR="00F347E3" w:rsidRPr="00526A9D" w:rsidRDefault="00F347E3" w:rsidP="00F347E3">
      <w:pPr>
        <w:ind w:left="720" w:firstLine="720"/>
      </w:pPr>
      <w:r w:rsidRPr="00526A9D">
        <w:t xml:space="preserve">a. Predisposing factors </w:t>
      </w:r>
    </w:p>
    <w:p w:rsidR="00F347E3" w:rsidRPr="00526A9D" w:rsidRDefault="00F347E3" w:rsidP="00F347E3">
      <w:pPr>
        <w:ind w:left="720" w:firstLine="720"/>
      </w:pPr>
      <w:r w:rsidRPr="00526A9D">
        <w:t xml:space="preserve">b. Assessment </w:t>
      </w:r>
    </w:p>
    <w:p w:rsidR="00F347E3" w:rsidRPr="00526A9D" w:rsidRDefault="00F347E3" w:rsidP="00F347E3">
      <w:pPr>
        <w:ind w:left="720" w:firstLine="720"/>
      </w:pPr>
      <w:r w:rsidRPr="00526A9D">
        <w:t xml:space="preserve">c. Treatment and nursing interventions </w:t>
      </w:r>
    </w:p>
    <w:p w:rsidR="00F347E3" w:rsidRDefault="00F347E3" w:rsidP="00F347E3"/>
    <w:p w:rsidR="00F347E3" w:rsidRDefault="00F347E3" w:rsidP="00A47D85">
      <w:pPr>
        <w:ind w:firstLine="720"/>
      </w:pPr>
      <w:r w:rsidRPr="00526A9D">
        <w:t xml:space="preserve">2. Mastitis (inflammation of the breasts) </w:t>
      </w:r>
    </w:p>
    <w:p w:rsidR="00F347E3" w:rsidRDefault="00F347E3" w:rsidP="00F347E3">
      <w:r>
        <w:tab/>
      </w:r>
      <w:r>
        <w:tab/>
        <w:t>a. Predisposing Factors</w:t>
      </w:r>
    </w:p>
    <w:p w:rsidR="00F347E3" w:rsidRPr="00526A9D" w:rsidRDefault="00F347E3" w:rsidP="00F347E3">
      <w:pPr>
        <w:ind w:left="720" w:firstLine="720"/>
      </w:pPr>
      <w:r w:rsidRPr="00526A9D">
        <w:t xml:space="preserve">b. Assessment </w:t>
      </w:r>
    </w:p>
    <w:p w:rsidR="00F347E3" w:rsidRDefault="00F347E3" w:rsidP="00F347E3">
      <w:pPr>
        <w:ind w:left="720" w:firstLine="720"/>
      </w:pPr>
      <w:r>
        <w:lastRenderedPageBreak/>
        <w:t>c. Treatment and nursing intervention</w:t>
      </w:r>
    </w:p>
    <w:p w:rsidR="00F347E3" w:rsidRDefault="00F347E3" w:rsidP="00F347E3"/>
    <w:p w:rsidR="00F347E3" w:rsidRPr="006A3E97" w:rsidRDefault="00F347E3" w:rsidP="00F347E3">
      <w:pPr>
        <w:rPr>
          <w:b/>
        </w:rPr>
      </w:pPr>
      <w:r w:rsidRPr="006A3E97">
        <w:rPr>
          <w:b/>
        </w:rPr>
        <w:t xml:space="preserve">Sample Question </w:t>
      </w:r>
    </w:p>
    <w:p w:rsidR="00F347E3" w:rsidRPr="00A47D85" w:rsidRDefault="00F347E3" w:rsidP="00F347E3">
      <w:pPr>
        <w:rPr>
          <w:b/>
        </w:rPr>
      </w:pPr>
      <w:r w:rsidRPr="006A3E97">
        <w:rPr>
          <w:b/>
        </w:rPr>
        <w:t xml:space="preserve">A 36-year-old gravida 6 para 6 delivered 2 days ago and reports that she is having pain in her leg. The </w:t>
      </w:r>
      <w:r>
        <w:rPr>
          <w:b/>
        </w:rPr>
        <w:t xml:space="preserve">nurse suspects </w:t>
      </w:r>
      <w:r w:rsidRPr="006A3E97">
        <w:rPr>
          <w:b/>
        </w:rPr>
        <w:t xml:space="preserve">the area and finds it swollen, reddened and very tender. Which is the proper nursing action? </w:t>
      </w:r>
    </w:p>
    <w:p w:rsidR="00F347E3" w:rsidRPr="00526A9D" w:rsidRDefault="00F347E3" w:rsidP="00F347E3">
      <w:r w:rsidRPr="00526A9D">
        <w:t xml:space="preserve">A. Massage the leg to improve circulation </w:t>
      </w:r>
    </w:p>
    <w:p w:rsidR="00F347E3" w:rsidRPr="00526A9D" w:rsidRDefault="00F347E3" w:rsidP="00F347E3">
      <w:r w:rsidRPr="00526A9D">
        <w:t xml:space="preserve">B. Give an analgesic per order </w:t>
      </w:r>
    </w:p>
    <w:p w:rsidR="00F347E3" w:rsidRPr="00526A9D" w:rsidRDefault="00F347E3" w:rsidP="00F347E3">
      <w:r w:rsidRPr="00526A9D">
        <w:t xml:space="preserve">C. Report your findings to the physician </w:t>
      </w:r>
    </w:p>
    <w:p w:rsidR="00F347E3" w:rsidRPr="00526A9D" w:rsidRDefault="00F347E3" w:rsidP="00F347E3">
      <w:r w:rsidRPr="00526A9D">
        <w:t>D. Give an oxyto</w:t>
      </w:r>
      <w:r w:rsidR="00D02A61">
        <w:t>cin</w:t>
      </w:r>
      <w:r w:rsidRPr="00526A9D">
        <w:t xml:space="preserve"> per order </w:t>
      </w:r>
    </w:p>
    <w:p w:rsidR="00F347E3" w:rsidRDefault="00F347E3" w:rsidP="00F347E3"/>
    <w:p w:rsidR="00F347E3" w:rsidRDefault="00F347E3" w:rsidP="00F347E3">
      <w:pPr>
        <w:rPr>
          <w:b/>
        </w:rPr>
      </w:pPr>
    </w:p>
    <w:p w:rsidR="00F347E3" w:rsidRPr="00A47D85" w:rsidRDefault="00F347E3" w:rsidP="00F347E3">
      <w:pPr>
        <w:rPr>
          <w:b/>
        </w:rPr>
      </w:pPr>
      <w:r w:rsidRPr="006A3E97">
        <w:rPr>
          <w:b/>
        </w:rPr>
        <w:t xml:space="preserve">C. Thrombophlebitis </w:t>
      </w:r>
    </w:p>
    <w:p w:rsidR="00F347E3" w:rsidRPr="00526A9D" w:rsidRDefault="00F347E3" w:rsidP="00F347E3">
      <w:pPr>
        <w:ind w:firstLine="720"/>
      </w:pPr>
      <w:r w:rsidRPr="00526A9D">
        <w:t xml:space="preserve">1. Etiology </w:t>
      </w:r>
    </w:p>
    <w:p w:rsidR="00F347E3" w:rsidRPr="00526A9D" w:rsidRDefault="00F347E3" w:rsidP="00F347E3">
      <w:pPr>
        <w:ind w:firstLine="720"/>
      </w:pPr>
      <w:r w:rsidRPr="00526A9D">
        <w:t xml:space="preserve">2. Assessments </w:t>
      </w:r>
    </w:p>
    <w:p w:rsidR="00F347E3" w:rsidRPr="00526A9D" w:rsidRDefault="00F347E3" w:rsidP="00F347E3">
      <w:pPr>
        <w:ind w:firstLine="720"/>
      </w:pPr>
      <w:r w:rsidRPr="00526A9D">
        <w:t xml:space="preserve">3. Preventive measures </w:t>
      </w:r>
    </w:p>
    <w:p w:rsidR="00F347E3" w:rsidRDefault="00F347E3" w:rsidP="00F347E3"/>
    <w:p w:rsidR="00F347E3" w:rsidRPr="00A47D85" w:rsidRDefault="00F347E3" w:rsidP="00F347E3">
      <w:pPr>
        <w:rPr>
          <w:b/>
        </w:rPr>
      </w:pPr>
      <w:r w:rsidRPr="006A3E97">
        <w:rPr>
          <w:b/>
        </w:rPr>
        <w:t xml:space="preserve">D. Urinary tract infections </w:t>
      </w:r>
    </w:p>
    <w:p w:rsidR="00F347E3" w:rsidRPr="00526A9D" w:rsidRDefault="00F347E3" w:rsidP="00F347E3">
      <w:pPr>
        <w:ind w:firstLine="720"/>
      </w:pPr>
      <w:r w:rsidRPr="00526A9D">
        <w:t xml:space="preserve">1. Predisposing factors </w:t>
      </w:r>
    </w:p>
    <w:p w:rsidR="00F347E3" w:rsidRPr="00526A9D" w:rsidRDefault="00F347E3" w:rsidP="00F347E3">
      <w:pPr>
        <w:ind w:firstLine="720"/>
      </w:pPr>
      <w:r w:rsidRPr="00526A9D">
        <w:t xml:space="preserve">2. Assessments </w:t>
      </w:r>
    </w:p>
    <w:p w:rsidR="00F347E3" w:rsidRPr="00526A9D" w:rsidRDefault="00F347E3" w:rsidP="00F347E3">
      <w:pPr>
        <w:ind w:firstLine="720"/>
      </w:pPr>
      <w:r w:rsidRPr="00526A9D">
        <w:t xml:space="preserve">3. Treatment and nursing interventions </w:t>
      </w:r>
    </w:p>
    <w:p w:rsidR="00F347E3" w:rsidRDefault="00F347E3" w:rsidP="00F347E3"/>
    <w:p w:rsidR="00F347E3" w:rsidRPr="00A47D85" w:rsidRDefault="00F347E3" w:rsidP="00A47D85">
      <w:pPr>
        <w:pStyle w:val="APALevelOneHeading"/>
        <w:rPr>
          <w:b/>
          <w:u w:val="single"/>
        </w:rPr>
      </w:pPr>
      <w:bookmarkStart w:id="146" w:name="_Toc264632321"/>
      <w:r w:rsidRPr="00A47D85">
        <w:rPr>
          <w:b/>
          <w:u w:val="single"/>
        </w:rPr>
        <w:t>IV. The Neonate: Refers to the First 4 Weeks of Life</w:t>
      </w:r>
      <w:bookmarkEnd w:id="146"/>
      <w:r w:rsidRPr="00A47D85">
        <w:rPr>
          <w:b/>
          <w:u w:val="single"/>
        </w:rPr>
        <w:t xml:space="preserve"> </w:t>
      </w:r>
    </w:p>
    <w:p w:rsidR="00F347E3" w:rsidRDefault="00F347E3" w:rsidP="00F347E3"/>
    <w:p w:rsidR="00F347E3" w:rsidRDefault="00F347E3" w:rsidP="00A47D85">
      <w:pPr>
        <w:ind w:firstLine="720"/>
      </w:pPr>
      <w:r w:rsidRPr="00526A9D">
        <w:t>A. Nursing Care after Delivery</w:t>
      </w:r>
    </w:p>
    <w:p w:rsidR="00F347E3" w:rsidRPr="006A3E97" w:rsidRDefault="00F347E3" w:rsidP="00F347E3">
      <w:pPr>
        <w:rPr>
          <w:b/>
        </w:rPr>
      </w:pPr>
      <w:r>
        <w:rPr>
          <w:b/>
        </w:rPr>
        <w:t xml:space="preserve">Sample Question </w:t>
      </w:r>
    </w:p>
    <w:p w:rsidR="00F347E3" w:rsidRPr="006A3E97" w:rsidRDefault="00F347E3" w:rsidP="00F347E3">
      <w:pPr>
        <w:rPr>
          <w:b/>
        </w:rPr>
      </w:pPr>
      <w:r w:rsidRPr="006A3E97">
        <w:rPr>
          <w:b/>
        </w:rPr>
        <w:t xml:space="preserve">Keeping in mind priorities of care, what should the nurse do for a newborn immediately after delivery? </w:t>
      </w:r>
    </w:p>
    <w:p w:rsidR="00F347E3" w:rsidRPr="00526A9D" w:rsidRDefault="00F347E3" w:rsidP="00F347E3"/>
    <w:p w:rsidR="00F347E3" w:rsidRPr="00526A9D" w:rsidRDefault="00F347E3" w:rsidP="00F347E3">
      <w:r w:rsidRPr="00526A9D">
        <w:t xml:space="preserve">A. Test for primitive reflexes </w:t>
      </w:r>
    </w:p>
    <w:p w:rsidR="00F347E3" w:rsidRPr="00526A9D" w:rsidRDefault="00F347E3" w:rsidP="00F347E3">
      <w:r w:rsidRPr="00526A9D">
        <w:t xml:space="preserve">B. Place in an incubator </w:t>
      </w:r>
    </w:p>
    <w:p w:rsidR="00F347E3" w:rsidRPr="00526A9D" w:rsidRDefault="00F347E3" w:rsidP="00F347E3">
      <w:r w:rsidRPr="00526A9D">
        <w:t xml:space="preserve">C. Suction secretions to clear airway </w:t>
      </w:r>
    </w:p>
    <w:p w:rsidR="00F347E3" w:rsidRPr="00526A9D" w:rsidRDefault="00F347E3" w:rsidP="00F347E3">
      <w:r w:rsidRPr="00526A9D">
        <w:t xml:space="preserve">D. Provide with positive pressure breathing </w:t>
      </w:r>
    </w:p>
    <w:p w:rsidR="00F347E3" w:rsidRDefault="00F347E3" w:rsidP="00F347E3"/>
    <w:p w:rsidR="00F347E3" w:rsidRPr="006A3E97" w:rsidRDefault="00F347E3" w:rsidP="00F347E3">
      <w:pPr>
        <w:rPr>
          <w:b/>
        </w:rPr>
      </w:pPr>
      <w:r>
        <w:rPr>
          <w:b/>
        </w:rPr>
        <w:t>Sample Question</w:t>
      </w:r>
    </w:p>
    <w:p w:rsidR="00F347E3" w:rsidRPr="00A47D85" w:rsidRDefault="00F347E3" w:rsidP="00F347E3">
      <w:pPr>
        <w:rPr>
          <w:b/>
        </w:rPr>
      </w:pPr>
      <w:r w:rsidRPr="006A3E97">
        <w:rPr>
          <w:b/>
        </w:rPr>
        <w:t xml:space="preserve">While working in the nursery, the nurse notices that a baby, 5-hours-old has turned blue. Closer inspection reveals a large amount of frothy mucus in the infant's mouth. What immediate intervention should be done by the nurse? </w:t>
      </w:r>
    </w:p>
    <w:p w:rsidR="00F347E3" w:rsidRPr="00526A9D" w:rsidRDefault="00F347E3" w:rsidP="00F347E3">
      <w:r w:rsidRPr="00526A9D">
        <w:t xml:space="preserve">A. Immediately aspirate mouth and nasopharynx with a bulb syringe, holding the neonate with its head down. </w:t>
      </w:r>
    </w:p>
    <w:p w:rsidR="00F347E3" w:rsidRPr="00526A9D" w:rsidRDefault="00F347E3" w:rsidP="00F347E3">
      <w:r w:rsidRPr="00526A9D">
        <w:t xml:space="preserve">B. Call a physician and report the change in the baby's respiratory status </w:t>
      </w:r>
    </w:p>
    <w:p w:rsidR="00F347E3" w:rsidRPr="00526A9D" w:rsidRDefault="00F347E3" w:rsidP="00F347E3">
      <w:r w:rsidRPr="00526A9D">
        <w:t xml:space="preserve">C. Immediately aspirate mouth with a syringe holding the infant with its head elevated, apply oxygen and then call a physician </w:t>
      </w:r>
    </w:p>
    <w:p w:rsidR="00F347E3" w:rsidRPr="00526A9D" w:rsidRDefault="00F347E3" w:rsidP="00F347E3">
      <w:r w:rsidRPr="00526A9D">
        <w:t xml:space="preserve">D. Take an apical pulse, change infant to side-lying position and take vital signs every 15 minutes </w:t>
      </w:r>
    </w:p>
    <w:p w:rsidR="00F347E3" w:rsidRDefault="00F347E3" w:rsidP="00F347E3"/>
    <w:p w:rsidR="00F347E3" w:rsidRDefault="00F347E3" w:rsidP="00A47D85">
      <w:pPr>
        <w:ind w:left="720" w:firstLine="720"/>
      </w:pPr>
      <w:r w:rsidRPr="00526A9D">
        <w:t xml:space="preserve">1. </w:t>
      </w:r>
      <w:r>
        <w:t>Respiratory Care</w:t>
      </w:r>
    </w:p>
    <w:p w:rsidR="00F347E3" w:rsidRPr="006A3E97" w:rsidRDefault="00F347E3" w:rsidP="00F347E3">
      <w:pPr>
        <w:rPr>
          <w:b/>
        </w:rPr>
      </w:pPr>
      <w:r w:rsidRPr="006A3E97">
        <w:rPr>
          <w:b/>
        </w:rPr>
        <w:t>Sample Question</w:t>
      </w:r>
      <w:r>
        <w:rPr>
          <w:b/>
        </w:rPr>
        <w:t xml:space="preserve"> </w:t>
      </w:r>
    </w:p>
    <w:p w:rsidR="00F347E3" w:rsidRPr="00A47D85" w:rsidRDefault="00F347E3" w:rsidP="00F347E3">
      <w:pPr>
        <w:rPr>
          <w:b/>
        </w:rPr>
      </w:pPr>
      <w:r w:rsidRPr="006A3E97">
        <w:rPr>
          <w:b/>
        </w:rPr>
        <w:t xml:space="preserve">Five minutes after birth, a baby's heart rate is 140, respirations 48, extremities flexed, and the baby cries when stimulated. The child was given oxygen because its color was still blue. What Apgar would the nurse expect for this baby? </w:t>
      </w:r>
    </w:p>
    <w:p w:rsidR="00F347E3" w:rsidRDefault="00F347E3" w:rsidP="00FC4016">
      <w:pPr>
        <w:numPr>
          <w:ilvl w:val="2"/>
          <w:numId w:val="11"/>
        </w:numPr>
        <w:autoSpaceDE w:val="0"/>
        <w:autoSpaceDN w:val="0"/>
        <w:adjustRightInd w:val="0"/>
        <w:spacing w:after="0"/>
      </w:pPr>
      <w:r w:rsidRPr="00526A9D">
        <w:t xml:space="preserve">10 </w:t>
      </w:r>
    </w:p>
    <w:p w:rsidR="00F347E3" w:rsidRDefault="00F347E3" w:rsidP="00FC4016">
      <w:pPr>
        <w:numPr>
          <w:ilvl w:val="2"/>
          <w:numId w:val="11"/>
        </w:numPr>
        <w:autoSpaceDE w:val="0"/>
        <w:autoSpaceDN w:val="0"/>
        <w:adjustRightInd w:val="0"/>
        <w:spacing w:after="0"/>
      </w:pPr>
      <w:r>
        <w:t>8</w:t>
      </w:r>
    </w:p>
    <w:p w:rsidR="00F347E3" w:rsidRDefault="00F347E3" w:rsidP="00FC4016">
      <w:pPr>
        <w:numPr>
          <w:ilvl w:val="2"/>
          <w:numId w:val="11"/>
        </w:numPr>
        <w:autoSpaceDE w:val="0"/>
        <w:autoSpaceDN w:val="0"/>
        <w:adjustRightInd w:val="0"/>
        <w:spacing w:after="0"/>
      </w:pPr>
      <w:r>
        <w:t>7</w:t>
      </w:r>
    </w:p>
    <w:p w:rsidR="00F347E3" w:rsidRPr="00526A9D" w:rsidRDefault="00F347E3" w:rsidP="00FC4016">
      <w:pPr>
        <w:numPr>
          <w:ilvl w:val="2"/>
          <w:numId w:val="11"/>
        </w:numPr>
        <w:autoSpaceDE w:val="0"/>
        <w:autoSpaceDN w:val="0"/>
        <w:adjustRightInd w:val="0"/>
        <w:spacing w:after="0"/>
      </w:pPr>
      <w:r>
        <w:t>5</w:t>
      </w:r>
    </w:p>
    <w:p w:rsidR="00F347E3" w:rsidRDefault="00F347E3" w:rsidP="00F347E3"/>
    <w:p w:rsidR="00F347E3" w:rsidRDefault="00F347E3" w:rsidP="00F347E3">
      <w:pPr>
        <w:ind w:left="720"/>
      </w:pPr>
    </w:p>
    <w:p w:rsidR="00F347E3" w:rsidRDefault="00F347E3" w:rsidP="00F347E3">
      <w:pPr>
        <w:ind w:left="1080" w:firstLine="360"/>
      </w:pPr>
      <w:r>
        <w:t>2. Apgar Assessment</w:t>
      </w:r>
    </w:p>
    <w:p w:rsidR="00F347E3" w:rsidRDefault="00F347E3" w:rsidP="00F347E3">
      <w:pPr>
        <w:ind w:left="1080" w:firstLine="360"/>
      </w:pPr>
    </w:p>
    <w:p w:rsidR="00F347E3" w:rsidRPr="00526A9D" w:rsidRDefault="00F347E3" w:rsidP="00A47D85">
      <w:pPr>
        <w:ind w:left="1440" w:firstLine="720"/>
      </w:pPr>
      <w:r>
        <w:lastRenderedPageBreak/>
        <w:t>a. Apgar assessment</w:t>
      </w:r>
      <w:r w:rsidRPr="00526A9D">
        <w:t xml:space="preserve">-1 and 5 minutes (see following chart) </w:t>
      </w:r>
    </w:p>
    <w:p w:rsidR="00F347E3" w:rsidRPr="00526A9D" w:rsidRDefault="00F347E3" w:rsidP="00F347E3">
      <w:pPr>
        <w:ind w:left="2160" w:firstLine="720"/>
      </w:pPr>
      <w:r w:rsidRPr="00526A9D">
        <w:t xml:space="preserve">1) Heartbeat </w:t>
      </w:r>
    </w:p>
    <w:p w:rsidR="00F347E3" w:rsidRPr="00526A9D" w:rsidRDefault="00F347E3" w:rsidP="00F347E3">
      <w:pPr>
        <w:ind w:left="2160" w:firstLine="720"/>
      </w:pPr>
      <w:r w:rsidRPr="00526A9D">
        <w:t xml:space="preserve">2) Respiratory effort </w:t>
      </w:r>
    </w:p>
    <w:p w:rsidR="00F347E3" w:rsidRPr="00526A9D" w:rsidRDefault="00F347E3" w:rsidP="00F347E3">
      <w:pPr>
        <w:ind w:left="2160" w:firstLine="720"/>
      </w:pPr>
      <w:r w:rsidRPr="00526A9D">
        <w:t xml:space="preserve">3) Muscle tone </w:t>
      </w:r>
    </w:p>
    <w:p w:rsidR="00F347E3" w:rsidRPr="00526A9D" w:rsidRDefault="00F347E3" w:rsidP="00F347E3">
      <w:pPr>
        <w:ind w:left="2160" w:firstLine="720"/>
      </w:pPr>
      <w:r w:rsidRPr="00526A9D">
        <w:t xml:space="preserve">4) Reflex irritability </w:t>
      </w:r>
    </w:p>
    <w:p w:rsidR="00F347E3" w:rsidRDefault="00F347E3" w:rsidP="00A47D85">
      <w:pPr>
        <w:ind w:left="2160" w:firstLine="720"/>
      </w:pPr>
      <w:r w:rsidRPr="00526A9D">
        <w:t xml:space="preserve">5) Color </w:t>
      </w:r>
    </w:p>
    <w:p w:rsidR="00A47D85" w:rsidRDefault="00A47D85" w:rsidP="00A47D85">
      <w:pPr>
        <w:ind w:left="2160" w:firstLine="720"/>
      </w:pPr>
    </w:p>
    <w:p w:rsidR="00F347E3" w:rsidRDefault="00F347E3" w:rsidP="00A47D85">
      <w:pPr>
        <w:ind w:left="1440" w:firstLine="720"/>
      </w:pPr>
      <w:r w:rsidRPr="00526A9D">
        <w:t xml:space="preserve">b. Interpretation </w:t>
      </w:r>
    </w:p>
    <w:p w:rsidR="00F347E3" w:rsidRPr="00526A9D" w:rsidRDefault="00F347E3" w:rsidP="00F347E3">
      <w:pPr>
        <w:ind w:left="1440" w:firstLine="720"/>
      </w:pPr>
      <w:r w:rsidRPr="00526A9D">
        <w:t>1) 7-10 = good (no ox</w:t>
      </w:r>
      <w:r>
        <w:t>yge</w:t>
      </w:r>
      <w:r w:rsidRPr="00526A9D">
        <w:t xml:space="preserve">n, </w:t>
      </w:r>
      <w:r>
        <w:t>s</w:t>
      </w:r>
      <w:r w:rsidRPr="00526A9D">
        <w:t xml:space="preserve">uctioning, resuscitation) </w:t>
      </w:r>
    </w:p>
    <w:p w:rsidR="00F347E3" w:rsidRPr="00526A9D" w:rsidRDefault="00F347E3" w:rsidP="00F347E3">
      <w:pPr>
        <w:ind w:left="1440" w:firstLine="720"/>
      </w:pPr>
      <w:r w:rsidRPr="00526A9D">
        <w:t xml:space="preserve">2) 4-6 = fair (needs air assages cleared, oxygen) </w:t>
      </w:r>
    </w:p>
    <w:p w:rsidR="00F347E3" w:rsidRDefault="00F347E3" w:rsidP="00A47D85">
      <w:pPr>
        <w:ind w:left="1440" w:firstLine="720"/>
      </w:pPr>
      <w:r w:rsidRPr="00526A9D">
        <w:t xml:space="preserve">3) 0 - 3 = poor (needs rt scitation) </w:t>
      </w:r>
    </w:p>
    <w:p w:rsidR="00A47D85" w:rsidRPr="00526A9D" w:rsidRDefault="00A47D85" w:rsidP="00A47D85">
      <w:pPr>
        <w:ind w:left="1440" w:firstLine="720"/>
      </w:pPr>
    </w:p>
    <w:p w:rsidR="00F347E3" w:rsidRDefault="00F347E3" w:rsidP="00F347E3">
      <w:pPr>
        <w:ind w:left="2160"/>
      </w:pPr>
      <w:r w:rsidRPr="00526A9D">
        <w:t xml:space="preserve">c. Babies normally have a low PaO2 at birth, but it </w:t>
      </w:r>
      <w:r>
        <w:t>increases</w:t>
      </w:r>
      <w:r w:rsidRPr="00526A9D">
        <w:t xml:space="preserve"> quickly after birth. </w:t>
      </w:r>
    </w:p>
    <w:p w:rsidR="00F347E3" w:rsidRDefault="00F347E3" w:rsidP="00F347E3">
      <w:pPr>
        <w:ind w:left="2160"/>
      </w:pPr>
      <w:r>
        <w:t>d. Almost always scores lower on 1 minute Apgar due to blue color from cyanosis</w:t>
      </w:r>
    </w:p>
    <w:p w:rsidR="00F347E3" w:rsidRDefault="00F347E3" w:rsidP="00F347E3"/>
    <w:p w:rsidR="002B6116" w:rsidRDefault="00F347E3" w:rsidP="002B6116">
      <w:pPr>
        <w:keepNext/>
      </w:pPr>
      <w:r>
        <w:rPr>
          <w:noProof/>
        </w:rPr>
        <w:lastRenderedPageBreak/>
        <w:drawing>
          <wp:inline distT="0" distB="0" distL="0" distR="0">
            <wp:extent cx="5943600" cy="41910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943600" cy="4191000"/>
                    </a:xfrm>
                    <a:prstGeom prst="rect">
                      <a:avLst/>
                    </a:prstGeom>
                    <a:noFill/>
                    <a:ln w="9525">
                      <a:noFill/>
                      <a:miter lim="800000"/>
                      <a:headEnd/>
                      <a:tailEnd/>
                    </a:ln>
                  </pic:spPr>
                </pic:pic>
              </a:graphicData>
            </a:graphic>
          </wp:inline>
        </w:drawing>
      </w:r>
    </w:p>
    <w:p w:rsidR="00F347E3" w:rsidRDefault="002B6116" w:rsidP="002B6116">
      <w:pPr>
        <w:pStyle w:val="Caption"/>
        <w:jc w:val="center"/>
      </w:pPr>
      <w:r>
        <w:t xml:space="preserve">Figure </w:t>
      </w:r>
      <w:fldSimple w:instr=" SEQ Figure \* ARABIC ">
        <w:r w:rsidR="009B39BF">
          <w:rPr>
            <w:noProof/>
          </w:rPr>
          <w:t>1</w:t>
        </w:r>
      </w:fldSimple>
      <w:r>
        <w:t>: APGAR Interpretations</w:t>
      </w:r>
      <w:r>
        <w:rPr>
          <w:rStyle w:val="FootnoteReference"/>
        </w:rPr>
        <w:footnoteReference w:id="6"/>
      </w:r>
    </w:p>
    <w:p w:rsidR="00F347E3" w:rsidRDefault="00F347E3" w:rsidP="00F347E3"/>
    <w:p w:rsidR="00F347E3" w:rsidRPr="006A3E97" w:rsidRDefault="00F347E3" w:rsidP="00F347E3">
      <w:pPr>
        <w:rPr>
          <w:b/>
        </w:rPr>
      </w:pPr>
      <w:r>
        <w:rPr>
          <w:b/>
        </w:rPr>
        <w:t>Sample Question</w:t>
      </w:r>
    </w:p>
    <w:p w:rsidR="00F347E3" w:rsidRPr="006A3E97" w:rsidRDefault="00F347E3" w:rsidP="00F347E3">
      <w:pPr>
        <w:rPr>
          <w:b/>
        </w:rPr>
      </w:pPr>
      <w:r w:rsidRPr="006A3E97">
        <w:rPr>
          <w:b/>
        </w:rPr>
        <w:t xml:space="preserve">Newborns are treated with Erythromycin ointment to prevent which condition? </w:t>
      </w:r>
    </w:p>
    <w:p w:rsidR="00F347E3" w:rsidRPr="00526A9D" w:rsidRDefault="00F347E3" w:rsidP="00F347E3"/>
    <w:p w:rsidR="00F347E3" w:rsidRPr="00526A9D" w:rsidRDefault="00F347E3" w:rsidP="00F347E3">
      <w:r w:rsidRPr="00526A9D">
        <w:t xml:space="preserve">B. Ophthalmia nconatorum </w:t>
      </w:r>
    </w:p>
    <w:p w:rsidR="00F347E3" w:rsidRPr="00526A9D" w:rsidRDefault="00F347E3" w:rsidP="00F347E3">
      <w:r w:rsidRPr="00526A9D">
        <w:t xml:space="preserve">C. Erythema neonatorum </w:t>
      </w:r>
    </w:p>
    <w:p w:rsidR="00F347E3" w:rsidRPr="00526A9D" w:rsidRDefault="00F347E3" w:rsidP="00F347E3">
      <w:r w:rsidRPr="00526A9D">
        <w:t xml:space="preserve">D. Vitamin K deficiency </w:t>
      </w:r>
    </w:p>
    <w:p w:rsidR="002B6116" w:rsidRDefault="00F347E3" w:rsidP="00F347E3">
      <w:r w:rsidRPr="00526A9D">
        <w:t xml:space="preserve">3. Eye Prophylasis </w:t>
      </w:r>
    </w:p>
    <w:p w:rsidR="00F347E3" w:rsidRPr="002B6116" w:rsidRDefault="00F347E3" w:rsidP="00F347E3">
      <w:pPr>
        <w:rPr>
          <w:b/>
        </w:rPr>
      </w:pPr>
      <w:r w:rsidRPr="002B6116">
        <w:rPr>
          <w:b/>
        </w:rPr>
        <w:t>Sample Question #186</w:t>
      </w:r>
    </w:p>
    <w:p w:rsidR="00F347E3" w:rsidRPr="006A3E97" w:rsidRDefault="00F347E3" w:rsidP="00F347E3">
      <w:pPr>
        <w:rPr>
          <w:b/>
        </w:rPr>
      </w:pPr>
      <w:r w:rsidRPr="006A3E97">
        <w:rPr>
          <w:b/>
        </w:rPr>
        <w:lastRenderedPageBreak/>
        <w:t>Which condition is prevented when vitam</w:t>
      </w:r>
      <w:r>
        <w:rPr>
          <w:b/>
        </w:rPr>
        <w:t>in K (Aqua Mephyton) is given to a newborn?</w:t>
      </w:r>
    </w:p>
    <w:p w:rsidR="00F347E3" w:rsidRPr="00526A9D" w:rsidRDefault="00F347E3" w:rsidP="00F347E3"/>
    <w:p w:rsidR="00F347E3" w:rsidRPr="00526A9D" w:rsidRDefault="00F347E3" w:rsidP="00F347E3">
      <w:r w:rsidRPr="00526A9D">
        <w:t xml:space="preserve">A. Hemorrhage </w:t>
      </w:r>
    </w:p>
    <w:p w:rsidR="00F347E3" w:rsidRPr="00526A9D" w:rsidRDefault="00F347E3" w:rsidP="00F347E3">
      <w:r w:rsidRPr="00526A9D">
        <w:t xml:space="preserve">B. Hemolytic disease </w:t>
      </w:r>
    </w:p>
    <w:p w:rsidR="00F347E3" w:rsidRPr="00526A9D" w:rsidRDefault="00F347E3" w:rsidP="00F347E3">
      <w:r w:rsidRPr="00526A9D">
        <w:t xml:space="preserve">C. Ophthalmia neonatorum </w:t>
      </w:r>
    </w:p>
    <w:p w:rsidR="00F347E3" w:rsidRDefault="00F347E3" w:rsidP="00F347E3">
      <w:r w:rsidRPr="00526A9D">
        <w:t xml:space="preserve">D. Erythropoiesis </w:t>
      </w:r>
    </w:p>
    <w:p w:rsidR="002B6116" w:rsidRDefault="002B6116" w:rsidP="00F347E3">
      <w:pPr>
        <w:ind w:firstLine="720"/>
        <w:rPr>
          <w:b/>
        </w:rPr>
      </w:pPr>
    </w:p>
    <w:p w:rsidR="00F347E3" w:rsidRDefault="00F347E3" w:rsidP="002B6116">
      <w:pPr>
        <w:ind w:firstLine="720"/>
        <w:rPr>
          <w:b/>
        </w:rPr>
      </w:pPr>
      <w:r w:rsidRPr="000A4070">
        <w:rPr>
          <w:b/>
        </w:rPr>
        <w:t xml:space="preserve">4. Vitamin K (AquaMEPHYTON) </w:t>
      </w:r>
    </w:p>
    <w:p w:rsidR="002B6116" w:rsidRDefault="002B6116" w:rsidP="002B6116">
      <w:pPr>
        <w:ind w:firstLine="720"/>
        <w:rPr>
          <w:b/>
        </w:rPr>
      </w:pPr>
    </w:p>
    <w:p w:rsidR="00F347E3" w:rsidRPr="002B6116" w:rsidRDefault="00F347E3" w:rsidP="00F347E3">
      <w:pPr>
        <w:rPr>
          <w:b/>
        </w:rPr>
      </w:pPr>
      <w:r w:rsidRPr="000A4070">
        <w:rPr>
          <w:b/>
        </w:rPr>
        <w:t xml:space="preserve">B. Normal Newborn Care </w:t>
      </w:r>
    </w:p>
    <w:p w:rsidR="00F347E3" w:rsidRPr="00526A9D" w:rsidRDefault="00F347E3" w:rsidP="00F347E3">
      <w:pPr>
        <w:ind w:firstLine="720"/>
      </w:pPr>
      <w:r w:rsidRPr="00526A9D">
        <w:t xml:space="preserve">1. Cord Care </w:t>
      </w:r>
    </w:p>
    <w:p w:rsidR="00F347E3" w:rsidRPr="00526A9D" w:rsidRDefault="00F347E3" w:rsidP="00F347E3"/>
    <w:p w:rsidR="00F347E3" w:rsidRPr="000A4070" w:rsidRDefault="00F347E3" w:rsidP="00F347E3">
      <w:pPr>
        <w:rPr>
          <w:b/>
        </w:rPr>
      </w:pPr>
      <w:r>
        <w:rPr>
          <w:b/>
        </w:rPr>
        <w:t xml:space="preserve">Sample Question </w:t>
      </w:r>
    </w:p>
    <w:p w:rsidR="00F347E3" w:rsidRPr="002B6116" w:rsidRDefault="00F347E3" w:rsidP="00F347E3">
      <w:pPr>
        <w:rPr>
          <w:b/>
        </w:rPr>
      </w:pPr>
      <w:r w:rsidRPr="000A4070">
        <w:rPr>
          <w:b/>
        </w:rPr>
        <w:t>A baby is 24-hours-old and being breastfed. What nursing</w:t>
      </w:r>
      <w:r>
        <w:rPr>
          <w:b/>
        </w:rPr>
        <w:t xml:space="preserve"> interventions should the </w:t>
      </w:r>
      <w:r w:rsidRPr="000A4070">
        <w:rPr>
          <w:b/>
        </w:rPr>
        <w:t xml:space="preserve">adequacy of the baby's fluid and nutritional intake? </w:t>
      </w:r>
    </w:p>
    <w:p w:rsidR="00F347E3" w:rsidRPr="00526A9D" w:rsidRDefault="00F347E3" w:rsidP="00F347E3">
      <w:r w:rsidRPr="00526A9D">
        <w:t xml:space="preserve">A. Elastic skin turgor </w:t>
      </w:r>
    </w:p>
    <w:p w:rsidR="00F347E3" w:rsidRPr="00526A9D" w:rsidRDefault="00F347E3" w:rsidP="00F347E3">
      <w:r w:rsidRPr="00526A9D">
        <w:t xml:space="preserve">B. Color of conjunctiva </w:t>
      </w:r>
    </w:p>
    <w:p w:rsidR="00F347E3" w:rsidRPr="00526A9D" w:rsidRDefault="00F347E3" w:rsidP="00F347E3">
      <w:r w:rsidRPr="00526A9D">
        <w:t xml:space="preserve">C. Color of mucous membranes </w:t>
      </w:r>
    </w:p>
    <w:p w:rsidR="00F347E3" w:rsidRPr="00526A9D" w:rsidRDefault="00F347E3" w:rsidP="00F347E3">
      <w:r w:rsidRPr="00526A9D">
        <w:t xml:space="preserve">D. Number of wet diapers in a 24-hour period </w:t>
      </w:r>
    </w:p>
    <w:p w:rsidR="00F347E3" w:rsidRDefault="00F347E3" w:rsidP="00F347E3"/>
    <w:p w:rsidR="00F347E3" w:rsidRPr="00526A9D" w:rsidRDefault="00F347E3" w:rsidP="00F347E3">
      <w:pPr>
        <w:ind w:firstLine="720"/>
      </w:pPr>
      <w:r w:rsidRPr="00526A9D">
        <w:t xml:space="preserve">2. Nutrition </w:t>
      </w:r>
    </w:p>
    <w:p w:rsidR="00F347E3" w:rsidRPr="00526A9D" w:rsidRDefault="00F347E3" w:rsidP="00F347E3">
      <w:pPr>
        <w:ind w:firstLine="720"/>
      </w:pPr>
      <w:r w:rsidRPr="00526A9D">
        <w:t xml:space="preserve">3. Circumcision Care </w:t>
      </w:r>
    </w:p>
    <w:p w:rsidR="00F347E3" w:rsidRDefault="00F347E3" w:rsidP="00F347E3"/>
    <w:p w:rsidR="00F347E3" w:rsidRPr="002B6116" w:rsidRDefault="00F347E3" w:rsidP="00F347E3">
      <w:pPr>
        <w:rPr>
          <w:b/>
        </w:rPr>
      </w:pPr>
      <w:r w:rsidRPr="000A4070">
        <w:rPr>
          <w:b/>
        </w:rPr>
        <w:t xml:space="preserve">C. Normal physical development </w:t>
      </w:r>
    </w:p>
    <w:p w:rsidR="00F347E3" w:rsidRPr="00526A9D" w:rsidRDefault="00F347E3" w:rsidP="00F347E3">
      <w:pPr>
        <w:ind w:firstLine="720"/>
      </w:pPr>
      <w:r w:rsidRPr="00526A9D">
        <w:t xml:space="preserve">1 . Appearance </w:t>
      </w:r>
    </w:p>
    <w:p w:rsidR="00F347E3" w:rsidRDefault="00F347E3" w:rsidP="002B6116">
      <w:pPr>
        <w:ind w:firstLine="720"/>
      </w:pPr>
      <w:r w:rsidRPr="00526A9D">
        <w:t xml:space="preserve">2. Head circumference </w:t>
      </w:r>
    </w:p>
    <w:p w:rsidR="00F347E3" w:rsidRPr="000A4070" w:rsidRDefault="00F347E3" w:rsidP="00F347E3">
      <w:pPr>
        <w:rPr>
          <w:b/>
        </w:rPr>
      </w:pPr>
      <w:r>
        <w:rPr>
          <w:b/>
        </w:rPr>
        <w:t xml:space="preserve">Sample Question </w:t>
      </w:r>
    </w:p>
    <w:p w:rsidR="00F347E3" w:rsidRPr="000A4070" w:rsidRDefault="00F347E3" w:rsidP="00F347E3">
      <w:pPr>
        <w:rPr>
          <w:b/>
        </w:rPr>
      </w:pPr>
      <w:r w:rsidRPr="000A4070">
        <w:rPr>
          <w:b/>
        </w:rPr>
        <w:lastRenderedPageBreak/>
        <w:t>A 1-day-old infant has a somewhat pointed head that feels slightly spongy in the occipital region. These findings a</w:t>
      </w:r>
      <w:r>
        <w:rPr>
          <w:b/>
        </w:rPr>
        <w:t>re</w:t>
      </w:r>
      <w:r w:rsidRPr="000A4070">
        <w:rPr>
          <w:b/>
        </w:rPr>
        <w:t xml:space="preserve"> most consistent with which condition? </w:t>
      </w:r>
    </w:p>
    <w:p w:rsidR="00F347E3" w:rsidRPr="00526A9D" w:rsidRDefault="00F347E3" w:rsidP="00F347E3"/>
    <w:p w:rsidR="00F347E3" w:rsidRPr="00526A9D" w:rsidRDefault="00F347E3" w:rsidP="00F347E3">
      <w:r w:rsidRPr="00526A9D">
        <w:t xml:space="preserve">A. Molding and caput succedaneum </w:t>
      </w:r>
    </w:p>
    <w:p w:rsidR="00F347E3" w:rsidRPr="00526A9D" w:rsidRDefault="00F347E3" w:rsidP="00F347E3">
      <w:r w:rsidRPr="00526A9D">
        <w:t xml:space="preserve">B. Closed anterior and posterior fontanels </w:t>
      </w:r>
    </w:p>
    <w:p w:rsidR="00F347E3" w:rsidRPr="00526A9D" w:rsidRDefault="00F347E3" w:rsidP="00F347E3">
      <w:r w:rsidRPr="00526A9D">
        <w:t xml:space="preserve">C. Fused suture lines </w:t>
      </w:r>
    </w:p>
    <w:p w:rsidR="00F347E3" w:rsidRPr="00526A9D" w:rsidRDefault="00F347E3" w:rsidP="00F347E3">
      <w:r w:rsidRPr="00526A9D">
        <w:t xml:space="preserve">D. Cephalhematoma </w:t>
      </w:r>
    </w:p>
    <w:p w:rsidR="00F347E3" w:rsidRDefault="00F347E3" w:rsidP="00F347E3"/>
    <w:p w:rsidR="00F347E3" w:rsidRPr="000A4070" w:rsidRDefault="00F347E3" w:rsidP="00F347E3">
      <w:pPr>
        <w:ind w:firstLine="720"/>
      </w:pPr>
      <w:r w:rsidRPr="000A4070">
        <w:t xml:space="preserve">3. Caput succedaneum </w:t>
      </w:r>
    </w:p>
    <w:p w:rsidR="00F347E3" w:rsidRDefault="00F347E3" w:rsidP="00F347E3"/>
    <w:p w:rsidR="00F347E3" w:rsidRPr="000A4070" w:rsidRDefault="00F347E3" w:rsidP="00F347E3">
      <w:pPr>
        <w:rPr>
          <w:b/>
        </w:rPr>
      </w:pPr>
      <w:r>
        <w:rPr>
          <w:b/>
        </w:rPr>
        <w:t>Sample Question</w:t>
      </w:r>
    </w:p>
    <w:p w:rsidR="00F347E3" w:rsidRPr="002B6116" w:rsidRDefault="00F347E3" w:rsidP="00F347E3">
      <w:pPr>
        <w:rPr>
          <w:b/>
        </w:rPr>
      </w:pPr>
      <w:r w:rsidRPr="000A4070">
        <w:rPr>
          <w:b/>
        </w:rPr>
        <w:t xml:space="preserve">What is cephalhematoma? </w:t>
      </w:r>
    </w:p>
    <w:p w:rsidR="00F347E3" w:rsidRPr="00526A9D" w:rsidRDefault="00F347E3" w:rsidP="00F347E3">
      <w:r w:rsidRPr="00526A9D">
        <w:t xml:space="preserve">A. An edematous swelling of the soft tissue of the scalp, present immediately after birth </w:t>
      </w:r>
    </w:p>
    <w:p w:rsidR="00F347E3" w:rsidRPr="00526A9D" w:rsidRDefault="00F347E3" w:rsidP="00F347E3">
      <w:r w:rsidRPr="00526A9D">
        <w:t xml:space="preserve">B. A collection of blood between the periosteum and skull bone, present several hours after </w:t>
      </w:r>
    </w:p>
    <w:p w:rsidR="00F347E3" w:rsidRPr="00526A9D" w:rsidRDefault="00F347E3" w:rsidP="00F347E3">
      <w:r w:rsidRPr="00526A9D">
        <w:t xml:space="preserve">C. A collection of blood anywhere in the cranial vault, occurs after birth </w:t>
      </w:r>
    </w:p>
    <w:p w:rsidR="00F347E3" w:rsidRPr="00526A9D" w:rsidRDefault="00F347E3" w:rsidP="00F347E3">
      <w:r w:rsidRPr="00526A9D">
        <w:t xml:space="preserve">D. Purplish discoloration on the baby's head indicating trauma immediately after birth </w:t>
      </w:r>
    </w:p>
    <w:p w:rsidR="00F347E3" w:rsidRDefault="00F347E3" w:rsidP="00F347E3"/>
    <w:p w:rsidR="00F347E3" w:rsidRPr="00526A9D" w:rsidRDefault="00F347E3" w:rsidP="00F347E3">
      <w:pPr>
        <w:ind w:firstLine="720"/>
      </w:pPr>
      <w:r w:rsidRPr="00526A9D">
        <w:t>4. Cephalhemato</w:t>
      </w:r>
      <w:r w:rsidR="004078CD">
        <w:t>ma</w:t>
      </w:r>
      <w:r w:rsidRPr="00526A9D">
        <w:t xml:space="preserve"> </w:t>
      </w:r>
    </w:p>
    <w:p w:rsidR="00F347E3" w:rsidRDefault="00F347E3" w:rsidP="00F347E3"/>
    <w:p w:rsidR="00F347E3" w:rsidRPr="00526A9D" w:rsidRDefault="00F347E3" w:rsidP="00F347E3">
      <w:pPr>
        <w:ind w:firstLine="720"/>
      </w:pPr>
      <w:r>
        <w:t>5. Cardiovascular</w:t>
      </w:r>
    </w:p>
    <w:p w:rsidR="00F347E3" w:rsidRDefault="00F347E3" w:rsidP="00F347E3"/>
    <w:p w:rsidR="00F347E3" w:rsidRPr="000A4070" w:rsidRDefault="00F347E3" w:rsidP="00F347E3">
      <w:pPr>
        <w:rPr>
          <w:b/>
        </w:rPr>
      </w:pPr>
      <w:r>
        <w:rPr>
          <w:b/>
        </w:rPr>
        <w:t>Sample Question</w:t>
      </w:r>
    </w:p>
    <w:p w:rsidR="00F347E3" w:rsidRPr="002B6116" w:rsidRDefault="00F347E3" w:rsidP="00F347E3">
      <w:pPr>
        <w:rPr>
          <w:b/>
        </w:rPr>
      </w:pPr>
      <w:r w:rsidRPr="000A4070">
        <w:rPr>
          <w:b/>
        </w:rPr>
        <w:t xml:space="preserve">Which characteristic observed in the i i newborn at birth would cause the nurse to be concerned? </w:t>
      </w:r>
    </w:p>
    <w:p w:rsidR="00F347E3" w:rsidRPr="00526A9D" w:rsidRDefault="00F347E3" w:rsidP="00F347E3">
      <w:r w:rsidRPr="00526A9D">
        <w:t xml:space="preserve">A. Grasp reflexes bilaterally </w:t>
      </w:r>
    </w:p>
    <w:p w:rsidR="00F347E3" w:rsidRPr="00526A9D" w:rsidRDefault="00F347E3" w:rsidP="00F347E3">
      <w:r w:rsidRPr="00526A9D">
        <w:t xml:space="preserve">B. Stronger flexor muscle tone </w:t>
      </w:r>
    </w:p>
    <w:p w:rsidR="00F347E3" w:rsidRPr="00526A9D" w:rsidRDefault="00F347E3" w:rsidP="00F347E3">
      <w:r w:rsidRPr="00526A9D">
        <w:t xml:space="preserve">C. Jaundice in the first 24 hours </w:t>
      </w:r>
    </w:p>
    <w:p w:rsidR="00F347E3" w:rsidRDefault="00F347E3" w:rsidP="00F347E3">
      <w:r w:rsidRPr="00526A9D">
        <w:t>D. Startle activity</w:t>
      </w:r>
    </w:p>
    <w:p w:rsidR="00F347E3" w:rsidRDefault="00F347E3" w:rsidP="00F347E3"/>
    <w:p w:rsidR="00F347E3" w:rsidRPr="000A4070" w:rsidRDefault="00F347E3" w:rsidP="00F347E3">
      <w:pPr>
        <w:rPr>
          <w:b/>
        </w:rPr>
      </w:pPr>
      <w:r>
        <w:rPr>
          <w:b/>
        </w:rPr>
        <w:t xml:space="preserve">Sample Question </w:t>
      </w:r>
    </w:p>
    <w:p w:rsidR="00F347E3" w:rsidRPr="002B6116" w:rsidRDefault="00F347E3" w:rsidP="00F347E3">
      <w:pPr>
        <w:rPr>
          <w:b/>
        </w:rPr>
      </w:pPr>
      <w:r w:rsidRPr="000A4070">
        <w:rPr>
          <w:b/>
        </w:rPr>
        <w:t xml:space="preserve">A newborn weighed 9 pounds, 8 o and is determined to be 40-weeks gestation. What description is given for this </w:t>
      </w:r>
      <w:r>
        <w:rPr>
          <w:b/>
        </w:rPr>
        <w:t>baby?</w:t>
      </w:r>
    </w:p>
    <w:p w:rsidR="00F347E3" w:rsidRPr="00526A9D" w:rsidRDefault="00F347E3" w:rsidP="00F347E3">
      <w:r w:rsidRPr="00526A9D">
        <w:t xml:space="preserve">A. Postmature </w:t>
      </w:r>
    </w:p>
    <w:p w:rsidR="00F347E3" w:rsidRPr="00526A9D" w:rsidRDefault="00F347E3" w:rsidP="00F347E3">
      <w:r w:rsidRPr="00526A9D">
        <w:t xml:space="preserve">B. </w:t>
      </w:r>
      <w:r>
        <w:t>Appropriate for gestational age</w:t>
      </w:r>
    </w:p>
    <w:p w:rsidR="00F347E3" w:rsidRPr="00526A9D" w:rsidRDefault="00F347E3" w:rsidP="00F347E3">
      <w:r w:rsidRPr="00526A9D">
        <w:t xml:space="preserve">C. Large for gestalional age </w:t>
      </w:r>
    </w:p>
    <w:p w:rsidR="00F347E3" w:rsidRPr="00526A9D" w:rsidRDefault="00F347E3" w:rsidP="00F347E3">
      <w:r w:rsidRPr="00526A9D">
        <w:t>D. Smal</w:t>
      </w:r>
      <w:r>
        <w:t>l for ge</w:t>
      </w:r>
      <w:r w:rsidRPr="00526A9D">
        <w:t xml:space="preserve">stational age </w:t>
      </w:r>
    </w:p>
    <w:p w:rsidR="00F347E3" w:rsidRDefault="00F347E3" w:rsidP="00F347E3"/>
    <w:p w:rsidR="00F347E3" w:rsidRPr="00526A9D" w:rsidRDefault="00F347E3" w:rsidP="00F347E3">
      <w:pPr>
        <w:ind w:firstLine="720"/>
      </w:pPr>
      <w:r w:rsidRPr="00526A9D">
        <w:t xml:space="preserve">7. Weight/Length </w:t>
      </w:r>
    </w:p>
    <w:p w:rsidR="00F347E3" w:rsidRDefault="00F347E3" w:rsidP="00F347E3"/>
    <w:p w:rsidR="00F347E3" w:rsidRPr="000A4070" w:rsidRDefault="00F347E3" w:rsidP="00F347E3">
      <w:pPr>
        <w:rPr>
          <w:b/>
        </w:rPr>
      </w:pPr>
      <w:r w:rsidRPr="000A4070">
        <w:rPr>
          <w:b/>
        </w:rPr>
        <w:t xml:space="preserve">Sample Question #192 </w:t>
      </w:r>
    </w:p>
    <w:p w:rsidR="00F347E3" w:rsidRPr="002B6116" w:rsidRDefault="00F347E3" w:rsidP="00F347E3">
      <w:pPr>
        <w:rPr>
          <w:b/>
        </w:rPr>
      </w:pPr>
      <w:r w:rsidRPr="000A4070">
        <w:rPr>
          <w:b/>
        </w:rPr>
        <w:t xml:space="preserve">A quiet, awake newborn that is 2-days-old has an apical pulse of </w:t>
      </w:r>
      <w:r>
        <w:rPr>
          <w:b/>
        </w:rPr>
        <w:t>175. What should the nurse do next?</w:t>
      </w:r>
    </w:p>
    <w:p w:rsidR="00F347E3" w:rsidRPr="00526A9D" w:rsidRDefault="00F347E3" w:rsidP="00F347E3">
      <w:r>
        <w:t xml:space="preserve">A. </w:t>
      </w:r>
      <w:r w:rsidRPr="00526A9D">
        <w:t xml:space="preserve">Call the physician </w:t>
      </w:r>
    </w:p>
    <w:p w:rsidR="00F347E3" w:rsidRPr="00526A9D" w:rsidRDefault="00F347E3" w:rsidP="00F347E3">
      <w:r w:rsidRPr="00526A9D">
        <w:t xml:space="preserve">B. Nothing, this is nomal </w:t>
      </w:r>
    </w:p>
    <w:p w:rsidR="00F347E3" w:rsidRPr="00526A9D" w:rsidRDefault="00F347E3" w:rsidP="00F347E3">
      <w:r w:rsidRPr="00526A9D">
        <w:t xml:space="preserve">C. Check the chart for previous rates </w:t>
      </w:r>
    </w:p>
    <w:p w:rsidR="00F347E3" w:rsidRPr="00526A9D" w:rsidRDefault="00F347E3" w:rsidP="00F347E3">
      <w:r w:rsidRPr="00526A9D">
        <w:t xml:space="preserve">D. Begin oxygen by face mask at 2 L </w:t>
      </w:r>
    </w:p>
    <w:p w:rsidR="00F347E3" w:rsidRDefault="00F347E3" w:rsidP="00F347E3"/>
    <w:p w:rsidR="00F347E3" w:rsidRPr="00526A9D" w:rsidRDefault="00F347E3" w:rsidP="00F347E3">
      <w:pPr>
        <w:ind w:firstLine="720"/>
      </w:pPr>
      <w:r w:rsidRPr="00526A9D">
        <w:t xml:space="preserve">8. Vital signs </w:t>
      </w:r>
    </w:p>
    <w:p w:rsidR="00F347E3" w:rsidRPr="00526A9D" w:rsidRDefault="00F347E3" w:rsidP="00F347E3">
      <w:pPr>
        <w:ind w:firstLine="720"/>
      </w:pPr>
      <w:r w:rsidRPr="00526A9D">
        <w:t xml:space="preserve">9. Feces </w:t>
      </w:r>
    </w:p>
    <w:p w:rsidR="00F347E3" w:rsidRPr="00526A9D" w:rsidRDefault="00F347E3" w:rsidP="00F347E3">
      <w:pPr>
        <w:ind w:firstLine="720"/>
      </w:pPr>
      <w:r>
        <w:t>10. Reflex activities</w:t>
      </w:r>
    </w:p>
    <w:p w:rsidR="00F347E3" w:rsidRDefault="00F347E3" w:rsidP="00F347E3"/>
    <w:p w:rsidR="00F347E3" w:rsidRPr="000A4070" w:rsidRDefault="00F347E3" w:rsidP="00F347E3">
      <w:pPr>
        <w:rPr>
          <w:b/>
        </w:rPr>
      </w:pPr>
      <w:r>
        <w:rPr>
          <w:b/>
        </w:rPr>
        <w:t xml:space="preserve">Sample Question </w:t>
      </w:r>
    </w:p>
    <w:p w:rsidR="00F347E3" w:rsidRPr="002B6116" w:rsidRDefault="00F347E3" w:rsidP="00F347E3">
      <w:pPr>
        <w:rPr>
          <w:b/>
        </w:rPr>
      </w:pPr>
      <w:r w:rsidRPr="000A4070">
        <w:rPr>
          <w:b/>
        </w:rPr>
        <w:t xml:space="preserve">Which newborn reflex normally remains testable in a child up to 1-year-old? </w:t>
      </w:r>
    </w:p>
    <w:p w:rsidR="00F347E3" w:rsidRPr="00526A9D" w:rsidRDefault="00F347E3" w:rsidP="00F347E3">
      <w:r w:rsidRPr="00526A9D">
        <w:t xml:space="preserve">A. Moro </w:t>
      </w:r>
    </w:p>
    <w:p w:rsidR="00F347E3" w:rsidRPr="00526A9D" w:rsidRDefault="00F347E3" w:rsidP="00F347E3">
      <w:r w:rsidRPr="00526A9D">
        <w:t xml:space="preserve">B. Tonic neck </w:t>
      </w:r>
    </w:p>
    <w:p w:rsidR="00F347E3" w:rsidRPr="00526A9D" w:rsidRDefault="00F347E3" w:rsidP="00F347E3">
      <w:r w:rsidRPr="00526A9D">
        <w:t xml:space="preserve">C. Palmar grasp </w:t>
      </w:r>
    </w:p>
    <w:p w:rsidR="00F347E3" w:rsidRDefault="00F347E3" w:rsidP="00F347E3">
      <w:r w:rsidRPr="00526A9D">
        <w:lastRenderedPageBreak/>
        <w:t xml:space="preserve">D. Babinski </w:t>
      </w:r>
    </w:p>
    <w:p w:rsidR="00DD775D" w:rsidRDefault="00DD775D" w:rsidP="00F347E3">
      <w:pPr>
        <w:rPr>
          <w:b/>
        </w:rPr>
      </w:pPr>
      <w:r>
        <w:rPr>
          <w:b/>
        </w:rPr>
        <w:t>Reflexes</w:t>
      </w:r>
    </w:p>
    <w:p w:rsidR="00F347E3" w:rsidRPr="000A4070" w:rsidRDefault="00F347E3" w:rsidP="00F347E3">
      <w:pPr>
        <w:rPr>
          <w:b/>
        </w:rPr>
      </w:pPr>
      <w:r w:rsidRPr="000A4070">
        <w:rPr>
          <w:b/>
        </w:rPr>
        <w:t>a. Moro - "Startle reflex" elicited by a sudden loud noise or change of position. Infant flexes legs, has embrace position of arm, thumb and index finger forms the letter "C". Goes away by 3.</w:t>
      </w:r>
    </w:p>
    <w:p w:rsidR="00F347E3" w:rsidRPr="000A4070" w:rsidRDefault="00F347E3" w:rsidP="00F347E3">
      <w:pPr>
        <w:rPr>
          <w:b/>
        </w:rPr>
      </w:pPr>
    </w:p>
    <w:p w:rsidR="00F347E3" w:rsidRPr="000A4070" w:rsidRDefault="00F347E3" w:rsidP="00F347E3">
      <w:pPr>
        <w:rPr>
          <w:b/>
        </w:rPr>
      </w:pPr>
      <w:r w:rsidRPr="000A4070">
        <w:rPr>
          <w:b/>
        </w:rPr>
        <w:t xml:space="preserve">b. Tonic neck—“Fencing Reflex” elicited by laying infant on the back and turning head to one side. The arm and leg on the side the child is facing extend, arm and leg on the opposite side are flexed. Goes away by 2-3 months. </w:t>
      </w:r>
    </w:p>
    <w:p w:rsidR="00F347E3" w:rsidRPr="000A4070" w:rsidRDefault="00F347E3" w:rsidP="00F347E3">
      <w:pPr>
        <w:rPr>
          <w:b/>
        </w:rPr>
      </w:pPr>
    </w:p>
    <w:p w:rsidR="00F347E3" w:rsidRPr="000A4070" w:rsidRDefault="00F347E3" w:rsidP="00F347E3">
      <w:pPr>
        <w:rPr>
          <w:b/>
        </w:rPr>
      </w:pPr>
      <w:r w:rsidRPr="000A4070">
        <w:rPr>
          <w:b/>
        </w:rPr>
        <w:t xml:space="preserve">c. Stepping Reflex - "Dancing Reflex" elicited by holding infant upright with feet just touching a </w:t>
      </w:r>
    </w:p>
    <w:p w:rsidR="00F347E3" w:rsidRPr="000A4070" w:rsidRDefault="00F347E3" w:rsidP="00F347E3">
      <w:pPr>
        <w:rPr>
          <w:b/>
        </w:rPr>
      </w:pPr>
      <w:r w:rsidRPr="000A4070">
        <w:rPr>
          <w:b/>
        </w:rPr>
        <w:t xml:space="preserve">hard surface. Will make little walking/stepping movements with feet. Goes away by 1 month. </w:t>
      </w:r>
    </w:p>
    <w:p w:rsidR="00F347E3" w:rsidRPr="000A4070" w:rsidRDefault="00F347E3" w:rsidP="00F347E3">
      <w:pPr>
        <w:rPr>
          <w:b/>
        </w:rPr>
      </w:pPr>
    </w:p>
    <w:p w:rsidR="00F347E3" w:rsidRPr="000A4070" w:rsidRDefault="00F347E3" w:rsidP="00F347E3">
      <w:pPr>
        <w:rPr>
          <w:b/>
        </w:rPr>
      </w:pPr>
      <w:r w:rsidRPr="000A4070">
        <w:rPr>
          <w:b/>
        </w:rPr>
        <w:t>d. Rooting Reflex - Turns head toward anything that touches the cheek to help find food. Present in full term babies, often absent in premature infants.</w:t>
      </w:r>
    </w:p>
    <w:p w:rsidR="00F347E3" w:rsidRPr="000A4070" w:rsidRDefault="00F347E3" w:rsidP="00F347E3">
      <w:pPr>
        <w:rPr>
          <w:b/>
        </w:rPr>
      </w:pPr>
    </w:p>
    <w:p w:rsidR="00F347E3" w:rsidRPr="000A4070" w:rsidRDefault="00F347E3" w:rsidP="00F347E3">
      <w:pPr>
        <w:rPr>
          <w:b/>
        </w:rPr>
      </w:pPr>
      <w:r w:rsidRPr="000A4070">
        <w:rPr>
          <w:b/>
        </w:rPr>
        <w:t xml:space="preserve">e. Grasp - Full term newborn will grasp anything placed in his hand strong enough so the child can be lifted, then let go. Absent in premature infant. </w:t>
      </w:r>
    </w:p>
    <w:p w:rsidR="00F347E3" w:rsidRPr="000A4070" w:rsidRDefault="00F347E3" w:rsidP="00F347E3">
      <w:pPr>
        <w:rPr>
          <w:b/>
        </w:rPr>
      </w:pPr>
    </w:p>
    <w:p w:rsidR="00F347E3" w:rsidRPr="000A4070" w:rsidRDefault="00F347E3" w:rsidP="00F347E3">
      <w:pPr>
        <w:rPr>
          <w:b/>
        </w:rPr>
      </w:pPr>
      <w:r w:rsidRPr="000A4070">
        <w:rPr>
          <w:b/>
        </w:rPr>
        <w:t xml:space="preserve">f. Babinski - When the sole of the foot is stroked from heel to across the toes, the toes will flare out. </w:t>
      </w:r>
    </w:p>
    <w:p w:rsidR="00F347E3" w:rsidRDefault="00F347E3" w:rsidP="00F347E3"/>
    <w:p w:rsidR="00F347E3" w:rsidRDefault="00F347E3" w:rsidP="00F347E3">
      <w:pPr>
        <w:rPr>
          <w:b/>
        </w:rPr>
      </w:pPr>
      <w:r w:rsidRPr="00DD775D">
        <w:rPr>
          <w:b/>
        </w:rPr>
        <w:t>D. Sensory development - All senses developed by birt</w:t>
      </w:r>
    </w:p>
    <w:p w:rsidR="00497AF5" w:rsidRPr="00497AF5" w:rsidRDefault="00497AF5" w:rsidP="00F347E3">
      <w:pPr>
        <w:rPr>
          <w:b/>
        </w:rPr>
      </w:pPr>
    </w:p>
    <w:p w:rsidR="00F347E3" w:rsidRDefault="00F347E3" w:rsidP="00F347E3"/>
    <w:p w:rsidR="00F347E3" w:rsidRDefault="00F347E3" w:rsidP="00F347E3"/>
    <w:p w:rsidR="00497AF5" w:rsidRDefault="00497AF5" w:rsidP="00F347E3"/>
    <w:p w:rsidR="00497AF5" w:rsidRDefault="00497AF5" w:rsidP="00F347E3"/>
    <w:p w:rsidR="00497AF5" w:rsidRDefault="00497AF5" w:rsidP="00F347E3"/>
    <w:p w:rsidR="00F347E3" w:rsidRPr="00497AF5" w:rsidRDefault="00F347E3" w:rsidP="00497AF5">
      <w:pPr>
        <w:pStyle w:val="APALevelOneHeading"/>
        <w:rPr>
          <w:b/>
          <w:u w:val="single"/>
        </w:rPr>
      </w:pPr>
      <w:bookmarkStart w:id="147" w:name="_Toc264632322"/>
      <w:r w:rsidRPr="00497AF5">
        <w:rPr>
          <w:b/>
          <w:u w:val="single"/>
        </w:rPr>
        <w:lastRenderedPageBreak/>
        <w:t>COMMON PHARMACOLOGIC AGENTS USED IN</w:t>
      </w:r>
      <w:bookmarkEnd w:id="147"/>
      <w:r w:rsidRPr="00497AF5">
        <w:rPr>
          <w:b/>
          <w:u w:val="single"/>
        </w:rPr>
        <w:t xml:space="preserve"> </w:t>
      </w:r>
    </w:p>
    <w:p w:rsidR="00F347E3" w:rsidRPr="00497AF5" w:rsidRDefault="00F347E3" w:rsidP="00497AF5">
      <w:pPr>
        <w:pStyle w:val="APALevelOneHeading"/>
        <w:rPr>
          <w:b/>
          <w:u w:val="single"/>
        </w:rPr>
      </w:pPr>
      <w:bookmarkStart w:id="148" w:name="_Toc264632323"/>
      <w:r w:rsidRPr="00497AF5">
        <w:rPr>
          <w:b/>
          <w:u w:val="single"/>
        </w:rPr>
        <w:t>MATERNITY NURSING</w:t>
      </w:r>
      <w:bookmarkEnd w:id="148"/>
      <w:r w:rsidRPr="00497AF5">
        <w:rPr>
          <w:b/>
          <w:u w:val="single"/>
        </w:rPr>
        <w:t xml:space="preserve"> </w:t>
      </w:r>
    </w:p>
    <w:p w:rsidR="00F347E3" w:rsidRPr="000A4070" w:rsidRDefault="00F347E3" w:rsidP="00F347E3"/>
    <w:p w:rsidR="00F347E3" w:rsidRPr="000A4070" w:rsidRDefault="00F347E3" w:rsidP="00F347E3">
      <w:r w:rsidRPr="000A4070">
        <w:t xml:space="preserve">Drug: Meperidine (Demerol) </w:t>
      </w:r>
    </w:p>
    <w:p w:rsidR="00F347E3" w:rsidRPr="000A4070" w:rsidRDefault="00F347E3" w:rsidP="00F347E3">
      <w:r w:rsidRPr="000A4070">
        <w:t xml:space="preserve">Usual Dose: IM: 50-100 rng. IV: 25 nig diluted in 5 ml </w:t>
      </w:r>
    </w:p>
    <w:p w:rsidR="00F347E3" w:rsidRPr="000A4070" w:rsidRDefault="00F347E3" w:rsidP="00F347E3">
      <w:r w:rsidRPr="000A4070">
        <w:t xml:space="preserve">saline given slowly over l-l 1/2 min. Antagonist; Narcan </w:t>
      </w:r>
    </w:p>
    <w:p w:rsidR="00F347E3" w:rsidRPr="000A4070" w:rsidRDefault="00F347E3" w:rsidP="00F347E3">
      <w:r w:rsidRPr="000A4070">
        <w:t xml:space="preserve">Uses: In labor and for postoperative pain of cesarean </w:t>
      </w:r>
    </w:p>
    <w:p w:rsidR="00F347E3" w:rsidRPr="000A4070" w:rsidRDefault="00F347E3" w:rsidP="00F347E3">
      <w:r w:rsidRPr="000A4070">
        <w:t xml:space="preserve">deliveries and postparturn for severe pain </w:t>
      </w:r>
    </w:p>
    <w:p w:rsidR="00F347E3" w:rsidRPr="000A4070" w:rsidRDefault="00F347E3" w:rsidP="00F347E3"/>
    <w:p w:rsidR="00F347E3" w:rsidRPr="000A4070" w:rsidRDefault="00F347E3" w:rsidP="00F347E3">
      <w:r w:rsidRPr="000A4070">
        <w:t xml:space="preserve">3. Note: dosage should be reduced when given with </w:t>
      </w:r>
    </w:p>
    <w:p w:rsidR="00F347E3" w:rsidRPr="000A4070" w:rsidRDefault="00F347E3" w:rsidP="00F347E3">
      <w:r w:rsidRPr="000A4070">
        <w:t xml:space="preserve">phcnothiazvnes or tranquilizers which potentiate the effect of </w:t>
      </w:r>
    </w:p>
    <w:p w:rsidR="00F347E3" w:rsidRPr="000A4070" w:rsidRDefault="00F347E3" w:rsidP="00F347E3">
      <w:r w:rsidRPr="000A4070">
        <w:t xml:space="preserve">the Demerol </w:t>
      </w:r>
    </w:p>
    <w:p w:rsidR="00F347E3" w:rsidRPr="000A4070" w:rsidRDefault="00F347E3" w:rsidP="00F347E3">
      <w:r w:rsidRPr="000A4070">
        <w:t xml:space="preserve">Side Effects: respiratory depression, dizziness, sedation, </w:t>
      </w:r>
    </w:p>
    <w:p w:rsidR="00F347E3" w:rsidRPr="000A4070" w:rsidRDefault="00F347E3" w:rsidP="00F347E3">
      <w:r w:rsidRPr="000A4070">
        <w:t xml:space="preserve">nausea, vomiting , sweating . constipation, urinary retention. </w:t>
      </w:r>
    </w:p>
    <w:p w:rsidR="00F347E3" w:rsidRPr="000A4070" w:rsidRDefault="00F347E3" w:rsidP="00F347E3">
      <w:r w:rsidRPr="000A4070">
        <w:t xml:space="preserve">hypotension. </w:t>
      </w:r>
    </w:p>
    <w:p w:rsidR="00F347E3" w:rsidRPr="000A4070" w:rsidRDefault="00F347E3" w:rsidP="00F347E3">
      <w:r w:rsidRPr="000A4070">
        <w:t xml:space="preserve">OB effects: uterine activity may increase if given too early in </w:t>
      </w:r>
    </w:p>
    <w:p w:rsidR="00F347E3" w:rsidRPr="000A4070" w:rsidRDefault="00F347E3" w:rsidP="00F347E3">
      <w:r w:rsidRPr="000A4070">
        <w:t xml:space="preserve">labor, effective contractions may decrease . Neonatal </w:t>
      </w:r>
    </w:p>
    <w:p w:rsidR="00F347E3" w:rsidRPr="000A4070" w:rsidRDefault="00F347E3" w:rsidP="00F347E3">
      <w:r w:rsidRPr="000A4070">
        <w:t xml:space="preserve">depression especially in infants born 1-3 hours after injection </w:t>
      </w:r>
    </w:p>
    <w:p w:rsidR="00F347E3" w:rsidRPr="000A4070" w:rsidRDefault="00F347E3" w:rsidP="00F347E3">
      <w:r w:rsidRPr="000A4070">
        <w:t xml:space="preserve">(peak 2 hours). Is excreted in breast milk-watch for </w:t>
      </w:r>
    </w:p>
    <w:p w:rsidR="00F347E3" w:rsidRPr="000A4070" w:rsidRDefault="00F347E3" w:rsidP="00F347E3">
      <w:r w:rsidRPr="000A4070">
        <w:t xml:space="preserve">drowsiness and poor feeding </w:t>
      </w:r>
    </w:p>
    <w:p w:rsidR="00F347E3" w:rsidRPr="000A4070" w:rsidRDefault="00F347E3" w:rsidP="00F347E3">
      <w:r w:rsidRPr="000A4070">
        <w:t xml:space="preserve">Drug: promethazine (Phenergan) </w:t>
      </w:r>
    </w:p>
    <w:p w:rsidR="00F347E3" w:rsidRPr="000A4070" w:rsidRDefault="00F347E3" w:rsidP="00F347E3">
      <w:r w:rsidRPr="000A4070">
        <w:t xml:space="preserve">Usual dose: 25-75 nig, IM preferred, NOT to exceed 100 mg </w:t>
      </w:r>
    </w:p>
    <w:p w:rsidR="00F347E3" w:rsidRPr="000A4070" w:rsidRDefault="00F347E3" w:rsidP="00F347E3">
      <w:r w:rsidRPr="000A4070">
        <w:t xml:space="preserve">in 24 hours. </w:t>
      </w:r>
    </w:p>
    <w:p w:rsidR="00F347E3" w:rsidRPr="000A4070" w:rsidRDefault="00F347E3" w:rsidP="00F347E3">
      <w:r w:rsidRPr="000A4070">
        <w:t xml:space="preserve">Uses: Primarily used in labor or postop C-section as an </w:t>
      </w:r>
    </w:p>
    <w:p w:rsidR="00F347E3" w:rsidRPr="000A4070" w:rsidRDefault="00F347E3" w:rsidP="00F347E3">
      <w:r w:rsidRPr="000A4070">
        <w:t xml:space="preserve">adjunct to narcotic analgesic; potentiates me sedative effect </w:t>
      </w:r>
    </w:p>
    <w:p w:rsidR="00F347E3" w:rsidRPr="000A4070" w:rsidRDefault="00F347E3" w:rsidP="00F347E3">
      <w:r w:rsidRPr="000A4070">
        <w:t xml:space="preserve">of other medications and relieves nausea </w:t>
      </w:r>
    </w:p>
    <w:p w:rsidR="00F347E3" w:rsidRPr="000A4070" w:rsidRDefault="00F347E3" w:rsidP="00F347E3"/>
    <w:p w:rsidR="00F347E3" w:rsidRPr="000A4070" w:rsidRDefault="00F347E3" w:rsidP="00F347E3">
      <w:r w:rsidRPr="000A4070">
        <w:lastRenderedPageBreak/>
        <w:t xml:space="preserve">hypotension, tachycardia, and allergic reactions. OB side </w:t>
      </w:r>
    </w:p>
    <w:p w:rsidR="00F347E3" w:rsidRPr="000A4070" w:rsidRDefault="00F347E3" w:rsidP="00F347E3">
      <w:r w:rsidRPr="000A4070">
        <w:t xml:space="preserve">effects: enters fetal blood stream and equilibrates by 15 </w:t>
      </w:r>
    </w:p>
    <w:p w:rsidR="00F347E3" w:rsidRPr="000A4070" w:rsidRDefault="00F347E3" w:rsidP="00F347E3"/>
    <w:p w:rsidR="00F347E3" w:rsidRPr="000A4070" w:rsidRDefault="00F347E3" w:rsidP="00F347E3">
      <w:r w:rsidRPr="000A4070">
        <w:t xml:space="preserve">Drug: hydroxyinc(Vistaril) </w:t>
      </w:r>
    </w:p>
    <w:p w:rsidR="00F347E3" w:rsidRPr="000A4070" w:rsidRDefault="00F347E3" w:rsidP="00F347E3">
      <w:r w:rsidRPr="000A4070">
        <w:t xml:space="preserve">Usual dose: 25-100 mg IM pre and post delivery, q 4-6 </w:t>
      </w:r>
    </w:p>
    <w:p w:rsidR="00F347E3" w:rsidRPr="000A4070" w:rsidRDefault="00F347E3" w:rsidP="00F347E3">
      <w:r w:rsidRPr="000A4070">
        <w:t xml:space="preserve">hours. DO NOT GIVE IV or SC Following inadvertent intraarterial, </w:t>
      </w:r>
    </w:p>
    <w:p w:rsidR="00F347E3" w:rsidRPr="000A4070" w:rsidRDefault="00F347E3" w:rsidP="00F347E3">
      <w:r w:rsidRPr="000A4070">
        <w:t xml:space="preserve">IV or subcutaneous injection pain or induration at </w:t>
      </w:r>
    </w:p>
    <w:p w:rsidR="00F347E3" w:rsidRPr="000A4070" w:rsidRDefault="00F347E3" w:rsidP="00F347E3">
      <w:r w:rsidRPr="000A4070">
        <w:t xml:space="preserve">injection site, endocarditis, thrombosis, and digital gangrene </w:t>
      </w:r>
    </w:p>
    <w:p w:rsidR="00F347E3" w:rsidRPr="000A4070" w:rsidRDefault="00F347E3" w:rsidP="00F347E3">
      <w:r w:rsidRPr="000A4070">
        <w:t xml:space="preserve">have occurred. </w:t>
      </w:r>
    </w:p>
    <w:p w:rsidR="00F347E3" w:rsidRPr="000A4070" w:rsidRDefault="00F347E3" w:rsidP="00F347E3">
      <w:r w:rsidRPr="000A4070">
        <w:t xml:space="preserve">Uses: Treatment of anxiety, tension or psychornotor </w:t>
      </w:r>
    </w:p>
    <w:p w:rsidR="00F347E3" w:rsidRPr="000A4070" w:rsidRDefault="00F347E3" w:rsidP="00F347E3">
      <w:r w:rsidRPr="000A4070">
        <w:t xml:space="preserve">agitation; to control emesis, reduce narcotic requirements </w:t>
      </w:r>
    </w:p>
    <w:p w:rsidR="00F347E3" w:rsidRPr="000A4070" w:rsidRDefault="00F347E3" w:rsidP="00F347E3">
      <w:r w:rsidRPr="000A4070">
        <w:t xml:space="preserve">prior to or following surgery. Most commonly used to </w:t>
      </w:r>
    </w:p>
    <w:p w:rsidR="00F347E3" w:rsidRPr="000A4070" w:rsidRDefault="00F347E3" w:rsidP="00F347E3"/>
    <w:p w:rsidR="00F347E3" w:rsidRPr="000A4070" w:rsidRDefault="00F347E3" w:rsidP="00F347E3">
      <w:r w:rsidRPr="000A4070">
        <w:t xml:space="preserve">anxiety. </w:t>
      </w:r>
    </w:p>
    <w:p w:rsidR="00F347E3" w:rsidRPr="000A4070" w:rsidRDefault="00F347E3" w:rsidP="00F347E3">
      <w:r w:rsidRPr="000A4070">
        <w:t xml:space="preserve">Side effects: drowsiness, dry mouth, marked discomfort at </w:t>
      </w:r>
    </w:p>
    <w:p w:rsidR="00F347E3" w:rsidRPr="000A4070" w:rsidRDefault="00F347E3" w:rsidP="00F347E3">
      <w:r w:rsidRPr="000A4070">
        <w:t xml:space="preserve">she of IM injection. Rarely: tremors, convulsions. Has </w:t>
      </w:r>
    </w:p>
    <w:p w:rsidR="00F347E3" w:rsidRPr="000A4070" w:rsidRDefault="00F347E3" w:rsidP="00F347E3">
      <w:r w:rsidRPr="000A4070">
        <w:t xml:space="preserve">produced fetal abnormalities in lab animals. Clinical data for </w:t>
      </w:r>
    </w:p>
    <w:p w:rsidR="00F347E3" w:rsidRPr="000A4070" w:rsidRDefault="00F347E3" w:rsidP="00F347E3">
      <w:r w:rsidRPr="000A4070">
        <w:t xml:space="preserve">human beings is inadequate to establish safety in early </w:t>
      </w:r>
    </w:p>
    <w:p w:rsidR="00F347E3" w:rsidRPr="000A4070" w:rsidRDefault="00F347E3" w:rsidP="00F347E3">
      <w:r w:rsidRPr="000A4070">
        <w:t xml:space="preserve">pregnancy (PDR). Given in correct doses, no adverse effects </w:t>
      </w:r>
    </w:p>
    <w:p w:rsidR="00F347E3" w:rsidRPr="000A4070" w:rsidRDefault="00F347E3" w:rsidP="00F347E3">
      <w:r w:rsidRPr="000A4070">
        <w:t xml:space="preserve">on infant during recovery. Is not known whether drug is </w:t>
      </w:r>
    </w:p>
    <w:p w:rsidR="00F347E3" w:rsidRPr="000A4070" w:rsidRDefault="00F347E3" w:rsidP="00F347E3"/>
    <w:p w:rsidR="00F347E3" w:rsidRPr="000A4070" w:rsidRDefault="00F347E3" w:rsidP="00F347E3">
      <w:r w:rsidRPr="000A4070">
        <w:t xml:space="preserve">Drug: diazepam. (Valium) </w:t>
      </w:r>
    </w:p>
    <w:p w:rsidR="00F347E3" w:rsidRPr="000A4070" w:rsidRDefault="00F347E3" w:rsidP="00F347E3">
      <w:r w:rsidRPr="000A4070">
        <w:t xml:space="preserve">Usual dose: 2-10 mg IM, IV or PO q 3-4 hours </w:t>
      </w:r>
    </w:p>
    <w:p w:rsidR="00F347E3" w:rsidRPr="000A4070" w:rsidRDefault="00F347E3" w:rsidP="00F347E3">
      <w:r w:rsidRPr="000A4070">
        <w:t xml:space="preserve">Uses: Treat anxiety, tension, alcohol withdrawal-as muscle </w:t>
      </w:r>
    </w:p>
    <w:p w:rsidR="00F347E3" w:rsidRPr="000A4070" w:rsidRDefault="00F347E3" w:rsidP="00F347E3">
      <w:r w:rsidRPr="000A4070">
        <w:t xml:space="preserve">relaxant, and anti-convulsive agent. Used prior to </w:t>
      </w:r>
    </w:p>
    <w:p w:rsidR="00F347E3" w:rsidRPr="000A4070" w:rsidRDefault="00F347E3" w:rsidP="00F347E3">
      <w:r w:rsidRPr="000A4070">
        <w:t xml:space="preserve">gastroscopy, csophagoscopy, preoperativeiy and prior to </w:t>
      </w:r>
    </w:p>
    <w:p w:rsidR="00F347E3" w:rsidRPr="000A4070" w:rsidRDefault="00F347E3" w:rsidP="00F347E3">
      <w:r w:rsidRPr="000A4070">
        <w:t xml:space="preserve">cardioversion. Treatment of status epilepticus. Adjunct in </w:t>
      </w:r>
    </w:p>
    <w:p w:rsidR="00F347E3" w:rsidRPr="000A4070" w:rsidRDefault="00F347E3" w:rsidP="00F347E3"/>
    <w:p w:rsidR="00F347E3" w:rsidRPr="000A4070" w:rsidRDefault="00F347E3" w:rsidP="00F347E3">
      <w:r w:rsidRPr="000A4070">
        <w:t xml:space="preserve">cerebral palsy, paraplegia or tetanus. Premedication or </w:t>
      </w:r>
    </w:p>
    <w:p w:rsidR="00F347E3" w:rsidRPr="000A4070" w:rsidRDefault="00F347E3" w:rsidP="00F347E3">
      <w:r w:rsidRPr="000A4070">
        <w:t xml:space="preserve">adjunct to anesthesia induction, immediate post delivery, </w:t>
      </w:r>
    </w:p>
    <w:p w:rsidR="00F347E3" w:rsidRPr="000A4070" w:rsidRDefault="00F347E3" w:rsidP="00F347E3">
      <w:r w:rsidRPr="000A4070">
        <w:t xml:space="preserve">canning agent. Not recommended for pregnancy, labor or </w:t>
      </w:r>
    </w:p>
    <w:p w:rsidR="00F347E3" w:rsidRPr="000A4070" w:rsidRDefault="00F347E3" w:rsidP="00F347E3">
      <w:r w:rsidRPr="000A4070">
        <w:t xml:space="preserve">lactation. </w:t>
      </w:r>
    </w:p>
    <w:p w:rsidR="00F347E3" w:rsidRPr="000A4070" w:rsidRDefault="00F347E3" w:rsidP="00F347E3">
      <w:r w:rsidRPr="000A4070">
        <w:t xml:space="preserve">Side effects; drowsiness, fatigue, ataxia, phlebitis, slurred </w:t>
      </w:r>
    </w:p>
    <w:p w:rsidR="00F347E3" w:rsidRPr="000A4070" w:rsidRDefault="00F347E3" w:rsidP="00F347E3">
      <w:r w:rsidRPr="000A4070">
        <w:t xml:space="preserve">speech, constipation, urinary retention, C.V. collapse, </w:t>
      </w:r>
    </w:p>
    <w:p w:rsidR="00F347E3" w:rsidRPr="000A4070" w:rsidRDefault="00F347E3" w:rsidP="00F347E3">
      <w:r w:rsidRPr="000A4070">
        <w:t xml:space="preserve">respiratory depression, laryngospasrn and paradoxical </w:t>
      </w:r>
    </w:p>
    <w:p w:rsidR="00F347E3" w:rsidRPr="000A4070" w:rsidRDefault="00F347E3" w:rsidP="00F347E3">
      <w:r w:rsidRPr="000A4070">
        <w:t xml:space="preserve">response. Toxic effects: deep sleep, confusion, coma, </w:t>
      </w:r>
    </w:p>
    <w:p w:rsidR="00F347E3" w:rsidRPr="000A4070" w:rsidRDefault="00F347E3" w:rsidP="00F347E3">
      <w:r w:rsidRPr="000A4070">
        <w:t xml:space="preserve">decreased reflexes, hypotension, respiratory depression. </w:t>
      </w:r>
    </w:p>
    <w:p w:rsidR="00F347E3" w:rsidRPr="000A4070" w:rsidRDefault="00F347E3" w:rsidP="00F347E3">
      <w:r w:rsidRPr="000A4070">
        <w:t xml:space="preserve">Risk of congenital malformations with first trimester use. </w:t>
      </w:r>
    </w:p>
    <w:p w:rsidR="00F347E3" w:rsidRPr="000A4070" w:rsidRDefault="00F347E3" w:rsidP="00F347E3">
      <w:r w:rsidRPr="000A4070">
        <w:t xml:space="preserve">When used in labor, loss of beat-to-beat variability, fetal </w:t>
      </w:r>
    </w:p>
    <w:p w:rsidR="00F347E3" w:rsidRPr="000A4070" w:rsidRDefault="00F347E3" w:rsidP="00F347E3">
      <w:r w:rsidRPr="000A4070">
        <w:t xml:space="preserve">tachycardia, cord levels higher than maternal plasma levels </w:t>
      </w:r>
    </w:p>
    <w:p w:rsidR="00F347E3" w:rsidRPr="000A4070" w:rsidRDefault="00F347E3" w:rsidP="00F347E3"/>
    <w:p w:rsidR="00F347E3" w:rsidRPr="000A4070" w:rsidRDefault="00F347E3" w:rsidP="00F347E3">
      <w:r w:rsidRPr="000A4070">
        <w:t>12 minutes after IV administration. Infant has gestationalagc-</w:t>
      </w:r>
    </w:p>
    <w:p w:rsidR="00F347E3" w:rsidRPr="000A4070" w:rsidRDefault="00F347E3" w:rsidP="00F347E3">
      <w:r w:rsidRPr="000A4070">
        <w:t xml:space="preserve">related degrees of prolonged lethargy, hypotonia. </w:t>
      </w:r>
    </w:p>
    <w:p w:rsidR="00F347E3" w:rsidRPr="000A4070" w:rsidRDefault="00F347E3" w:rsidP="00F347E3">
      <w:r w:rsidRPr="000A4070">
        <w:t xml:space="preserve">hyperactivity, respiratory depression, failure to suck and </w:t>
      </w:r>
    </w:p>
    <w:p w:rsidR="00F347E3" w:rsidRPr="000A4070" w:rsidRDefault="00F347E3" w:rsidP="00F347E3">
      <w:r w:rsidRPr="000A4070">
        <w:t xml:space="preserve">depressed reflexes up to 72 hours after delivery. Cold stress </w:t>
      </w:r>
    </w:p>
    <w:p w:rsidR="00F347E3" w:rsidRPr="000A4070" w:rsidRDefault="00F347E3" w:rsidP="00F347E3">
      <w:r w:rsidRPr="000A4070">
        <w:t xml:space="preserve">common. During lactation, crosses into milk causing infant </w:t>
      </w:r>
    </w:p>
    <w:p w:rsidR="00F347E3" w:rsidRPr="000A4070" w:rsidRDefault="00F347E3" w:rsidP="00F347E3">
      <w:r w:rsidRPr="000A4070">
        <w:t xml:space="preserve">lethargy, poor sucking reflexes </w:t>
      </w:r>
    </w:p>
    <w:p w:rsidR="00F347E3" w:rsidRPr="000A4070" w:rsidRDefault="00F347E3" w:rsidP="00F347E3"/>
    <w:p w:rsidR="00F347E3" w:rsidRPr="000A4070" w:rsidRDefault="00F347E3" w:rsidP="00F347E3">
      <w:r w:rsidRPr="000A4070">
        <w:t xml:space="preserve">Drug: naloxone (Narcan) </w:t>
      </w:r>
    </w:p>
    <w:p w:rsidR="00F347E3" w:rsidRPr="000A4070" w:rsidRDefault="00F347E3" w:rsidP="00F347E3">
      <w:r w:rsidRPr="000A4070">
        <w:t xml:space="preserve">Usual dose: Adult: 0.4 mg IV, IM, SQ (0.4 mgmL) </w:t>
      </w:r>
    </w:p>
    <w:p w:rsidR="00F347E3" w:rsidRPr="000A4070" w:rsidRDefault="00F347E3" w:rsidP="00F347E3">
      <w:r w:rsidRPr="000A4070">
        <w:t xml:space="preserve">Nconates: 0.01 mg/kg IV, IM, SQ (0.02 mg/mL) may repeat </w:t>
      </w:r>
    </w:p>
    <w:p w:rsidR="00F347E3" w:rsidRPr="000A4070" w:rsidRDefault="00F347E3" w:rsidP="00F347E3">
      <w:r w:rsidRPr="000A4070">
        <w:t xml:space="preserve">q 2-3 min. x 3 doses. Duration 3-5 hours. </w:t>
      </w:r>
    </w:p>
    <w:p w:rsidR="00F347E3" w:rsidRPr="000A4070" w:rsidRDefault="00F347E3" w:rsidP="00F347E3">
      <w:r w:rsidRPr="000A4070">
        <w:t xml:space="preserve">Uses: treatment of respiratory depression secondary to </w:t>
      </w:r>
    </w:p>
    <w:p w:rsidR="00F347E3" w:rsidRPr="000A4070" w:rsidRDefault="00F347E3" w:rsidP="00F347E3">
      <w:r w:rsidRPr="000A4070">
        <w:t xml:space="preserve">narcotic administration (including asphyxia neonatonim): </w:t>
      </w:r>
    </w:p>
    <w:p w:rsidR="00F347E3" w:rsidRPr="000A4070" w:rsidRDefault="00F347E3" w:rsidP="00F347E3">
      <w:r w:rsidRPr="000A4070">
        <w:lastRenderedPageBreak/>
        <w:t xml:space="preserve">administered to cither mother or newborn in case of </w:t>
      </w:r>
    </w:p>
    <w:p w:rsidR="00F347E3" w:rsidRPr="000A4070" w:rsidRDefault="00F347E3" w:rsidP="00F347E3">
      <w:r w:rsidRPr="000A4070">
        <w:t xml:space="preserve">respiratory depression </w:t>
      </w:r>
    </w:p>
    <w:p w:rsidR="00F347E3" w:rsidRPr="000A4070" w:rsidRDefault="00F347E3" w:rsidP="00F347E3">
      <w:r w:rsidRPr="000A4070">
        <w:t xml:space="preserve">Side effects: Narcan is a "pure" antagonist. Doesnt have </w:t>
      </w:r>
    </w:p>
    <w:p w:rsidR="00F347E3" w:rsidRPr="000A4070" w:rsidRDefault="00F347E3" w:rsidP="00F347E3">
      <w:r w:rsidRPr="000A4070">
        <w:t xml:space="preserve">"agonist" properties- in the absence of narcotics or agonist </w:t>
      </w:r>
    </w:p>
    <w:p w:rsidR="00F347E3" w:rsidRPr="000A4070" w:rsidRDefault="00F347E3" w:rsidP="00F347E3">
      <w:r w:rsidRPr="000A4070">
        <w:t xml:space="preserve">effects it exhibits essentially no pharmacologic activity </w:t>
      </w:r>
    </w:p>
    <w:p w:rsidR="00F347E3" w:rsidRPr="000A4070" w:rsidRDefault="00F347E3" w:rsidP="00F347E3"/>
    <w:p w:rsidR="00F347E3" w:rsidRPr="000A4070" w:rsidRDefault="00F347E3" w:rsidP="00F347E3">
      <w:r w:rsidRPr="000A4070">
        <w:t xml:space="preserve">Drug: </w:t>
      </w:r>
    </w:p>
    <w:p w:rsidR="00F347E3" w:rsidRPr="000A4070" w:rsidRDefault="00F347E3" w:rsidP="00F347E3"/>
    <w:p w:rsidR="00F347E3" w:rsidRPr="000A4070" w:rsidRDefault="00F347E3" w:rsidP="00F347E3">
      <w:r w:rsidRPr="000A4070">
        <w:t xml:space="preserve">category: Oxytocics </w:t>
      </w:r>
    </w:p>
    <w:p w:rsidR="00F347E3" w:rsidRPr="000A4070" w:rsidRDefault="00F347E3" w:rsidP="00F347E3">
      <w:r w:rsidRPr="000A4070">
        <w:t xml:space="preserve">oxytocin (Pitocin, Syntocinon), Ergonovine (Ergotrate). </w:t>
      </w:r>
    </w:p>
    <w:p w:rsidR="00F347E3" w:rsidRPr="000A4070" w:rsidRDefault="00F347E3" w:rsidP="00F347E3">
      <w:r w:rsidRPr="000A4070">
        <w:t xml:space="preserve">methylergonovine (Methergine) </w:t>
      </w:r>
    </w:p>
    <w:p w:rsidR="00F347E3" w:rsidRPr="000A4070" w:rsidRDefault="00F347E3" w:rsidP="00F347E3">
      <w:r w:rsidRPr="000A4070">
        <w:t xml:space="preserve">Usual dose: Induction or stimulation of labor. IV infusion 10 </w:t>
      </w:r>
    </w:p>
    <w:p w:rsidR="00F347E3" w:rsidRPr="000A4070" w:rsidRDefault="00F347E3" w:rsidP="00F347E3">
      <w:r w:rsidRPr="000A4070">
        <w:t xml:space="preserve">U (I ml) in 1 liter of D5W, Piggyback per infusion pump at </w:t>
      </w:r>
    </w:p>
    <w:p w:rsidR="00F347E3" w:rsidRPr="000A4070" w:rsidRDefault="00F347E3" w:rsidP="00F347E3">
      <w:r w:rsidRPr="000A4070">
        <w:t xml:space="preserve">beginning rate of 3-6 milli units/rnin. Adjust rate according </w:t>
      </w:r>
    </w:p>
    <w:p w:rsidR="00F347E3" w:rsidRPr="000A4070" w:rsidRDefault="00F347E3" w:rsidP="00F347E3">
      <w:r w:rsidRPr="000A4070">
        <w:t xml:space="preserve">to institutional policy, uterine contractions and fetal </w:t>
      </w:r>
    </w:p>
    <w:p w:rsidR="00F347E3" w:rsidRPr="000A4070" w:rsidRDefault="00F347E3" w:rsidP="00F347E3">
      <w:r w:rsidRPr="000A4070">
        <w:t xml:space="preserve">response. IV oxytocin is the only means currently approved </w:t>
      </w:r>
    </w:p>
    <w:p w:rsidR="00F347E3" w:rsidRPr="000A4070" w:rsidRDefault="00F347E3" w:rsidP="00F347E3">
      <w:r w:rsidRPr="000A4070">
        <w:t xml:space="preserve">by ACOG for induction/stimulation of labor. Postpartum </w:t>
      </w:r>
    </w:p>
    <w:p w:rsidR="00F347E3" w:rsidRPr="000A4070" w:rsidRDefault="00F347E3" w:rsidP="00F347E3">
      <w:r w:rsidRPr="000A4070">
        <w:t xml:space="preserve">hemorrhage: IV infusion: 10-40 U in 1 liter of D5W (Pitocin </w:t>
      </w:r>
    </w:p>
    <w:p w:rsidR="00F347E3" w:rsidRPr="000A4070" w:rsidRDefault="00F347E3" w:rsidP="00F347E3">
      <w:r w:rsidRPr="000A4070">
        <w:t xml:space="preserve">or Syntocinon); IM 0.2 mg q 24 hours max 5 doses </w:t>
      </w:r>
    </w:p>
    <w:p w:rsidR="00F347E3" w:rsidRPr="000A4070" w:rsidRDefault="00F347E3" w:rsidP="00F347E3">
      <w:r w:rsidRPr="000A4070">
        <w:t xml:space="preserve">(Methergine and Ergotrate). For severe hemorrhage-life </w:t>
      </w:r>
    </w:p>
    <w:p w:rsidR="00F347E3" w:rsidRPr="000A4070" w:rsidRDefault="00F347E3" w:rsidP="00F347E3">
      <w:r w:rsidRPr="000A4070">
        <w:t xml:space="preserve">threatening emergency, Methergine and Ergotrate may be </w:t>
      </w:r>
    </w:p>
    <w:p w:rsidR="00F347E3" w:rsidRPr="000A4070" w:rsidRDefault="00F347E3" w:rsidP="00F347E3">
      <w:r w:rsidRPr="000A4070">
        <w:t xml:space="preserve">given 0.2 mg IV over 1 min., closely monitoring blood </w:t>
      </w:r>
    </w:p>
    <w:p w:rsidR="00F347E3" w:rsidRPr="000A4070" w:rsidRDefault="00F347E3" w:rsidP="00F347E3">
      <w:r w:rsidRPr="000A4070">
        <w:t xml:space="preserve">pressure and uterine contraction. Following initial IM or IV </w:t>
      </w:r>
    </w:p>
    <w:p w:rsidR="00F347E3" w:rsidRPr="000A4070" w:rsidRDefault="00F347E3" w:rsidP="00F347E3">
      <w:r w:rsidRPr="000A4070">
        <w:t xml:space="preserve">dose may give 0.2-0.4 mg P.O. q 6-12 hours for 2-7 days; </w:t>
      </w:r>
    </w:p>
    <w:p w:rsidR="00F347E3" w:rsidRPr="000A4070" w:rsidRDefault="00F347E3" w:rsidP="00F347E3">
      <w:r w:rsidRPr="000A4070">
        <w:t xml:space="preserve">milk ejection: 3 drops or single spray into one or both </w:t>
      </w:r>
    </w:p>
    <w:p w:rsidR="00F347E3" w:rsidRPr="000A4070" w:rsidRDefault="00F347E3" w:rsidP="00F347E3">
      <w:r w:rsidRPr="000A4070">
        <w:t xml:space="preserve">nostrils 2 or 3 min. before nursing or pumping breasts </w:t>
      </w:r>
    </w:p>
    <w:p w:rsidR="00F347E3" w:rsidRPr="000A4070" w:rsidRDefault="00F347E3" w:rsidP="00F347E3">
      <w:r w:rsidRPr="000A4070">
        <w:t xml:space="preserve">(Syntocinon nasal spray) </w:t>
      </w:r>
    </w:p>
    <w:p w:rsidR="00F347E3" w:rsidRPr="000A4070" w:rsidRDefault="00F347E3" w:rsidP="00F347E3">
      <w:r w:rsidRPr="000A4070">
        <w:lastRenderedPageBreak/>
        <w:t xml:space="preserve">Uses: to initiate or improve uterine contraction at term only </w:t>
      </w:r>
    </w:p>
    <w:p w:rsidR="00F347E3" w:rsidRPr="000A4070" w:rsidRDefault="00F347E3" w:rsidP="00F347E3">
      <w:r w:rsidRPr="000A4070">
        <w:t xml:space="preserve">in carefully selected clients and only after cervix has begun </w:t>
      </w:r>
    </w:p>
    <w:p w:rsidR="00F347E3" w:rsidRPr="000A4070" w:rsidRDefault="00F347E3" w:rsidP="00F347E3">
      <w:r w:rsidRPr="000A4070">
        <w:t xml:space="preserve">to dilate and vertex presentation of fetus has occurred, to </w:t>
      </w:r>
    </w:p>
    <w:p w:rsidR="00F347E3" w:rsidRPr="000A4070" w:rsidRDefault="00F347E3" w:rsidP="00F347E3">
      <w:r w:rsidRPr="000A4070">
        <w:t xml:space="preserve">stimulate let-down reflex in nursing mother and relieve pain </w:t>
      </w:r>
    </w:p>
    <w:p w:rsidR="00F347E3" w:rsidRPr="000A4070" w:rsidRDefault="00F347E3" w:rsidP="00F347E3">
      <w:r w:rsidRPr="000A4070">
        <w:t>abortion, stimulation to overcome uterine inertia, control of</w:t>
      </w:r>
    </w:p>
    <w:p w:rsidR="00F347E3" w:rsidRPr="000A4070" w:rsidRDefault="00F347E3" w:rsidP="00F347E3"/>
    <w:p w:rsidR="00F347E3" w:rsidRPr="000A4070" w:rsidRDefault="00F347E3" w:rsidP="00F347E3">
      <w:r w:rsidRPr="000A4070">
        <w:t xml:space="preserve">postpartum hemorrhage, to correct postparturn uterine </w:t>
      </w:r>
    </w:p>
    <w:p w:rsidR="00F347E3" w:rsidRPr="000A4070" w:rsidRDefault="00F347E3" w:rsidP="00F347E3">
      <w:r w:rsidRPr="000A4070">
        <w:t xml:space="preserve">atomy, to induce abortion in the second trimester. </w:t>
      </w:r>
    </w:p>
    <w:p w:rsidR="00F347E3" w:rsidRPr="000A4070" w:rsidRDefault="00F347E3" w:rsidP="00F347E3">
      <w:r w:rsidRPr="000A4070">
        <w:t xml:space="preserve">Side effects: fetus-bradycardia, tachycardia, PVC's, </w:t>
      </w:r>
    </w:p>
    <w:p w:rsidR="00F347E3" w:rsidRPr="000A4070" w:rsidRDefault="00F347E3" w:rsidP="00F347E3">
      <w:r w:rsidRPr="000A4070">
        <w:t xml:space="preserve">asphyxia, hypoxia, increased risk of hyperbilirubincmia, </w:t>
      </w:r>
    </w:p>
    <w:p w:rsidR="00F347E3" w:rsidRPr="000A4070" w:rsidRDefault="00F347E3" w:rsidP="00F347E3">
      <w:r w:rsidRPr="000A4070">
        <w:t xml:space="preserve">intracranial hemorrhage, trauma from too rapid propulsion </w:t>
      </w:r>
    </w:p>
    <w:p w:rsidR="00F347E3" w:rsidRPr="000A4070" w:rsidRDefault="00F347E3" w:rsidP="00F347E3">
      <w:r w:rsidRPr="000A4070">
        <w:t xml:space="preserve">through pelvis, death. Mother-hypers en sitivity leading to </w:t>
      </w:r>
    </w:p>
    <w:p w:rsidR="00F347E3" w:rsidRPr="000A4070" w:rsidRDefault="00F347E3" w:rsidP="00F347E3">
      <w:r w:rsidRPr="000A4070">
        <w:t xml:space="preserve">uterine hypcrtoxicity tetanic-contractions, uterine rupture, </w:t>
      </w:r>
    </w:p>
    <w:p w:rsidR="00F347E3" w:rsidRPr="000A4070" w:rsidRDefault="00F347E3" w:rsidP="00F347E3">
      <w:r w:rsidRPr="000A4070">
        <w:t xml:space="preserve">anaphylactic reactions, postpartum hemorrhage, cardiac </w:t>
      </w:r>
    </w:p>
    <w:p w:rsidR="00F347E3" w:rsidRPr="000A4070" w:rsidRDefault="00F347E3" w:rsidP="00F347E3">
      <w:r w:rsidRPr="000A4070">
        <w:t xml:space="preserve">dysrhythmias, pelvic hematoma, N and V, hypertensive </w:t>
      </w:r>
    </w:p>
    <w:p w:rsidR="00F347E3" w:rsidRPr="000A4070" w:rsidRDefault="00F347E3" w:rsidP="00F347E3">
      <w:r w:rsidRPr="000A4070">
        <w:t xml:space="preserve">episodes, subarachnoid hemorrhage, increase blood flow and </w:t>
      </w:r>
    </w:p>
    <w:p w:rsidR="00F347E3" w:rsidRPr="000A4070" w:rsidRDefault="00F347E3" w:rsidP="00F347E3">
      <w:r w:rsidRPr="000A4070">
        <w:t xml:space="preserve">afibrinogenemia, severe H20 intoxication hypotension, ECG </w:t>
      </w:r>
    </w:p>
    <w:p w:rsidR="00F347E3" w:rsidRPr="000A4070" w:rsidRDefault="00F347E3" w:rsidP="00F347E3">
      <w:r w:rsidRPr="000A4070">
        <w:t xml:space="preserve">changes, anxiety, dyspnea precordial pain, edema, cyanosis </w:t>
      </w:r>
    </w:p>
    <w:p w:rsidR="00F347E3" w:rsidRPr="000A4070" w:rsidRDefault="00F347E3" w:rsidP="00F347E3">
      <w:r w:rsidRPr="000A4070">
        <w:t xml:space="preserve">or redness or skin, CV spasm and collapse. </w:t>
      </w:r>
    </w:p>
    <w:p w:rsidR="00F347E3" w:rsidRPr="000A4070" w:rsidRDefault="00F347E3" w:rsidP="00F347E3"/>
    <w:p w:rsidR="00F347E3" w:rsidRPr="000A4070" w:rsidRDefault="00F347E3" w:rsidP="00F347E3">
      <w:r w:rsidRPr="000A4070">
        <w:t xml:space="preserve">Drug: Magnesium Sulfate </w:t>
      </w:r>
    </w:p>
    <w:p w:rsidR="00F347E3" w:rsidRPr="000A4070" w:rsidRDefault="00F347E3" w:rsidP="00F347E3">
      <w:r w:rsidRPr="000A4070">
        <w:t xml:space="preserve">Usual dose: Avail in !0, 15, or 50 % concentrations. Each </w:t>
      </w:r>
    </w:p>
    <w:p w:rsidR="00F347E3" w:rsidRPr="000A4070" w:rsidRDefault="00F347E3" w:rsidP="00F347E3">
      <w:r w:rsidRPr="000A4070">
        <w:t xml:space="preserve">gram contains 8.1 mEq of mag. sulfate. Various dosage </w:t>
      </w:r>
    </w:p>
    <w:p w:rsidR="00F347E3" w:rsidRPr="000A4070" w:rsidRDefault="00F347E3" w:rsidP="00F347E3">
      <w:r w:rsidRPr="000A4070">
        <w:t xml:space="preserve">schedules are used for preeclampsia or eclampsia. Initial </w:t>
      </w:r>
    </w:p>
    <w:p w:rsidR="00F347E3" w:rsidRPr="000A4070" w:rsidRDefault="00F347E3" w:rsidP="00F347E3">
      <w:r w:rsidRPr="000A4070">
        <w:t xml:space="preserve">dose of 4 Gm of mag sulfatc in 250 ml of 5% dextrose may </w:t>
      </w:r>
    </w:p>
    <w:p w:rsidR="00F347E3" w:rsidRPr="000A4070" w:rsidRDefault="00F347E3" w:rsidP="00F347E3">
      <w:r w:rsidRPr="000A4070">
        <w:t xml:space="preserve">be given IV; this dose may be followed by 4-5 Gm IM into </w:t>
      </w:r>
    </w:p>
    <w:p w:rsidR="00F347E3" w:rsidRPr="000A4070" w:rsidRDefault="00F347E3" w:rsidP="00F347E3">
      <w:r w:rsidRPr="000A4070">
        <w:t xml:space="preserve">each buttock. Foilowed by IM doses of 4-5 Gm given at 4 </w:t>
      </w:r>
    </w:p>
    <w:p w:rsidR="00F347E3" w:rsidRPr="000A4070" w:rsidRDefault="00F347E3" w:rsidP="00F347E3">
      <w:r w:rsidRPr="000A4070">
        <w:lastRenderedPageBreak/>
        <w:t xml:space="preserve">hour intervals as needed. Drug may be given IV or IV push </w:t>
      </w:r>
    </w:p>
    <w:p w:rsidR="00F347E3" w:rsidRPr="000A4070" w:rsidRDefault="00F347E3" w:rsidP="00F347E3">
      <w:r w:rsidRPr="000A4070">
        <w:t xml:space="preserve">(20 ml of a 10% solution) injected slowly (5 ml, every 30 sec </w:t>
      </w:r>
    </w:p>
    <w:p w:rsidR="00F347E3" w:rsidRPr="000A4070" w:rsidRDefault="00F347E3" w:rsidP="00F347E3">
      <w:r w:rsidRPr="000A4070">
        <w:t xml:space="preserve">and repeated after 1 or more hours. Drug may be given IVPB </w:t>
      </w:r>
    </w:p>
    <w:p w:rsidR="00F347E3" w:rsidRPr="000A4070" w:rsidRDefault="00F347E3" w:rsidP="00F347E3">
      <w:r w:rsidRPr="000A4070">
        <w:t xml:space="preserve">(4 mg in 100 ml of 5% dextrose in water) over 30 min. </w:t>
      </w:r>
    </w:p>
    <w:p w:rsidR="00F347E3" w:rsidRPr="000A4070" w:rsidRDefault="00F347E3" w:rsidP="00F347E3">
      <w:r w:rsidRPr="000A4070">
        <w:t xml:space="preserve">period, following by IV infusion (10 mg in 900 ml of 5% </w:t>
      </w:r>
    </w:p>
    <w:p w:rsidR="00F347E3" w:rsidRPr="000A4070" w:rsidRDefault="00F347E3" w:rsidP="00F347E3">
      <w:r w:rsidRPr="000A4070">
        <w:t xml:space="preserve">dextrose in water) at 100 drops/min. No more than 20-25 </w:t>
      </w:r>
    </w:p>
    <w:p w:rsidR="00F347E3" w:rsidRPr="000A4070" w:rsidRDefault="00F347E3" w:rsidP="00F347E3">
      <w:r w:rsidRPr="000A4070">
        <w:t xml:space="preserve">Gm should be given over 24 hours, or toxic effects may </w:t>
      </w:r>
    </w:p>
    <w:p w:rsidR="00F347E3" w:rsidRPr="000A4070" w:rsidRDefault="00F347E3" w:rsidP="00F347E3">
      <w:r w:rsidRPr="000A4070">
        <w:t xml:space="preserve">develop. Determinations should be made of the client's </w:t>
      </w:r>
    </w:p>
    <w:p w:rsidR="00F347E3" w:rsidRPr="000A4070" w:rsidRDefault="00F347E3" w:rsidP="00F347E3">
      <w:r w:rsidRPr="000A4070">
        <w:t xml:space="preserve">serum magnesium levels and urinary excretion of </w:t>
      </w:r>
    </w:p>
    <w:p w:rsidR="00F347E3" w:rsidRPr="000A4070" w:rsidRDefault="00F347E3" w:rsidP="00F347E3">
      <w:r w:rsidRPr="000A4070">
        <w:t xml:space="preserve">magnesium. Drug effect is immediate when given IV and </w:t>
      </w:r>
    </w:p>
    <w:p w:rsidR="00F347E3" w:rsidRPr="000A4070" w:rsidRDefault="00F347E3" w:rsidP="00F347E3">
      <w:r w:rsidRPr="000A4070">
        <w:t xml:space="preserve">action fasts about 30 min. When given IM, onset of action </w:t>
      </w:r>
    </w:p>
    <w:p w:rsidR="00F347E3" w:rsidRPr="000A4070" w:rsidRDefault="00F347E3" w:rsidP="00F347E3">
      <w:r w:rsidRPr="000A4070">
        <w:t xml:space="preserve">occurs in 1 hour and lasts 3-4 hours. IV mag sulfate given </w:t>
      </w:r>
    </w:p>
    <w:p w:rsidR="00F347E3" w:rsidRPr="000A4070" w:rsidRDefault="00F347E3" w:rsidP="00F347E3">
      <w:r w:rsidRPr="000A4070">
        <w:t xml:space="preserve">during 2 hours preceding delivery since magnesium may </w:t>
      </w:r>
    </w:p>
    <w:p w:rsidR="00F347E3" w:rsidRPr="000A4070" w:rsidRDefault="00F347E3" w:rsidP="00F347E3">
      <w:r w:rsidRPr="000A4070">
        <w:t xml:space="preserve">cause ncuromuscular or respiratory depression in infant. IM </w:t>
      </w:r>
    </w:p>
    <w:p w:rsidR="00F347E3" w:rsidRPr="000A4070" w:rsidRDefault="00F347E3" w:rsidP="00F347E3">
      <w:r w:rsidRPr="000A4070">
        <w:t xml:space="preserve">rnag sulfate usually does not adversely affect the newborn. </w:t>
      </w:r>
    </w:p>
    <w:p w:rsidR="00F347E3" w:rsidRPr="000A4070" w:rsidRDefault="00F347E3" w:rsidP="00F347E3">
      <w:r w:rsidRPr="000A4070">
        <w:t xml:space="preserve">Uses; One of most important drugs in treatment of preeclampsia. </w:t>
      </w:r>
    </w:p>
    <w:p w:rsidR="00F347E3" w:rsidRPr="000A4070" w:rsidRDefault="00F347E3" w:rsidP="00F347E3">
      <w:r w:rsidRPr="000A4070">
        <w:t xml:space="preserve">Is effective to counteract uterine tetany that may </w:t>
      </w:r>
    </w:p>
    <w:p w:rsidR="00F347E3" w:rsidRPr="000A4070" w:rsidRDefault="00F347E3" w:rsidP="00F347E3">
      <w:r w:rsidRPr="000A4070">
        <w:t xml:space="preserve">occur after large doses of oxytocin, or it may be used when </w:t>
      </w:r>
    </w:p>
    <w:p w:rsidR="00F347E3" w:rsidRPr="000A4070" w:rsidRDefault="00F347E3" w:rsidP="00F347E3">
      <w:r w:rsidRPr="000A4070">
        <w:t xml:space="preserve">the myomctrium is contracting abnormally. </w:t>
      </w:r>
    </w:p>
    <w:p w:rsidR="00F347E3" w:rsidRPr="000A4070" w:rsidRDefault="00F347E3" w:rsidP="00F347E3">
      <w:r w:rsidRPr="000A4070">
        <w:t xml:space="preserve">Antidote: Calcium Gluconate; Must have on hand prior to </w:t>
      </w:r>
    </w:p>
    <w:p w:rsidR="00F347E3" w:rsidRPr="000A4070" w:rsidRDefault="00F347E3" w:rsidP="00F347E3">
      <w:r w:rsidRPr="000A4070">
        <w:t xml:space="preserve">administering mag sulfate. </w:t>
      </w:r>
    </w:p>
    <w:p w:rsidR="00F347E3" w:rsidRPr="000A4070" w:rsidRDefault="00F347E3" w:rsidP="00F347E3">
      <w:r w:rsidRPr="000A4070">
        <w:t xml:space="preserve">Side effects', premonitory symptoms of magnesium toxicity </w:t>
      </w:r>
    </w:p>
    <w:p w:rsidR="00F347E3" w:rsidRPr="000A4070" w:rsidRDefault="00F347E3" w:rsidP="00F347E3">
      <w:r w:rsidRPr="000A4070">
        <w:t xml:space="preserve">including "feeling hot all over" and extreme thirst. </w:t>
      </w:r>
    </w:p>
    <w:p w:rsidR="00F347E3" w:rsidRPr="000A4070" w:rsidRDefault="00F347E3" w:rsidP="00F347E3">
      <w:r w:rsidRPr="000A4070">
        <w:t xml:space="preserve">Disappearance of the patellar reflex is a useful clinical sign </w:t>
      </w:r>
    </w:p>
    <w:p w:rsidR="00F347E3" w:rsidRPr="000A4070" w:rsidRDefault="00F347E3" w:rsidP="00F347E3">
      <w:r w:rsidRPr="000A4070">
        <w:t xml:space="preserve">to detect onset of magnesium toxicity. Patellar reflex loss </w:t>
      </w:r>
    </w:p>
    <w:p w:rsidR="00F347E3" w:rsidRPr="000A4070" w:rsidRDefault="00F347E3" w:rsidP="00F347E3">
      <w:r w:rsidRPr="000A4070">
        <w:t xml:space="preserve">usually occurs when serum magnesium level exceeds 4 mEq </w:t>
      </w:r>
    </w:p>
    <w:p w:rsidR="00F347E3" w:rsidRPr="000A4070" w:rsidRDefault="00F347E3" w:rsidP="00F347E3">
      <w:r w:rsidRPr="000A4070">
        <w:t xml:space="preserve">per liter. Adverse effects include flushing, sweating, </w:t>
      </w:r>
    </w:p>
    <w:p w:rsidR="00F347E3" w:rsidRPr="000A4070" w:rsidRDefault="00F347E3" w:rsidP="00F347E3">
      <w:r w:rsidRPr="000A4070">
        <w:lastRenderedPageBreak/>
        <w:t xml:space="preserve">hypotension, depression of reflexes, flaccid paralysis, </w:t>
      </w:r>
    </w:p>
    <w:p w:rsidR="00F347E3" w:rsidRPr="000A4070" w:rsidRDefault="00F347E3" w:rsidP="00F347E3">
      <w:r w:rsidRPr="000A4070">
        <w:t xml:space="preserve">hypothermia, circulatory collapse, and depression of cardiac </w:t>
      </w:r>
    </w:p>
    <w:p w:rsidR="00F347E3" w:rsidRPr="000A4070" w:rsidRDefault="00F347E3" w:rsidP="00F347E3">
      <w:r w:rsidRPr="000A4070">
        <w:t xml:space="preserve">and CNS function. The most immediate danger to life is </w:t>
      </w:r>
    </w:p>
    <w:p w:rsidR="00F347E3" w:rsidRPr="000A4070" w:rsidRDefault="00F347E3" w:rsidP="00F347E3">
      <w:r w:rsidRPr="000A4070">
        <w:t xml:space="preserve">respiratory paralysis. Abrupt injection of large doses of mag </w:t>
      </w:r>
    </w:p>
    <w:p w:rsidR="00F347E3" w:rsidRPr="000A4070" w:rsidRDefault="00F347E3" w:rsidP="00F347E3">
      <w:r w:rsidRPr="000A4070">
        <w:t xml:space="preserve">sulfate can cause cardiac arrest. Additive CNS effects occur </w:t>
      </w:r>
    </w:p>
    <w:p w:rsidR="00F347E3" w:rsidRPr="000A4070" w:rsidRDefault="00F347E3" w:rsidP="00F347E3">
      <w:r w:rsidRPr="000A4070">
        <w:t xml:space="preserve">when narcotics, barbiturates, general anesthetics, or other </w:t>
      </w:r>
    </w:p>
    <w:p w:rsidR="00F347E3" w:rsidRPr="000A4070" w:rsidRDefault="00F347E3" w:rsidP="00F347E3">
      <w:r w:rsidRPr="000A4070">
        <w:t xml:space="preserve">CNS system depressants are given concomitantly with </w:t>
      </w:r>
    </w:p>
    <w:p w:rsidR="00F347E3" w:rsidRPr="000A4070" w:rsidRDefault="00F347E3" w:rsidP="00F347E3">
      <w:r w:rsidRPr="000A4070">
        <w:t xml:space="preserve">magnesium sulfale; thus dosages of these drugs must be </w:t>
      </w:r>
    </w:p>
    <w:p w:rsidR="00F347E3" w:rsidRPr="000A4070" w:rsidRDefault="00F347E3" w:rsidP="00F347E3"/>
    <w:p w:rsidR="00F347E3" w:rsidRPr="000A4070" w:rsidRDefault="00F347E3" w:rsidP="00F347E3">
      <w:r w:rsidRPr="000A4070">
        <w:t xml:space="preserve">carefully adjusted. If calcium is used to treat magnesium </w:t>
      </w:r>
    </w:p>
    <w:p w:rsidR="00F347E3" w:rsidRPr="000A4070" w:rsidRDefault="00F347E3" w:rsidP="00F347E3">
      <w:r w:rsidRPr="000A4070">
        <w:t xml:space="preserve">toxicity in a digitalized client, heart block may occur. </w:t>
      </w:r>
    </w:p>
    <w:p w:rsidR="00F347E3" w:rsidRPr="000A4070" w:rsidRDefault="00F347E3" w:rsidP="00F347E3"/>
    <w:p w:rsidR="00F347E3" w:rsidRPr="000A4070" w:rsidRDefault="00F347E3" w:rsidP="00F347E3">
      <w:r w:rsidRPr="000A4070">
        <w:t xml:space="preserve">Drug: Calcium </w:t>
      </w:r>
    </w:p>
    <w:p w:rsidR="00F347E3" w:rsidRPr="000A4070" w:rsidRDefault="00F347E3" w:rsidP="00F347E3"/>
    <w:p w:rsidR="00F347E3" w:rsidRPr="000A4070" w:rsidRDefault="00F347E3" w:rsidP="00F347E3">
      <w:r w:rsidRPr="000A4070">
        <w:t xml:space="preserve">Usual dose: Calcium Gluconate for Magnesium Sulfate </w:t>
      </w:r>
    </w:p>
    <w:p w:rsidR="00F347E3" w:rsidRPr="000A4070" w:rsidRDefault="00F347E3" w:rsidP="00F347E3">
      <w:r w:rsidRPr="000A4070">
        <w:t xml:space="preserve">Toxicity: 1-20 ml of 10% solution (IBB) 500 mg IV initially </w:t>
      </w:r>
    </w:p>
    <w:p w:rsidR="00F347E3" w:rsidRPr="000A4070" w:rsidRDefault="00F347E3" w:rsidP="00F347E3">
      <w:r w:rsidRPr="000A4070">
        <w:t xml:space="preserve">(Nsg 80) </w:t>
      </w:r>
    </w:p>
    <w:p w:rsidR="00F347E3" w:rsidRPr="000A4070" w:rsidRDefault="00F347E3" w:rsidP="00F347E3">
      <w:r w:rsidRPr="000A4070">
        <w:t xml:space="preserve">Calcium gluccptatc for exchange transfusion: 0.11 g IV after </w:t>
      </w:r>
    </w:p>
    <w:p w:rsidR="00F347E3" w:rsidRPr="000A4070" w:rsidRDefault="00F347E3" w:rsidP="00F347E3">
      <w:r w:rsidRPr="000A4070">
        <w:t xml:space="preserve">each 100 ml blood exchanged. Give IV route only </w:t>
      </w:r>
    </w:p>
    <w:p w:rsidR="00F347E3" w:rsidRPr="000A4070" w:rsidRDefault="00F347E3" w:rsidP="00F347E3">
      <w:r w:rsidRPr="000A4070">
        <w:t xml:space="preserve">Uses: Calcium is essential element for regulating the </w:t>
      </w:r>
    </w:p>
    <w:p w:rsidR="00F347E3" w:rsidRPr="000A4070" w:rsidRDefault="00F347E3" w:rsidP="00F347E3">
      <w:r w:rsidRPr="000A4070">
        <w:t xml:space="preserve">excitation threshold of nerves and muscles, for blood clotting </w:t>
      </w:r>
    </w:p>
    <w:p w:rsidR="00F347E3" w:rsidRPr="000A4070" w:rsidRDefault="00F347E3" w:rsidP="00F347E3">
      <w:r w:rsidRPr="000A4070">
        <w:t xml:space="preserve">mechanisms, for cardiac function (rhythm, toxicity, </w:t>
      </w:r>
    </w:p>
    <w:p w:rsidR="00F347E3" w:rsidRPr="000A4070" w:rsidRDefault="00F347E3" w:rsidP="00F347E3">
      <w:r w:rsidRPr="000A4070">
        <w:t xml:space="preserve">contractility) for maintenance of body skeleton and teeth. </w:t>
      </w:r>
    </w:p>
    <w:p w:rsidR="00F347E3" w:rsidRPr="000A4070" w:rsidRDefault="00F347E3" w:rsidP="00F347E3">
      <w:r w:rsidRPr="000A4070">
        <w:t xml:space="preserve">Calcium Gluconate has positive inotropic effect on heart; </w:t>
      </w:r>
    </w:p>
    <w:p w:rsidR="00F347E3" w:rsidRPr="000A4070" w:rsidRDefault="00F347E3" w:rsidP="00F347E3">
      <w:r w:rsidRPr="000A4070">
        <w:t xml:space="preserve">used to treat neg. Ca balance as in neonatal tetany, </w:t>
      </w:r>
    </w:p>
    <w:p w:rsidR="00F347E3" w:rsidRPr="000A4070" w:rsidRDefault="00F347E3" w:rsidP="00F347E3">
      <w:r w:rsidRPr="000A4070">
        <w:t xml:space="preserve">hypoparathyoidism, vitamin D deficiency, alkalosis and </w:t>
      </w:r>
    </w:p>
    <w:p w:rsidR="00F347E3" w:rsidRPr="000A4070" w:rsidRDefault="00F347E3" w:rsidP="00F347E3">
      <w:r w:rsidRPr="000A4070">
        <w:t xml:space="preserve">intestinal malabsorption states. Also used to overcome </w:t>
      </w:r>
    </w:p>
    <w:p w:rsidR="00F347E3" w:rsidRPr="000A4070" w:rsidRDefault="00F347E3" w:rsidP="00F347E3">
      <w:r w:rsidRPr="000A4070">
        <w:lastRenderedPageBreak/>
        <w:t xml:space="preserve">cardiac toxicity of potassium, for CPR, to prevent </w:t>
      </w:r>
    </w:p>
    <w:p w:rsidR="00F347E3" w:rsidRPr="000A4070" w:rsidRDefault="00F347E3" w:rsidP="00F347E3">
      <w:r w:rsidRPr="000A4070">
        <w:t xml:space="preserve">hypocalcemia during exchange transfusion, acute symptoms </w:t>
      </w:r>
    </w:p>
    <w:p w:rsidR="00F347E3" w:rsidRPr="000A4070" w:rsidRDefault="00F347E3" w:rsidP="00F347E3">
      <w:r w:rsidRPr="000A4070">
        <w:t xml:space="preserve">of lead colic, sensitivity reactions and insect stings. Most </w:t>
      </w:r>
    </w:p>
    <w:p w:rsidR="00F347E3" w:rsidRPr="000A4070" w:rsidRDefault="00F347E3" w:rsidP="00F347E3">
      <w:r w:rsidRPr="000A4070">
        <w:t xml:space="preserve">common use in OB is as an antidote for magnesium sulfate </w:t>
      </w:r>
    </w:p>
    <w:p w:rsidR="00F347E3" w:rsidRPr="000A4070" w:rsidRDefault="00F347E3" w:rsidP="00F347E3">
      <w:r w:rsidRPr="000A4070">
        <w:t xml:space="preserve">toxicity. </w:t>
      </w:r>
    </w:p>
    <w:p w:rsidR="00F347E3" w:rsidRPr="000A4070" w:rsidRDefault="00F347E3" w:rsidP="00F347E3">
      <w:r w:rsidRPr="000A4070">
        <w:t xml:space="preserve">Side effects: tingling sensation, "heat waves", syncope, </w:t>
      </w:r>
    </w:p>
    <w:p w:rsidR="00F347E3" w:rsidRPr="000A4070" w:rsidRDefault="00F347E3" w:rsidP="00F347E3">
      <w:r w:rsidRPr="000A4070">
        <w:t xml:space="preserve">hypotension, chalky taste, hyp ere ale emi a, polyuria, renal </w:t>
      </w:r>
    </w:p>
    <w:p w:rsidR="00F347E3" w:rsidRPr="000A4070" w:rsidRDefault="00F347E3" w:rsidP="00F347E3">
      <w:r w:rsidRPr="000A4070">
        <w:t xml:space="preserve">calculi, venous irritation, bradycardia and other </w:t>
      </w:r>
    </w:p>
    <w:p w:rsidR="00F347E3" w:rsidRPr="000A4070" w:rsidRDefault="00F347E3" w:rsidP="00F347E3">
      <w:r w:rsidRPr="000A4070">
        <w:t xml:space="preserve">dysrhythmias. Symptoms of Toxicity: Cardiac arrest. </w:t>
      </w:r>
    </w:p>
    <w:p w:rsidR="00F347E3" w:rsidRPr="000A4070" w:rsidRDefault="00F347E3" w:rsidP="00F347E3">
      <w:r w:rsidRPr="000A4070">
        <w:t xml:space="preserve">Contraindications: extremely cautious use with clients </w:t>
      </w:r>
    </w:p>
    <w:p w:rsidR="00F347E3" w:rsidRPr="000A4070" w:rsidRDefault="00F347E3" w:rsidP="00F347E3">
      <w:r w:rsidRPr="000A4070">
        <w:t xml:space="preserve">receiving digitalis glycosides, renal insufficiency, history of </w:t>
      </w:r>
    </w:p>
    <w:p w:rsidR="00F347E3" w:rsidRPr="000A4070" w:rsidRDefault="00F347E3" w:rsidP="00F347E3">
      <w:r w:rsidRPr="000A4070">
        <w:t xml:space="preserve">lithiasis. </w:t>
      </w:r>
    </w:p>
    <w:p w:rsidR="00F347E3" w:rsidRPr="000A4070" w:rsidRDefault="00F347E3" w:rsidP="00F347E3"/>
    <w:p w:rsidR="00F347E3" w:rsidRPr="000A4070" w:rsidRDefault="00F347E3" w:rsidP="00F347E3">
      <w:r w:rsidRPr="000A4070">
        <w:t xml:space="preserve">Drug: Terbutalinc (Brcthinc, Bricanyl) </w:t>
      </w:r>
    </w:p>
    <w:p w:rsidR="00F347E3" w:rsidRPr="000A4070" w:rsidRDefault="00F347E3" w:rsidP="00F347E3"/>
    <w:p w:rsidR="00F347E3" w:rsidRPr="000A4070" w:rsidRDefault="00F347E3" w:rsidP="00F347E3">
      <w:r w:rsidRPr="000A4070">
        <w:t xml:space="preserve">Usual dose: Terbutaline: Titrated infusion of 10-25 </w:t>
      </w:r>
    </w:p>
    <w:p w:rsidR="00F347E3" w:rsidRPr="000A4070" w:rsidRDefault="00F347E3" w:rsidP="00F347E3">
      <w:r w:rsidRPr="000A4070">
        <w:t xml:space="preserve">mcg/min. (Hospital Protocol) Suggest: starting at 10 </w:t>
      </w:r>
    </w:p>
    <w:p w:rsidR="00F347E3" w:rsidRPr="000A4070" w:rsidRDefault="00F347E3" w:rsidP="00F347E3">
      <w:r w:rsidRPr="000A4070">
        <w:t xml:space="preserve">mcg/min and increasing 5 mcg/min q 30 minutes until </w:t>
      </w:r>
    </w:p>
    <w:p w:rsidR="00F347E3" w:rsidRPr="000A4070" w:rsidRDefault="00F347E3" w:rsidP="00F347E3">
      <w:r w:rsidRPr="000A4070">
        <w:t xml:space="preserve">contractions cease or max is reached. Follow with 250 meg </w:t>
      </w:r>
    </w:p>
    <w:p w:rsidR="00F347E3" w:rsidRPr="000A4070" w:rsidRDefault="00F347E3" w:rsidP="00F347E3">
      <w:r w:rsidRPr="000A4070">
        <w:t xml:space="preserve">SubQ qid x 3 days at same time give 5 mg P.O. tid and </w:t>
      </w:r>
    </w:p>
    <w:p w:rsidR="00F347E3" w:rsidRPr="000A4070" w:rsidRDefault="00F347E3" w:rsidP="00F347E3">
      <w:r w:rsidRPr="000A4070">
        <w:t xml:space="preserve">maintain client on P.O. dose until end of 36th week. Not </w:t>
      </w:r>
    </w:p>
    <w:p w:rsidR="00F347E3" w:rsidRPr="000A4070" w:rsidRDefault="00F347E3" w:rsidP="00F347E3">
      <w:r w:rsidRPr="000A4070">
        <w:t xml:space="preserve">approved for general use-consent required. </w:t>
      </w:r>
    </w:p>
    <w:p w:rsidR="00F347E3" w:rsidRPr="000A4070" w:rsidRDefault="00F347E3" w:rsidP="00F347E3"/>
    <w:p w:rsidR="00F347E3" w:rsidRPr="000A4070" w:rsidRDefault="00F347E3" w:rsidP="00F347E3">
      <w:r w:rsidRPr="000A4070">
        <w:t xml:space="preserve">Use: original purpose was for treatment of asthma, now </w:t>
      </w:r>
    </w:p>
    <w:p w:rsidR="00F347E3" w:rsidRPr="000A4070" w:rsidRDefault="00F347E3" w:rsidP="00F347E3">
      <w:r w:rsidRPr="000A4070">
        <w:t xml:space="preserve">being researched for suppression of preterm labor. </w:t>
      </w:r>
    </w:p>
    <w:p w:rsidR="00F347E3" w:rsidRPr="000A4070" w:rsidRDefault="00F347E3" w:rsidP="00F347E3">
      <w:r w:rsidRPr="000A4070">
        <w:t xml:space="preserve">Side effects: Maternal hypotension, tachycardia, nausea, </w:t>
      </w:r>
    </w:p>
    <w:p w:rsidR="00F347E3" w:rsidRPr="000A4070" w:rsidRDefault="00F347E3" w:rsidP="00F347E3">
      <w:r w:rsidRPr="000A4070">
        <w:t xml:space="preserve">vomiting, dizziness, rash or erythema, palpitations, </w:t>
      </w:r>
    </w:p>
    <w:p w:rsidR="00F347E3" w:rsidRPr="000A4070" w:rsidRDefault="00F347E3" w:rsidP="00F347E3"/>
    <w:p w:rsidR="00F347E3" w:rsidRPr="000A4070" w:rsidRDefault="00F347E3" w:rsidP="00F347E3">
      <w:r w:rsidRPr="000A4070">
        <w:t>anxiety.</w:t>
      </w:r>
    </w:p>
    <w:p w:rsidR="00F347E3" w:rsidRPr="000A4070" w:rsidRDefault="00F347E3" w:rsidP="00F347E3"/>
    <w:p w:rsidR="00F347E3" w:rsidRPr="000A4070" w:rsidRDefault="00F347E3" w:rsidP="00F347E3">
      <w:r w:rsidRPr="000A4070">
        <w:t xml:space="preserve">MATERNITY NURSING REVIEW </w:t>
      </w:r>
    </w:p>
    <w:p w:rsidR="00F347E3" w:rsidRPr="000A4070" w:rsidRDefault="00F347E3" w:rsidP="00F347E3"/>
    <w:p w:rsidR="00F347E3" w:rsidRPr="000A4070" w:rsidRDefault="00F347E3" w:rsidP="00F347E3">
      <w:r w:rsidRPr="000A4070">
        <w:t xml:space="preserve">GLOSSARY </w:t>
      </w:r>
    </w:p>
    <w:p w:rsidR="00F347E3" w:rsidRPr="000A4070" w:rsidRDefault="00F347E3" w:rsidP="00F347E3"/>
    <w:p w:rsidR="00F347E3" w:rsidRPr="000A4070" w:rsidRDefault="00F347E3" w:rsidP="00F347E3">
      <w:r w:rsidRPr="000A4070">
        <w:t xml:space="preserve">ABORTION—Termination of pregnancy of a fetus </w:t>
      </w:r>
    </w:p>
    <w:p w:rsidR="00F347E3" w:rsidRPr="000A4070" w:rsidRDefault="00F347E3" w:rsidP="00F347E3">
      <w:r w:rsidRPr="000A4070">
        <w:t xml:space="preserve">weighing less than 500 g. or of a pregnancy of less than 19 </w:t>
      </w:r>
    </w:p>
    <w:p w:rsidR="00F347E3" w:rsidRPr="000A4070" w:rsidRDefault="00F347E3" w:rsidP="00F347E3">
      <w:r w:rsidRPr="000A4070">
        <w:t xml:space="preserve">completed weeks after conception. "Spontaneous" occurring </w:t>
      </w:r>
    </w:p>
    <w:p w:rsidR="00F347E3" w:rsidRPr="000A4070" w:rsidRDefault="00F347E3" w:rsidP="00F347E3">
      <w:r w:rsidRPr="000A4070">
        <w:t xml:space="preserve">without assistance; lay term, "miscarriage." "Induced" </w:t>
      </w:r>
    </w:p>
    <w:p w:rsidR="00F347E3" w:rsidRPr="000A4070" w:rsidRDefault="00F347E3" w:rsidP="00F347E3">
      <w:r w:rsidRPr="000A4070">
        <w:t xml:space="preserve">brought on by exiemal methods; D and C (dilation and </w:t>
      </w:r>
    </w:p>
    <w:p w:rsidR="00F347E3" w:rsidRPr="000A4070" w:rsidRDefault="00F347E3" w:rsidP="00F347E3">
      <w:r w:rsidRPr="000A4070">
        <w:t xml:space="preserve">curettage), vacuum aspiration, salmlzation. </w:t>
      </w:r>
    </w:p>
    <w:p w:rsidR="00F347E3" w:rsidRPr="000A4070" w:rsidRDefault="00F347E3" w:rsidP="00F347E3"/>
    <w:p w:rsidR="00F347E3" w:rsidRPr="000A4070" w:rsidRDefault="00F347E3" w:rsidP="00F347E3">
      <w:r w:rsidRPr="000A4070">
        <w:t xml:space="preserve">ABRUPTIO PLACENTAE—Tearing away of the placenta </w:t>
      </w:r>
    </w:p>
    <w:p w:rsidR="00F347E3" w:rsidRPr="000A4070" w:rsidRDefault="00F347E3" w:rsidP="00F347E3">
      <w:r w:rsidRPr="000A4070">
        <w:t xml:space="preserve">from the wall of the uterus, accompanied by pain; there may </w:t>
      </w:r>
    </w:p>
    <w:p w:rsidR="00F347E3" w:rsidRPr="000A4070" w:rsidRDefault="00F347E3" w:rsidP="00F347E3">
      <w:r w:rsidRPr="000A4070">
        <w:t xml:space="preserve">be concealed bleeding or overt, visible bleeding. </w:t>
      </w:r>
    </w:p>
    <w:p w:rsidR="00F347E3" w:rsidRPr="000A4070" w:rsidRDefault="00F347E3" w:rsidP="00F347E3"/>
    <w:p w:rsidR="00F347E3" w:rsidRPr="000A4070" w:rsidRDefault="00F347E3" w:rsidP="00F347E3">
      <w:r w:rsidRPr="000A4070">
        <w:t xml:space="preserve">ACROCYANOSIS—Cyanotic or bluish discoloration of the </w:t>
      </w:r>
    </w:p>
    <w:p w:rsidR="00F347E3" w:rsidRPr="000A4070" w:rsidRDefault="00F347E3" w:rsidP="00F347E3">
      <w:r w:rsidRPr="000A4070">
        <w:t xml:space="preserve">hands and/or feet of the newborn as a result of inadequate </w:t>
      </w:r>
    </w:p>
    <w:p w:rsidR="00F347E3" w:rsidRPr="000A4070" w:rsidRDefault="00F347E3" w:rsidP="00F347E3">
      <w:r w:rsidRPr="000A4070">
        <w:t xml:space="preserve">circulation or coldness. </w:t>
      </w:r>
    </w:p>
    <w:p w:rsidR="00F347E3" w:rsidRPr="000A4070" w:rsidRDefault="00F347E3" w:rsidP="00F347E3"/>
    <w:p w:rsidR="00F347E3" w:rsidRPr="000A4070" w:rsidRDefault="00F347E3" w:rsidP="00F347E3">
      <w:r w:rsidRPr="000A4070">
        <w:t xml:space="preserve">AFTERPAINS—Discomfort caused by the contraction of </w:t>
      </w:r>
    </w:p>
    <w:p w:rsidR="00F347E3" w:rsidRPr="000A4070" w:rsidRDefault="00F347E3" w:rsidP="00F347E3">
      <w:r w:rsidRPr="000A4070">
        <w:t xml:space="preserve">the uterus postpartum as it returns to its prcpregnant </w:t>
      </w:r>
    </w:p>
    <w:p w:rsidR="00F347E3" w:rsidRPr="000A4070" w:rsidRDefault="00F347E3" w:rsidP="00F347E3">
      <w:r w:rsidRPr="000A4070">
        <w:t xml:space="preserve">condition; usually occurring in the multipara. </w:t>
      </w:r>
    </w:p>
    <w:p w:rsidR="00F347E3" w:rsidRPr="000A4070" w:rsidRDefault="00F347E3" w:rsidP="00F347E3"/>
    <w:p w:rsidR="00F347E3" w:rsidRPr="000A4070" w:rsidRDefault="00F347E3" w:rsidP="00F347E3">
      <w:r w:rsidRPr="000A4070">
        <w:t xml:space="preserve">AMINOCENTESIS—Removal of some of the amniotic </w:t>
      </w:r>
    </w:p>
    <w:p w:rsidR="00F347E3" w:rsidRPr="000A4070" w:rsidRDefault="00F347E3" w:rsidP="00F347E3">
      <w:r w:rsidRPr="000A4070">
        <w:lastRenderedPageBreak/>
        <w:t xml:space="preserve">fluid from the amniotic sac by way of a needle inserted </w:t>
      </w:r>
    </w:p>
    <w:p w:rsidR="00F347E3" w:rsidRPr="000A4070" w:rsidRDefault="00F347E3" w:rsidP="00F347E3">
      <w:r w:rsidRPr="000A4070">
        <w:t xml:space="preserve">through the abdominal wall of the mother for the purpose of </w:t>
      </w:r>
    </w:p>
    <w:p w:rsidR="00F347E3" w:rsidRPr="000A4070" w:rsidRDefault="00F347E3" w:rsidP="00F347E3">
      <w:r w:rsidRPr="000A4070">
        <w:t xml:space="preserve">examining the fluid. </w:t>
      </w:r>
    </w:p>
    <w:p w:rsidR="00F347E3" w:rsidRPr="000A4070" w:rsidRDefault="00F347E3" w:rsidP="00F347E3"/>
    <w:p w:rsidR="00F347E3" w:rsidRPr="000A4070" w:rsidRDefault="00F347E3" w:rsidP="00F347E3">
      <w:r w:rsidRPr="000A4070">
        <w:t xml:space="preserve">AMNION—Inner layer of the fetal i mbrancs or sac, </w:t>
      </w:r>
    </w:p>
    <w:p w:rsidR="00F347E3" w:rsidRPr="000A4070" w:rsidRDefault="00F347E3" w:rsidP="00F347E3">
      <w:r w:rsidRPr="000A4070">
        <w:t xml:space="preserve">which secretes amniotic fluid. </w:t>
      </w:r>
    </w:p>
    <w:p w:rsidR="00F347E3" w:rsidRPr="000A4070" w:rsidRDefault="00F347E3" w:rsidP="00F347E3"/>
    <w:p w:rsidR="00F347E3" w:rsidRPr="000A4070" w:rsidRDefault="00F347E3" w:rsidP="00F347E3">
      <w:r w:rsidRPr="000A4070">
        <w:t xml:space="preserve">AMNIOTOMY—Rupturing of the amniotic sac by artificial </w:t>
      </w:r>
    </w:p>
    <w:p w:rsidR="00F347E3" w:rsidRPr="000A4070" w:rsidRDefault="00F347E3" w:rsidP="00F347E3"/>
    <w:p w:rsidR="00F347E3" w:rsidRPr="000A4070" w:rsidRDefault="00F347E3" w:rsidP="00F347E3">
      <w:r w:rsidRPr="000A4070">
        <w:t xml:space="preserve">ANTENATAL -Prenatal, before birth. </w:t>
      </w:r>
    </w:p>
    <w:p w:rsidR="00F347E3" w:rsidRPr="000A4070" w:rsidRDefault="00F347E3" w:rsidP="00F347E3"/>
    <w:p w:rsidR="00F347E3" w:rsidRPr="000A4070" w:rsidRDefault="00F347E3" w:rsidP="00F347E3">
      <w:r w:rsidRPr="000A4070">
        <w:t xml:space="preserve">Bl 1.1 RUBIN—I'h c red-orange pigment that results from the </w:t>
      </w:r>
    </w:p>
    <w:p w:rsidR="00F347E3" w:rsidRPr="000A4070" w:rsidRDefault="00F347E3" w:rsidP="00F347E3">
      <w:r w:rsidRPr="000A4070">
        <w:t xml:space="preserve">breakdown of hemoglobin and which can cause jaundice of </w:t>
      </w:r>
    </w:p>
    <w:p w:rsidR="00F347E3" w:rsidRPr="000A4070" w:rsidRDefault="00F347E3" w:rsidP="00F347E3">
      <w:r w:rsidRPr="000A4070">
        <w:t xml:space="preserve">the skin when the level rises above 5 mg/100 ml in the </w:t>
      </w:r>
    </w:p>
    <w:p w:rsidR="00F347E3" w:rsidRPr="000A4070" w:rsidRDefault="00F347E3" w:rsidP="00F347E3">
      <w:r w:rsidRPr="000A4070">
        <w:t xml:space="preserve">newborn. </w:t>
      </w:r>
    </w:p>
    <w:p w:rsidR="00F347E3" w:rsidRPr="000A4070" w:rsidRDefault="00F347E3" w:rsidP="00F347E3"/>
    <w:p w:rsidR="00F347E3" w:rsidRPr="000A4070" w:rsidRDefault="00F347E3" w:rsidP="00F347E3">
      <w:r w:rsidRPr="000A4070">
        <w:t xml:space="preserve">BRAXTON HICKS CONTRACTIONS—Painless, </w:t>
      </w:r>
    </w:p>
    <w:p w:rsidR="00F347E3" w:rsidRPr="000A4070" w:rsidRDefault="00F347E3" w:rsidP="00F347E3">
      <w:r w:rsidRPr="000A4070">
        <w:t xml:space="preserve">intermittent contractions of the uterus which occur </w:t>
      </w:r>
    </w:p>
    <w:p w:rsidR="00F347E3" w:rsidRPr="000A4070" w:rsidRDefault="00F347E3" w:rsidP="00F347E3">
      <w:r w:rsidRPr="000A4070">
        <w:t xml:space="preserve">throughout pregnancy; often mistaken for labor contractions. </w:t>
      </w:r>
    </w:p>
    <w:p w:rsidR="00F347E3" w:rsidRPr="000A4070" w:rsidRDefault="00F347E3" w:rsidP="00F347E3"/>
    <w:p w:rsidR="00F347E3" w:rsidRPr="000A4070" w:rsidRDefault="00F347E3" w:rsidP="00F347E3">
      <w:r w:rsidRPr="000A4070">
        <w:t xml:space="preserve">BREECH—Buttocks; "breech presentation"—delivery in </w:t>
      </w:r>
    </w:p>
    <w:p w:rsidR="00F347E3" w:rsidRPr="000A4070" w:rsidRDefault="00F347E3" w:rsidP="00F347E3">
      <w:r w:rsidRPr="000A4070">
        <w:t xml:space="preserve">which the buttocks or feet of the fetus are presented at the </w:t>
      </w:r>
    </w:p>
    <w:p w:rsidR="00F347E3" w:rsidRPr="000A4070" w:rsidRDefault="00F347E3" w:rsidP="00F347E3">
      <w:r w:rsidRPr="000A4070">
        <w:t xml:space="preserve">outlet, instead of the vertex (head). "Footling"—one or both </w:t>
      </w:r>
    </w:p>
    <w:p w:rsidR="00F347E3" w:rsidRPr="000A4070" w:rsidRDefault="00F347E3" w:rsidP="00F347E3">
      <w:r w:rsidRPr="000A4070">
        <w:t xml:space="preserve">feet present at the opening. "Frank" - buttocks are the </w:t>
      </w:r>
    </w:p>
    <w:p w:rsidR="00F347E3" w:rsidRPr="000A4070" w:rsidRDefault="00F347E3" w:rsidP="00F347E3">
      <w:r w:rsidRPr="000A4070">
        <w:t xml:space="preserve">presenting part. "Full" or "Complete"—buttocks and feet </w:t>
      </w:r>
    </w:p>
    <w:p w:rsidR="00F347E3" w:rsidRPr="000A4070" w:rsidRDefault="00F347E3" w:rsidP="00F347E3">
      <w:r w:rsidRPr="000A4070">
        <w:t xml:space="preserve">present at the pelvic brim. </w:t>
      </w:r>
    </w:p>
    <w:p w:rsidR="00F347E3" w:rsidRPr="000A4070" w:rsidRDefault="00F347E3" w:rsidP="00F347E3"/>
    <w:p w:rsidR="00F347E3" w:rsidRPr="000A4070" w:rsidRDefault="00F347E3" w:rsidP="00F347E3">
      <w:r w:rsidRPr="000A4070">
        <w:lastRenderedPageBreak/>
        <w:t xml:space="preserve">CAPL'T SUCCEDANEUM—Swelling or edema on the </w:t>
      </w:r>
    </w:p>
    <w:p w:rsidR="00F347E3" w:rsidRPr="000A4070" w:rsidRDefault="00F347E3" w:rsidP="00F347E3">
      <w:r w:rsidRPr="000A4070">
        <w:t xml:space="preserve">head of the infant occurring during labor and/or delivery. </w:t>
      </w:r>
    </w:p>
    <w:p w:rsidR="00F347E3" w:rsidRPr="000A4070" w:rsidRDefault="00F347E3" w:rsidP="00F347E3"/>
    <w:p w:rsidR="00F347E3" w:rsidRPr="000A4070" w:rsidRDefault="00F347E3" w:rsidP="00F347E3">
      <w:r w:rsidRPr="000A4070">
        <w:t xml:space="preserve">CEPHA L HEMATOMA—Trauma of labor and delivery in </w:t>
      </w:r>
    </w:p>
    <w:p w:rsidR="00F347E3" w:rsidRPr="000A4070" w:rsidRDefault="00F347E3" w:rsidP="00F347E3">
      <w:r w:rsidRPr="000A4070">
        <w:t xml:space="preserve">a collection of blood on the head of the fetus between the </w:t>
      </w:r>
    </w:p>
    <w:p w:rsidR="00F347E3" w:rsidRPr="000A4070" w:rsidRDefault="00F347E3" w:rsidP="00F347E3">
      <w:r w:rsidRPr="000A4070">
        <w:t xml:space="preserve">bone and the periosteum, defined by the suture lines. </w:t>
      </w:r>
    </w:p>
    <w:p w:rsidR="00F347E3" w:rsidRPr="000A4070" w:rsidRDefault="00F347E3" w:rsidP="00F347E3"/>
    <w:p w:rsidR="00F347E3" w:rsidRPr="000A4070" w:rsidRDefault="00F347E3" w:rsidP="00F347E3">
      <w:r w:rsidRPr="000A4070">
        <w:t xml:space="preserve">CERCLAGE PROCEDURE—Pn cedure for the treatment </w:t>
      </w:r>
    </w:p>
    <w:p w:rsidR="00F347E3" w:rsidRPr="000A4070" w:rsidRDefault="00F347E3" w:rsidP="00F347E3">
      <w:r w:rsidRPr="000A4070">
        <w:t xml:space="preserve">of incompetent cervix. </w:t>
      </w:r>
    </w:p>
    <w:p w:rsidR="00F347E3" w:rsidRPr="000A4070" w:rsidRDefault="00F347E3" w:rsidP="00F347E3"/>
    <w:p w:rsidR="00F347E3" w:rsidRPr="000A4070" w:rsidRDefault="00F347E3" w:rsidP="00F347E3">
      <w:r w:rsidRPr="000A4070">
        <w:t xml:space="preserve">CHLOASMA GRAVIDARUM—Brownish-yellow patches </w:t>
      </w:r>
    </w:p>
    <w:p w:rsidR="00F347E3" w:rsidRPr="000A4070" w:rsidRDefault="00F347E3" w:rsidP="00F347E3">
      <w:r w:rsidRPr="000A4070">
        <w:t xml:space="preserve">of pigmentation occurring during pregnancy, particularly on </w:t>
      </w:r>
    </w:p>
    <w:p w:rsidR="00F347E3" w:rsidRPr="000A4070" w:rsidRDefault="00F347E3" w:rsidP="00F347E3">
      <w:r w:rsidRPr="000A4070">
        <w:t xml:space="preserve">the face and neck. Syn., mask of pregnancy. </w:t>
      </w:r>
    </w:p>
    <w:p w:rsidR="00F347E3" w:rsidRPr="000A4070" w:rsidRDefault="00F347E3" w:rsidP="00F347E3"/>
    <w:p w:rsidR="00F347E3" w:rsidRPr="000A4070" w:rsidRDefault="00F347E3" w:rsidP="00F347E3">
      <w:r w:rsidRPr="000A4070">
        <w:t xml:space="preserve">CHORION—The outermost membrane of the developing </w:t>
      </w:r>
    </w:p>
    <w:p w:rsidR="00F347E3" w:rsidRPr="000A4070" w:rsidRDefault="00F347E3" w:rsidP="00F347E3">
      <w:r w:rsidRPr="000A4070">
        <w:t xml:space="preserve">fetus, which gives rise to the fetal portion of the placenta and </w:t>
      </w:r>
    </w:p>
    <w:p w:rsidR="00F347E3" w:rsidRPr="000A4070" w:rsidRDefault="00F347E3" w:rsidP="00F347E3">
      <w:r w:rsidRPr="000A4070">
        <w:t xml:space="preserve">extends to form the outer layer of the amniotic sac. </w:t>
      </w:r>
    </w:p>
    <w:p w:rsidR="00F347E3" w:rsidRPr="000A4070" w:rsidRDefault="00F347E3" w:rsidP="00F347E3"/>
    <w:p w:rsidR="00F347E3" w:rsidRPr="000A4070" w:rsidRDefault="00F347E3" w:rsidP="00F347E3">
      <w:r w:rsidRPr="000A4070">
        <w:t xml:space="preserve">CHORIONIC G ON ADOTROPIN—Hormone produced </w:t>
      </w:r>
    </w:p>
    <w:p w:rsidR="00F347E3" w:rsidRPr="000A4070" w:rsidRDefault="00F347E3" w:rsidP="00F347E3">
      <w:r w:rsidRPr="000A4070">
        <w:t xml:space="preserve">by the chorion and excreted in the urine of the pregnant </w:t>
      </w:r>
    </w:p>
    <w:p w:rsidR="00F347E3" w:rsidRPr="000A4070" w:rsidRDefault="00F347E3" w:rsidP="00F347E3">
      <w:r w:rsidRPr="000A4070">
        <w:t xml:space="preserve">woman; its presence in the urine is a possible sign of </w:t>
      </w:r>
    </w:p>
    <w:p w:rsidR="00F347E3" w:rsidRPr="000A4070" w:rsidRDefault="00F347E3" w:rsidP="00F347E3">
      <w:r w:rsidRPr="000A4070">
        <w:t xml:space="preserve">pregnancy. </w:t>
      </w:r>
    </w:p>
    <w:p w:rsidR="00F347E3" w:rsidRPr="000A4070" w:rsidRDefault="00F347E3" w:rsidP="00F347E3"/>
    <w:p w:rsidR="00F347E3" w:rsidRPr="000A4070" w:rsidRDefault="00F347E3" w:rsidP="00F347E3">
      <w:r w:rsidRPr="000A4070">
        <w:t xml:space="preserve">CHORIONIC VILLI—Fingerlikc projections of the </w:t>
      </w:r>
    </w:p>
    <w:p w:rsidR="00F347E3" w:rsidRPr="000A4070" w:rsidRDefault="00F347E3" w:rsidP="00F347E3">
      <w:r w:rsidRPr="000A4070">
        <w:t xml:space="preserve">chorion which invade the decidua basalis and form the fetal </w:t>
      </w:r>
    </w:p>
    <w:p w:rsidR="00F347E3" w:rsidRPr="000A4070" w:rsidRDefault="00F347E3" w:rsidP="00F347E3">
      <w:r w:rsidRPr="000A4070">
        <w:t xml:space="preserve">portion of the placenta. </w:t>
      </w:r>
    </w:p>
    <w:p w:rsidR="00F347E3" w:rsidRPr="000A4070" w:rsidRDefault="00F347E3" w:rsidP="00F347E3"/>
    <w:p w:rsidR="00F347E3" w:rsidRPr="000A4070" w:rsidRDefault="00F347E3" w:rsidP="00F347E3">
      <w:r w:rsidRPr="000A4070">
        <w:lastRenderedPageBreak/>
        <w:t xml:space="preserve">COLOSTRUM—Yellowish white fluid expressed from the </w:t>
      </w:r>
    </w:p>
    <w:p w:rsidR="00F347E3" w:rsidRPr="000A4070" w:rsidRDefault="00F347E3" w:rsidP="00F347E3">
      <w:r w:rsidRPr="000A4070">
        <w:t xml:space="preserve">breast during pregnancy preceding the formation of milk; </w:t>
      </w:r>
    </w:p>
    <w:p w:rsidR="00F347E3" w:rsidRPr="000A4070" w:rsidRDefault="00F347E3" w:rsidP="00F347E3">
      <w:r w:rsidRPr="000A4070">
        <w:t xml:space="preserve">caloric and cathartic values of this substance arc questioned. </w:t>
      </w:r>
    </w:p>
    <w:p w:rsidR="00F347E3" w:rsidRPr="000A4070" w:rsidRDefault="00F347E3" w:rsidP="00F347E3"/>
    <w:p w:rsidR="00F347E3" w:rsidRPr="000A4070" w:rsidRDefault="00F347E3" w:rsidP="00F347E3">
      <w:r w:rsidRPr="000A4070">
        <w:t xml:space="preserve">CROWNING—The appearance of the vertex, or head, at </w:t>
      </w:r>
    </w:p>
    <w:p w:rsidR="00F347E3" w:rsidRPr="000A4070" w:rsidRDefault="00F347E3" w:rsidP="00F347E3">
      <w:r w:rsidRPr="000A4070">
        <w:t xml:space="preserve">the external vaginal orifice. </w:t>
      </w:r>
    </w:p>
    <w:p w:rsidR="00F347E3" w:rsidRPr="000A4070" w:rsidRDefault="00F347E3" w:rsidP="00F347E3"/>
    <w:p w:rsidR="00F347E3" w:rsidRPr="000A4070" w:rsidRDefault="00F347E3" w:rsidP="00F347E3">
      <w:r w:rsidRPr="000A4070">
        <w:t xml:space="preserve">DECIDUA—Enriched endometrial lining of pregnancy shed </w:t>
      </w:r>
    </w:p>
    <w:p w:rsidR="00F347E3" w:rsidRPr="000A4070" w:rsidRDefault="00F347E3" w:rsidP="00F347E3">
      <w:r w:rsidRPr="000A4070">
        <w:t xml:space="preserve">after pregnancy terminates. "Basalis" - the portion of the </w:t>
      </w:r>
    </w:p>
    <w:p w:rsidR="00F347E3" w:rsidRPr="000A4070" w:rsidRDefault="00F347E3" w:rsidP="00F347E3">
      <w:r w:rsidRPr="000A4070">
        <w:t xml:space="preserve">endometriiim underlying the embedded embryo and from </w:t>
      </w:r>
    </w:p>
    <w:p w:rsidR="00F347E3" w:rsidRPr="000A4070" w:rsidRDefault="00F347E3" w:rsidP="00F347E3">
      <w:r w:rsidRPr="000A4070">
        <w:t xml:space="preserve">which the material portion of the placenta is formed. </w:t>
      </w:r>
    </w:p>
    <w:p w:rsidR="00F347E3" w:rsidRPr="000A4070" w:rsidRDefault="00F347E3" w:rsidP="00F347E3">
      <w:r w:rsidRPr="000A4070">
        <w:t xml:space="preserve">"Capsularis" - that outer portion of the decidua enveloping </w:t>
      </w:r>
    </w:p>
    <w:p w:rsidR="00F347E3" w:rsidRPr="000A4070" w:rsidRDefault="00F347E3" w:rsidP="00F347E3">
      <w:r w:rsidRPr="000A4070">
        <w:t xml:space="preserve">the embryo. "Vera" - the remainder of the endometriurn not </w:t>
      </w:r>
    </w:p>
    <w:p w:rsidR="00F347E3" w:rsidRPr="000A4070" w:rsidRDefault="00F347E3" w:rsidP="00F347E3">
      <w:r w:rsidRPr="000A4070">
        <w:t xml:space="preserve">containing the embedded embryo. </w:t>
      </w:r>
    </w:p>
    <w:p w:rsidR="00F347E3" w:rsidRPr="000A4070" w:rsidRDefault="00F347E3" w:rsidP="00F347E3"/>
    <w:p w:rsidR="00F347E3" w:rsidRPr="000A4070" w:rsidRDefault="00F347E3" w:rsidP="00F347E3">
      <w:r w:rsidRPr="000A4070">
        <w:t xml:space="preserve">Dl LATATION—Enlargements of an organ or orifice of the </w:t>
      </w:r>
    </w:p>
    <w:p w:rsidR="00F347E3" w:rsidRPr="000A4070" w:rsidRDefault="00F347E3" w:rsidP="00F347E3">
      <w:r w:rsidRPr="000A4070">
        <w:t xml:space="preserve">cervix; the state of enlargement or opening of the cervix to </w:t>
      </w:r>
    </w:p>
    <w:p w:rsidR="00F347E3" w:rsidRPr="000A4070" w:rsidRDefault="00F347E3" w:rsidP="00F347E3">
      <w:r w:rsidRPr="000A4070">
        <w:t xml:space="preserve">allow for passage of the fetus, </w:t>
      </w:r>
    </w:p>
    <w:p w:rsidR="00F347E3" w:rsidRPr="000A4070" w:rsidRDefault="00F347E3" w:rsidP="00F347E3"/>
    <w:p w:rsidR="00F347E3" w:rsidRPr="000A4070" w:rsidRDefault="00F347E3" w:rsidP="00F347E3">
      <w:r w:rsidRPr="000A4070">
        <w:t xml:space="preserve">DYSTOCl A—Difficult abnormal labor. </w:t>
      </w:r>
    </w:p>
    <w:p w:rsidR="00F347E3" w:rsidRPr="000A4070" w:rsidRDefault="00F347E3" w:rsidP="00F347E3"/>
    <w:p w:rsidR="00F347E3" w:rsidRPr="000A4070" w:rsidRDefault="00F347E3" w:rsidP="00F347E3">
      <w:r w:rsidRPr="000A4070">
        <w:t xml:space="preserve">ECLAMPSIA—Abnormal reaction of the body to </w:t>
      </w:r>
    </w:p>
    <w:p w:rsidR="00F347E3" w:rsidRPr="000A4070" w:rsidRDefault="00F347E3" w:rsidP="00F347E3">
      <w:r w:rsidRPr="000A4070">
        <w:t xml:space="preserve">pregnancy, resulting in convulsions and possible </w:t>
      </w:r>
    </w:p>
    <w:p w:rsidR="00F347E3" w:rsidRPr="000A4070" w:rsidRDefault="00F347E3" w:rsidP="00F347E3">
      <w:r w:rsidRPr="000A4070">
        <w:t xml:space="preserve">usually preceded by hypertcr </w:t>
      </w:r>
    </w:p>
    <w:p w:rsidR="00F347E3" w:rsidRPr="000A4070" w:rsidRDefault="00F347E3" w:rsidP="00F347E3"/>
    <w:p w:rsidR="00F347E3" w:rsidRPr="000A4070" w:rsidRDefault="00F347E3" w:rsidP="00F347E3">
      <w:r w:rsidRPr="000A4070">
        <w:t xml:space="preserve">ECTOPIC PREGNANCY—Pregnancy that occurs outside </w:t>
      </w:r>
    </w:p>
    <w:p w:rsidR="00F347E3" w:rsidRPr="000A4070" w:rsidRDefault="00F347E3" w:rsidP="00F347E3">
      <w:r w:rsidRPr="000A4070">
        <w:t xml:space="preserve">the uterine cavity. </w:t>
      </w:r>
    </w:p>
    <w:p w:rsidR="00F347E3" w:rsidRPr="000A4070" w:rsidRDefault="00F347E3" w:rsidP="00F347E3"/>
    <w:p w:rsidR="00F347E3" w:rsidRPr="000A4070" w:rsidRDefault="00F347E3" w:rsidP="00F347E3">
      <w:r w:rsidRPr="000A4070">
        <w:t xml:space="preserve">EFFACE MENT—Thinning of the cervix to allow for </w:t>
      </w:r>
    </w:p>
    <w:p w:rsidR="00F347E3" w:rsidRPr="000A4070" w:rsidRDefault="00F347E3" w:rsidP="00F347E3">
      <w:r w:rsidRPr="000A4070">
        <w:t xml:space="preserve">passage of the fetus; in primigravidas, occurs prior to </w:t>
      </w:r>
    </w:p>
    <w:p w:rsidR="00F347E3" w:rsidRPr="000A4070" w:rsidRDefault="00F347E3" w:rsidP="00F347E3">
      <w:r w:rsidRPr="000A4070">
        <w:t xml:space="preserve">dilatation, and in multigravidas, occurs simultaneously with </w:t>
      </w:r>
    </w:p>
    <w:p w:rsidR="00F347E3" w:rsidRPr="000A4070" w:rsidRDefault="00F347E3" w:rsidP="00F347E3">
      <w:r w:rsidRPr="000A4070">
        <w:t>dilatation.</w:t>
      </w:r>
    </w:p>
    <w:p w:rsidR="00F347E3" w:rsidRPr="000A4070" w:rsidRDefault="00F347E3" w:rsidP="00F347E3"/>
    <w:p w:rsidR="00F347E3" w:rsidRPr="000A4070" w:rsidRDefault="00F347E3" w:rsidP="00F347E3">
      <w:r w:rsidRPr="000A4070">
        <w:t xml:space="preserve">ENGAGEMENT— Descent of the fetus into the pelvis until </w:t>
      </w:r>
    </w:p>
    <w:p w:rsidR="00F347E3" w:rsidRPr="000A4070" w:rsidRDefault="00F347E3" w:rsidP="00F347E3">
      <w:r w:rsidRPr="000A4070">
        <w:t xml:space="preserve">the presenting part reaches the level of the ischial spines. </w:t>
      </w:r>
    </w:p>
    <w:p w:rsidR="00F347E3" w:rsidRPr="000A4070" w:rsidRDefault="00F347E3" w:rsidP="00F347E3"/>
    <w:p w:rsidR="00F347E3" w:rsidRPr="000A4070" w:rsidRDefault="00F347E3" w:rsidP="00F347E3">
      <w:r w:rsidRPr="000A4070">
        <w:t xml:space="preserve">ENGORGEMENT— Stasis of blood and lymph in the </w:t>
      </w:r>
    </w:p>
    <w:p w:rsidR="00F347E3" w:rsidRPr="000A4070" w:rsidRDefault="00F347E3" w:rsidP="00F347E3">
      <w:r w:rsidRPr="000A4070">
        <w:t xml:space="preserve">breast, causing tenderness, firmness, and discomfort prior to </w:t>
      </w:r>
    </w:p>
    <w:p w:rsidR="00F347E3" w:rsidRPr="000A4070" w:rsidRDefault="00F347E3" w:rsidP="00F347E3">
      <w:r w:rsidRPr="000A4070">
        <w:t xml:space="preserve">onset of lactation. </w:t>
      </w:r>
    </w:p>
    <w:p w:rsidR="00F347E3" w:rsidRPr="000A4070" w:rsidRDefault="00F347E3" w:rsidP="00F347E3"/>
    <w:p w:rsidR="00F347E3" w:rsidRPr="000A4070" w:rsidRDefault="00F347E3" w:rsidP="00F347E3">
      <w:r w:rsidRPr="000A4070">
        <w:t xml:space="preserve">EPISIOTOMV—A surgical incision of the perineum, to </w:t>
      </w:r>
    </w:p>
    <w:p w:rsidR="00F347E3" w:rsidRPr="000A4070" w:rsidRDefault="00F347E3" w:rsidP="00F347E3">
      <w:r w:rsidRPr="000A4070">
        <w:t xml:space="preserve">enlarge the external vaginal opening to prevent laceration of </w:t>
      </w:r>
    </w:p>
    <w:p w:rsidR="00F347E3" w:rsidRPr="000A4070" w:rsidRDefault="00F347E3" w:rsidP="00F347E3">
      <w:r w:rsidRPr="000A4070">
        <w:t xml:space="preserve">the vulva, perineum, and adjacent structures. </w:t>
      </w:r>
    </w:p>
    <w:p w:rsidR="00F347E3" w:rsidRPr="000A4070" w:rsidRDefault="00F347E3" w:rsidP="00F347E3"/>
    <w:p w:rsidR="00F347E3" w:rsidRPr="000A4070" w:rsidRDefault="00F347E3" w:rsidP="00F347E3">
      <w:r w:rsidRPr="000A4070">
        <w:t xml:space="preserve">FONTANEL— The space at the junction of three or more </w:t>
      </w:r>
    </w:p>
    <w:p w:rsidR="00F347E3" w:rsidRPr="000A4070" w:rsidRDefault="00F347E3" w:rsidP="00F347E3">
      <w:r w:rsidRPr="000A4070">
        <w:t xml:space="preserve">fetal and cranial bones, covered with a tough membrane. </w:t>
      </w:r>
    </w:p>
    <w:p w:rsidR="00F347E3" w:rsidRPr="000A4070" w:rsidRDefault="00F347E3" w:rsidP="00F347E3">
      <w:r w:rsidRPr="000A4070">
        <w:t xml:space="preserve">"Anterior Junction" of sagittal, frontal, and coronal sutures; </w:t>
      </w:r>
    </w:p>
    <w:p w:rsidR="00F347E3" w:rsidRPr="000A4070" w:rsidRDefault="00F347E3" w:rsidP="00F347E3">
      <w:r w:rsidRPr="000A4070">
        <w:t xml:space="preserve">on anterior portion of skull. Syn., "soft spot," greater </w:t>
      </w:r>
    </w:p>
    <w:p w:rsidR="00F347E3" w:rsidRPr="000A4070" w:rsidRDefault="00F347E3" w:rsidP="00F347E3">
      <w:r w:rsidRPr="000A4070">
        <w:t xml:space="preserve">fontanel. "Posterior" junction of lambdoid and sagittal </w:t>
      </w:r>
    </w:p>
    <w:p w:rsidR="00F347E3" w:rsidRPr="000A4070" w:rsidRDefault="00F347E3" w:rsidP="00F347E3">
      <w:r w:rsidRPr="000A4070">
        <w:t xml:space="preserve">sutures. Syn., lesser fontanel. </w:t>
      </w:r>
    </w:p>
    <w:p w:rsidR="00F347E3" w:rsidRPr="000A4070" w:rsidRDefault="00F347E3" w:rsidP="00F347E3"/>
    <w:p w:rsidR="00F347E3" w:rsidRPr="000A4070" w:rsidRDefault="00F347E3" w:rsidP="00F347E3">
      <w:r w:rsidRPr="000A4070">
        <w:t xml:space="preserve">FUNDUS— The upper portion of the uterus. </w:t>
      </w:r>
    </w:p>
    <w:p w:rsidR="00F347E3" w:rsidRPr="000A4070" w:rsidRDefault="00F347E3" w:rsidP="00F347E3"/>
    <w:p w:rsidR="00F347E3" w:rsidRPr="000A4070" w:rsidRDefault="00F347E3" w:rsidP="00F347E3">
      <w:r w:rsidRPr="000A4070">
        <w:t xml:space="preserve">GRAVTDA—A pregnant woman. "Primigravida" </w:t>
      </w:r>
    </w:p>
    <w:p w:rsidR="00F347E3" w:rsidRPr="000A4070" w:rsidRDefault="00F347E3" w:rsidP="00F347E3">
      <w:r w:rsidRPr="000A4070">
        <w:lastRenderedPageBreak/>
        <w:t xml:space="preserve">pregnant for the first time. "Multigravida" woman pregnantfor the second time or more. </w:t>
      </w:r>
    </w:p>
    <w:p w:rsidR="00F347E3" w:rsidRPr="000A4070" w:rsidRDefault="00F347E3" w:rsidP="00F347E3"/>
    <w:p w:rsidR="00F347E3" w:rsidRPr="000A4070" w:rsidRDefault="00F347E3" w:rsidP="00F347E3">
      <w:r w:rsidRPr="000A4070">
        <w:t xml:space="preserve">HEMORRHAGE— In obstetrics, loss of blood i </w:t>
      </w:r>
    </w:p>
    <w:p w:rsidR="00F347E3" w:rsidRPr="000A4070" w:rsidRDefault="00F347E3" w:rsidP="00F347E3">
      <w:r w:rsidRPr="000A4070">
        <w:t xml:space="preserve">500 ml. after the third stage of labor. </w:t>
      </w:r>
    </w:p>
    <w:p w:rsidR="00F347E3" w:rsidRPr="000A4070" w:rsidRDefault="00F347E3" w:rsidP="00F347E3"/>
    <w:p w:rsidR="00F347E3" w:rsidRPr="000A4070" w:rsidRDefault="00F347E3" w:rsidP="00F347E3">
      <w:r w:rsidRPr="000A4070">
        <w:t xml:space="preserve">INVOLUTION— Returning of the pelvic organs and </w:t>
      </w:r>
    </w:p>
    <w:p w:rsidR="00F347E3" w:rsidRPr="000A4070" w:rsidRDefault="00F347E3" w:rsidP="00F347E3">
      <w:r w:rsidRPr="000A4070">
        <w:t xml:space="preserve">structures to resemble their prepregnanl state or condition. </w:t>
      </w:r>
    </w:p>
    <w:p w:rsidR="00F347E3" w:rsidRPr="000A4070" w:rsidRDefault="00F347E3" w:rsidP="00F347E3"/>
    <w:p w:rsidR="00F347E3" w:rsidRPr="000A4070" w:rsidRDefault="00F347E3" w:rsidP="00F347E3">
      <w:r w:rsidRPr="000A4070">
        <w:t xml:space="preserve">JAUNDICE— Yellowish color of skin, sclcr </w:t>
      </w:r>
    </w:p>
    <w:p w:rsidR="00F347E3" w:rsidRPr="000A4070" w:rsidRDefault="00F347E3" w:rsidP="00F347E3">
      <w:r w:rsidRPr="000A4070">
        <w:t xml:space="preserve">membrane, and excretions. Syn., icterus. </w:t>
      </w:r>
    </w:p>
    <w:p w:rsidR="00F347E3" w:rsidRPr="000A4070" w:rsidRDefault="00F347E3" w:rsidP="00F347E3"/>
    <w:p w:rsidR="00F347E3" w:rsidRPr="000A4070" w:rsidRDefault="00F347E3" w:rsidP="00F347E3">
      <w:r w:rsidRPr="000A4070">
        <w:t xml:space="preserve">LANUGO— Soft, fine, downy hair found on preterm and </w:t>
      </w:r>
    </w:p>
    <w:p w:rsidR="00F347E3" w:rsidRPr="000A4070" w:rsidRDefault="00F347E3" w:rsidP="00F347E3"/>
    <w:p w:rsidR="00F347E3" w:rsidRPr="000A4070" w:rsidRDefault="00F347E3" w:rsidP="00F347E3">
      <w:r w:rsidRPr="000A4070">
        <w:t xml:space="preserve">LIGHTENING—The dropping of the fetus forward and </w:t>
      </w:r>
    </w:p>
    <w:p w:rsidR="00F347E3" w:rsidRPr="000A4070" w:rsidRDefault="00F347E3" w:rsidP="00F347E3">
      <w:r w:rsidRPr="000A4070">
        <w:t xml:space="preserve">downward into the true pelvis; occurs 2 or 3 weeks before </w:t>
      </w:r>
    </w:p>
    <w:p w:rsidR="00F347E3" w:rsidRPr="000A4070" w:rsidRDefault="00F347E3" w:rsidP="00F347E3">
      <w:r w:rsidRPr="000A4070">
        <w:t xml:space="preserve">the end of gestation in the primigravida. or at the beginning </w:t>
      </w:r>
    </w:p>
    <w:p w:rsidR="00F347E3" w:rsidRPr="000A4070" w:rsidRDefault="00F347E3" w:rsidP="00F347E3">
      <w:r w:rsidRPr="000A4070">
        <w:t xml:space="preserve">of labor in many multigravidas. </w:t>
      </w:r>
    </w:p>
    <w:p w:rsidR="00F347E3" w:rsidRPr="000A4070" w:rsidRDefault="00F347E3" w:rsidP="00F347E3"/>
    <w:p w:rsidR="00F347E3" w:rsidRPr="000A4070" w:rsidRDefault="00F347E3" w:rsidP="00F347E3">
      <w:r w:rsidRPr="000A4070">
        <w:t xml:space="preserve">LOCHIA—Uterine discharge after delivery which consists </w:t>
      </w:r>
    </w:p>
    <w:p w:rsidR="00F347E3" w:rsidRPr="000A4070" w:rsidRDefault="00F347E3" w:rsidP="00F347E3">
      <w:r w:rsidRPr="000A4070">
        <w:t xml:space="preserve">of the sloughing decidua, tissue, blood, and cells; last 2 or 3 </w:t>
      </w:r>
    </w:p>
    <w:p w:rsidR="00F347E3" w:rsidRPr="000A4070" w:rsidRDefault="00F347E3" w:rsidP="00F347E3">
      <w:r w:rsidRPr="000A4070">
        <w:t xml:space="preserve">weeks. </w:t>
      </w:r>
    </w:p>
    <w:p w:rsidR="00F347E3" w:rsidRPr="000A4070" w:rsidRDefault="00F347E3" w:rsidP="00F347E3">
      <w:r w:rsidRPr="000A4070">
        <w:t xml:space="preserve">MOLDING—Temporary changes in the shape of the head </w:t>
      </w:r>
    </w:p>
    <w:p w:rsidR="00F347E3" w:rsidRPr="000A4070" w:rsidRDefault="00F347E3" w:rsidP="00F347E3">
      <w:r w:rsidRPr="000A4070">
        <w:t xml:space="preserve">of the newborn, as it accommodates to the birth canal during </w:t>
      </w:r>
    </w:p>
    <w:p w:rsidR="00F347E3" w:rsidRPr="000A4070" w:rsidRDefault="00F347E3" w:rsidP="00F347E3">
      <w:r w:rsidRPr="000A4070">
        <w:t xml:space="preserve">labor and delivery. </w:t>
      </w:r>
    </w:p>
    <w:p w:rsidR="00F347E3" w:rsidRPr="000A4070" w:rsidRDefault="00F347E3" w:rsidP="00F347E3"/>
    <w:p w:rsidR="00F347E3" w:rsidRPr="000A4070" w:rsidRDefault="00F347E3" w:rsidP="00F347E3">
      <w:r w:rsidRPr="000A4070">
        <w:t xml:space="preserve">PARTURITION—The act of giving birth. </w:t>
      </w:r>
    </w:p>
    <w:p w:rsidR="00F347E3" w:rsidRPr="000A4070" w:rsidRDefault="00F347E3" w:rsidP="00F347E3"/>
    <w:p w:rsidR="00F347E3" w:rsidRPr="000A4070" w:rsidRDefault="00F347E3" w:rsidP="00F347E3">
      <w:r w:rsidRPr="000A4070">
        <w:lastRenderedPageBreak/>
        <w:t xml:space="preserve">PLACENTA PREVIA—Abnormally low implantation of </w:t>
      </w:r>
    </w:p>
    <w:p w:rsidR="00F347E3" w:rsidRPr="000A4070" w:rsidRDefault="00F347E3" w:rsidP="00F347E3">
      <w:r w:rsidRPr="000A4070">
        <w:t xml:space="preserve">the placenta in the uterus. </w:t>
      </w:r>
    </w:p>
    <w:p w:rsidR="00F347E3" w:rsidRPr="000A4070" w:rsidRDefault="00F347E3" w:rsidP="00F347E3"/>
    <w:p w:rsidR="00F347E3" w:rsidRPr="000A4070" w:rsidRDefault="00F347E3" w:rsidP="00F347E3">
      <w:r w:rsidRPr="000A4070">
        <w:t xml:space="preserve">POSITION—The relationship of a designated point on the </w:t>
      </w:r>
    </w:p>
    <w:p w:rsidR="00F347E3" w:rsidRPr="000A4070" w:rsidRDefault="00F347E3" w:rsidP="00F347E3">
      <w:r w:rsidRPr="000A4070">
        <w:t xml:space="preserve">presenting part of the fetus to a designated point in the </w:t>
      </w:r>
    </w:p>
    <w:p w:rsidR="00F347E3" w:rsidRPr="000A4070" w:rsidRDefault="00F347E3" w:rsidP="00F347E3">
      <w:r w:rsidRPr="000A4070">
        <w:t xml:space="preserve">maternal pelvis which has been divided into four quadrants. </w:t>
      </w:r>
    </w:p>
    <w:p w:rsidR="00F347E3" w:rsidRPr="000A4070" w:rsidRDefault="00F347E3" w:rsidP="00F347E3"/>
    <w:p w:rsidR="00F347E3" w:rsidRPr="000A4070" w:rsidRDefault="00F347E3" w:rsidP="00F347E3">
      <w:r w:rsidRPr="000A4070">
        <w:t xml:space="preserve">POSTPARTUM—The period of tin • folli ving delivery. </w:t>
      </w:r>
    </w:p>
    <w:p w:rsidR="00F347E3" w:rsidRPr="000A4070" w:rsidRDefault="00F347E3" w:rsidP="00F347E3"/>
    <w:p w:rsidR="00F347E3" w:rsidRPr="000A4070" w:rsidRDefault="00F347E3" w:rsidP="00F347E3">
      <w:r w:rsidRPr="000A4070">
        <w:t xml:space="preserve">PREECLAMPSIA—Abnormal bodily reaction to </w:t>
      </w:r>
    </w:p>
    <w:p w:rsidR="00F347E3" w:rsidRPr="000A4070" w:rsidRDefault="00F347E3" w:rsidP="00F347E3">
      <w:r w:rsidRPr="000A4070">
        <w:t xml:space="preserve">pregnancy characterized by edema, hypertension, and </w:t>
      </w:r>
    </w:p>
    <w:p w:rsidR="00F347E3" w:rsidRPr="000A4070" w:rsidRDefault="00F347E3" w:rsidP="00F347E3">
      <w:r w:rsidRPr="000A4070">
        <w:t xml:space="preserve">protcinuria, and occurring after the twentieth week of </w:t>
      </w:r>
    </w:p>
    <w:p w:rsidR="00F347E3" w:rsidRPr="000A4070" w:rsidRDefault="00F347E3" w:rsidP="00F347E3">
      <w:r w:rsidRPr="000A4070">
        <w:t xml:space="preserve">pregnancy; often referred to as toxemia. </w:t>
      </w:r>
    </w:p>
    <w:p w:rsidR="00F347E3" w:rsidRPr="000A4070" w:rsidRDefault="00F347E3" w:rsidP="00F347E3"/>
    <w:p w:rsidR="00F347E3" w:rsidRPr="000A4070" w:rsidRDefault="00F347E3" w:rsidP="00F347E3">
      <w:r w:rsidRPr="000A4070">
        <w:t xml:space="preserve">PRESENTING PART—That anatomic part of the fetus that </w:t>
      </w:r>
    </w:p>
    <w:p w:rsidR="00F347E3" w:rsidRPr="000A4070" w:rsidRDefault="00F347E3" w:rsidP="00F347E3">
      <w:r w:rsidRPr="000A4070">
        <w:t xml:space="preserve">is closest to the cervix and felt by the examiner on vaginal or </w:t>
      </w:r>
    </w:p>
    <w:p w:rsidR="00F347E3" w:rsidRPr="000A4070" w:rsidRDefault="00F347E3" w:rsidP="00F347E3">
      <w:r w:rsidRPr="000A4070">
        <w:t xml:space="preserve">rectal examination—usually the head or buttocks. </w:t>
      </w:r>
    </w:p>
    <w:p w:rsidR="00F347E3" w:rsidRPr="000A4070" w:rsidRDefault="00F347E3" w:rsidP="00F347E3"/>
    <w:p w:rsidR="00F347E3" w:rsidRPr="000A4070" w:rsidRDefault="00F347E3" w:rsidP="00F347E3">
      <w:r w:rsidRPr="000A4070">
        <w:t xml:space="preserve">QUICKENING—The first active movements of the fetus </w:t>
      </w:r>
    </w:p>
    <w:p w:rsidR="00F347E3" w:rsidRPr="000A4070" w:rsidRDefault="00F347E3" w:rsidP="00F347E3">
      <w:r w:rsidRPr="000A4070">
        <w:t xml:space="preserve">detectable by the mother, at approximately 16 to 18 weeks of </w:t>
      </w:r>
    </w:p>
    <w:p w:rsidR="00F347E3" w:rsidRPr="000A4070" w:rsidRDefault="00F347E3" w:rsidP="00F347E3">
      <w:r w:rsidRPr="000A4070">
        <w:t xml:space="preserve">gestatio </w:t>
      </w:r>
    </w:p>
    <w:p w:rsidR="00F347E3" w:rsidRPr="000A4070" w:rsidRDefault="00F347E3" w:rsidP="00F347E3"/>
    <w:p w:rsidR="00F347E3" w:rsidRPr="000A4070" w:rsidRDefault="00F347E3" w:rsidP="00F347E3">
      <w:r w:rsidRPr="000A4070">
        <w:t xml:space="preserve">SHOW—Blood-tinged mucous discharge occurring during </w:t>
      </w:r>
    </w:p>
    <w:p w:rsidR="00F347E3" w:rsidRPr="000A4070" w:rsidRDefault="00F347E3" w:rsidP="00F347E3">
      <w:r w:rsidRPr="000A4070">
        <w:t xml:space="preserve">labor as the cervix dilates. Syn., bloody sho\v. </w:t>
      </w:r>
    </w:p>
    <w:p w:rsidR="00F347E3" w:rsidRPr="000A4070" w:rsidRDefault="00F347E3" w:rsidP="00F347E3"/>
    <w:p w:rsidR="00F347E3" w:rsidRPr="000A4070" w:rsidRDefault="00F347E3" w:rsidP="00F347E3">
      <w:r w:rsidRPr="000A4070">
        <w:t xml:space="preserve">TRIMESTER—Approximately one-third of the gestational </w:t>
      </w:r>
    </w:p>
    <w:p w:rsidR="00F347E3" w:rsidRPr="000A4070" w:rsidRDefault="00F347E3" w:rsidP="00F347E3">
      <w:r w:rsidRPr="000A4070">
        <w:t xml:space="preserve">period when using LMP. "First trimester" the first day of the </w:t>
      </w:r>
    </w:p>
    <w:p w:rsidR="00F347E3" w:rsidRPr="000A4070" w:rsidRDefault="00F347E3" w:rsidP="00F347E3">
      <w:r w:rsidRPr="000A4070">
        <w:lastRenderedPageBreak/>
        <w:t xml:space="preserve">last normal menstrual period through 14 weeks gestation. </w:t>
      </w:r>
    </w:p>
    <w:p w:rsidR="00F347E3" w:rsidRPr="000A4070" w:rsidRDefault="00F347E3" w:rsidP="00F347E3">
      <w:r w:rsidRPr="000A4070">
        <w:t xml:space="preserve">"Second trimester" fifteenth through twenty-eighth weeks of </w:t>
      </w:r>
    </w:p>
    <w:p w:rsidR="00F347E3" w:rsidRPr="000A4070" w:rsidRDefault="00F347E3" w:rsidP="00F347E3">
      <w:r w:rsidRPr="000A4070">
        <w:t>gestation. "Third trimester" twenty-ninth through forty-</w:t>
      </w:r>
    </w:p>
    <w:p w:rsidR="00F347E3" w:rsidRPr="000A4070" w:rsidRDefault="00F347E3" w:rsidP="00F347E3">
      <w:r w:rsidRPr="000A4070">
        <w:t xml:space="preserve">second completed week of gestation and birth. </w:t>
      </w:r>
    </w:p>
    <w:p w:rsidR="00F347E3" w:rsidRPr="000A4070" w:rsidRDefault="00F347E3" w:rsidP="00F347E3"/>
    <w:p w:rsidR="00F347E3" w:rsidRPr="000A4070" w:rsidRDefault="00F347E3" w:rsidP="00F347E3">
      <w:r w:rsidRPr="000A4070">
        <w:t xml:space="preserve">UMBILICAL CORD—Life line between the fetus and </w:t>
      </w:r>
    </w:p>
    <w:p w:rsidR="00F347E3" w:rsidRPr="000A4070" w:rsidRDefault="00F347E3" w:rsidP="00F347E3">
      <w:r w:rsidRPr="000A4070">
        <w:t xml:space="preserve">placenta through which nourishment and waste pass; </w:t>
      </w:r>
    </w:p>
    <w:p w:rsidR="00F347E3" w:rsidRPr="000A4070" w:rsidRDefault="00F347E3" w:rsidP="00F347E3">
      <w:r w:rsidRPr="000A4070">
        <w:t xml:space="preserve">contains two arteries and one vein surrounded by Wharton's </w:t>
      </w:r>
    </w:p>
    <w:p w:rsidR="00F347E3" w:rsidRPr="000A4070" w:rsidRDefault="00F347E3" w:rsidP="00F347E3">
      <w:r w:rsidRPr="000A4070">
        <w:t xml:space="preserve">jelly. </w:t>
      </w:r>
    </w:p>
    <w:p w:rsidR="00F347E3" w:rsidRPr="000A4070" w:rsidRDefault="00F347E3" w:rsidP="00F347E3"/>
    <w:p w:rsidR="00F347E3" w:rsidRPr="000A4070" w:rsidRDefault="00F347E3" w:rsidP="00F347E3">
      <w:r w:rsidRPr="000A4070">
        <w:t xml:space="preserve">WHARTON'S JELLY—Gelatinous connective tissue </w:t>
      </w:r>
    </w:p>
    <w:p w:rsidR="00F347E3" w:rsidRPr="000A4070" w:rsidRDefault="00F347E3" w:rsidP="00F347E3">
      <w:r w:rsidRPr="000A4070">
        <w:t xml:space="preserve">which surrounds the umbilical vessels giving support to the </w:t>
      </w:r>
    </w:p>
    <w:p w:rsidR="00F347E3" w:rsidRPr="000A4070" w:rsidRDefault="00F347E3" w:rsidP="00F347E3">
      <w:r w:rsidRPr="000A4070">
        <w:t>umbilical cord.</w:t>
      </w:r>
    </w:p>
    <w:p w:rsidR="00F347E3" w:rsidRPr="000A4070" w:rsidRDefault="00F347E3" w:rsidP="00F347E3"/>
    <w:p w:rsidR="00F347E3" w:rsidRPr="000A4070" w:rsidRDefault="00F347E3" w:rsidP="00F347E3"/>
    <w:p w:rsidR="00F347E3" w:rsidRPr="000A4070" w:rsidRDefault="00F347E3" w:rsidP="00F347E3"/>
    <w:p w:rsidR="00F347E3" w:rsidRPr="000A4070" w:rsidRDefault="00F347E3" w:rsidP="00F347E3"/>
    <w:p w:rsidR="00F347E3" w:rsidRPr="000A4070" w:rsidRDefault="00F347E3" w:rsidP="00F347E3"/>
    <w:p w:rsidR="00F347E3" w:rsidRPr="000A4070" w:rsidRDefault="00F347E3" w:rsidP="00F347E3"/>
    <w:p w:rsidR="00F347E3" w:rsidRDefault="00F347E3" w:rsidP="00F347E3"/>
    <w:p w:rsidR="00F347E3" w:rsidRDefault="00F347E3" w:rsidP="00F347E3"/>
    <w:p w:rsidR="00F347E3" w:rsidRDefault="00F347E3" w:rsidP="00F347E3"/>
    <w:p w:rsidR="00F347E3" w:rsidRDefault="00F347E3" w:rsidP="00F347E3"/>
    <w:p w:rsidR="00F347E3" w:rsidRDefault="00F347E3" w:rsidP="00F347E3"/>
    <w:p w:rsidR="00F347E3" w:rsidRDefault="00F347E3" w:rsidP="00F347E3"/>
    <w:p w:rsidR="00497AF5" w:rsidRDefault="00497AF5" w:rsidP="00497AF5"/>
    <w:sdt>
      <w:sdtPr>
        <w:rPr>
          <w:rFonts w:asciiTheme="minorHAnsi" w:eastAsiaTheme="minorHAnsi" w:hAnsiTheme="minorHAnsi" w:cstheme="minorBidi"/>
          <w:bCs w:val="0"/>
          <w:szCs w:val="24"/>
          <w:lang w:bidi="ar-SA"/>
        </w:rPr>
        <w:id w:val="1156696548"/>
        <w:docPartObj>
          <w:docPartGallery w:val="Bibliographies"/>
          <w:docPartUnique/>
        </w:docPartObj>
      </w:sdtPr>
      <w:sdtContent>
        <w:p w:rsidR="009B39BF" w:rsidRDefault="009B39BF" w:rsidP="009B39BF">
          <w:pPr>
            <w:pStyle w:val="Heading1"/>
          </w:pPr>
          <w:r>
            <w:t>References</w:t>
          </w:r>
        </w:p>
        <w:sdt>
          <w:sdtPr>
            <w:rPr>
              <w:rFonts w:asciiTheme="minorHAnsi" w:hAnsiTheme="minorHAnsi"/>
            </w:rPr>
            <w:id w:val="1156696547"/>
            <w:bibliography/>
          </w:sdtPr>
          <w:sdtContent>
            <w:p w:rsidR="009B39BF" w:rsidRDefault="0028330F" w:rsidP="009B39BF">
              <w:pPr>
                <w:pStyle w:val="Bibliography"/>
                <w:rPr>
                  <w:noProof/>
                </w:rPr>
              </w:pPr>
              <w:r w:rsidRPr="0028330F">
                <w:fldChar w:fldCharType="begin"/>
              </w:r>
              <w:r w:rsidR="009B39BF">
                <w:instrText xml:space="preserve"> BIBLIOGRAPHY </w:instrText>
              </w:r>
              <w:r w:rsidRPr="0028330F">
                <w:fldChar w:fldCharType="separate"/>
              </w:r>
              <w:r w:rsidR="009B39BF">
                <w:rPr>
                  <w:noProof/>
                </w:rPr>
                <w:t xml:space="preserve">Christensen, B., &amp; Kockrow, E. (2006). </w:t>
              </w:r>
              <w:r w:rsidR="009B39BF">
                <w:rPr>
                  <w:i/>
                  <w:iCs/>
                  <w:noProof/>
                </w:rPr>
                <w:t>Foundations of Nursing, 5th Ed.</w:t>
              </w:r>
              <w:r w:rsidR="009B39BF">
                <w:rPr>
                  <w:noProof/>
                </w:rPr>
                <w:t xml:space="preserve"> St. Louis: Mosby/Elsevier.</w:t>
              </w:r>
            </w:p>
            <w:p w:rsidR="009B39BF" w:rsidRDefault="009B39BF" w:rsidP="009B39BF">
              <w:pPr>
                <w:pStyle w:val="Bibliography"/>
                <w:rPr>
                  <w:noProof/>
                </w:rPr>
              </w:pPr>
              <w:r>
                <w:rPr>
                  <w:noProof/>
                </w:rPr>
                <w:t xml:space="preserve">Educational Resources Incorporated. (2008). </w:t>
              </w:r>
              <w:r>
                <w:rPr>
                  <w:i/>
                  <w:iCs/>
                  <w:noProof/>
                </w:rPr>
                <w:t>NCLEX-PN.</w:t>
              </w:r>
              <w:r>
                <w:rPr>
                  <w:noProof/>
                </w:rPr>
                <w:t xml:space="preserve"> Kansas: ERI.</w:t>
              </w:r>
            </w:p>
            <w:p w:rsidR="009B39BF" w:rsidRDefault="009B39BF" w:rsidP="009B39BF">
              <w:pPr>
                <w:pStyle w:val="Bibliography"/>
                <w:rPr>
                  <w:noProof/>
                </w:rPr>
              </w:pPr>
              <w:r>
                <w:rPr>
                  <w:noProof/>
                </w:rPr>
                <w:t xml:space="preserve">Kaplan Nursing. (2008). Safe and Effective Care Environment. In K. Nursing, </w:t>
              </w:r>
              <w:r>
                <w:rPr>
                  <w:i/>
                  <w:iCs/>
                  <w:noProof/>
                </w:rPr>
                <w:t>The PN Coursebook: Preparation for the NCLEX-PN Exam, 1st Ed.</w:t>
              </w:r>
              <w:r>
                <w:rPr>
                  <w:noProof/>
                </w:rPr>
                <w:t xml:space="preserve"> (pp. 45-67). New York: Kaplan, Inc.</w:t>
              </w:r>
            </w:p>
            <w:p w:rsidR="009B39BF" w:rsidRDefault="009B39BF" w:rsidP="009B39BF">
              <w:pPr>
                <w:pStyle w:val="Bibliography"/>
                <w:rPr>
                  <w:noProof/>
                </w:rPr>
              </w:pPr>
              <w:r>
                <w:rPr>
                  <w:noProof/>
                </w:rPr>
                <w:t xml:space="preserve">Silvestri, L. (2010). </w:t>
              </w:r>
              <w:r>
                <w:rPr>
                  <w:i/>
                  <w:iCs/>
                  <w:noProof/>
                </w:rPr>
                <w:t>Comprehensive Review for the NCLEX-PN Examination.</w:t>
              </w:r>
              <w:r>
                <w:rPr>
                  <w:noProof/>
                </w:rPr>
                <w:t xml:space="preserve"> Charlestown: Saunders/Elsevier.</w:t>
              </w:r>
            </w:p>
            <w:p w:rsidR="009B39BF" w:rsidRDefault="0028330F" w:rsidP="009B39BF">
              <w:r>
                <w:fldChar w:fldCharType="end"/>
              </w:r>
            </w:p>
          </w:sdtContent>
        </w:sdt>
      </w:sdtContent>
    </w:sdt>
    <w:p w:rsidR="00497AF5" w:rsidRDefault="00497AF5" w:rsidP="00497AF5"/>
    <w:p w:rsidR="009B39BF" w:rsidRDefault="009B39BF" w:rsidP="00497AF5"/>
    <w:p w:rsidR="009B39BF" w:rsidRDefault="009B39BF" w:rsidP="00497AF5"/>
    <w:p w:rsidR="009B39BF" w:rsidRDefault="009B39BF" w:rsidP="00497AF5"/>
    <w:p w:rsidR="009B39BF" w:rsidRDefault="009B39BF" w:rsidP="00497AF5"/>
    <w:p w:rsidR="009B39BF" w:rsidRDefault="009B39BF" w:rsidP="00497AF5"/>
    <w:p w:rsidR="009B39BF" w:rsidRDefault="009B39BF" w:rsidP="00497AF5"/>
    <w:p w:rsidR="009B39BF" w:rsidRDefault="009B39BF" w:rsidP="00497AF5"/>
    <w:p w:rsidR="009B39BF" w:rsidRDefault="009B39BF" w:rsidP="00497AF5"/>
    <w:p w:rsidR="009B39BF" w:rsidRDefault="009B39BF" w:rsidP="00497AF5"/>
    <w:p w:rsidR="009B39BF" w:rsidRDefault="009B39BF" w:rsidP="00497AF5"/>
    <w:p w:rsidR="009B39BF" w:rsidRDefault="009B39BF" w:rsidP="00497AF5"/>
    <w:p w:rsidR="009B39BF" w:rsidRDefault="009B39BF" w:rsidP="00497AF5"/>
    <w:p w:rsidR="009B39BF" w:rsidRDefault="009B39BF" w:rsidP="00497AF5"/>
    <w:p w:rsidR="009B39BF" w:rsidRDefault="009B39BF" w:rsidP="00497AF5"/>
    <w:p w:rsidR="009B39BF" w:rsidRDefault="009B39BF" w:rsidP="005B1737">
      <w:pPr>
        <w:pStyle w:val="APALevelOneHeading"/>
      </w:pPr>
    </w:p>
    <w:sectPr w:rsidR="009B39BF" w:rsidSect="00574710">
      <w:headerReference w:type="default" r:id="rId26"/>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4050" w:rsidRDefault="00354050" w:rsidP="002B591B">
      <w:pPr>
        <w:spacing w:after="0"/>
      </w:pPr>
      <w:r>
        <w:separator/>
      </w:r>
    </w:p>
  </w:endnote>
  <w:endnote w:type="continuationSeparator" w:id="1">
    <w:p w:rsidR="00354050" w:rsidRDefault="00354050" w:rsidP="002B591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4050" w:rsidRDefault="00354050" w:rsidP="002B591B">
      <w:pPr>
        <w:spacing w:after="0"/>
      </w:pPr>
      <w:r>
        <w:separator/>
      </w:r>
    </w:p>
  </w:footnote>
  <w:footnote w:type="continuationSeparator" w:id="1">
    <w:p w:rsidR="00354050" w:rsidRDefault="00354050" w:rsidP="002B591B">
      <w:pPr>
        <w:spacing w:after="0"/>
      </w:pPr>
      <w:r>
        <w:continuationSeparator/>
      </w:r>
    </w:p>
  </w:footnote>
  <w:footnote w:id="2">
    <w:p w:rsidR="00354050" w:rsidRDefault="00354050">
      <w:pPr>
        <w:pStyle w:val="FootnoteText"/>
      </w:pPr>
      <w:r>
        <w:rPr>
          <w:rStyle w:val="FootnoteReference"/>
        </w:rPr>
        <w:footnoteRef/>
      </w:r>
      <w:r>
        <w:t xml:space="preserve"> Taken from  </w:t>
      </w:r>
      <w:r w:rsidRPr="00D37934">
        <w:t>https://www.ncsbn.org/2008_PN_Test_Plan_Web.pdf</w:t>
      </w:r>
    </w:p>
  </w:footnote>
  <w:footnote w:id="3">
    <w:p w:rsidR="00354050" w:rsidRDefault="00354050">
      <w:pPr>
        <w:pStyle w:val="FootnoteText"/>
      </w:pPr>
      <w:r>
        <w:rPr>
          <w:rStyle w:val="FootnoteReference"/>
        </w:rPr>
        <w:footnoteRef/>
      </w:r>
      <w:r>
        <w:t xml:space="preserve"> Adopted from </w:t>
      </w:r>
      <w:hyperlink r:id="rId1" w:history="1">
        <w:r w:rsidRPr="00EA55AA">
          <w:rPr>
            <w:rStyle w:val="Hyperlink"/>
          </w:rPr>
          <w:t>www.eriworld.com</w:t>
        </w:r>
      </w:hyperlink>
    </w:p>
    <w:p w:rsidR="00354050" w:rsidRDefault="00354050">
      <w:pPr>
        <w:pStyle w:val="FootnoteText"/>
      </w:pPr>
    </w:p>
  </w:footnote>
  <w:footnote w:id="4">
    <w:p w:rsidR="00354050" w:rsidRDefault="00354050">
      <w:pPr>
        <w:pStyle w:val="FootnoteText"/>
      </w:pPr>
      <w:r>
        <w:rPr>
          <w:rStyle w:val="FootnoteReference"/>
        </w:rPr>
        <w:footnoteRef/>
      </w:r>
      <w:r>
        <w:t xml:space="preserve"> Illustration notes taken from lectures by Amy Villarete, R.N., B.S.N.</w:t>
      </w:r>
    </w:p>
  </w:footnote>
  <w:footnote w:id="5">
    <w:p w:rsidR="00354050" w:rsidRDefault="00354050" w:rsidP="00E719A2">
      <w:pPr>
        <w:pStyle w:val="Bibliography"/>
        <w:rPr>
          <w:noProof/>
        </w:rPr>
      </w:pPr>
      <w:r>
        <w:rPr>
          <w:rStyle w:val="FootnoteReference"/>
        </w:rPr>
        <w:footnoteRef/>
      </w:r>
      <w:r>
        <w:t xml:space="preserve"> Taken from </w:t>
      </w:r>
      <w:r>
        <w:rPr>
          <w:noProof/>
        </w:rPr>
        <w:t xml:space="preserve">Silvestri, L. (2010). </w:t>
      </w:r>
      <w:r>
        <w:rPr>
          <w:i/>
          <w:iCs/>
          <w:noProof/>
        </w:rPr>
        <w:t>Comprehensive Review for the NCLEX-PN Examination.</w:t>
      </w:r>
      <w:r>
        <w:rPr>
          <w:noProof/>
        </w:rPr>
        <w:t xml:space="preserve"> Charlestown: Saunders/Elsevier.</w:t>
      </w:r>
    </w:p>
    <w:p w:rsidR="00354050" w:rsidRDefault="00354050">
      <w:pPr>
        <w:pStyle w:val="FootnoteText"/>
      </w:pPr>
    </w:p>
  </w:footnote>
  <w:footnote w:id="6">
    <w:p w:rsidR="00354050" w:rsidRDefault="00354050" w:rsidP="00DA14A8">
      <w:pPr>
        <w:pStyle w:val="Bibliography"/>
        <w:rPr>
          <w:noProof/>
        </w:rPr>
      </w:pPr>
      <w:r w:rsidRPr="002B6116">
        <w:rPr>
          <w:rStyle w:val="FootnoteReference"/>
        </w:rPr>
        <w:footnoteRef/>
      </w:r>
      <w:r w:rsidRPr="002B6116">
        <w:rPr>
          <w:highlight w:val="yellow"/>
        </w:rPr>
        <w:t xml:space="preserve"> Taken from</w:t>
      </w:r>
      <w:r>
        <w:t xml:space="preserve">  </w:t>
      </w:r>
      <w:r>
        <w:rPr>
          <w:noProof/>
        </w:rPr>
        <w:t xml:space="preserve">Silvestri, L. (2010). </w:t>
      </w:r>
      <w:r>
        <w:rPr>
          <w:i/>
          <w:iCs/>
          <w:noProof/>
        </w:rPr>
        <w:t>Comprehensive Review for the NCLEX-PN Examination.</w:t>
      </w:r>
      <w:r>
        <w:rPr>
          <w:noProof/>
        </w:rPr>
        <w:t xml:space="preserve"> Charlestown: Saunders/Elsevier.</w:t>
      </w:r>
    </w:p>
    <w:p w:rsidR="00354050" w:rsidRDefault="00354050">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050" w:rsidRDefault="00354050" w:rsidP="00315455">
    <w:pPr>
      <w:pStyle w:val="APABody"/>
      <w:jc w:val="right"/>
    </w:pPr>
    <w:r>
      <w:t xml:space="preserve">PN Review Course </w:t>
    </w:r>
    <w:r w:rsidR="0028330F">
      <w:rPr>
        <w:rStyle w:val="PageNumber"/>
        <w:rFonts w:asciiTheme="minorHAnsi" w:hAnsiTheme="minorHAnsi"/>
      </w:rPr>
      <w:fldChar w:fldCharType="begin"/>
    </w:r>
    <w:r>
      <w:rPr>
        <w:rStyle w:val="PageNumber"/>
        <w:rFonts w:asciiTheme="minorHAnsi" w:hAnsiTheme="minorHAnsi"/>
      </w:rPr>
      <w:instrText xml:space="preserve"> PAGE </w:instrText>
    </w:r>
    <w:r w:rsidR="0028330F">
      <w:rPr>
        <w:rStyle w:val="PageNumber"/>
        <w:rFonts w:asciiTheme="minorHAnsi" w:hAnsiTheme="minorHAnsi"/>
      </w:rPr>
      <w:fldChar w:fldCharType="separate"/>
    </w:r>
    <w:r w:rsidR="00160336">
      <w:rPr>
        <w:rStyle w:val="PageNumber"/>
        <w:rFonts w:asciiTheme="minorHAnsi" w:hAnsiTheme="minorHAnsi"/>
        <w:noProof/>
      </w:rPr>
      <w:t>18</w:t>
    </w:r>
    <w:r w:rsidR="0028330F">
      <w:rPr>
        <w:rStyle w:val="PageNumber"/>
        <w:rFonts w:asciiTheme="minorHAnsi" w:hAnsiTheme="minorHAnsi"/>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23AB"/>
    <w:multiLevelType w:val="hybridMultilevel"/>
    <w:tmpl w:val="2BBA0DEA"/>
    <w:lvl w:ilvl="0" w:tplc="04090003">
      <w:start w:val="1"/>
      <w:numFmt w:val="bullet"/>
      <w:lvlText w:val="o"/>
      <w:lvlJc w:val="left"/>
      <w:pPr>
        <w:ind w:left="5040" w:hanging="360"/>
      </w:pPr>
      <w:rPr>
        <w:rFonts w:ascii="Courier New" w:hAnsi="Courier New" w:cs="Courier New"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
    <w:nsid w:val="097E46C4"/>
    <w:multiLevelType w:val="hybridMultilevel"/>
    <w:tmpl w:val="17C40D22"/>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9B22631"/>
    <w:multiLevelType w:val="hybridMultilevel"/>
    <w:tmpl w:val="C2BAD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5382A"/>
    <w:multiLevelType w:val="hybridMultilevel"/>
    <w:tmpl w:val="D1346D38"/>
    <w:lvl w:ilvl="0" w:tplc="04090009">
      <w:start w:val="1"/>
      <w:numFmt w:val="bullet"/>
      <w:lvlText w:val=""/>
      <w:lvlJc w:val="left"/>
      <w:pPr>
        <w:ind w:left="4410" w:hanging="360"/>
      </w:pPr>
      <w:rPr>
        <w:rFonts w:ascii="Wingdings" w:hAnsi="Wingdings" w:hint="default"/>
      </w:rPr>
    </w:lvl>
    <w:lvl w:ilvl="1" w:tplc="04090003" w:tentative="1">
      <w:start w:val="1"/>
      <w:numFmt w:val="bullet"/>
      <w:lvlText w:val="o"/>
      <w:lvlJc w:val="left"/>
      <w:pPr>
        <w:ind w:left="5130" w:hanging="360"/>
      </w:pPr>
      <w:rPr>
        <w:rFonts w:ascii="Courier New" w:hAnsi="Courier New" w:cs="Courier New" w:hint="default"/>
      </w:rPr>
    </w:lvl>
    <w:lvl w:ilvl="2" w:tplc="04090005" w:tentative="1">
      <w:start w:val="1"/>
      <w:numFmt w:val="bullet"/>
      <w:lvlText w:val=""/>
      <w:lvlJc w:val="left"/>
      <w:pPr>
        <w:ind w:left="5850" w:hanging="360"/>
      </w:pPr>
      <w:rPr>
        <w:rFonts w:ascii="Wingdings" w:hAnsi="Wingdings" w:hint="default"/>
      </w:rPr>
    </w:lvl>
    <w:lvl w:ilvl="3" w:tplc="04090001" w:tentative="1">
      <w:start w:val="1"/>
      <w:numFmt w:val="bullet"/>
      <w:lvlText w:val=""/>
      <w:lvlJc w:val="left"/>
      <w:pPr>
        <w:ind w:left="6570" w:hanging="360"/>
      </w:pPr>
      <w:rPr>
        <w:rFonts w:ascii="Symbol" w:hAnsi="Symbol" w:hint="default"/>
      </w:rPr>
    </w:lvl>
    <w:lvl w:ilvl="4" w:tplc="04090003" w:tentative="1">
      <w:start w:val="1"/>
      <w:numFmt w:val="bullet"/>
      <w:lvlText w:val="o"/>
      <w:lvlJc w:val="left"/>
      <w:pPr>
        <w:ind w:left="7290" w:hanging="360"/>
      </w:pPr>
      <w:rPr>
        <w:rFonts w:ascii="Courier New" w:hAnsi="Courier New" w:cs="Courier New" w:hint="default"/>
      </w:rPr>
    </w:lvl>
    <w:lvl w:ilvl="5" w:tplc="04090005" w:tentative="1">
      <w:start w:val="1"/>
      <w:numFmt w:val="bullet"/>
      <w:lvlText w:val=""/>
      <w:lvlJc w:val="left"/>
      <w:pPr>
        <w:ind w:left="8010" w:hanging="360"/>
      </w:pPr>
      <w:rPr>
        <w:rFonts w:ascii="Wingdings" w:hAnsi="Wingdings" w:hint="default"/>
      </w:rPr>
    </w:lvl>
    <w:lvl w:ilvl="6" w:tplc="04090001" w:tentative="1">
      <w:start w:val="1"/>
      <w:numFmt w:val="bullet"/>
      <w:lvlText w:val=""/>
      <w:lvlJc w:val="left"/>
      <w:pPr>
        <w:ind w:left="8730" w:hanging="360"/>
      </w:pPr>
      <w:rPr>
        <w:rFonts w:ascii="Symbol" w:hAnsi="Symbol" w:hint="default"/>
      </w:rPr>
    </w:lvl>
    <w:lvl w:ilvl="7" w:tplc="04090003" w:tentative="1">
      <w:start w:val="1"/>
      <w:numFmt w:val="bullet"/>
      <w:lvlText w:val="o"/>
      <w:lvlJc w:val="left"/>
      <w:pPr>
        <w:ind w:left="9450" w:hanging="360"/>
      </w:pPr>
      <w:rPr>
        <w:rFonts w:ascii="Courier New" w:hAnsi="Courier New" w:cs="Courier New" w:hint="default"/>
      </w:rPr>
    </w:lvl>
    <w:lvl w:ilvl="8" w:tplc="04090005" w:tentative="1">
      <w:start w:val="1"/>
      <w:numFmt w:val="bullet"/>
      <w:lvlText w:val=""/>
      <w:lvlJc w:val="left"/>
      <w:pPr>
        <w:ind w:left="10170" w:hanging="360"/>
      </w:pPr>
      <w:rPr>
        <w:rFonts w:ascii="Wingdings" w:hAnsi="Wingdings" w:hint="default"/>
      </w:rPr>
    </w:lvl>
  </w:abstractNum>
  <w:abstractNum w:abstractNumId="4">
    <w:nsid w:val="195A5205"/>
    <w:multiLevelType w:val="hybridMultilevel"/>
    <w:tmpl w:val="9E8C0108"/>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1D47627C"/>
    <w:multiLevelType w:val="hybridMultilevel"/>
    <w:tmpl w:val="852C47EE"/>
    <w:lvl w:ilvl="0" w:tplc="CF8CDAB2">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F1A68D8"/>
    <w:multiLevelType w:val="hybridMultilevel"/>
    <w:tmpl w:val="83DE748E"/>
    <w:lvl w:ilvl="0" w:tplc="FA52DC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0964416"/>
    <w:multiLevelType w:val="hybridMultilevel"/>
    <w:tmpl w:val="8894FBEE"/>
    <w:lvl w:ilvl="0" w:tplc="9CBE92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853623"/>
    <w:multiLevelType w:val="hybridMultilevel"/>
    <w:tmpl w:val="A0848692"/>
    <w:lvl w:ilvl="0" w:tplc="F8F2FC58">
      <w:start w:val="1"/>
      <w:numFmt w:val="bullet"/>
      <w:lvlText w:val=""/>
      <w:lvlJc w:val="left"/>
      <w:pPr>
        <w:ind w:left="364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F8F2FC58">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FC6024"/>
    <w:multiLevelType w:val="hybridMultilevel"/>
    <w:tmpl w:val="DE8E735C"/>
    <w:lvl w:ilvl="0" w:tplc="C51C535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280E58B9"/>
    <w:multiLevelType w:val="hybridMultilevel"/>
    <w:tmpl w:val="1BCCB634"/>
    <w:lvl w:ilvl="0" w:tplc="CE7C0466">
      <w:start w:val="1"/>
      <w:numFmt w:val="lowerLetter"/>
      <w:lvlText w:val="%1."/>
      <w:lvlJc w:val="left"/>
      <w:pPr>
        <w:ind w:left="5130" w:hanging="360"/>
      </w:pPr>
      <w:rPr>
        <w:rFonts w:hint="default"/>
      </w:rPr>
    </w:lvl>
    <w:lvl w:ilvl="1" w:tplc="04090019" w:tentative="1">
      <w:start w:val="1"/>
      <w:numFmt w:val="lowerLetter"/>
      <w:lvlText w:val="%2."/>
      <w:lvlJc w:val="left"/>
      <w:pPr>
        <w:ind w:left="5850" w:hanging="360"/>
      </w:pPr>
    </w:lvl>
    <w:lvl w:ilvl="2" w:tplc="0409001B" w:tentative="1">
      <w:start w:val="1"/>
      <w:numFmt w:val="lowerRoman"/>
      <w:lvlText w:val="%3."/>
      <w:lvlJc w:val="right"/>
      <w:pPr>
        <w:ind w:left="6570" w:hanging="180"/>
      </w:pPr>
    </w:lvl>
    <w:lvl w:ilvl="3" w:tplc="0409000F" w:tentative="1">
      <w:start w:val="1"/>
      <w:numFmt w:val="decimal"/>
      <w:lvlText w:val="%4."/>
      <w:lvlJc w:val="left"/>
      <w:pPr>
        <w:ind w:left="7290" w:hanging="360"/>
      </w:pPr>
    </w:lvl>
    <w:lvl w:ilvl="4" w:tplc="04090019" w:tentative="1">
      <w:start w:val="1"/>
      <w:numFmt w:val="lowerLetter"/>
      <w:lvlText w:val="%5."/>
      <w:lvlJc w:val="left"/>
      <w:pPr>
        <w:ind w:left="8010" w:hanging="360"/>
      </w:pPr>
    </w:lvl>
    <w:lvl w:ilvl="5" w:tplc="0409001B" w:tentative="1">
      <w:start w:val="1"/>
      <w:numFmt w:val="lowerRoman"/>
      <w:lvlText w:val="%6."/>
      <w:lvlJc w:val="right"/>
      <w:pPr>
        <w:ind w:left="8730" w:hanging="180"/>
      </w:pPr>
    </w:lvl>
    <w:lvl w:ilvl="6" w:tplc="0409000F" w:tentative="1">
      <w:start w:val="1"/>
      <w:numFmt w:val="decimal"/>
      <w:lvlText w:val="%7."/>
      <w:lvlJc w:val="left"/>
      <w:pPr>
        <w:ind w:left="9450" w:hanging="360"/>
      </w:pPr>
    </w:lvl>
    <w:lvl w:ilvl="7" w:tplc="04090019" w:tentative="1">
      <w:start w:val="1"/>
      <w:numFmt w:val="lowerLetter"/>
      <w:lvlText w:val="%8."/>
      <w:lvlJc w:val="left"/>
      <w:pPr>
        <w:ind w:left="10170" w:hanging="360"/>
      </w:pPr>
    </w:lvl>
    <w:lvl w:ilvl="8" w:tplc="0409001B" w:tentative="1">
      <w:start w:val="1"/>
      <w:numFmt w:val="lowerRoman"/>
      <w:lvlText w:val="%9."/>
      <w:lvlJc w:val="right"/>
      <w:pPr>
        <w:ind w:left="10890" w:hanging="180"/>
      </w:pPr>
    </w:lvl>
  </w:abstractNum>
  <w:abstractNum w:abstractNumId="11">
    <w:nsid w:val="29CE04A6"/>
    <w:multiLevelType w:val="hybridMultilevel"/>
    <w:tmpl w:val="22BE3E9C"/>
    <w:lvl w:ilvl="0" w:tplc="5C00D872">
      <w:start w:val="3"/>
      <w:numFmt w:val="upperLetter"/>
      <w:lvlText w:val="%1."/>
      <w:lvlJc w:val="left"/>
      <w:pPr>
        <w:ind w:left="720" w:hanging="360"/>
      </w:pPr>
      <w:rPr>
        <w:rFonts w:asciiTheme="minorHAnsi" w:hAnsiTheme="minorHAnsi"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C21145"/>
    <w:multiLevelType w:val="hybridMultilevel"/>
    <w:tmpl w:val="F3B0599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06414F"/>
    <w:multiLevelType w:val="hybridMultilevel"/>
    <w:tmpl w:val="87DC873E"/>
    <w:lvl w:ilvl="0" w:tplc="04090003">
      <w:start w:val="1"/>
      <w:numFmt w:val="bullet"/>
      <w:lvlText w:val="o"/>
      <w:lvlJc w:val="left"/>
      <w:pPr>
        <w:ind w:left="3645" w:hanging="360"/>
      </w:pPr>
      <w:rPr>
        <w:rFonts w:ascii="Courier New" w:hAnsi="Courier New" w:cs="Courier New" w:hint="default"/>
      </w:rPr>
    </w:lvl>
    <w:lvl w:ilvl="1" w:tplc="04090003">
      <w:start w:val="1"/>
      <w:numFmt w:val="bullet"/>
      <w:lvlText w:val="o"/>
      <w:lvlJc w:val="left"/>
      <w:pPr>
        <w:ind w:left="4365" w:hanging="360"/>
      </w:pPr>
      <w:rPr>
        <w:rFonts w:ascii="Courier New" w:hAnsi="Courier New" w:cs="Courier New" w:hint="default"/>
      </w:rPr>
    </w:lvl>
    <w:lvl w:ilvl="2" w:tplc="04090005" w:tentative="1">
      <w:start w:val="1"/>
      <w:numFmt w:val="bullet"/>
      <w:lvlText w:val=""/>
      <w:lvlJc w:val="left"/>
      <w:pPr>
        <w:ind w:left="5085" w:hanging="360"/>
      </w:pPr>
      <w:rPr>
        <w:rFonts w:ascii="Wingdings" w:hAnsi="Wingdings" w:hint="default"/>
      </w:rPr>
    </w:lvl>
    <w:lvl w:ilvl="3" w:tplc="04090001" w:tentative="1">
      <w:start w:val="1"/>
      <w:numFmt w:val="bullet"/>
      <w:lvlText w:val=""/>
      <w:lvlJc w:val="left"/>
      <w:pPr>
        <w:ind w:left="5805" w:hanging="360"/>
      </w:pPr>
      <w:rPr>
        <w:rFonts w:ascii="Symbol" w:hAnsi="Symbol" w:hint="default"/>
      </w:rPr>
    </w:lvl>
    <w:lvl w:ilvl="4" w:tplc="04090003" w:tentative="1">
      <w:start w:val="1"/>
      <w:numFmt w:val="bullet"/>
      <w:lvlText w:val="o"/>
      <w:lvlJc w:val="left"/>
      <w:pPr>
        <w:ind w:left="6525" w:hanging="360"/>
      </w:pPr>
      <w:rPr>
        <w:rFonts w:ascii="Courier New" w:hAnsi="Courier New" w:cs="Courier New" w:hint="default"/>
      </w:rPr>
    </w:lvl>
    <w:lvl w:ilvl="5" w:tplc="04090005" w:tentative="1">
      <w:start w:val="1"/>
      <w:numFmt w:val="bullet"/>
      <w:lvlText w:val=""/>
      <w:lvlJc w:val="left"/>
      <w:pPr>
        <w:ind w:left="7245" w:hanging="360"/>
      </w:pPr>
      <w:rPr>
        <w:rFonts w:ascii="Wingdings" w:hAnsi="Wingdings" w:hint="default"/>
      </w:rPr>
    </w:lvl>
    <w:lvl w:ilvl="6" w:tplc="04090001" w:tentative="1">
      <w:start w:val="1"/>
      <w:numFmt w:val="bullet"/>
      <w:lvlText w:val=""/>
      <w:lvlJc w:val="left"/>
      <w:pPr>
        <w:ind w:left="7965" w:hanging="360"/>
      </w:pPr>
      <w:rPr>
        <w:rFonts w:ascii="Symbol" w:hAnsi="Symbol" w:hint="default"/>
      </w:rPr>
    </w:lvl>
    <w:lvl w:ilvl="7" w:tplc="04090003" w:tentative="1">
      <w:start w:val="1"/>
      <w:numFmt w:val="bullet"/>
      <w:lvlText w:val="o"/>
      <w:lvlJc w:val="left"/>
      <w:pPr>
        <w:ind w:left="8685" w:hanging="360"/>
      </w:pPr>
      <w:rPr>
        <w:rFonts w:ascii="Courier New" w:hAnsi="Courier New" w:cs="Courier New" w:hint="default"/>
      </w:rPr>
    </w:lvl>
    <w:lvl w:ilvl="8" w:tplc="04090005" w:tentative="1">
      <w:start w:val="1"/>
      <w:numFmt w:val="bullet"/>
      <w:lvlText w:val=""/>
      <w:lvlJc w:val="left"/>
      <w:pPr>
        <w:ind w:left="9405" w:hanging="360"/>
      </w:pPr>
      <w:rPr>
        <w:rFonts w:ascii="Wingdings" w:hAnsi="Wingdings" w:hint="default"/>
      </w:rPr>
    </w:lvl>
  </w:abstractNum>
  <w:abstractNum w:abstractNumId="14">
    <w:nsid w:val="34015758"/>
    <w:multiLevelType w:val="hybridMultilevel"/>
    <w:tmpl w:val="F716CDC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6522A57"/>
    <w:multiLevelType w:val="hybridMultilevel"/>
    <w:tmpl w:val="922AB95A"/>
    <w:lvl w:ilvl="0" w:tplc="BF3264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7627580"/>
    <w:multiLevelType w:val="hybridMultilevel"/>
    <w:tmpl w:val="29D2D022"/>
    <w:lvl w:ilvl="0" w:tplc="4DB22E50">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7754EDE"/>
    <w:multiLevelType w:val="hybridMultilevel"/>
    <w:tmpl w:val="3E3CD8C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39E967E8"/>
    <w:multiLevelType w:val="hybridMultilevel"/>
    <w:tmpl w:val="6BEC9CA0"/>
    <w:lvl w:ilvl="0" w:tplc="04090019">
      <w:start w:val="1"/>
      <w:numFmt w:val="lowerLetter"/>
      <w:lvlText w:val="%1."/>
      <w:lvlJc w:val="left"/>
      <w:pPr>
        <w:ind w:left="720" w:hanging="360"/>
      </w:pPr>
      <w:rPr>
        <w:rFonts w:hint="default"/>
      </w:rPr>
    </w:lvl>
    <w:lvl w:ilvl="1" w:tplc="2714A00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1C0917"/>
    <w:multiLevelType w:val="hybridMultilevel"/>
    <w:tmpl w:val="C138FA0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21727128">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E87210"/>
    <w:multiLevelType w:val="hybridMultilevel"/>
    <w:tmpl w:val="DBE479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001333D"/>
    <w:multiLevelType w:val="hybridMultilevel"/>
    <w:tmpl w:val="AE8EF8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09C5839"/>
    <w:multiLevelType w:val="hybridMultilevel"/>
    <w:tmpl w:val="820C69FC"/>
    <w:lvl w:ilvl="0" w:tplc="652E258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3">
    <w:nsid w:val="41760265"/>
    <w:multiLevelType w:val="hybridMultilevel"/>
    <w:tmpl w:val="78EA2BE2"/>
    <w:lvl w:ilvl="0" w:tplc="0409000F">
      <w:start w:val="1"/>
      <w:numFmt w:val="decimal"/>
      <w:lvlText w:val="%1."/>
      <w:lvlJc w:val="left"/>
      <w:pPr>
        <w:ind w:left="720" w:hanging="360"/>
      </w:pPr>
      <w:rPr>
        <w:rFonts w:hint="default"/>
      </w:rPr>
    </w:lvl>
    <w:lvl w:ilvl="1" w:tplc="D67A865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9A65A3"/>
    <w:multiLevelType w:val="hybridMultilevel"/>
    <w:tmpl w:val="715C5DD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65A2354"/>
    <w:multiLevelType w:val="hybridMultilevel"/>
    <w:tmpl w:val="7E7033E8"/>
    <w:lvl w:ilvl="0" w:tplc="BE10E2D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49AF0773"/>
    <w:multiLevelType w:val="hybridMultilevel"/>
    <w:tmpl w:val="48E4AB3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673F11"/>
    <w:multiLevelType w:val="hybridMultilevel"/>
    <w:tmpl w:val="5A7E18A4"/>
    <w:lvl w:ilvl="0" w:tplc="0409000D">
      <w:start w:val="1"/>
      <w:numFmt w:val="bullet"/>
      <w:lvlText w:val=""/>
      <w:lvlJc w:val="left"/>
      <w:pPr>
        <w:ind w:left="3645" w:hanging="360"/>
      </w:pPr>
      <w:rPr>
        <w:rFonts w:ascii="Wingdings" w:hAnsi="Wingdings" w:hint="default"/>
      </w:rPr>
    </w:lvl>
    <w:lvl w:ilvl="1" w:tplc="04090003" w:tentative="1">
      <w:start w:val="1"/>
      <w:numFmt w:val="bullet"/>
      <w:lvlText w:val="o"/>
      <w:lvlJc w:val="left"/>
      <w:pPr>
        <w:ind w:left="4365" w:hanging="360"/>
      </w:pPr>
      <w:rPr>
        <w:rFonts w:ascii="Courier New" w:hAnsi="Courier New" w:cs="Courier New" w:hint="default"/>
      </w:rPr>
    </w:lvl>
    <w:lvl w:ilvl="2" w:tplc="04090005" w:tentative="1">
      <w:start w:val="1"/>
      <w:numFmt w:val="bullet"/>
      <w:lvlText w:val=""/>
      <w:lvlJc w:val="left"/>
      <w:pPr>
        <w:ind w:left="5085" w:hanging="360"/>
      </w:pPr>
      <w:rPr>
        <w:rFonts w:ascii="Wingdings" w:hAnsi="Wingdings" w:hint="default"/>
      </w:rPr>
    </w:lvl>
    <w:lvl w:ilvl="3" w:tplc="04090001" w:tentative="1">
      <w:start w:val="1"/>
      <w:numFmt w:val="bullet"/>
      <w:lvlText w:val=""/>
      <w:lvlJc w:val="left"/>
      <w:pPr>
        <w:ind w:left="5805" w:hanging="360"/>
      </w:pPr>
      <w:rPr>
        <w:rFonts w:ascii="Symbol" w:hAnsi="Symbol" w:hint="default"/>
      </w:rPr>
    </w:lvl>
    <w:lvl w:ilvl="4" w:tplc="04090003" w:tentative="1">
      <w:start w:val="1"/>
      <w:numFmt w:val="bullet"/>
      <w:lvlText w:val="o"/>
      <w:lvlJc w:val="left"/>
      <w:pPr>
        <w:ind w:left="6525" w:hanging="360"/>
      </w:pPr>
      <w:rPr>
        <w:rFonts w:ascii="Courier New" w:hAnsi="Courier New" w:cs="Courier New" w:hint="default"/>
      </w:rPr>
    </w:lvl>
    <w:lvl w:ilvl="5" w:tplc="04090005" w:tentative="1">
      <w:start w:val="1"/>
      <w:numFmt w:val="bullet"/>
      <w:lvlText w:val=""/>
      <w:lvlJc w:val="left"/>
      <w:pPr>
        <w:ind w:left="7245" w:hanging="360"/>
      </w:pPr>
      <w:rPr>
        <w:rFonts w:ascii="Wingdings" w:hAnsi="Wingdings" w:hint="default"/>
      </w:rPr>
    </w:lvl>
    <w:lvl w:ilvl="6" w:tplc="04090001" w:tentative="1">
      <w:start w:val="1"/>
      <w:numFmt w:val="bullet"/>
      <w:lvlText w:val=""/>
      <w:lvlJc w:val="left"/>
      <w:pPr>
        <w:ind w:left="7965" w:hanging="360"/>
      </w:pPr>
      <w:rPr>
        <w:rFonts w:ascii="Symbol" w:hAnsi="Symbol" w:hint="default"/>
      </w:rPr>
    </w:lvl>
    <w:lvl w:ilvl="7" w:tplc="04090003" w:tentative="1">
      <w:start w:val="1"/>
      <w:numFmt w:val="bullet"/>
      <w:lvlText w:val="o"/>
      <w:lvlJc w:val="left"/>
      <w:pPr>
        <w:ind w:left="8685" w:hanging="360"/>
      </w:pPr>
      <w:rPr>
        <w:rFonts w:ascii="Courier New" w:hAnsi="Courier New" w:cs="Courier New" w:hint="default"/>
      </w:rPr>
    </w:lvl>
    <w:lvl w:ilvl="8" w:tplc="04090005" w:tentative="1">
      <w:start w:val="1"/>
      <w:numFmt w:val="bullet"/>
      <w:lvlText w:val=""/>
      <w:lvlJc w:val="left"/>
      <w:pPr>
        <w:ind w:left="9405" w:hanging="360"/>
      </w:pPr>
      <w:rPr>
        <w:rFonts w:ascii="Wingdings" w:hAnsi="Wingdings" w:hint="default"/>
      </w:rPr>
    </w:lvl>
  </w:abstractNum>
  <w:abstractNum w:abstractNumId="28">
    <w:nsid w:val="517A04A0"/>
    <w:multiLevelType w:val="hybridMultilevel"/>
    <w:tmpl w:val="18F83AB0"/>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5271077F"/>
    <w:multiLevelType w:val="hybridMultilevel"/>
    <w:tmpl w:val="10A04960"/>
    <w:lvl w:ilvl="0" w:tplc="BE706D0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55C47E7F"/>
    <w:multiLevelType w:val="hybridMultilevel"/>
    <w:tmpl w:val="A012604A"/>
    <w:lvl w:ilvl="0" w:tplc="74487E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584C236F"/>
    <w:multiLevelType w:val="hybridMultilevel"/>
    <w:tmpl w:val="E5F0EA60"/>
    <w:lvl w:ilvl="0" w:tplc="04090005">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2">
    <w:nsid w:val="5A287D89"/>
    <w:multiLevelType w:val="hybridMultilevel"/>
    <w:tmpl w:val="6A32841A"/>
    <w:lvl w:ilvl="0" w:tplc="12466B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AF06318"/>
    <w:multiLevelType w:val="hybridMultilevel"/>
    <w:tmpl w:val="AE8491F8"/>
    <w:lvl w:ilvl="0" w:tplc="04090005">
      <w:start w:val="1"/>
      <w:numFmt w:val="bullet"/>
      <w:lvlText w:val=""/>
      <w:lvlJc w:val="left"/>
      <w:pPr>
        <w:ind w:left="3645" w:hanging="360"/>
      </w:pPr>
      <w:rPr>
        <w:rFonts w:ascii="Wingdings" w:hAnsi="Wingdings" w:hint="default"/>
      </w:rPr>
    </w:lvl>
    <w:lvl w:ilvl="1" w:tplc="04090003" w:tentative="1">
      <w:start w:val="1"/>
      <w:numFmt w:val="bullet"/>
      <w:lvlText w:val="o"/>
      <w:lvlJc w:val="left"/>
      <w:pPr>
        <w:ind w:left="4365" w:hanging="360"/>
      </w:pPr>
      <w:rPr>
        <w:rFonts w:ascii="Courier New" w:hAnsi="Courier New" w:cs="Courier New" w:hint="default"/>
      </w:rPr>
    </w:lvl>
    <w:lvl w:ilvl="2" w:tplc="04090005" w:tentative="1">
      <w:start w:val="1"/>
      <w:numFmt w:val="bullet"/>
      <w:lvlText w:val=""/>
      <w:lvlJc w:val="left"/>
      <w:pPr>
        <w:ind w:left="5085" w:hanging="360"/>
      </w:pPr>
      <w:rPr>
        <w:rFonts w:ascii="Wingdings" w:hAnsi="Wingdings" w:hint="default"/>
      </w:rPr>
    </w:lvl>
    <w:lvl w:ilvl="3" w:tplc="04090001" w:tentative="1">
      <w:start w:val="1"/>
      <w:numFmt w:val="bullet"/>
      <w:lvlText w:val=""/>
      <w:lvlJc w:val="left"/>
      <w:pPr>
        <w:ind w:left="5805" w:hanging="360"/>
      </w:pPr>
      <w:rPr>
        <w:rFonts w:ascii="Symbol" w:hAnsi="Symbol" w:hint="default"/>
      </w:rPr>
    </w:lvl>
    <w:lvl w:ilvl="4" w:tplc="04090003" w:tentative="1">
      <w:start w:val="1"/>
      <w:numFmt w:val="bullet"/>
      <w:lvlText w:val="o"/>
      <w:lvlJc w:val="left"/>
      <w:pPr>
        <w:ind w:left="6525" w:hanging="360"/>
      </w:pPr>
      <w:rPr>
        <w:rFonts w:ascii="Courier New" w:hAnsi="Courier New" w:cs="Courier New" w:hint="default"/>
      </w:rPr>
    </w:lvl>
    <w:lvl w:ilvl="5" w:tplc="04090005" w:tentative="1">
      <w:start w:val="1"/>
      <w:numFmt w:val="bullet"/>
      <w:lvlText w:val=""/>
      <w:lvlJc w:val="left"/>
      <w:pPr>
        <w:ind w:left="7245" w:hanging="360"/>
      </w:pPr>
      <w:rPr>
        <w:rFonts w:ascii="Wingdings" w:hAnsi="Wingdings" w:hint="default"/>
      </w:rPr>
    </w:lvl>
    <w:lvl w:ilvl="6" w:tplc="04090001" w:tentative="1">
      <w:start w:val="1"/>
      <w:numFmt w:val="bullet"/>
      <w:lvlText w:val=""/>
      <w:lvlJc w:val="left"/>
      <w:pPr>
        <w:ind w:left="7965" w:hanging="360"/>
      </w:pPr>
      <w:rPr>
        <w:rFonts w:ascii="Symbol" w:hAnsi="Symbol" w:hint="default"/>
      </w:rPr>
    </w:lvl>
    <w:lvl w:ilvl="7" w:tplc="04090003" w:tentative="1">
      <w:start w:val="1"/>
      <w:numFmt w:val="bullet"/>
      <w:lvlText w:val="o"/>
      <w:lvlJc w:val="left"/>
      <w:pPr>
        <w:ind w:left="8685" w:hanging="360"/>
      </w:pPr>
      <w:rPr>
        <w:rFonts w:ascii="Courier New" w:hAnsi="Courier New" w:cs="Courier New" w:hint="default"/>
      </w:rPr>
    </w:lvl>
    <w:lvl w:ilvl="8" w:tplc="04090005" w:tentative="1">
      <w:start w:val="1"/>
      <w:numFmt w:val="bullet"/>
      <w:lvlText w:val=""/>
      <w:lvlJc w:val="left"/>
      <w:pPr>
        <w:ind w:left="9405" w:hanging="360"/>
      </w:pPr>
      <w:rPr>
        <w:rFonts w:ascii="Wingdings" w:hAnsi="Wingdings" w:hint="default"/>
      </w:rPr>
    </w:lvl>
  </w:abstractNum>
  <w:abstractNum w:abstractNumId="34">
    <w:nsid w:val="5B4415E2"/>
    <w:multiLevelType w:val="hybridMultilevel"/>
    <w:tmpl w:val="6A9E9298"/>
    <w:lvl w:ilvl="0" w:tplc="5F268B2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5BB74C31"/>
    <w:multiLevelType w:val="hybridMultilevel"/>
    <w:tmpl w:val="C6985F84"/>
    <w:lvl w:ilvl="0" w:tplc="A470DE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EC27A51"/>
    <w:multiLevelType w:val="hybridMultilevel"/>
    <w:tmpl w:val="487C553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nsid w:val="62884CB6"/>
    <w:multiLevelType w:val="hybridMultilevel"/>
    <w:tmpl w:val="1772F660"/>
    <w:lvl w:ilvl="0" w:tplc="AB80CB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8F24825"/>
    <w:multiLevelType w:val="hybridMultilevel"/>
    <w:tmpl w:val="7576C050"/>
    <w:lvl w:ilvl="0" w:tplc="A038FDB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95957C8"/>
    <w:multiLevelType w:val="hybridMultilevel"/>
    <w:tmpl w:val="9624764C"/>
    <w:lvl w:ilvl="0" w:tplc="4DF41240">
      <w:start w:val="1"/>
      <w:numFmt w:val="decimal"/>
      <w:lvlText w:val="%1)"/>
      <w:lvlJc w:val="left"/>
      <w:pPr>
        <w:ind w:left="2400" w:hanging="9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6A9D55C8"/>
    <w:multiLevelType w:val="hybridMultilevel"/>
    <w:tmpl w:val="E542AF0E"/>
    <w:lvl w:ilvl="0" w:tplc="CC98A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AF87766"/>
    <w:multiLevelType w:val="hybridMultilevel"/>
    <w:tmpl w:val="A0600940"/>
    <w:lvl w:ilvl="0" w:tplc="04090003">
      <w:start w:val="1"/>
      <w:numFmt w:val="bullet"/>
      <w:lvlText w:val="o"/>
      <w:lvlJc w:val="left"/>
      <w:pPr>
        <w:ind w:left="4365" w:hanging="360"/>
      </w:pPr>
      <w:rPr>
        <w:rFonts w:ascii="Courier New" w:hAnsi="Courier New" w:cs="Courier New" w:hint="default"/>
      </w:rPr>
    </w:lvl>
    <w:lvl w:ilvl="1" w:tplc="04090003" w:tentative="1">
      <w:start w:val="1"/>
      <w:numFmt w:val="bullet"/>
      <w:lvlText w:val="o"/>
      <w:lvlJc w:val="left"/>
      <w:pPr>
        <w:ind w:left="5085" w:hanging="360"/>
      </w:pPr>
      <w:rPr>
        <w:rFonts w:ascii="Courier New" w:hAnsi="Courier New" w:cs="Courier New" w:hint="default"/>
      </w:rPr>
    </w:lvl>
    <w:lvl w:ilvl="2" w:tplc="04090005" w:tentative="1">
      <w:start w:val="1"/>
      <w:numFmt w:val="bullet"/>
      <w:lvlText w:val=""/>
      <w:lvlJc w:val="left"/>
      <w:pPr>
        <w:ind w:left="5805" w:hanging="360"/>
      </w:pPr>
      <w:rPr>
        <w:rFonts w:ascii="Wingdings" w:hAnsi="Wingdings" w:hint="default"/>
      </w:rPr>
    </w:lvl>
    <w:lvl w:ilvl="3" w:tplc="04090001" w:tentative="1">
      <w:start w:val="1"/>
      <w:numFmt w:val="bullet"/>
      <w:lvlText w:val=""/>
      <w:lvlJc w:val="left"/>
      <w:pPr>
        <w:ind w:left="6525" w:hanging="360"/>
      </w:pPr>
      <w:rPr>
        <w:rFonts w:ascii="Symbol" w:hAnsi="Symbol" w:hint="default"/>
      </w:rPr>
    </w:lvl>
    <w:lvl w:ilvl="4" w:tplc="04090003" w:tentative="1">
      <w:start w:val="1"/>
      <w:numFmt w:val="bullet"/>
      <w:lvlText w:val="o"/>
      <w:lvlJc w:val="left"/>
      <w:pPr>
        <w:ind w:left="7245" w:hanging="360"/>
      </w:pPr>
      <w:rPr>
        <w:rFonts w:ascii="Courier New" w:hAnsi="Courier New" w:cs="Courier New" w:hint="default"/>
      </w:rPr>
    </w:lvl>
    <w:lvl w:ilvl="5" w:tplc="04090005" w:tentative="1">
      <w:start w:val="1"/>
      <w:numFmt w:val="bullet"/>
      <w:lvlText w:val=""/>
      <w:lvlJc w:val="left"/>
      <w:pPr>
        <w:ind w:left="7965" w:hanging="360"/>
      </w:pPr>
      <w:rPr>
        <w:rFonts w:ascii="Wingdings" w:hAnsi="Wingdings" w:hint="default"/>
      </w:rPr>
    </w:lvl>
    <w:lvl w:ilvl="6" w:tplc="04090001" w:tentative="1">
      <w:start w:val="1"/>
      <w:numFmt w:val="bullet"/>
      <w:lvlText w:val=""/>
      <w:lvlJc w:val="left"/>
      <w:pPr>
        <w:ind w:left="8685" w:hanging="360"/>
      </w:pPr>
      <w:rPr>
        <w:rFonts w:ascii="Symbol" w:hAnsi="Symbol" w:hint="default"/>
      </w:rPr>
    </w:lvl>
    <w:lvl w:ilvl="7" w:tplc="04090003" w:tentative="1">
      <w:start w:val="1"/>
      <w:numFmt w:val="bullet"/>
      <w:lvlText w:val="o"/>
      <w:lvlJc w:val="left"/>
      <w:pPr>
        <w:ind w:left="9405" w:hanging="360"/>
      </w:pPr>
      <w:rPr>
        <w:rFonts w:ascii="Courier New" w:hAnsi="Courier New" w:cs="Courier New" w:hint="default"/>
      </w:rPr>
    </w:lvl>
    <w:lvl w:ilvl="8" w:tplc="04090005" w:tentative="1">
      <w:start w:val="1"/>
      <w:numFmt w:val="bullet"/>
      <w:lvlText w:val=""/>
      <w:lvlJc w:val="left"/>
      <w:pPr>
        <w:ind w:left="10125" w:hanging="360"/>
      </w:pPr>
      <w:rPr>
        <w:rFonts w:ascii="Wingdings" w:hAnsi="Wingdings" w:hint="default"/>
      </w:rPr>
    </w:lvl>
  </w:abstractNum>
  <w:abstractNum w:abstractNumId="42">
    <w:nsid w:val="6E7E2654"/>
    <w:multiLevelType w:val="hybridMultilevel"/>
    <w:tmpl w:val="21D411C6"/>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3">
    <w:nsid w:val="706D4599"/>
    <w:multiLevelType w:val="hybridMultilevel"/>
    <w:tmpl w:val="140202D4"/>
    <w:lvl w:ilvl="0" w:tplc="ECF27E4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4355791"/>
    <w:multiLevelType w:val="hybridMultilevel"/>
    <w:tmpl w:val="9A346364"/>
    <w:lvl w:ilvl="0" w:tplc="59FA1D2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nsid w:val="75B55F40"/>
    <w:multiLevelType w:val="hybridMultilevel"/>
    <w:tmpl w:val="E83CDED8"/>
    <w:lvl w:ilvl="0" w:tplc="04090005">
      <w:start w:val="1"/>
      <w:numFmt w:val="bullet"/>
      <w:lvlText w:val=""/>
      <w:lvlJc w:val="left"/>
      <w:pPr>
        <w:ind w:left="2205" w:hanging="360"/>
      </w:pPr>
      <w:rPr>
        <w:rFonts w:ascii="Wingdings" w:hAnsi="Wingdings" w:hint="default"/>
      </w:rPr>
    </w:lvl>
    <w:lvl w:ilvl="1" w:tplc="04090001">
      <w:start w:val="1"/>
      <w:numFmt w:val="bullet"/>
      <w:lvlText w:val=""/>
      <w:lvlJc w:val="left"/>
      <w:pPr>
        <w:ind w:left="2925" w:hanging="360"/>
      </w:pPr>
      <w:rPr>
        <w:rFonts w:ascii="Symbol" w:hAnsi="Symbol" w:hint="default"/>
      </w:rPr>
    </w:lvl>
    <w:lvl w:ilvl="2" w:tplc="04090005">
      <w:start w:val="1"/>
      <w:numFmt w:val="bullet"/>
      <w:lvlText w:val=""/>
      <w:lvlJc w:val="left"/>
      <w:pPr>
        <w:ind w:left="3645" w:hanging="360"/>
      </w:pPr>
      <w:rPr>
        <w:rFonts w:ascii="Wingdings" w:hAnsi="Wingdings" w:hint="default"/>
      </w:rPr>
    </w:lvl>
    <w:lvl w:ilvl="3" w:tplc="0409000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46">
    <w:nsid w:val="76641D09"/>
    <w:multiLevelType w:val="hybridMultilevel"/>
    <w:tmpl w:val="0C1E5022"/>
    <w:lvl w:ilvl="0" w:tplc="04090019">
      <w:start w:val="1"/>
      <w:numFmt w:val="lowerLetter"/>
      <w:lvlText w:val="%1."/>
      <w:lvlJc w:val="left"/>
      <w:pPr>
        <w:ind w:left="720" w:hanging="360"/>
      </w:pPr>
      <w:rPr>
        <w:rFonts w:hint="default"/>
      </w:rPr>
    </w:lvl>
    <w:lvl w:ilvl="1" w:tplc="8FE02C3C">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572074"/>
    <w:multiLevelType w:val="hybridMultilevel"/>
    <w:tmpl w:val="154ECD02"/>
    <w:lvl w:ilvl="0" w:tplc="5C022C8A">
      <w:start w:val="1"/>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8">
    <w:nsid w:val="78105CD2"/>
    <w:multiLevelType w:val="hybridMultilevel"/>
    <w:tmpl w:val="A8648386"/>
    <w:lvl w:ilvl="0" w:tplc="7C66D8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CB75A37"/>
    <w:multiLevelType w:val="hybridMultilevel"/>
    <w:tmpl w:val="7E4CB7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F1F1B6D"/>
    <w:multiLevelType w:val="hybridMultilevel"/>
    <w:tmpl w:val="186ADED0"/>
    <w:lvl w:ilvl="0" w:tplc="51C8F240">
      <w:start w:val="1"/>
      <w:numFmt w:val="bullet"/>
      <w:lvlText w:val=""/>
      <w:lvlJc w:val="left"/>
      <w:pPr>
        <w:ind w:left="2925" w:hanging="360"/>
      </w:pPr>
      <w:rPr>
        <w:rFonts w:ascii="Wingdings" w:hAnsi="Wingdings"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num w:numId="1">
    <w:abstractNumId w:val="40"/>
  </w:num>
  <w:num w:numId="2">
    <w:abstractNumId w:val="21"/>
  </w:num>
  <w:num w:numId="3">
    <w:abstractNumId w:val="16"/>
  </w:num>
  <w:num w:numId="4">
    <w:abstractNumId w:val="2"/>
  </w:num>
  <w:num w:numId="5">
    <w:abstractNumId w:val="38"/>
  </w:num>
  <w:num w:numId="6">
    <w:abstractNumId w:val="25"/>
  </w:num>
  <w:num w:numId="7">
    <w:abstractNumId w:val="34"/>
  </w:num>
  <w:num w:numId="8">
    <w:abstractNumId w:val="6"/>
  </w:num>
  <w:num w:numId="9">
    <w:abstractNumId w:val="9"/>
  </w:num>
  <w:num w:numId="10">
    <w:abstractNumId w:val="30"/>
  </w:num>
  <w:num w:numId="11">
    <w:abstractNumId w:val="19"/>
  </w:num>
  <w:num w:numId="12">
    <w:abstractNumId w:val="39"/>
  </w:num>
  <w:num w:numId="13">
    <w:abstractNumId w:val="5"/>
  </w:num>
  <w:num w:numId="14">
    <w:abstractNumId w:val="48"/>
  </w:num>
  <w:num w:numId="15">
    <w:abstractNumId w:val="32"/>
  </w:num>
  <w:num w:numId="16">
    <w:abstractNumId w:val="43"/>
  </w:num>
  <w:num w:numId="17">
    <w:abstractNumId w:val="44"/>
  </w:num>
  <w:num w:numId="18">
    <w:abstractNumId w:val="46"/>
  </w:num>
  <w:num w:numId="19">
    <w:abstractNumId w:val="18"/>
  </w:num>
  <w:num w:numId="20">
    <w:abstractNumId w:val="15"/>
  </w:num>
  <w:num w:numId="21">
    <w:abstractNumId w:val="35"/>
  </w:num>
  <w:num w:numId="22">
    <w:abstractNumId w:val="37"/>
  </w:num>
  <w:num w:numId="23">
    <w:abstractNumId w:val="29"/>
  </w:num>
  <w:num w:numId="24">
    <w:abstractNumId w:val="23"/>
  </w:num>
  <w:num w:numId="25">
    <w:abstractNumId w:val="22"/>
  </w:num>
  <w:num w:numId="26">
    <w:abstractNumId w:val="36"/>
  </w:num>
  <w:num w:numId="27">
    <w:abstractNumId w:val="17"/>
  </w:num>
  <w:num w:numId="28">
    <w:abstractNumId w:val="45"/>
  </w:num>
  <w:num w:numId="29">
    <w:abstractNumId w:val="28"/>
  </w:num>
  <w:num w:numId="30">
    <w:abstractNumId w:val="1"/>
  </w:num>
  <w:num w:numId="31">
    <w:abstractNumId w:val="14"/>
  </w:num>
  <w:num w:numId="32">
    <w:abstractNumId w:val="33"/>
  </w:num>
  <w:num w:numId="33">
    <w:abstractNumId w:val="42"/>
  </w:num>
  <w:num w:numId="34">
    <w:abstractNumId w:val="24"/>
  </w:num>
  <w:num w:numId="35">
    <w:abstractNumId w:val="31"/>
  </w:num>
  <w:num w:numId="36">
    <w:abstractNumId w:val="20"/>
  </w:num>
  <w:num w:numId="37">
    <w:abstractNumId w:val="0"/>
  </w:num>
  <w:num w:numId="38">
    <w:abstractNumId w:val="41"/>
  </w:num>
  <w:num w:numId="39">
    <w:abstractNumId w:val="12"/>
  </w:num>
  <w:num w:numId="40">
    <w:abstractNumId w:val="26"/>
  </w:num>
  <w:num w:numId="41">
    <w:abstractNumId w:val="47"/>
  </w:num>
  <w:num w:numId="42">
    <w:abstractNumId w:val="4"/>
  </w:num>
  <w:num w:numId="43">
    <w:abstractNumId w:val="13"/>
  </w:num>
  <w:num w:numId="44">
    <w:abstractNumId w:val="3"/>
  </w:num>
  <w:num w:numId="45">
    <w:abstractNumId w:val="10"/>
  </w:num>
  <w:num w:numId="46">
    <w:abstractNumId w:val="49"/>
  </w:num>
  <w:num w:numId="47">
    <w:abstractNumId w:val="27"/>
  </w:num>
  <w:num w:numId="48">
    <w:abstractNumId w:val="8"/>
  </w:num>
  <w:num w:numId="49">
    <w:abstractNumId w:val="50"/>
  </w:num>
  <w:num w:numId="50">
    <w:abstractNumId w:val="7"/>
  </w:num>
  <w:num w:numId="51">
    <w:abstractNumId w:val="1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ttachedTemplate r:id="rId1"/>
  <w:doNotTrackMove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0"/>
    <w:footnote w:id="1"/>
  </w:footnotePr>
  <w:endnotePr>
    <w:endnote w:id="0"/>
    <w:endnote w:id="1"/>
  </w:endnotePr>
  <w:compat>
    <w:doNotAutofitConstrainedTables/>
    <w:splitPgBreakAndParaMark/>
    <w:doNotVertAlignCellWithSp/>
    <w:doNotBreakConstrainedForcedTable/>
    <w:useAnsiKerningPairs/>
    <w:cachedColBalance/>
  </w:compat>
  <w:rsids>
    <w:rsidRoot w:val="00B74BDB"/>
    <w:rsid w:val="000253AC"/>
    <w:rsid w:val="0003127B"/>
    <w:rsid w:val="00042F0D"/>
    <w:rsid w:val="00057C89"/>
    <w:rsid w:val="0009119B"/>
    <w:rsid w:val="0009541C"/>
    <w:rsid w:val="000A2B29"/>
    <w:rsid w:val="000F0A21"/>
    <w:rsid w:val="000F4A50"/>
    <w:rsid w:val="00124025"/>
    <w:rsid w:val="00135191"/>
    <w:rsid w:val="00160336"/>
    <w:rsid w:val="00164DEA"/>
    <w:rsid w:val="001710B0"/>
    <w:rsid w:val="00190654"/>
    <w:rsid w:val="0019639E"/>
    <w:rsid w:val="001C5F09"/>
    <w:rsid w:val="001D4B53"/>
    <w:rsid w:val="001F5878"/>
    <w:rsid w:val="00264878"/>
    <w:rsid w:val="00274E48"/>
    <w:rsid w:val="0028330F"/>
    <w:rsid w:val="002A69C3"/>
    <w:rsid w:val="002B145C"/>
    <w:rsid w:val="002B591B"/>
    <w:rsid w:val="002B6116"/>
    <w:rsid w:val="002C17AA"/>
    <w:rsid w:val="002C42D1"/>
    <w:rsid w:val="002F058A"/>
    <w:rsid w:val="00315455"/>
    <w:rsid w:val="00317A21"/>
    <w:rsid w:val="003315A0"/>
    <w:rsid w:val="00354050"/>
    <w:rsid w:val="003678A6"/>
    <w:rsid w:val="00372947"/>
    <w:rsid w:val="00385662"/>
    <w:rsid w:val="003953EF"/>
    <w:rsid w:val="003B0D6B"/>
    <w:rsid w:val="003B34CE"/>
    <w:rsid w:val="003F0E5D"/>
    <w:rsid w:val="003F1DC6"/>
    <w:rsid w:val="004078CD"/>
    <w:rsid w:val="004143E1"/>
    <w:rsid w:val="004219B0"/>
    <w:rsid w:val="00426DB7"/>
    <w:rsid w:val="00460834"/>
    <w:rsid w:val="00463BC0"/>
    <w:rsid w:val="00473B00"/>
    <w:rsid w:val="00495AF0"/>
    <w:rsid w:val="00497AF5"/>
    <w:rsid w:val="004A6048"/>
    <w:rsid w:val="004A7F99"/>
    <w:rsid w:val="004C25F4"/>
    <w:rsid w:val="004E67ED"/>
    <w:rsid w:val="005122D8"/>
    <w:rsid w:val="005500F3"/>
    <w:rsid w:val="00555535"/>
    <w:rsid w:val="00565016"/>
    <w:rsid w:val="00571E56"/>
    <w:rsid w:val="00574710"/>
    <w:rsid w:val="0057654B"/>
    <w:rsid w:val="00576D73"/>
    <w:rsid w:val="00590210"/>
    <w:rsid w:val="005A0439"/>
    <w:rsid w:val="005A6982"/>
    <w:rsid w:val="005B1737"/>
    <w:rsid w:val="005C36FF"/>
    <w:rsid w:val="005D0249"/>
    <w:rsid w:val="006164E1"/>
    <w:rsid w:val="00632607"/>
    <w:rsid w:val="006504DE"/>
    <w:rsid w:val="00650C1E"/>
    <w:rsid w:val="00654811"/>
    <w:rsid w:val="00680969"/>
    <w:rsid w:val="00686C9D"/>
    <w:rsid w:val="006B1B04"/>
    <w:rsid w:val="006D7DA6"/>
    <w:rsid w:val="006F18EF"/>
    <w:rsid w:val="00707622"/>
    <w:rsid w:val="0071205B"/>
    <w:rsid w:val="00715616"/>
    <w:rsid w:val="00733D9E"/>
    <w:rsid w:val="00757477"/>
    <w:rsid w:val="00762F05"/>
    <w:rsid w:val="0076323C"/>
    <w:rsid w:val="00775CC2"/>
    <w:rsid w:val="00793686"/>
    <w:rsid w:val="00797177"/>
    <w:rsid w:val="007C3E6A"/>
    <w:rsid w:val="007D6EA2"/>
    <w:rsid w:val="007F5524"/>
    <w:rsid w:val="008339C1"/>
    <w:rsid w:val="0084780E"/>
    <w:rsid w:val="008646EC"/>
    <w:rsid w:val="0086737E"/>
    <w:rsid w:val="0087406A"/>
    <w:rsid w:val="008836B6"/>
    <w:rsid w:val="00892EA8"/>
    <w:rsid w:val="00895DC4"/>
    <w:rsid w:val="008A4F2C"/>
    <w:rsid w:val="008C0ACF"/>
    <w:rsid w:val="008D386E"/>
    <w:rsid w:val="008F7C01"/>
    <w:rsid w:val="0093473A"/>
    <w:rsid w:val="0093716B"/>
    <w:rsid w:val="00937D82"/>
    <w:rsid w:val="009600B6"/>
    <w:rsid w:val="009640D5"/>
    <w:rsid w:val="009A104C"/>
    <w:rsid w:val="009B39BF"/>
    <w:rsid w:val="009B40AE"/>
    <w:rsid w:val="009D4B7B"/>
    <w:rsid w:val="009E5550"/>
    <w:rsid w:val="009F1668"/>
    <w:rsid w:val="009F6782"/>
    <w:rsid w:val="00A00D2D"/>
    <w:rsid w:val="00A30D7A"/>
    <w:rsid w:val="00A47D85"/>
    <w:rsid w:val="00A835D1"/>
    <w:rsid w:val="00A943F5"/>
    <w:rsid w:val="00AB3989"/>
    <w:rsid w:val="00AC091E"/>
    <w:rsid w:val="00AD6DE6"/>
    <w:rsid w:val="00AE7562"/>
    <w:rsid w:val="00B04E56"/>
    <w:rsid w:val="00B1642D"/>
    <w:rsid w:val="00B220EC"/>
    <w:rsid w:val="00B442D9"/>
    <w:rsid w:val="00B520EE"/>
    <w:rsid w:val="00B73297"/>
    <w:rsid w:val="00B74BDB"/>
    <w:rsid w:val="00BC7076"/>
    <w:rsid w:val="00BC7D6D"/>
    <w:rsid w:val="00BE107F"/>
    <w:rsid w:val="00BE20DC"/>
    <w:rsid w:val="00BF3AFD"/>
    <w:rsid w:val="00C0538D"/>
    <w:rsid w:val="00C173B7"/>
    <w:rsid w:val="00C2186C"/>
    <w:rsid w:val="00C2730A"/>
    <w:rsid w:val="00C3616D"/>
    <w:rsid w:val="00C434A3"/>
    <w:rsid w:val="00C4569B"/>
    <w:rsid w:val="00C47E34"/>
    <w:rsid w:val="00C76B30"/>
    <w:rsid w:val="00C81F34"/>
    <w:rsid w:val="00C92198"/>
    <w:rsid w:val="00C9679C"/>
    <w:rsid w:val="00CA1396"/>
    <w:rsid w:val="00CA4AE0"/>
    <w:rsid w:val="00CA63F5"/>
    <w:rsid w:val="00CD239A"/>
    <w:rsid w:val="00CD2CC5"/>
    <w:rsid w:val="00CE1FF5"/>
    <w:rsid w:val="00D02A61"/>
    <w:rsid w:val="00D24E57"/>
    <w:rsid w:val="00D37934"/>
    <w:rsid w:val="00D97D79"/>
    <w:rsid w:val="00DA14A8"/>
    <w:rsid w:val="00DA231F"/>
    <w:rsid w:val="00DB6D6F"/>
    <w:rsid w:val="00DC35C0"/>
    <w:rsid w:val="00DC780B"/>
    <w:rsid w:val="00DD775D"/>
    <w:rsid w:val="00E10644"/>
    <w:rsid w:val="00E13A79"/>
    <w:rsid w:val="00E30104"/>
    <w:rsid w:val="00E32AFC"/>
    <w:rsid w:val="00E46795"/>
    <w:rsid w:val="00E53530"/>
    <w:rsid w:val="00E63F62"/>
    <w:rsid w:val="00E719A2"/>
    <w:rsid w:val="00E828BD"/>
    <w:rsid w:val="00E84BE9"/>
    <w:rsid w:val="00E90194"/>
    <w:rsid w:val="00EB3D63"/>
    <w:rsid w:val="00EC4831"/>
    <w:rsid w:val="00F347E3"/>
    <w:rsid w:val="00F457F8"/>
    <w:rsid w:val="00F62644"/>
    <w:rsid w:val="00F72EAD"/>
    <w:rsid w:val="00FB7BEE"/>
    <w:rsid w:val="00FC4016"/>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footnote reference" w:uiPriority="99"/>
    <w:lsdException w:name="Title" w:uiPriority="99" w:qFormat="1"/>
    <w:lsdException w:name="Hyperlink" w:uiPriority="99"/>
    <w:lsdException w:name="No List" w:uiPriority="99"/>
    <w:lsdException w:name="Table Grid" w:uiPriority="59"/>
    <w:lsdException w:name="List Paragraph" w:uiPriority="34" w:qFormat="1"/>
    <w:lsdException w:name="TOC Heading" w:uiPriority="39" w:qFormat="1"/>
  </w:latentStyles>
  <w:style w:type="paragraph" w:default="1" w:styleId="Normal">
    <w:name w:val="Normal"/>
    <w:qFormat/>
    <w:rsid w:val="00975B16"/>
  </w:style>
  <w:style w:type="paragraph" w:styleId="Heading1">
    <w:name w:val="heading 1"/>
    <w:basedOn w:val="APALevelOneHeading"/>
    <w:next w:val="Normal"/>
    <w:link w:val="Heading1Char"/>
    <w:uiPriority w:val="9"/>
    <w:qFormat/>
    <w:rsid w:val="009600B6"/>
    <w:pPr>
      <w:keepNext/>
      <w:keepLines/>
    </w:pPr>
    <w:rPr>
      <w:rFonts w:eastAsiaTheme="majorEastAsia" w:cstheme="majorBidi"/>
      <w:bCs/>
      <w:szCs w:val="28"/>
      <w:lang w:bidi="en-US"/>
    </w:rPr>
  </w:style>
  <w:style w:type="paragraph" w:styleId="Heading2">
    <w:name w:val="heading 2"/>
    <w:basedOn w:val="Normal"/>
    <w:next w:val="Normal"/>
    <w:link w:val="Heading2Char"/>
    <w:uiPriority w:val="99"/>
    <w:qFormat/>
    <w:rsid w:val="00F347E3"/>
    <w:pPr>
      <w:keepNext/>
      <w:widowControl w:val="0"/>
      <w:shd w:val="solid" w:color="auto" w:fill="FFFFFF"/>
      <w:overflowPunct w:val="0"/>
      <w:autoSpaceDE w:val="0"/>
      <w:autoSpaceDN w:val="0"/>
      <w:adjustRightInd w:val="0"/>
      <w:spacing w:after="0"/>
      <w:ind w:firstLine="720"/>
      <w:textAlignment w:val="baseline"/>
      <w:outlineLvl w:val="1"/>
    </w:pPr>
    <w:rPr>
      <w:rFonts w:ascii="Century Gothic" w:eastAsia="Times New Roman" w:hAnsi="Century Gothic" w:cs="Century Gothic"/>
      <w:b/>
      <w:bCs/>
      <w:color w:val="FFFFFF"/>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Body">
    <w:name w:val="APA Body"/>
    <w:basedOn w:val="Normal"/>
    <w:qFormat/>
    <w:rsid w:val="009600B6"/>
    <w:pPr>
      <w:spacing w:after="0" w:line="480" w:lineRule="auto"/>
      <w:ind w:firstLine="720"/>
    </w:pPr>
    <w:rPr>
      <w:rFonts w:ascii="Times New Roman" w:hAnsi="Times New Roman"/>
    </w:rPr>
  </w:style>
  <w:style w:type="paragraph" w:customStyle="1" w:styleId="APAReferences">
    <w:name w:val="APA References"/>
    <w:basedOn w:val="APABody"/>
    <w:qFormat/>
    <w:rsid w:val="00574710"/>
    <w:pPr>
      <w:ind w:left="720" w:hanging="720"/>
    </w:pPr>
  </w:style>
  <w:style w:type="paragraph" w:customStyle="1" w:styleId="APALevelOneHeading">
    <w:name w:val="APA Level One Heading"/>
    <w:basedOn w:val="APABody"/>
    <w:next w:val="APABody"/>
    <w:qFormat/>
    <w:rsid w:val="00DC780B"/>
    <w:pPr>
      <w:ind w:firstLine="0"/>
      <w:jc w:val="center"/>
      <w:outlineLvl w:val="0"/>
    </w:pPr>
  </w:style>
  <w:style w:type="paragraph" w:customStyle="1" w:styleId="APAAbstract">
    <w:name w:val="APA Abstract"/>
    <w:basedOn w:val="APABody"/>
    <w:qFormat/>
    <w:rsid w:val="00574710"/>
    <w:pPr>
      <w:ind w:firstLine="0"/>
    </w:pPr>
  </w:style>
  <w:style w:type="paragraph" w:customStyle="1" w:styleId="APALevelThreeHeading">
    <w:name w:val="APA Level Three Heading"/>
    <w:basedOn w:val="APABody"/>
    <w:next w:val="APABody"/>
    <w:qFormat/>
    <w:rsid w:val="00DC780B"/>
    <w:pPr>
      <w:ind w:firstLine="0"/>
      <w:outlineLvl w:val="2"/>
    </w:pPr>
    <w:rPr>
      <w:i/>
    </w:rPr>
  </w:style>
  <w:style w:type="paragraph" w:customStyle="1" w:styleId="APABlockQuote">
    <w:name w:val="APA Block Quote"/>
    <w:basedOn w:val="APABody"/>
    <w:next w:val="APABody"/>
    <w:qFormat/>
    <w:rsid w:val="005C36FF"/>
    <w:pPr>
      <w:ind w:left="720" w:firstLine="0"/>
    </w:pPr>
  </w:style>
  <w:style w:type="paragraph" w:customStyle="1" w:styleId="APARunningHead">
    <w:name w:val="APA Running Head"/>
    <w:basedOn w:val="APABody"/>
    <w:next w:val="APATitle"/>
    <w:qFormat/>
    <w:rsid w:val="00057C89"/>
    <w:pPr>
      <w:ind w:firstLine="0"/>
    </w:pPr>
  </w:style>
  <w:style w:type="paragraph" w:customStyle="1" w:styleId="APATitle">
    <w:name w:val="APA Title"/>
    <w:basedOn w:val="APABody"/>
    <w:qFormat/>
    <w:rsid w:val="00057C89"/>
    <w:pPr>
      <w:ind w:firstLine="0"/>
      <w:jc w:val="center"/>
    </w:pPr>
  </w:style>
  <w:style w:type="paragraph" w:styleId="Header">
    <w:name w:val="header"/>
    <w:basedOn w:val="Normal"/>
    <w:link w:val="HeaderChar"/>
    <w:uiPriority w:val="99"/>
    <w:semiHidden/>
    <w:unhideWhenUsed/>
    <w:rsid w:val="00315455"/>
    <w:pPr>
      <w:tabs>
        <w:tab w:val="center" w:pos="4320"/>
        <w:tab w:val="right" w:pos="8640"/>
      </w:tabs>
      <w:spacing w:after="0"/>
    </w:pPr>
  </w:style>
  <w:style w:type="character" w:customStyle="1" w:styleId="HeaderChar">
    <w:name w:val="Header Char"/>
    <w:basedOn w:val="DefaultParagraphFont"/>
    <w:link w:val="Header"/>
    <w:uiPriority w:val="99"/>
    <w:semiHidden/>
    <w:rsid w:val="00315455"/>
    <w:rPr>
      <w:sz w:val="24"/>
      <w:szCs w:val="24"/>
    </w:rPr>
  </w:style>
  <w:style w:type="paragraph" w:styleId="Footer">
    <w:name w:val="footer"/>
    <w:basedOn w:val="Normal"/>
    <w:link w:val="FooterChar"/>
    <w:uiPriority w:val="99"/>
    <w:semiHidden/>
    <w:unhideWhenUsed/>
    <w:rsid w:val="00315455"/>
    <w:pPr>
      <w:tabs>
        <w:tab w:val="center" w:pos="4320"/>
        <w:tab w:val="right" w:pos="8640"/>
      </w:tabs>
      <w:spacing w:after="0"/>
    </w:pPr>
  </w:style>
  <w:style w:type="character" w:customStyle="1" w:styleId="FooterChar">
    <w:name w:val="Footer Char"/>
    <w:basedOn w:val="DefaultParagraphFont"/>
    <w:link w:val="Footer"/>
    <w:uiPriority w:val="99"/>
    <w:semiHidden/>
    <w:rsid w:val="00315455"/>
    <w:rPr>
      <w:sz w:val="24"/>
      <w:szCs w:val="24"/>
    </w:rPr>
  </w:style>
  <w:style w:type="character" w:styleId="PageNumber">
    <w:name w:val="page number"/>
    <w:basedOn w:val="DefaultParagraphFont"/>
    <w:uiPriority w:val="99"/>
    <w:semiHidden/>
    <w:unhideWhenUsed/>
    <w:rsid w:val="00315455"/>
  </w:style>
  <w:style w:type="character" w:customStyle="1" w:styleId="Heading1Char">
    <w:name w:val="Heading 1 Char"/>
    <w:basedOn w:val="DefaultParagraphFont"/>
    <w:link w:val="Heading1"/>
    <w:uiPriority w:val="9"/>
    <w:rsid w:val="009600B6"/>
    <w:rPr>
      <w:rFonts w:ascii="Times New Roman" w:eastAsiaTheme="majorEastAsia" w:hAnsi="Times New Roman" w:cstheme="majorBidi"/>
      <w:bCs/>
      <w:sz w:val="24"/>
      <w:szCs w:val="28"/>
      <w:lang w:bidi="en-US"/>
    </w:rPr>
  </w:style>
  <w:style w:type="paragraph" w:styleId="Bibliography">
    <w:name w:val="Bibliography"/>
    <w:basedOn w:val="APABody"/>
    <w:uiPriority w:val="37"/>
    <w:unhideWhenUsed/>
    <w:rsid w:val="00E10644"/>
    <w:pPr>
      <w:ind w:left="720" w:hanging="720"/>
    </w:pPr>
  </w:style>
  <w:style w:type="paragraph" w:styleId="BalloonText">
    <w:name w:val="Balloon Text"/>
    <w:basedOn w:val="Normal"/>
    <w:link w:val="BalloonTextChar"/>
    <w:rsid w:val="00F347E3"/>
    <w:pPr>
      <w:spacing w:after="0"/>
    </w:pPr>
    <w:rPr>
      <w:rFonts w:ascii="Tahoma" w:hAnsi="Tahoma" w:cs="Tahoma"/>
      <w:sz w:val="16"/>
      <w:szCs w:val="16"/>
    </w:rPr>
  </w:style>
  <w:style w:type="character" w:customStyle="1" w:styleId="BalloonTextChar">
    <w:name w:val="Balloon Text Char"/>
    <w:basedOn w:val="DefaultParagraphFont"/>
    <w:link w:val="BalloonText"/>
    <w:rsid w:val="00F347E3"/>
    <w:rPr>
      <w:rFonts w:ascii="Tahoma" w:hAnsi="Tahoma" w:cs="Tahoma"/>
      <w:sz w:val="16"/>
      <w:szCs w:val="16"/>
    </w:rPr>
  </w:style>
  <w:style w:type="character" w:customStyle="1" w:styleId="Heading2Char">
    <w:name w:val="Heading 2 Char"/>
    <w:basedOn w:val="DefaultParagraphFont"/>
    <w:link w:val="Heading2"/>
    <w:uiPriority w:val="99"/>
    <w:rsid w:val="00F347E3"/>
    <w:rPr>
      <w:rFonts w:ascii="Century Gothic" w:eastAsia="Times New Roman" w:hAnsi="Century Gothic" w:cs="Century Gothic"/>
      <w:b/>
      <w:bCs/>
      <w:color w:val="FFFFFF"/>
      <w:kern w:val="28"/>
      <w:shd w:val="solid" w:color="auto" w:fill="FFFFFF"/>
    </w:rPr>
  </w:style>
  <w:style w:type="paragraph" w:styleId="Title">
    <w:name w:val="Title"/>
    <w:basedOn w:val="Normal"/>
    <w:next w:val="Normal"/>
    <w:link w:val="TitleChar"/>
    <w:uiPriority w:val="99"/>
    <w:qFormat/>
    <w:rsid w:val="00F347E3"/>
    <w:pPr>
      <w:widowControl w:val="0"/>
      <w:overflowPunct w:val="0"/>
      <w:autoSpaceDE w:val="0"/>
      <w:autoSpaceDN w:val="0"/>
      <w:adjustRightInd w:val="0"/>
      <w:spacing w:before="3600" w:after="0" w:line="480" w:lineRule="atLeast"/>
      <w:jc w:val="center"/>
      <w:textAlignment w:val="baseline"/>
    </w:pPr>
    <w:rPr>
      <w:rFonts w:ascii="Engravers MT" w:eastAsia="Times New Roman" w:hAnsi="Engravers MT" w:cs="Engravers MT"/>
      <w:kern w:val="28"/>
    </w:rPr>
  </w:style>
  <w:style w:type="character" w:customStyle="1" w:styleId="TitleChar">
    <w:name w:val="Title Char"/>
    <w:basedOn w:val="DefaultParagraphFont"/>
    <w:link w:val="Title"/>
    <w:uiPriority w:val="99"/>
    <w:rsid w:val="00F347E3"/>
    <w:rPr>
      <w:rFonts w:ascii="Engravers MT" w:eastAsia="Times New Roman" w:hAnsi="Engravers MT" w:cs="Engravers MT"/>
      <w:kern w:val="28"/>
    </w:rPr>
  </w:style>
  <w:style w:type="table" w:styleId="TableGrid">
    <w:name w:val="Table Grid"/>
    <w:basedOn w:val="TableNormal"/>
    <w:uiPriority w:val="59"/>
    <w:rsid w:val="00F347E3"/>
    <w:pPr>
      <w:spacing w:after="0"/>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F347E3"/>
    <w:pPr>
      <w:widowControl w:val="0"/>
      <w:overflowPunct w:val="0"/>
      <w:autoSpaceDE w:val="0"/>
      <w:autoSpaceDN w:val="0"/>
      <w:adjustRightInd w:val="0"/>
      <w:spacing w:after="0"/>
      <w:ind w:left="720"/>
    </w:pPr>
    <w:rPr>
      <w:rFonts w:ascii="Times New Roman" w:eastAsia="Times New Roman" w:hAnsi="Times New Roman" w:cs="Times New Roman"/>
      <w:kern w:val="28"/>
      <w:sz w:val="20"/>
      <w:szCs w:val="20"/>
    </w:rPr>
  </w:style>
  <w:style w:type="paragraph" w:styleId="FootnoteText">
    <w:name w:val="footnote text"/>
    <w:basedOn w:val="Normal"/>
    <w:link w:val="FootnoteTextChar"/>
    <w:uiPriority w:val="99"/>
    <w:unhideWhenUsed/>
    <w:rsid w:val="00F347E3"/>
    <w:pPr>
      <w:widowControl w:val="0"/>
      <w:overflowPunct w:val="0"/>
      <w:autoSpaceDE w:val="0"/>
      <w:autoSpaceDN w:val="0"/>
      <w:adjustRightInd w:val="0"/>
      <w:spacing w:after="0"/>
    </w:pPr>
    <w:rPr>
      <w:rFonts w:ascii="Times New Roman" w:eastAsia="Times New Roman" w:hAnsi="Times New Roman" w:cs="Times New Roman"/>
      <w:kern w:val="28"/>
      <w:sz w:val="20"/>
      <w:szCs w:val="20"/>
    </w:rPr>
  </w:style>
  <w:style w:type="character" w:customStyle="1" w:styleId="FootnoteTextChar">
    <w:name w:val="Footnote Text Char"/>
    <w:basedOn w:val="DefaultParagraphFont"/>
    <w:link w:val="FootnoteText"/>
    <w:uiPriority w:val="99"/>
    <w:rsid w:val="00F347E3"/>
    <w:rPr>
      <w:rFonts w:ascii="Times New Roman" w:eastAsia="Times New Roman" w:hAnsi="Times New Roman" w:cs="Times New Roman"/>
      <w:kern w:val="28"/>
      <w:sz w:val="20"/>
      <w:szCs w:val="20"/>
    </w:rPr>
  </w:style>
  <w:style w:type="character" w:styleId="FootnoteReference">
    <w:name w:val="footnote reference"/>
    <w:basedOn w:val="DefaultParagraphFont"/>
    <w:uiPriority w:val="99"/>
    <w:unhideWhenUsed/>
    <w:rsid w:val="00F347E3"/>
    <w:rPr>
      <w:vertAlign w:val="superscript"/>
    </w:rPr>
  </w:style>
  <w:style w:type="character" w:styleId="Hyperlink">
    <w:name w:val="Hyperlink"/>
    <w:basedOn w:val="DefaultParagraphFont"/>
    <w:uiPriority w:val="99"/>
    <w:rsid w:val="00B74BDB"/>
    <w:rPr>
      <w:color w:val="0000FF" w:themeColor="hyperlink"/>
      <w:u w:val="single"/>
    </w:rPr>
  </w:style>
  <w:style w:type="paragraph" w:styleId="TOCHeading">
    <w:name w:val="TOC Heading"/>
    <w:basedOn w:val="Heading1"/>
    <w:next w:val="Normal"/>
    <w:uiPriority w:val="39"/>
    <w:unhideWhenUsed/>
    <w:qFormat/>
    <w:rsid w:val="008836B6"/>
    <w:pPr>
      <w:spacing w:before="480" w:line="276" w:lineRule="auto"/>
      <w:jc w:val="left"/>
      <w:outlineLvl w:val="9"/>
    </w:pPr>
    <w:rPr>
      <w:rFonts w:asciiTheme="majorHAnsi" w:hAnsiTheme="majorHAnsi"/>
      <w:b/>
      <w:color w:val="365F91" w:themeColor="accent1" w:themeShade="BF"/>
      <w:sz w:val="28"/>
      <w:lang w:bidi="ar-SA"/>
    </w:rPr>
  </w:style>
  <w:style w:type="paragraph" w:styleId="TOC1">
    <w:name w:val="toc 1"/>
    <w:basedOn w:val="Normal"/>
    <w:next w:val="Normal"/>
    <w:autoRedefine/>
    <w:uiPriority w:val="39"/>
    <w:rsid w:val="008836B6"/>
    <w:pPr>
      <w:spacing w:after="100"/>
    </w:pPr>
  </w:style>
  <w:style w:type="paragraph" w:styleId="TOC3">
    <w:name w:val="toc 3"/>
    <w:basedOn w:val="Normal"/>
    <w:next w:val="Normal"/>
    <w:autoRedefine/>
    <w:uiPriority w:val="39"/>
    <w:rsid w:val="008836B6"/>
    <w:pPr>
      <w:spacing w:after="100"/>
      <w:ind w:left="480"/>
    </w:pPr>
  </w:style>
  <w:style w:type="paragraph" w:styleId="TOC2">
    <w:name w:val="toc 2"/>
    <w:basedOn w:val="Normal"/>
    <w:next w:val="Normal"/>
    <w:autoRedefine/>
    <w:uiPriority w:val="39"/>
    <w:unhideWhenUsed/>
    <w:rsid w:val="006F18EF"/>
    <w:pPr>
      <w:spacing w:after="100" w:line="276" w:lineRule="auto"/>
      <w:ind w:left="220"/>
    </w:pPr>
    <w:rPr>
      <w:rFonts w:eastAsiaTheme="minorEastAsia"/>
      <w:sz w:val="22"/>
      <w:szCs w:val="22"/>
    </w:rPr>
  </w:style>
  <w:style w:type="paragraph" w:styleId="TOC4">
    <w:name w:val="toc 4"/>
    <w:basedOn w:val="Normal"/>
    <w:next w:val="Normal"/>
    <w:autoRedefine/>
    <w:uiPriority w:val="39"/>
    <w:unhideWhenUsed/>
    <w:rsid w:val="006F18EF"/>
    <w:pPr>
      <w:spacing w:after="100" w:line="276" w:lineRule="auto"/>
      <w:ind w:left="660"/>
    </w:pPr>
    <w:rPr>
      <w:rFonts w:eastAsiaTheme="minorEastAsia"/>
      <w:sz w:val="22"/>
      <w:szCs w:val="22"/>
    </w:rPr>
  </w:style>
  <w:style w:type="paragraph" w:styleId="TOC5">
    <w:name w:val="toc 5"/>
    <w:basedOn w:val="Normal"/>
    <w:next w:val="Normal"/>
    <w:autoRedefine/>
    <w:uiPriority w:val="39"/>
    <w:unhideWhenUsed/>
    <w:rsid w:val="006F18EF"/>
    <w:pPr>
      <w:spacing w:after="100" w:line="276" w:lineRule="auto"/>
      <w:ind w:left="880"/>
    </w:pPr>
    <w:rPr>
      <w:rFonts w:eastAsiaTheme="minorEastAsia"/>
      <w:sz w:val="22"/>
      <w:szCs w:val="22"/>
    </w:rPr>
  </w:style>
  <w:style w:type="paragraph" w:styleId="TOC6">
    <w:name w:val="toc 6"/>
    <w:basedOn w:val="Normal"/>
    <w:next w:val="Normal"/>
    <w:autoRedefine/>
    <w:uiPriority w:val="39"/>
    <w:unhideWhenUsed/>
    <w:rsid w:val="006F18EF"/>
    <w:pPr>
      <w:spacing w:after="100" w:line="276" w:lineRule="auto"/>
      <w:ind w:left="1100"/>
    </w:pPr>
    <w:rPr>
      <w:rFonts w:eastAsiaTheme="minorEastAsia"/>
      <w:sz w:val="22"/>
      <w:szCs w:val="22"/>
    </w:rPr>
  </w:style>
  <w:style w:type="paragraph" w:styleId="TOC7">
    <w:name w:val="toc 7"/>
    <w:basedOn w:val="Normal"/>
    <w:next w:val="Normal"/>
    <w:autoRedefine/>
    <w:uiPriority w:val="39"/>
    <w:unhideWhenUsed/>
    <w:rsid w:val="006F18EF"/>
    <w:pPr>
      <w:spacing w:after="100" w:line="276" w:lineRule="auto"/>
      <w:ind w:left="1320"/>
    </w:pPr>
    <w:rPr>
      <w:rFonts w:eastAsiaTheme="minorEastAsia"/>
      <w:sz w:val="22"/>
      <w:szCs w:val="22"/>
    </w:rPr>
  </w:style>
  <w:style w:type="paragraph" w:styleId="TOC8">
    <w:name w:val="toc 8"/>
    <w:basedOn w:val="Normal"/>
    <w:next w:val="Normal"/>
    <w:autoRedefine/>
    <w:uiPriority w:val="39"/>
    <w:unhideWhenUsed/>
    <w:rsid w:val="006F18EF"/>
    <w:pPr>
      <w:spacing w:after="100" w:line="276" w:lineRule="auto"/>
      <w:ind w:left="1540"/>
    </w:pPr>
    <w:rPr>
      <w:rFonts w:eastAsiaTheme="minorEastAsia"/>
      <w:sz w:val="22"/>
      <w:szCs w:val="22"/>
    </w:rPr>
  </w:style>
  <w:style w:type="paragraph" w:styleId="TOC9">
    <w:name w:val="toc 9"/>
    <w:basedOn w:val="Normal"/>
    <w:next w:val="Normal"/>
    <w:autoRedefine/>
    <w:uiPriority w:val="39"/>
    <w:unhideWhenUsed/>
    <w:rsid w:val="006F18EF"/>
    <w:pPr>
      <w:spacing w:after="100" w:line="276" w:lineRule="auto"/>
      <w:ind w:left="1760"/>
    </w:pPr>
    <w:rPr>
      <w:rFonts w:eastAsiaTheme="minorEastAsia"/>
      <w:sz w:val="22"/>
      <w:szCs w:val="22"/>
    </w:rPr>
  </w:style>
  <w:style w:type="paragraph" w:styleId="Caption">
    <w:name w:val="caption"/>
    <w:basedOn w:val="Normal"/>
    <w:next w:val="Normal"/>
    <w:rsid w:val="002B6116"/>
    <w:rPr>
      <w:b/>
      <w:bCs/>
      <w:color w:val="4F81BD" w:themeColor="accent1"/>
      <w:sz w:val="18"/>
      <w:szCs w:val="18"/>
    </w:rPr>
  </w:style>
  <w:style w:type="paragraph" w:styleId="EndnoteText">
    <w:name w:val="endnote text"/>
    <w:basedOn w:val="Normal"/>
    <w:link w:val="EndnoteTextChar"/>
    <w:rsid w:val="00E719A2"/>
    <w:pPr>
      <w:spacing w:after="0"/>
    </w:pPr>
    <w:rPr>
      <w:sz w:val="20"/>
      <w:szCs w:val="20"/>
    </w:rPr>
  </w:style>
  <w:style w:type="character" w:customStyle="1" w:styleId="EndnoteTextChar">
    <w:name w:val="Endnote Text Char"/>
    <w:basedOn w:val="DefaultParagraphFont"/>
    <w:link w:val="EndnoteText"/>
    <w:rsid w:val="00E719A2"/>
    <w:rPr>
      <w:sz w:val="20"/>
      <w:szCs w:val="20"/>
    </w:rPr>
  </w:style>
  <w:style w:type="character" w:styleId="EndnoteReference">
    <w:name w:val="endnote reference"/>
    <w:basedOn w:val="DefaultParagraphFont"/>
    <w:rsid w:val="00E719A2"/>
    <w:rPr>
      <w:vertAlign w:val="superscript"/>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riworld.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ston\AppData\Roaming\Microsoft\Templates\APA%20Paper%2020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Edu08</b:Tag>
    <b:SourceType>Book</b:SourceType>
    <b:Guid>{1D71AC4B-3AB9-4505-AED3-B5B0BFCABAA6}</b:Guid>
    <b:LCID>0</b:LCID>
    <b:Author>
      <b:Author>
        <b:Corporate>Educational Resources Incorporated</b:Corporate>
      </b:Author>
    </b:Author>
    <b:Title>NCLEX-PN</b:Title>
    <b:Year>2008</b:Year>
    <b:City>Kansas</b:City>
    <b:Publisher>ERI</b:Publisher>
    <b:RefOrder>1</b:RefOrder>
  </b:Source>
  <b:Source>
    <b:Tag>Sil10</b:Tag>
    <b:SourceType>Book</b:SourceType>
    <b:Guid>{66399406-0A06-40D6-B1A5-0F163C9B219C}</b:Guid>
    <b:LCID>0</b:LCID>
    <b:Author>
      <b:Author>
        <b:NameList>
          <b:Person>
            <b:Last>Silvestri</b:Last>
            <b:First>L.A.</b:First>
          </b:Person>
        </b:NameList>
      </b:Author>
      <b:BookAuthor>
        <b:NameList>
          <b:Person>
            <b:Last>Silvestri</b:Last>
            <b:First>L.A.</b:First>
          </b:Person>
        </b:NameList>
      </b:BookAuthor>
    </b:Author>
    <b:Title>Comprehensive Review for the NCLEX-PN Examination</b:Title>
    <b:BookTitle>Comprehensive Review for the NCLEX-PN Exam, 4th Ed.</b:BookTitle>
    <b:Year>2010</b:Year>
    <b:Pages>316-317</b:Pages>
    <b:City>Charlestown</b:City>
    <b:Publisher>Saunders/Elsevier</b:Publisher>
    <b:RefOrder>2</b:RefOrder>
  </b:Source>
  <b:Source>
    <b:Tag>Koc06</b:Tag>
    <b:SourceType>BookSection</b:SourceType>
    <b:Guid>{8A4F17CA-1B08-4908-9D4A-9D378B53586A}</b:Guid>
    <b:LCID>0</b:LCID>
    <b:Author>
      <b:Author>
        <b:NameList>
          <b:Person>
            <b:Last>Kockrow</b:Last>
            <b:First>Elaine</b:First>
          </b:Person>
        </b:NameList>
      </b:Author>
      <b:BookAuthor>
        <b:NameList>
          <b:Person>
            <b:Last>Kockrow</b:Last>
            <b:First>Elain</b:First>
          </b:Person>
          <b:Person>
            <b:Last>Christensen</b:Last>
            <b:First>Barbara</b:First>
          </b:Person>
        </b:NameList>
      </b:BookAuthor>
    </b:Author>
    <b:Title>Safety</b:Title>
    <b:BookTitle>Foundations of Nursing, 5th Ed.</b:BookTitle>
    <b:Year>2006</b:Year>
    <b:Pages>348-374</b:Pages>
    <b:City>St Louis</b:City>
    <b:Publisher>Mosby/Elsevier</b:Publisher>
    <b:RefOrder>3</b:RefOrder>
  </b:Source>
  <b:Source>
    <b:Tag>Kap08</b:Tag>
    <b:SourceType>BookSection</b:SourceType>
    <b:Guid>{646BAAAD-84FE-4E1C-8B3B-73378E476EC9}</b:Guid>
    <b:LCID>0</b:LCID>
    <b:Author>
      <b:Author>
        <b:Corporate>Kaplan Nursing</b:Corporate>
      </b:Author>
      <b:BookAuthor>
        <b:NameList>
          <b:Person>
            <b:Last>Nursing</b:Last>
            <b:First>Kaplan</b:First>
          </b:Person>
        </b:NameList>
      </b:BookAuthor>
    </b:Author>
    <b:Title>Safe and Effective Care Environment</b:Title>
    <b:BookTitle>The PN Coursebook: Preparation for the NCLEX-PN Exam, 1st Ed.</b:BookTitle>
    <b:Year>2008</b:Year>
    <b:Pages>45-67</b:Pages>
    <b:City>New York</b:City>
    <b:Publisher>Kaplan, Inc.</b:Publisher>
    <b:RefOrder>4</b:RefOrder>
  </b:Source>
  <b:Source>
    <b:Tag>CH2</b:Tag>
    <b:SourceType>Book</b:SourceType>
    <b:Guid>{CDDE12AB-70A6-43A7-97B0-7CDCC221F251}</b:Guid>
    <b:LCID>0</b:LCID>
    <b:Author>
      <b:Author>
        <b:NameList>
          <b:Person>
            <b:Last>Kockrow</b:Last>
            <b:First>Elaine</b:First>
          </b:Person>
          <b:Person>
            <b:Last>Christensen</b:Last>
            <b:First>Barbara</b:First>
          </b:Person>
        </b:NameList>
      </b:Author>
    </b:Author>
    <b:Title>Adult Health Nursing, 5th Ed.</b:Title>
    <b:Year>2006</b:Year>
    <b:City>St. Louis</b:City>
    <b:Publisher>Mosby/Elsevier</b:Publisher>
    <b:RefOrder>5</b:RefOrder>
  </b:Source>
  <b:Source>
    <b:Tag>Chr06</b:Tag>
    <b:SourceType>Book</b:SourceType>
    <b:Guid>{69ADF536-FBCA-4412-A9DC-363FAC969564}</b:Guid>
    <b:LCID>0</b:LCID>
    <b:Author>
      <b:Author>
        <b:NameList>
          <b:Person>
            <b:Last>Christensen</b:Last>
            <b:First>Barbara</b:First>
          </b:Person>
          <b:Person>
            <b:Last>Kockrow</b:Last>
            <b:First>Elaine</b:First>
          </b:Person>
        </b:NameList>
      </b:Author>
    </b:Author>
    <b:Title>Foundations of Nursing, 5th Ed.</b:Title>
    <b:Year>2006</b:Year>
    <b:City>St. Louis</b:City>
    <b:Publisher>Mosby/Elsevier</b:Publisher>
    <b:RefOrder>6</b:RefOrder>
  </b:Source>
  <b:Source>
    <b:Tag>Cen</b:Tag>
    <b:SourceType>InternetSite</b:SourceType>
    <b:Guid>{FA8223B0-A771-4B05-B68A-E8073BDE3BA3}</b:Guid>
    <b:LCID>0</b:LCID>
    <b:Author>
      <b:Author>
        <b:Corporate>Centers for Disease Control</b:Corporate>
      </b:Author>
    </b:Author>
    <b:Title>Centers for Disease Control</b:Title>
    <b:URL>www.cdc.gov/nip/acip</b:URL>
    <b:InternetSiteTitle>Centers for Disease Control</b:InternetSiteTitle>
    <b:YearAccessed>2010</b:YearAccessed>
    <b:MonthAccessed>May</b:MonthAccessed>
    <b:DayAccessed>10</b:DayAccessed>
    <b:RefOrder>7</b:RefOrder>
  </b:Source>
</b:Sources>
</file>

<file path=customXml/itemProps1.xml><?xml version="1.0" encoding="utf-8"?>
<ds:datastoreItem xmlns:ds="http://schemas.openxmlformats.org/officeDocument/2006/customXml" ds:itemID="{0A88BDC2-3F2B-40A6-9767-6CB65C668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Paper 2007</Template>
  <TotalTime>405</TotalTime>
  <Pages>410</Pages>
  <Words>57013</Words>
  <Characters>324975</Characters>
  <Application>Microsoft Office Word</Application>
  <DocSecurity>0</DocSecurity>
  <Lines>2708</Lines>
  <Paragraphs>762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boston</dc:creator>
  <cp:lastModifiedBy>Instructor</cp:lastModifiedBy>
  <cp:revision>9</cp:revision>
  <cp:lastPrinted>2010-07-08T19:36:00Z</cp:lastPrinted>
  <dcterms:created xsi:type="dcterms:W3CDTF">2010-07-08T20:15:00Z</dcterms:created>
  <dcterms:modified xsi:type="dcterms:W3CDTF">2010-12-03T01:14:00Z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TC300022791033</vt:lpwstr>
  </property>
</Properties>
</file>